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Title"/>
      </w:pPr>
      <w:r>
        <w:t>課題2 レポート：探索アルゴリズムの計算量</w:t>
      </w:r>
    </w:p>
    <w:p>
      <w:pPr/>
      <w:r>
        <w:t>（デモ用のサンプルレポート）</w:t>
      </w:r>
    </w:p>
    <w:p>
      <w:pPr>
        <w:pStyle w:val="Heading1"/>
      </w:pPr>
      <w:r>
        <w:t>1. 目的</w:t>
      </w:r>
    </w:p>
    <w:p>
      <w:pPr/>
      <w:r>
        <w:t>線形探索と二分探索の実行時間を比べ、計算量の違いを確かめる。</w:t>
      </w:r>
    </w:p>
    <w:p>
      <w:pPr>
        <w:pStyle w:val="Heading1"/>
      </w:pPr>
      <w:r>
        <w:t>2. 方法</w:t>
      </w:r>
    </w:p>
    <w:p>
      <w:pPr/>
      <w:r>
        <w:t>Python で要素数を 1,000 から 100,000 まで変え、それぞれ 10 回測った平均を比べた。</w:t>
      </w:r>
    </w:p>
    <w:p>
      <w:pPr>
        <w:numPr>
          <w:ilvl w:val="0"/>
          <w:numId w:val="1"/>
        </w:numPr>
      </w:pPr>
      <w:r>
        <w:t>線形探索：先頭から順に調べる</w:t>
      </w:r>
    </w:p>
    <w:p>
      <w:pPr>
        <w:numPr>
          <w:ilvl w:val="0"/>
          <w:numId w:val="1"/>
        </w:numPr>
      </w:pPr>
      <w:r>
        <w:t>二分探索：整列済みの配列を半分ずつ絞り込む</w:t>
      </w:r>
    </w:p>
    <w:p>
      <w:pPr>
        <w:pStyle w:val="Heading1"/>
      </w:pPr>
      <w:r>
        <w:t>3. 結果と考察</w:t>
      </w:r>
    </w:p>
    <w:p>
      <w:pPr/>
      <w:r>
        <w:t>要素数が 100 倍になると、線形探索はおよそ 100 倍、二分探索はほとんど変わらなかった。</w:t>
      </w:r>
    </w:p>
    <w:tbl>
      <w:tr>
        <w:tc>
          <w:p>
            <w:r>
              <w:t>要素数</w:t>
            </w:r>
          </w:p>
        </w:tc>
        <w:tc>
          <w:p>
            <w:r>
              <w:t>線形探索</w:t>
            </w:r>
          </w:p>
        </w:tc>
        <w:tc>
          <w:p>
            <w:r>
              <w:t>二分探索</w:t>
            </w:r>
          </w:p>
        </w:tc>
      </w:tr>
      <w:tr>
        <w:tc>
          <w:p>
            <w:r>
              <w:t>1,000</w:t>
            </w:r>
          </w:p>
        </w:tc>
        <w:tc>
          <w:p>
            <w:r>
              <w:t>0.04 ms</w:t>
            </w:r>
          </w:p>
        </w:tc>
        <w:tc>
          <w:p>
            <w:r>
              <w:t>0.002 ms</w:t>
            </w:r>
          </w:p>
        </w:tc>
      </w:tr>
      <w:tr>
        <w:tc>
          <w:p>
            <w:r>
              <w:t>100,000</w:t>
            </w:r>
          </w:p>
        </w:tc>
        <w:tc>
          <w:p>
            <w:r>
              <w:t>4.1 ms</w:t>
            </w:r>
          </w:p>
        </w:tc>
        <w:tc>
          <w:p>
            <w:r>
              <w:t>0.003 ms</w:t>
            </w:r>
          </w:p>
        </w:tc>
      </w:tr>
    </w:tbl>
  </w:body>
</w:document>
</file>