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41" w:rsidRPr="009B177E" w:rsidRDefault="008102C4">
      <w:pPr>
        <w:rPr>
          <w:rFonts w:ascii="Times New Roman" w:hAnsi="Times New Roman" w:cs="Times New Roman"/>
          <w:b/>
          <w:sz w:val="24"/>
          <w:szCs w:val="24"/>
        </w:rPr>
      </w:pPr>
      <w:r w:rsidRPr="009B177E">
        <w:rPr>
          <w:rFonts w:ascii="Times New Roman" w:hAnsi="Times New Roman" w:cs="Times New Roman"/>
          <w:b/>
          <w:sz w:val="24"/>
          <w:szCs w:val="24"/>
        </w:rPr>
        <w:t>Formularz rejestracji na stronie GuitarCenter.pl</w:t>
      </w:r>
    </w:p>
    <w:p w:rsidR="000404D4" w:rsidRPr="009B177E" w:rsidRDefault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Cel testów: określenie czy formularz rejestracji spełnia kryteria akceptacji określone przez użytkownika końcowego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Historyjka użytkownika: Jako gitarzysta chciałbym mieć możliwość stworzenia konta użytkownika na stronie sklepu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Kryteria akceptacji: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Wszystkie pola oznaczone * są wymagane</w:t>
      </w:r>
      <w:r w:rsidR="00F36CC4" w:rsidRPr="009B177E">
        <w:rPr>
          <w:rFonts w:ascii="Times New Roman" w:hAnsi="Times New Roman" w:cs="Times New Roman"/>
          <w:sz w:val="24"/>
          <w:szCs w:val="24"/>
        </w:rPr>
        <w:t>, bez nich formularz nie może zostać wysłany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akceptuje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tylko litery polskiego alfabetu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wymaga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przynajmniej trzech znaków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„Nazwisko” akceptuje tylko litery polskiego alfabetu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Pole „Nazwisko” wymaga przynajmniej </w:t>
      </w:r>
      <w:r w:rsidR="000404D4" w:rsidRPr="009B177E">
        <w:rPr>
          <w:rFonts w:ascii="Times New Roman" w:hAnsi="Times New Roman" w:cs="Times New Roman"/>
          <w:sz w:val="24"/>
          <w:szCs w:val="24"/>
        </w:rPr>
        <w:t>dwóch</w:t>
      </w:r>
      <w:r w:rsidRPr="009B177E">
        <w:rPr>
          <w:rFonts w:ascii="Times New Roman" w:hAnsi="Times New Roman" w:cs="Times New Roman"/>
          <w:sz w:val="24"/>
          <w:szCs w:val="24"/>
        </w:rPr>
        <w:t xml:space="preserve"> znaków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„Email” posiada standardową walidację dla adresów email [%@%.%]</w:t>
      </w:r>
    </w:p>
    <w:p w:rsidR="005C4F9A" w:rsidRPr="009B177E" w:rsidRDefault="005C4F9A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Email nie może znajdować się w bazie użytkowników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akceptuje tylko cyfry 0-9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wymaga dokładnie 9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wymaga przynajmniej pięciu znaków</w:t>
      </w:r>
    </w:p>
    <w:p w:rsidR="003E2354" w:rsidRPr="009B177E" w:rsidRDefault="003E235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dopuszcza wykorzystanie małych liter, dużych liter, symboli oraz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„Powtórz hasło” musi posiadać identyczny ciąg znaków co „Hasło”</w:t>
      </w:r>
    </w:p>
    <w:p w:rsidR="00F36CC4" w:rsidRPr="009B177E" w:rsidRDefault="009B177E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wyboru</w:t>
      </w:r>
      <w:r w:rsidR="00F36CC4" w:rsidRPr="009B177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egulaminu musi zostać zaznaczone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:rsidR="000404D4" w:rsidRPr="009B177E" w:rsidRDefault="000404D4" w:rsidP="000404D4">
      <w:pPr>
        <w:rPr>
          <w:rStyle w:val="Hipercze"/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Adres URL formularza: </w:t>
      </w:r>
      <w:hyperlink r:id="rId5" w:history="1">
        <w:r w:rsidRPr="009B177E">
          <w:rPr>
            <w:rStyle w:val="Hipercze"/>
            <w:rFonts w:ascii="Times New Roman" w:hAnsi="Times New Roman" w:cs="Times New Roman"/>
            <w:sz w:val="24"/>
            <w:szCs w:val="24"/>
          </w:rPr>
          <w:t>https://guitarcenter.pl/catalog/logreg.php</w:t>
        </w:r>
      </w:hyperlink>
    </w:p>
    <w:p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Środowisko: Mozilla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72.0.2</w:t>
      </w:r>
      <w:r w:rsidR="00AA7DE3" w:rsidRPr="009B177E">
        <w:rPr>
          <w:rFonts w:ascii="Times New Roman" w:hAnsi="Times New Roman" w:cs="Times New Roman"/>
          <w:sz w:val="24"/>
          <w:szCs w:val="24"/>
        </w:rPr>
        <w:t>, Google Chrome</w:t>
      </w:r>
    </w:p>
    <w:p w:rsidR="009B177E" w:rsidRPr="009B177E" w:rsidRDefault="009B177E" w:rsidP="000404D4">
      <w:pPr>
        <w:rPr>
          <w:rFonts w:ascii="Times New Roman" w:hAnsi="Times New Roman" w:cs="Times New Roman"/>
          <w:sz w:val="24"/>
          <w:szCs w:val="24"/>
        </w:rPr>
      </w:pPr>
    </w:p>
    <w:p w:rsidR="000404D4" w:rsidRPr="009B177E" w:rsidRDefault="000404D4" w:rsidP="000404D4">
      <w:pPr>
        <w:rPr>
          <w:rFonts w:ascii="Times New Roman" w:hAnsi="Times New Roman" w:cs="Times New Roman"/>
          <w:b/>
          <w:sz w:val="24"/>
          <w:szCs w:val="24"/>
        </w:rPr>
      </w:pPr>
      <w:r w:rsidRPr="009B177E">
        <w:rPr>
          <w:rFonts w:ascii="Times New Roman" w:hAnsi="Times New Roman" w:cs="Times New Roman"/>
          <w:b/>
          <w:sz w:val="24"/>
          <w:szCs w:val="24"/>
        </w:rPr>
        <w:t>Zbiór przypadków testowych: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ID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>Tytuł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GC.FR.1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>Rejestracja na stronie przy podaniu poprawnych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GC.FR.2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>Rejestracja na stronie bez podania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imienia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imienia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GC.FR.4.1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nazwiska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GC.FR.4.2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nazwiska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lastRenderedPageBreak/>
        <w:t>GC.FR.5.1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5C4F9A" w:rsidRPr="009B177E" w:rsidRDefault="005C4F9A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istniejącego adresu email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numeru telefonu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numeru telefonu o nieprawidłowym formacie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hasła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hasła zawierającego duże litery, małe litery, symbole, cyfry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potwierdzenia hasła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podając błędne hasło przy potwierdzeniu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GC.FR.8</w:t>
      </w:r>
      <w:r w:rsidRPr="009B177E">
        <w:rPr>
          <w:rFonts w:ascii="Times New Roman" w:hAnsi="Times New Roman" w:cs="Times New Roman"/>
          <w:sz w:val="24"/>
          <w:szCs w:val="24"/>
        </w:rPr>
        <w:tab/>
        <w:t xml:space="preserve">Rejestracja na stronie </w:t>
      </w:r>
      <w:r w:rsidR="009B177E">
        <w:rPr>
          <w:rFonts w:ascii="Times New Roman" w:hAnsi="Times New Roman" w:cs="Times New Roman"/>
          <w:sz w:val="24"/>
          <w:szCs w:val="24"/>
        </w:rPr>
        <w:t>zaznaczenia pola wyboru</w:t>
      </w:r>
      <w:r w:rsidRPr="009B177E">
        <w:rPr>
          <w:rFonts w:ascii="Times New Roman" w:hAnsi="Times New Roman" w:cs="Times New Roman"/>
          <w:sz w:val="24"/>
          <w:szCs w:val="24"/>
        </w:rPr>
        <w:t xml:space="preserve"> regulaminu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GC.FR.9</w:t>
      </w:r>
      <w:r w:rsidR="005C4F9A"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 oraz wyrażeniu zgody na przesyłanie informacji handlowych oraz na wykorzystanie danych do celów marketingowych</w:t>
      </w:r>
    </w:p>
    <w:p w:rsidR="005C4F9A" w:rsidRPr="009B177E" w:rsidRDefault="005C4F9A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Więcej informacji na temat rozpatrywanych przypadków testowych znajduje się w pliku PrzypadkiTestowe</w:t>
      </w:r>
      <w:r w:rsidR="009B177E">
        <w:rPr>
          <w:rFonts w:ascii="Times New Roman" w:hAnsi="Times New Roman" w:cs="Times New Roman"/>
          <w:sz w:val="24"/>
          <w:szCs w:val="24"/>
        </w:rPr>
        <w:t>.xls</w:t>
      </w:r>
      <w:r w:rsidRPr="009B177E">
        <w:rPr>
          <w:rFonts w:ascii="Times New Roman" w:hAnsi="Times New Roman" w:cs="Times New Roman"/>
          <w:sz w:val="24"/>
          <w:szCs w:val="24"/>
        </w:rPr>
        <w:t>.</w:t>
      </w: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Każdy z rozpatrywanych przypadków testowych można wykonać ręcznie, jednak dla ułatwienia ewentualnych retestów wykorzystane zostało </w:t>
      </w:r>
      <w:bookmarkStart w:id="0" w:name="_GoBack"/>
      <w:bookmarkEnd w:id="0"/>
      <w:r w:rsidRPr="009B177E">
        <w:rPr>
          <w:rFonts w:ascii="Times New Roman" w:hAnsi="Times New Roman" w:cs="Times New Roman"/>
          <w:sz w:val="24"/>
          <w:szCs w:val="24"/>
        </w:rPr>
        <w:t xml:space="preserve">narzędzie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Studio do zautomatyzowania każdego przypadku testowego. Pliki skryptów zostały dołączone do plików projektu, ale również znajdują się w repozytorium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9B177E">
          <w:rPr>
            <w:rStyle w:val="Hipercze"/>
            <w:rFonts w:ascii="Times New Roman" w:hAnsi="Times New Roman" w:cs="Times New Roman"/>
            <w:sz w:val="24"/>
            <w:szCs w:val="24"/>
          </w:rPr>
          <w:t>https://github.com/tomek270/GuitarCenter-FR</w:t>
        </w:r>
      </w:hyperlink>
      <w:r w:rsidRPr="009B177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color w:val="FF0000"/>
          <w:sz w:val="24"/>
          <w:szCs w:val="24"/>
        </w:rPr>
        <w:t>Ważna informacja</w:t>
      </w:r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AA7DE3" w:rsidRPr="009B177E">
        <w:rPr>
          <w:rFonts w:ascii="Times New Roman" w:hAnsi="Times New Roman" w:cs="Times New Roman"/>
          <w:sz w:val="24"/>
          <w:szCs w:val="24"/>
        </w:rPr>
        <w:t xml:space="preserve">Pomijając przypadki testowe odnoszące się bezpośrednio do adresu email, każdy przypadek wymaga niewykorzystywanego do tej pory adresu email. Przy automatyzacji procesu za pomocą </w:t>
      </w:r>
      <w:proofErr w:type="spellStart"/>
      <w:r w:rsidR="00AA7DE3"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="00AA7DE3" w:rsidRPr="009B177E">
        <w:rPr>
          <w:rFonts w:ascii="Times New Roman" w:hAnsi="Times New Roman" w:cs="Times New Roman"/>
          <w:sz w:val="24"/>
          <w:szCs w:val="24"/>
        </w:rPr>
        <w:t xml:space="preserve"> Studio problem rozwiązano w następujący sposób: przy każdym przypadku testowym generowany jest nowy adres email o budowie: mareknowak+x@gmail.com , gdzie x jest losową liczbą z zakresu od 0 do 10000000. Wraz z postępowaniem testów wzrasta więc prawdopodobieństwo powtórzenia się adresu email, co skutkować może nieprawidłowym wykonaniem się przypadku testowego. Zaleca się więc aby co proponowany okres czasu ( 7 dni) dokonywać zmiany pierwszego człon</w:t>
      </w:r>
      <w:r w:rsidR="009B177E">
        <w:rPr>
          <w:rFonts w:ascii="Times New Roman" w:hAnsi="Times New Roman" w:cs="Times New Roman"/>
          <w:sz w:val="24"/>
          <w:szCs w:val="24"/>
        </w:rPr>
        <w:t>u adresu w skrypcie (</w:t>
      </w:r>
      <w:proofErr w:type="spellStart"/>
      <w:r w:rsidR="009B177E">
        <w:rPr>
          <w:rFonts w:ascii="Times New Roman" w:hAnsi="Times New Roman" w:cs="Times New Roman"/>
          <w:sz w:val="24"/>
          <w:szCs w:val="24"/>
        </w:rPr>
        <w:t>mareknowak</w:t>
      </w:r>
      <w:proofErr w:type="spellEnd"/>
      <w:r w:rsidR="00AA7DE3" w:rsidRPr="009B177E">
        <w:rPr>
          <w:rFonts w:ascii="Times New Roman" w:hAnsi="Times New Roman" w:cs="Times New Roman"/>
          <w:sz w:val="24"/>
          <w:szCs w:val="24"/>
        </w:rPr>
        <w:t>).</w:t>
      </w:r>
    </w:p>
    <w:sectPr w:rsidR="005C4F9A" w:rsidRPr="009B1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24D7"/>
    <w:multiLevelType w:val="hybridMultilevel"/>
    <w:tmpl w:val="27D8E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0404D4"/>
    <w:rsid w:val="003E2354"/>
    <w:rsid w:val="005C4F9A"/>
    <w:rsid w:val="008102C4"/>
    <w:rsid w:val="00946023"/>
    <w:rsid w:val="009B177E"/>
    <w:rsid w:val="00AA7DE3"/>
    <w:rsid w:val="00B33866"/>
    <w:rsid w:val="00D11FF6"/>
    <w:rsid w:val="00D31349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51446-A5CA-49A5-A869-6EB007C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02C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1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ek270/GuitarCenter-FR" TargetMode="External"/><Relationship Id="rId5" Type="http://schemas.openxmlformats.org/officeDocument/2006/relationships/hyperlink" Target="https://guitarcenter.pl/catalog/logre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561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dcterms:created xsi:type="dcterms:W3CDTF">2020-01-29T20:56:00Z</dcterms:created>
  <dcterms:modified xsi:type="dcterms:W3CDTF">2020-01-30T13:07:00Z</dcterms:modified>
</cp:coreProperties>
</file>