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jpeg" ContentType="image/jpeg"/>
  <Override PartName="/word/media/image1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Lubie placki</w:t>
      </w:r>
    </w:p>
    <w:p>
      <w:pPr>
        <w:pStyle w:val="Normal"/>
        <w:rPr/>
      </w:pPr>
      <w:r>
        <w:rPr/>
        <w:t>nawet bardz</w:t>
      </w:r>
    </w:p>
    <w:p>
      <w:pPr>
        <w:pStyle w:val="Normal"/>
        <w:rPr/>
      </w:pPr>
      <w:r>
        <w:rPr/>
        <w:drawing>
          <wp:inline distT="0" distB="0" distL="0" distR="0">
            <wp:extent cx="2543175" cy="17907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2591435</wp:posOffset>
            </wp:positionH>
            <wp:positionV relativeFrom="paragraph">
              <wp:posOffset>99695</wp:posOffset>
            </wp:positionV>
            <wp:extent cx="2543175" cy="17907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sdfsdf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sdfffffffffff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dfdsf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8</Words>
  <Characters>46</Characters>
  <CharactersWithSpaces>48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2019-05-06T21:05:43Z</dcterms:created>
  <dc:creator/>
  <dc:description/>
  <dc:language>en-GB</dc:language>
  <cp:lastModifiedBy/>
  <dcterms:modified xsi:type="dcterms:W3CDTF">2019-05-07T17:45:30Z</dcterms:modified>
  <cp:revision>7</cp:revision>
  <dc:subject/>
  <dc:title/>
</cp:coreProperties>
</file>