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A0A0A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trike w:val="0"/>
                <w:color w:val="FFFFFF"/>
                <w:sz w:val="56"/>
              </w:rPr>
              <w:t>WEBISTRY</w:t>
            </w:r>
          </w:p>
          <w:p>
            <w:pPr>
              <w:spacing w:before="60"/>
              <w:jc w:val="center"/>
            </w:pPr>
            <w:r>
              <w:rPr>
                <w:rFonts w:ascii="Arial" w:hAnsi="Arial"/>
                <w:b w:val="0"/>
                <w:strike w:val="0"/>
                <w:color w:val="C9A84C"/>
                <w:sz w:val="24"/>
              </w:rPr>
              <w:t>בניית אתרים לעסקים</w:t>
            </w:r>
          </w:p>
        </w:tc>
      </w:tr>
    </w:tbl>
    <w:p>
      <w:pPr>
        <w:spacing w:before="0" w:after="40"/>
        <w:jc w:val="center"/>
        <w:bidi w:val="1"/>
      </w:pPr>
      <w:r>
        <w:rPr>
          <w:rFonts w:ascii="Arial" w:hAnsi="Arial"/>
          <w:b w:val="0"/>
          <w:strike w:val="0"/>
          <w:sz w:val="22"/>
        </w:rPr>
      </w:r>
    </w:p>
    <w:p>
      <w:pPr>
        <w:spacing w:before="160" w:after="120"/>
        <w:jc w:val="center"/>
        <w:bidi w:val="1"/>
      </w:pPr>
      <w:r>
        <w:rPr>
          <w:rFonts w:ascii="Arial" w:hAnsi="Arial"/>
          <w:b/>
          <w:strike w:val="0"/>
          <w:sz w:val="32"/>
        </w:rPr>
        <w:t>היי דניאל 👋</w:t>
      </w:r>
    </w:p>
    <w:p>
      <w:pPr>
        <w:spacing w:before="0" w:after="60"/>
        <w:jc w:val="center"/>
        <w:bidi w:val="1"/>
      </w:pPr>
      <w:r>
        <w:rPr>
          <w:rFonts w:ascii="Arial" w:hAnsi="Arial"/>
          <w:b w:val="0"/>
          <w:strike w:val="0"/>
          <w:sz w:val="22"/>
        </w:rPr>
        <w:t>ראיתי אותך בפייסבוק ונכנסתי לחפש אותך בגוגל — לא מצאתי אתר מקצועי.</w:t>
      </w:r>
    </w:p>
    <w:p>
      <w:pPr>
        <w:spacing w:before="0" w:after="120"/>
        <w:jc w:val="center"/>
        <w:bidi w:val="1"/>
      </w:pPr>
      <w:r>
        <w:rPr>
          <w:rFonts w:ascii="Arial" w:hAnsi="Arial"/>
          <w:b w:val="0"/>
          <w:strike w:val="0"/>
          <w:sz w:val="22"/>
        </w:rPr>
        <w:t>אז בנינו לך אתר, בלי התחייבות — פשוט רצינו שתראה איך זה יכול להיראות.</w:t>
      </w:r>
    </w:p>
    <w:p>
      <w:pPr>
        <w:spacing w:after="80"/>
        <w:jc w:val="center"/>
        <w:bidi w:val="1"/>
      </w:pPr>
      <w:r>
        <w:rPr>
          <w:rFonts w:ascii="Arial" w:hAnsi="Arial"/>
          <w:b w:val="0"/>
          <w:strike w:val="0"/>
          <w:sz w:val="24"/>
        </w:rPr>
        <w:t xml:space="preserve">👉  </w:t>
      </w:r>
      <w:r>
        <w:rPr>
          <w:rFonts w:ascii="Arial" w:hAnsi="Arial"/>
          <w:b/>
          <w:color w:val="0066CC"/>
          <w:sz w:val="24"/>
          <w:u w:val="single"/>
        </w:rPr>
        <w:t>duan-nadlan.netlify.app</w:t>
      </w:r>
    </w:p>
    <w:p>
      <w:pPr>
        <w:spacing w:before="0" w:after="160"/>
        <w:jc w:val="center"/>
        <w:bidi w:val="1"/>
      </w:pPr>
      <w:r>
        <w:rPr>
          <w:rFonts w:ascii="Arial" w:hAnsi="Arial"/>
          <w:b w:val="0"/>
          <w:strike w:val="0"/>
          <w:sz w:val="22"/>
        </w:rPr>
        <w:t>פתח מהטלפון, שווה לראות 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/>
                <w:b w:val="0"/>
                <w:strike w:val="0"/>
                <w:color w:val="8C5000"/>
                <w:sz w:val="20"/>
              </w:rPr>
              <w:t>⚠️  גרסת הדגמה בלבד — כל תוכן, עיצוב ופרטים פתוחים לשינוי מלא לפי רצונך.</w:t>
            </w:r>
          </w:p>
        </w:tc>
      </w:tr>
    </w:tbl>
    <w:p>
      <w:pPr>
        <w:spacing w:before="0" w:after="80"/>
        <w:jc w:val="center"/>
        <w:bidi w:val="1"/>
      </w:pPr>
      <w:r>
        <w:rPr>
          <w:rFonts w:ascii="Arial" w:hAnsi="Arial"/>
          <w:b w:val="0"/>
          <w:strike w:val="0"/>
          <w:sz w:val="22"/>
        </w:rPr>
      </w:r>
    </w:p>
    <w:p>
      <w:pPr>
        <w:spacing w:before="80" w:after="100"/>
        <w:jc w:val="center"/>
        <w:bidi w:val="1"/>
      </w:pPr>
      <w:r>
        <w:rPr>
          <w:rFonts w:ascii="Arial" w:hAnsi="Arial"/>
          <w:b/>
          <w:strike w:val="0"/>
          <w:sz w:val="28"/>
        </w:rPr>
        <w:t>דבר אחד שכדאי לדעת</w:t>
      </w:r>
    </w:p>
    <w:p>
      <w:pPr>
        <w:spacing w:before="0" w:after="60"/>
        <w:jc w:val="center"/>
        <w:bidi w:val="1"/>
      </w:pPr>
      <w:r>
        <w:rPr>
          <w:rFonts w:ascii="Arial" w:hAnsi="Arial"/>
          <w:b w:val="0"/>
          <w:strike w:val="0"/>
          <w:sz w:val="22"/>
        </w:rPr>
        <w:t>כשלקוח מתלבט בין שני מתווכים — הוא גוגל אותם. מי שיש לו אתר מקצועי נראה יותר רציני, גם אם הוא לא.</w:t>
      </w:r>
    </w:p>
    <w:p>
      <w:pPr>
        <w:spacing w:before="0" w:after="160"/>
        <w:jc w:val="center"/>
        <w:bidi w:val="1"/>
      </w:pPr>
      <w:r>
        <w:rPr>
          <w:rFonts w:ascii="Arial" w:hAnsi="Arial"/>
          <w:b w:val="0"/>
          <w:strike w:val="0"/>
          <w:color w:val="6E6E6E"/>
          <w:sz w:val="22"/>
        </w:rPr>
        <w:t>זה לא ביקורת — זה פשוט ככה עובד היום.</w:t>
      </w:r>
    </w:p>
    <w:p>
      <w:pPr>
        <w:spacing w:before="80" w:after="80"/>
        <w:jc w:val="center"/>
        <w:bidi w:val="1"/>
      </w:pPr>
      <w:r>
        <w:rPr>
          <w:rFonts w:ascii="Arial" w:hAnsi="Arial"/>
          <w:b/>
          <w:strike w:val="0"/>
          <w:sz w:val="28"/>
        </w:rPr>
        <w:t>אם מתחבר — מה זה עולה?</w:t>
      </w:r>
    </w:p>
    <w:p>
      <w:pPr>
        <w:spacing w:before="0" w:after="160"/>
        <w:jc w:val="center"/>
        <w:bidi w:val="1"/>
      </w:pPr>
      <w:r>
        <w:rPr>
          <w:rFonts w:ascii="Arial" w:hAnsi="Arial"/>
          <w:b w:val="0"/>
          <w:strike w:val="0"/>
          <w:color w:val="5A5A5A"/>
          <w:sz w:val="22"/>
        </w:rPr>
        <w:t>אנחנו בשלבי השקה ולכן המחירים נמוכים בצורה לא רגילה.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520"/>
            <w:shd w:val="clear" w:color="auto" w:fill="0A0A0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strike w:val="0"/>
                <w:color w:val="FFFFFF"/>
                <w:sz w:val="22"/>
              </w:rPr>
              <w:t>מה כלול</w:t>
            </w:r>
          </w:p>
        </w:tc>
        <w:tc>
          <w:tcPr>
            <w:tcW w:type="dxa" w:w="2268"/>
            <w:shd w:val="clear" w:color="auto" w:fill="0A0A0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strike w:val="0"/>
                <w:color w:val="FFFFFF"/>
                <w:sz w:val="22"/>
              </w:rPr>
              <w:t>מחיר השקה</w:t>
            </w:r>
          </w:p>
        </w:tc>
      </w:tr>
      <w:tr>
        <w:tc>
          <w:tcPr>
            <w:tcW w:type="dxa" w:w="6520"/>
            <w:shd w:val="clear" w:color="auto"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strike w:val="0"/>
                <w:color w:val="141414"/>
                <w:sz w:val="22"/>
              </w:rPr>
              <w:t>אתר מלא — מוכן תוך 5 ימים</w:t>
            </w:r>
            <w:r>
              <w:br/>
            </w:r>
            <w:r>
              <w:rPr>
                <w:rFonts w:ascii="Arial" w:hAnsi="Arial"/>
                <w:b w:val="0"/>
                <w:strike w:val="0"/>
                <w:color w:val="6E6E6E"/>
                <w:sz w:val="18"/>
              </w:rPr>
              <w:t>עיצוב, תמונות שלך, WhatsApp, טופס לידים, SEO. כולל 2 סבבי עריכות.</w:t>
            </w:r>
          </w:p>
        </w:tc>
        <w:tc>
          <w:tcPr>
            <w:tcW w:type="dxa" w:w="226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trike/>
                <w:color w:val="AAAAAA"/>
                <w:sz w:val="18"/>
              </w:rPr>
              <w:t>3,500 ₪</w:t>
              <w:br/>
            </w:r>
            <w:r>
              <w:rPr>
                <w:rFonts w:ascii="Arial" w:hAnsi="Arial"/>
                <w:b/>
                <w:strike w:val="0"/>
                <w:color w:val="107C38"/>
                <w:sz w:val="30"/>
              </w:rPr>
              <w:t>1,170 ₪</w:t>
            </w:r>
          </w:p>
        </w:tc>
      </w:tr>
      <w:tr>
        <w:tc>
          <w:tcPr>
            <w:tcW w:type="dxa" w:w="6520"/>
            <w:shd w:val="clear" w:color="auto" w:fill="F5F5F5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strike w:val="0"/>
                <w:color w:val="141414"/>
                <w:sz w:val="22"/>
              </w:rPr>
              <w:t>תחזוקה חודשית</w:t>
            </w:r>
            <w:r>
              <w:br/>
            </w:r>
            <w:r>
              <w:rPr>
                <w:rFonts w:ascii="Arial" w:hAnsi="Arial"/>
                <w:b w:val="0"/>
                <w:strike w:val="0"/>
                <w:color w:val="6E6E6E"/>
                <w:sz w:val="18"/>
              </w:rPr>
              <w:t>עדכון תוכן, גיבויים, תמיכה בוואטסאפ. מינימום 3 חודשים.</w:t>
            </w:r>
          </w:p>
        </w:tc>
        <w:tc>
          <w:tcPr>
            <w:tcW w:type="dxa" w:w="2268"/>
            <w:shd w:val="clear" w:color="auto" w:fill="F5F5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trike/>
                <w:color w:val="AAAAAA"/>
                <w:sz w:val="18"/>
              </w:rPr>
              <w:t>350 ₪/חודש</w:t>
              <w:br/>
            </w:r>
            <w:r>
              <w:rPr>
                <w:rFonts w:ascii="Arial" w:hAnsi="Arial"/>
                <w:b/>
                <w:strike w:val="0"/>
                <w:color w:val="107C38"/>
                <w:sz w:val="30"/>
              </w:rPr>
              <w:t>180 ₪/חודש</w:t>
            </w:r>
          </w:p>
        </w:tc>
      </w:tr>
      <w:tr>
        <w:tc>
          <w:tcPr>
            <w:tcW w:type="dxa" w:w="6520"/>
            <w:shd w:val="clear" w:color="auto"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strike w:val="0"/>
                <w:color w:val="141414"/>
                <w:sz w:val="22"/>
              </w:rPr>
              <w:t>חיבור דומיין (.co.il / .com)</w:t>
            </w:r>
            <w:r>
              <w:br/>
            </w:r>
            <w:r>
              <w:rPr>
                <w:rFonts w:ascii="Arial" w:hAnsi="Arial"/>
                <w:b w:val="0"/>
                <w:strike w:val="0"/>
                <w:color w:val="6E6E6E"/>
                <w:sz w:val="18"/>
              </w:rPr>
              <w:t>שם אמיתי לאתר, הגדרה מלאה עם HTTPS.</w:t>
            </w:r>
          </w:p>
        </w:tc>
        <w:tc>
          <w:tcPr>
            <w:tcW w:type="dxa" w:w="226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trike/>
                <w:color w:val="AAAAAA"/>
                <w:sz w:val="18"/>
              </w:rPr>
              <w:t>400 ₪</w:t>
              <w:br/>
            </w:r>
            <w:r>
              <w:rPr>
                <w:rFonts w:ascii="Arial" w:hAnsi="Arial"/>
                <w:b/>
                <w:strike w:val="0"/>
                <w:color w:val="107C38"/>
                <w:sz w:val="30"/>
              </w:rPr>
              <w:t>180 ₪</w:t>
            </w:r>
          </w:p>
        </w:tc>
      </w:tr>
      <w:tr>
        <w:tc>
          <w:tcPr>
            <w:tcW w:type="dxa" w:w="6520"/>
            <w:shd w:val="clear" w:color="auto" w:fill="F5F5F5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/>
                <w:b/>
                <w:strike w:val="0"/>
                <w:color w:val="141414"/>
                <w:sz w:val="22"/>
              </w:rPr>
              <w:t>SEO + Google Business Profile</w:t>
            </w:r>
            <w:r>
              <w:br/>
            </w:r>
            <w:r>
              <w:rPr>
                <w:rFonts w:ascii="Arial" w:hAnsi="Arial"/>
                <w:b w:val="0"/>
                <w:strike w:val="0"/>
                <w:color w:val="6E6E6E"/>
                <w:sz w:val="18"/>
              </w:rPr>
              <w:t>גוגל ידע שאתה קיים — חשוב במיוחד לחיפושי אזור.</w:t>
            </w:r>
          </w:p>
        </w:tc>
        <w:tc>
          <w:tcPr>
            <w:tcW w:type="dxa" w:w="2268"/>
            <w:shd w:val="clear" w:color="auto" w:fill="F5F5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trike/>
                <w:color w:val="AAAAAA"/>
                <w:sz w:val="18"/>
              </w:rPr>
              <w:t>1,200 ₪</w:t>
              <w:br/>
            </w:r>
            <w:r>
              <w:rPr>
                <w:rFonts w:ascii="Arial" w:hAnsi="Arial"/>
                <w:b/>
                <w:strike w:val="0"/>
                <w:color w:val="107C38"/>
                <w:sz w:val="30"/>
              </w:rPr>
              <w:t>550 ₪</w:t>
            </w:r>
          </w:p>
        </w:tc>
      </w:tr>
    </w:tbl>
    <w:p>
      <w:pPr>
        <w:spacing w:before="0" w:after="160"/>
        <w:jc w:val="center"/>
        <w:bidi w:val="1"/>
      </w:pPr>
      <w:r>
        <w:rPr>
          <w:rFonts w:ascii="Arial" w:hAnsi="Arial"/>
          <w:b w:val="0"/>
          <w:strike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A0A0A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trike w:val="0"/>
                <w:color w:val="FFFFFF"/>
                <w:sz w:val="28"/>
              </w:rPr>
              <w:t>אם מתחבר — תענה, נמשיך משם 🙂</w:t>
            </w:r>
          </w:p>
          <w:p>
            <w:pPr>
              <w:spacing w:before="60"/>
              <w:jc w:val="center"/>
            </w:pPr>
            <w:r>
              <w:rPr>
                <w:rFonts w:ascii="Arial" w:hAnsi="Arial"/>
                <w:b w:val="0"/>
                <w:strike w:val="0"/>
                <w:color w:val="C9A84C"/>
                <w:sz w:val="20"/>
              </w:rPr>
              <w:t>אם לא — אין בעיה. האתר הדמו נשאר עלינו  •  ההצעה פתוחה ל-7 ימים</w:t>
            </w:r>
          </w:p>
        </w:tc>
      </w:tr>
    </w:tbl>
    <w:sectPr w:rsidR="00FC693F" w:rsidRPr="0006063C" w:rsidSect="00034616">
      <w:pgSz w:w="11906" w:h="16838"/>
      <w:pgMar w:top="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