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21B9" w14:textId="146F3326" w:rsidR="00F159D7" w:rsidRPr="00F159D7" w:rsidRDefault="00F159D7" w:rsidP="00F159D7">
      <w:pPr>
        <w:jc w:val="center"/>
        <w:rPr>
          <w:rFonts w:hint="cs"/>
          <w:sz w:val="36"/>
          <w:szCs w:val="36"/>
          <w:rtl/>
        </w:rPr>
      </w:pPr>
      <w:r>
        <w:rPr>
          <w:b/>
          <w:bCs/>
          <w:sz w:val="36"/>
          <w:szCs w:val="36"/>
          <w:u w:val="single"/>
        </w:rPr>
        <w:t>TimeFill</w:t>
      </w:r>
    </w:p>
    <w:p w14:paraId="2B396CE8" w14:textId="3A08B366" w:rsidR="000A7F19" w:rsidRDefault="00C56B5A">
      <w:pPr>
        <w:rPr>
          <w:rtl/>
        </w:rPr>
      </w:pPr>
      <w:r>
        <w:rPr>
          <w:rFonts w:hint="cs"/>
          <w:rtl/>
        </w:rPr>
        <w:t>המטרה של הפרויקט היא אימפוטציה (</w:t>
      </w:r>
      <w:r>
        <w:t>imputation</w:t>
      </w:r>
      <w:r>
        <w:rPr>
          <w:rFonts w:hint="cs"/>
          <w:rtl/>
        </w:rPr>
        <w:t>): יש לנו סדרת זמן רבת-משתנים עם "חורים", ואנו רוצים למלא אותם בצורה הגיונית</w:t>
      </w:r>
      <w:r w:rsidR="000416B9">
        <w:rPr>
          <w:rFonts w:hint="cs"/>
          <w:rtl/>
        </w:rPr>
        <w:t>.</w:t>
      </w:r>
    </w:p>
    <w:p w14:paraId="5F38132D" w14:textId="33E915D8" w:rsidR="000416B9" w:rsidRDefault="000416B9">
      <w:pPr>
        <w:rPr>
          <w:rtl/>
        </w:rPr>
      </w:pPr>
      <w:r>
        <w:rPr>
          <w:rFonts w:hint="cs"/>
          <w:rtl/>
        </w:rPr>
        <w:t xml:space="preserve">נניח ויש לנו סדרה </w:t>
      </w:r>
      <m:oMath>
        <m:r>
          <w:rPr>
            <w:rFonts w:ascii="Cambria Math" w:hAnsi="Cambria Math"/>
          </w:rPr>
          <m:t>x</m:t>
        </m:r>
      </m:oMath>
      <w:r>
        <w:rPr>
          <w:rFonts w:hint="cs"/>
          <w:rtl/>
        </w:rPr>
        <w:t xml:space="preserve">, אבל אנחנו צופים רק בתת-סדרה שלה. </w:t>
      </w:r>
      <w:r w:rsidR="00E2251F">
        <w:rPr>
          <w:rFonts w:hint="cs"/>
          <w:b/>
          <w:bCs/>
          <w:rtl/>
        </w:rPr>
        <w:t>מסק</w:t>
      </w:r>
      <w:r>
        <w:rPr>
          <w:rFonts w:hint="cs"/>
          <w:rtl/>
        </w:rPr>
        <w:t xml:space="preserve"> (</w:t>
      </w:r>
      <w:r>
        <w:t>mask</w:t>
      </w:r>
      <w:r>
        <w:rPr>
          <w:rFonts w:hint="cs"/>
          <w:rtl/>
        </w:rPr>
        <w:t xml:space="preserve">) </w:t>
      </w:r>
      <m:oMath>
        <m:r>
          <w:rPr>
            <w:rFonts w:ascii="Cambria Math" w:hAnsi="Cambria Math"/>
          </w:rPr>
          <m:t>m</m:t>
        </m:r>
      </m:oMath>
      <w:r>
        <w:rPr>
          <w:rFonts w:hint="cs"/>
          <w:rtl/>
        </w:rPr>
        <w:t xml:space="preserve"> אומרת אילו רכיבים ראינו. המודל חייב ללמוד:</w:t>
      </w:r>
    </w:p>
    <w:p w14:paraId="42617C5B" w14:textId="38D19597" w:rsidR="000416B9" w:rsidRPr="000416B9" w:rsidRDefault="000416B9">
      <w:pPr>
        <w:rPr>
          <w:rtl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missing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observed</m:t>
                  </m:r>
                </m:sub>
              </m:sSub>
            </m:e>
          </m:d>
        </m:oMath>
      </m:oMathPara>
    </w:p>
    <w:p w14:paraId="0277B36F" w14:textId="38900C48" w:rsidR="000416B9" w:rsidRDefault="000416B9" w:rsidP="000416B9">
      <w:pPr>
        <w:rPr>
          <w:rtl/>
        </w:rPr>
      </w:pPr>
      <w:r>
        <w:rPr>
          <w:rFonts w:hint="cs"/>
          <w:rtl/>
        </w:rPr>
        <w:t>אבני דרך עתידיים מבצעים זאת בעזרת דיפוזיה מותנית וניקוד מד"ס.</w:t>
      </w:r>
    </w:p>
    <w:p w14:paraId="418638C5" w14:textId="77777777" w:rsidR="00CF5E42" w:rsidRDefault="00CF5E42" w:rsidP="00CF5E42">
      <w:pPr>
        <w:rPr>
          <w:rtl/>
        </w:rPr>
      </w:pPr>
      <w:r>
        <w:rPr>
          <w:rFonts w:hint="cs"/>
          <w:rtl/>
        </w:rPr>
        <w:t>סדרה אמיתית יכולה להיות ארוכה מאוד (שעות אם לא שנים של נתונים). מודלים מאומנים בחתיכות קצרות קבועות אורך.</w:t>
      </w:r>
    </w:p>
    <w:p w14:paraId="553CB7A1" w14:textId="77777777" w:rsidR="00CF5E42" w:rsidRDefault="00CF5E42" w:rsidP="00CF5E42">
      <w:pPr>
        <w:rPr>
          <w:rtl/>
        </w:rPr>
      </w:pPr>
      <w:r>
        <w:rPr>
          <w:rFonts w:hint="cs"/>
          <w:b/>
          <w:bCs/>
          <w:rtl/>
        </w:rPr>
        <w:t>חלון</w:t>
      </w:r>
      <w:r>
        <w:rPr>
          <w:rFonts w:hint="cs"/>
          <w:rtl/>
        </w:rPr>
        <w:t xml:space="preserve"> הוא חתיכה אחת של אורך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rtl/>
        </w:rPr>
        <w:t xml:space="preserve"> על רשת רגולרית:</w:t>
      </w:r>
    </w:p>
    <w:p w14:paraId="155D8211" w14:textId="77777777" w:rsidR="00CF5E42" w:rsidRPr="000416B9" w:rsidRDefault="00CF5E42" w:rsidP="00CF5E42">
      <w:pPr>
        <w:rPr>
          <w:rtl/>
        </w:rPr>
      </w:pPr>
      <m:oMathPara>
        <m:oMath>
          <m:r>
            <w:rPr>
              <w:rFonts w:ascii="Cambria Math" w:hAnsi="Cambria Math"/>
            </w:rPr>
            <m:t>t=0,1,2,…,T-1</m:t>
          </m:r>
        </m:oMath>
      </m:oMathPara>
    </w:p>
    <w:p w14:paraId="4724E901" w14:textId="3C8F3853" w:rsidR="00CF5E42" w:rsidRDefault="00CF5E42" w:rsidP="00E2251F">
      <w:pPr>
        <w:rPr>
          <w:rtl/>
        </w:rPr>
      </w:pPr>
      <w:r>
        <w:rPr>
          <w:rFonts w:hint="cs"/>
          <w:rtl/>
        </w:rPr>
        <w:t xml:space="preserve">(ברירת המחדל היא 64). בפרויקט שלנו,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rtl/>
        </w:rPr>
        <w:t xml:space="preserve"> (או </w:t>
      </w:r>
      <w:r>
        <w:t>seq_len</w:t>
      </w:r>
      <w:r>
        <w:rPr>
          <w:rFonts w:hint="cs"/>
          <w:rtl/>
        </w:rPr>
        <w:t>) אומר כמה צעדי זמן יש בחתיכה זו, והבאץ' (</w:t>
      </w:r>
      <w:r>
        <w:t>batch</w:t>
      </w:r>
      <w:r>
        <w:rPr>
          <w:rFonts w:hint="cs"/>
          <w:rtl/>
        </w:rPr>
        <w:t xml:space="preserve">) </w:t>
      </w:r>
      <m:oMath>
        <m:r>
          <w:rPr>
            <w:rFonts w:ascii="Cambria Math" w:hAnsi="Cambria Math"/>
          </w:rPr>
          <m:t>B</m:t>
        </m:r>
      </m:oMath>
      <w:r>
        <w:rPr>
          <w:rFonts w:hint="cs"/>
          <w:rtl/>
        </w:rPr>
        <w:t xml:space="preserve"> אומר כמה חתיכות אנו מכניסים ביחד</w:t>
      </w:r>
      <w:r w:rsidR="00E2251F">
        <w:rPr>
          <w:rFonts w:hint="cs"/>
          <w:rtl/>
        </w:rPr>
        <w:t xml:space="preserve">. לכן, באץ' אחד הוא </w:t>
      </w:r>
      <m:oMath>
        <m:r>
          <w:rPr>
            <w:rFonts w:ascii="Cambria Math" w:hAnsi="Cambria Math"/>
          </w:rPr>
          <m:t>B</m:t>
        </m:r>
      </m:oMath>
      <w:r w:rsidR="00E2251F">
        <w:rPr>
          <w:rFonts w:hint="cs"/>
          <w:rtl/>
        </w:rPr>
        <w:t xml:space="preserve"> חלונות בלתי-תלויים שמעורמים אחד על השני.</w:t>
      </w:r>
    </w:p>
    <w:p w14:paraId="2880E760" w14:textId="36E87352" w:rsidR="000416B9" w:rsidRDefault="000416B9" w:rsidP="000416B9">
      <w:pPr>
        <w:rPr>
          <w:rtl/>
        </w:rPr>
      </w:pPr>
      <w:r>
        <w:rPr>
          <w:rFonts w:hint="cs"/>
          <w:rtl/>
        </w:rPr>
        <w:t xml:space="preserve">הערוצים (או פיצ'רים) נותנים מדד אחד לאורך זמן, והכמות שלהם נמדדת על ידי </w:t>
      </w:r>
      <m:oMath>
        <m:r>
          <w:rPr>
            <w:rFonts w:ascii="Cambria Math" w:hAnsi="Cambria Math"/>
          </w:rPr>
          <m:t>F</m:t>
        </m:r>
      </m:oMath>
      <w:r>
        <w:rPr>
          <w:rFonts w:hint="cs"/>
          <w:rtl/>
        </w:rPr>
        <w:t xml:space="preserve">. למשל, אם אנו לוקחים נתונים מתוך יחידה לטיפול נמרץ עבור קצב לב, לחץ דם, וריווי חמצן בדם, אנחנו מקבלים </w:t>
      </w:r>
      <m:oMath>
        <m:r>
          <w:rPr>
            <w:rFonts w:ascii="Cambria Math" w:hAnsi="Cambria Math"/>
          </w:rPr>
          <m:t>F=3</m:t>
        </m:r>
      </m:oMath>
      <w:r>
        <w:rPr>
          <w:rFonts w:hint="cs"/>
          <w:rtl/>
        </w:rPr>
        <w:t xml:space="preserve">. אם למשל יש לנו שני חיישנים, אז </w:t>
      </w:r>
      <m:oMath>
        <m:r>
          <w:rPr>
            <w:rFonts w:ascii="Cambria Math" w:hAnsi="Cambria Math"/>
          </w:rPr>
          <m:t>F=2</m:t>
        </m:r>
      </m:oMath>
      <w:r>
        <w:rPr>
          <w:rFonts w:hint="cs"/>
          <w:rtl/>
        </w:rPr>
        <w:t xml:space="preserve">. </w:t>
      </w:r>
    </w:p>
    <w:p w14:paraId="35DEE8C8" w14:textId="16BE476D" w:rsidR="000416B9" w:rsidRDefault="000416B9" w:rsidP="000416B9">
      <w:pPr>
        <w:rPr>
          <w:rtl/>
        </w:rPr>
      </w:pPr>
      <w:r>
        <w:rPr>
          <w:rFonts w:hint="cs"/>
          <w:rtl/>
        </w:rPr>
        <w:t xml:space="preserve">לכן, בכל זמן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rtl/>
        </w:rPr>
        <w:t>, יש לנו וקטור ב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F</m:t>
            </m:r>
          </m:sup>
        </m:sSup>
      </m:oMath>
      <w:r>
        <w:rPr>
          <w:rFonts w:hint="cs"/>
          <w:rtl/>
        </w:rPr>
        <w:t>:</w:t>
      </w:r>
    </w:p>
    <w:p w14:paraId="1346E8A1" w14:textId="08E93BF5" w:rsidR="000416B9" w:rsidRPr="000416B9" w:rsidRDefault="00FC7851" w:rsidP="000416B9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sup>
              </m:sSubSup>
            </m:e>
          </m:d>
        </m:oMath>
      </m:oMathPara>
    </w:p>
    <w:p w14:paraId="36AC9D7F" w14:textId="611A8349" w:rsidR="000416B9" w:rsidRDefault="00CF5E42" w:rsidP="000416B9">
      <w:pPr>
        <w:rPr>
          <w:rtl/>
        </w:rPr>
      </w:pPr>
      <w:r>
        <w:rPr>
          <w:rFonts w:hint="cs"/>
          <w:rtl/>
        </w:rPr>
        <w:t>חלון נקי מלא אחד הוא מטריצה:</w:t>
      </w:r>
    </w:p>
    <w:p w14:paraId="0B50B4EC" w14:textId="70DE5933" w:rsidR="00CF5E42" w:rsidRPr="00CF5E42" w:rsidRDefault="00FC7851" w:rsidP="000416B9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T×F</m:t>
              </m:r>
            </m:sup>
          </m:sSup>
        </m:oMath>
      </m:oMathPara>
    </w:p>
    <w:p w14:paraId="6E6CF650" w14:textId="34445C91" w:rsidR="00CF5E42" w:rsidRDefault="00CF5E42" w:rsidP="000416B9">
      <w:pPr>
        <w:rPr>
          <w:rtl/>
        </w:rPr>
      </w:pPr>
      <w:r>
        <w:rPr>
          <w:rFonts w:hint="cs"/>
          <w:rtl/>
        </w:rPr>
        <w:t>עם באץ':</w:t>
      </w:r>
    </w:p>
    <w:p w14:paraId="3EDBD2A4" w14:textId="5F19A2C4" w:rsidR="00CF5E42" w:rsidRPr="00CF5E42" w:rsidRDefault="00FC7851" w:rsidP="000416B9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B×T×F</m:t>
              </m:r>
            </m:sup>
          </m:sSup>
        </m:oMath>
      </m:oMathPara>
    </w:p>
    <w:p w14:paraId="660B8567" w14:textId="77777777" w:rsidR="00E2251F" w:rsidRDefault="00CF5E42" w:rsidP="000416B9">
      <w:pPr>
        <w:rPr>
          <w:rtl/>
        </w:rPr>
      </w:pPr>
      <w:r>
        <w:rPr>
          <w:rFonts w:hint="cs"/>
          <w:rtl/>
        </w:rPr>
        <w:t xml:space="preserve">זהו </w:t>
      </w:r>
      <w:r w:rsidR="00E2251F">
        <w:rPr>
          <w:rFonts w:hint="cs"/>
          <w:rtl/>
        </w:rPr>
        <w:t xml:space="preserve">הפורמט הקבוע שלנו: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B,T,F</m:t>
            </m:r>
          </m:e>
        </m:d>
      </m:oMath>
      <w:r w:rsidR="00E2251F">
        <w:rPr>
          <w:rFonts w:hint="cs"/>
          <w:rtl/>
        </w:rPr>
        <w:t xml:space="preserve">. החשיבות של ריבוי-משתנים הינה שאימפוטציה יכולה להשתמש בערוצים אחרים ובזמנים אחרים. לדוגמה, אם אנו מפספסים לחץ דם ב </w:t>
      </w:r>
      <m:oMath>
        <m:r>
          <w:rPr>
            <w:rFonts w:ascii="Cambria Math" w:hAnsi="Cambria Math"/>
          </w:rPr>
          <m:t>t=10</m:t>
        </m:r>
      </m:oMath>
      <w:r w:rsidR="00E2251F">
        <w:rPr>
          <w:rFonts w:hint="cs"/>
          <w:rtl/>
        </w:rPr>
        <w:t>, אבל קצב לב הוא נוכח, מודל טוב יכול לקחת מבנה לאורך ערוצים, ולא רק לבצע אינטרפולציה בתוך שורה אחת.</w:t>
      </w:r>
    </w:p>
    <w:p w14:paraId="2C94DB1D" w14:textId="68F49400" w:rsidR="00CF5E42" w:rsidRDefault="00E2251F" w:rsidP="000416B9">
      <w:pPr>
        <w:rPr>
          <w:rtl/>
        </w:rPr>
      </w:pPr>
      <w:r>
        <w:rPr>
          <w:rFonts w:hint="cs"/>
          <w:b/>
          <w:bCs/>
          <w:rtl/>
        </w:rPr>
        <w:lastRenderedPageBreak/>
        <w:t>מסקינג</w:t>
      </w:r>
      <w:r>
        <w:rPr>
          <w:rFonts w:hint="cs"/>
          <w:rtl/>
        </w:rPr>
        <w:t xml:space="preserve"> מראה לנו אילו תאים של הרשת </w:t>
      </w:r>
      <m:oMath>
        <m:r>
          <w:rPr>
            <w:rFonts w:ascii="Cambria Math" w:hAnsi="Cambria Math"/>
          </w:rPr>
          <m:t>T×F</m:t>
        </m:r>
      </m:oMath>
      <w:r>
        <w:rPr>
          <w:rFonts w:hint="cs"/>
          <w:rtl/>
        </w:rPr>
        <w:t xml:space="preserve"> אנחנו יכולים לראות.</w:t>
      </w:r>
    </w:p>
    <w:p w14:paraId="40734393" w14:textId="449223A1" w:rsidR="00E2251F" w:rsidRDefault="00E2251F" w:rsidP="000416B9">
      <w:pPr>
        <w:rPr>
          <w:rtl/>
        </w:rPr>
      </w:pPr>
      <w:r>
        <w:rPr>
          <w:rFonts w:hint="cs"/>
          <w:rtl/>
        </w:rPr>
        <w:t xml:space="preserve">עבור כל איבר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t,f</m:t>
            </m:r>
          </m:e>
        </m:d>
      </m:oMath>
      <w:r>
        <w:rPr>
          <w:rFonts w:hint="cs"/>
          <w:rtl/>
        </w:rPr>
        <w:t xml:space="preserve">, וכל גורם באץ', המסק שומר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t,f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rPr>
          <w:rFonts w:hint="cs"/>
          <w:rtl/>
        </w:rPr>
        <w:t xml:space="preserve">, כאשר </w:t>
      </w:r>
      <m:oMath>
        <m:r>
          <w:rPr>
            <w:rFonts w:ascii="Cambria Math" w:hAnsi="Cambria Math"/>
          </w:rPr>
          <m:t>1</m:t>
        </m:r>
      </m:oMath>
      <w:r>
        <w:rPr>
          <w:rFonts w:hint="cs"/>
          <w:rtl/>
        </w:rPr>
        <w:t xml:space="preserve"> היא תצפית ידועה, ו </w:t>
      </w:r>
      <m:oMath>
        <m:r>
          <w:rPr>
            <w:rFonts w:ascii="Cambria Math" w:hAnsi="Cambria Math"/>
          </w:rPr>
          <m:t>0</m:t>
        </m:r>
      </m:oMath>
      <w:r>
        <w:rPr>
          <w:rFonts w:hint="cs"/>
          <w:rtl/>
        </w:rPr>
        <w:t xml:space="preserve"> היא תצפית חסרה. לכן, </w:t>
      </w:r>
      <m:oMath>
        <m:r>
          <w:rPr>
            <w:rFonts w:ascii="Cambria Math" w:hAnsi="Cambria Math"/>
          </w:rPr>
          <m:t>m∈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  <m:sup>
            <m:r>
              <w:rPr>
                <w:rFonts w:ascii="Cambria Math" w:hAnsi="Cambria Math"/>
              </w:rPr>
              <m:t>B×T×F</m:t>
            </m:r>
          </m:sup>
        </m:sSup>
      </m:oMath>
      <w:r>
        <w:rPr>
          <w:rFonts w:hint="cs"/>
          <w:rtl/>
        </w:rPr>
        <w:t>.</w:t>
      </w:r>
    </w:p>
    <w:p w14:paraId="6B1E6977" w14:textId="58112B10" w:rsidR="00E2251F" w:rsidRDefault="00E2251F" w:rsidP="000416B9">
      <w:pPr>
        <w:rPr>
          <w:i/>
          <w:rtl/>
        </w:rPr>
      </w:pPr>
      <w:r>
        <w:rPr>
          <w:rFonts w:hint="cs"/>
          <w:rtl/>
        </w:rPr>
        <w:t xml:space="preserve">מבחינה פונקציונלית, לאחר מסקינג אנחנו מקבלים זוג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</m:sSub>
            <m:r>
              <w:rPr>
                <w:rFonts w:ascii="Cambria Math" w:hAnsi="Cambria Math"/>
              </w:rPr>
              <m:t>,m</m:t>
            </m:r>
          </m:e>
        </m:d>
      </m:oMath>
      <w:r>
        <w:rPr>
          <w:rFonts w:hint="cs"/>
          <w:rtl/>
        </w:rPr>
        <w:t>. אם</w:t>
      </w:r>
      <w:r>
        <w:rPr>
          <w:rtl/>
        </w:rPr>
        <w:br/>
      </w:r>
      <m:oMath>
        <m:r>
          <w:rPr>
            <w:rFonts w:ascii="Cambria Math" w:hAnsi="Cambria Math"/>
          </w:rPr>
          <m:t>m=1</m:t>
        </m:r>
      </m:oMath>
      <w:r>
        <w:rPr>
          <w:rFonts w:hint="cs"/>
          <w:rtl/>
        </w:rPr>
        <w:t>, אז</w:t>
      </w:r>
      <w:r>
        <w:rPr>
          <w:rFonts w:hint="cs"/>
          <w:i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rPr>
          <w:rFonts w:hint="cs"/>
          <w:i/>
          <w:rtl/>
        </w:rPr>
        <w:t xml:space="preserve"> שומר את הערך שלו. אם </w:t>
      </w:r>
      <m:oMath>
        <m:r>
          <w:rPr>
            <w:rFonts w:ascii="Cambria Math" w:hAnsi="Cambria Math"/>
          </w:rPr>
          <m:t>m=0</m:t>
        </m:r>
      </m:oMath>
      <w:r>
        <w:rPr>
          <w:rFonts w:hint="cs"/>
          <w:i/>
          <w:rtl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rPr>
          <w:rFonts w:hint="cs"/>
          <w:i/>
          <w:rtl/>
        </w:rPr>
        <w:t xml:space="preserve"> נקבע ל0.0. מכאן שאפשר לחשוב ש:</w:t>
      </w:r>
    </w:p>
    <w:p w14:paraId="1C3A87B6" w14:textId="62AF1E61" w:rsidR="00E2251F" w:rsidRPr="00E2251F" w:rsidRDefault="00FC7851" w:rsidP="000416B9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=m⊙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B2BA45C" w14:textId="1E5375EF" w:rsidR="00E2251F" w:rsidRDefault="00E2251F" w:rsidP="009514C3">
      <w:pPr>
        <w:rPr>
          <w:i/>
          <w:rtl/>
        </w:rPr>
      </w:pPr>
      <w:r>
        <w:rPr>
          <w:rFonts w:hint="cs"/>
          <w:i/>
          <w:rtl/>
        </w:rPr>
        <w:t>כאשר המכפלה כאן היא איבר-איבר.</w:t>
      </w:r>
    </w:p>
    <w:p w14:paraId="21E7F3A4" w14:textId="77777777" w:rsidR="00E53EAA" w:rsidRDefault="00E53EAA" w:rsidP="009514C3">
      <w:pPr>
        <w:rPr>
          <w:i/>
          <w:rtl/>
        </w:rPr>
      </w:pPr>
      <w:r>
        <w:rPr>
          <w:rFonts w:hint="cs"/>
          <w:i/>
          <w:rtl/>
        </w:rPr>
        <w:t xml:space="preserve">הפרויקט עובד באופן הבא: </w:t>
      </w:r>
    </w:p>
    <w:p w14:paraId="4FF8D634" w14:textId="61C44EB4" w:rsidR="00E53EAA" w:rsidRDefault="00E53EAA" w:rsidP="009514C3">
      <w:pPr>
        <w:rPr>
          <w:i/>
          <w:rtl/>
        </w:rPr>
      </w:pPr>
      <w:r>
        <w:rPr>
          <w:rFonts w:hint="cs"/>
          <w:i/>
          <w:rtl/>
        </w:rPr>
        <w:t>1. אנו מקבלים נתונים התחלתיים:</w:t>
      </w:r>
    </w:p>
    <w:p w14:paraId="55D11E26" w14:textId="29740636" w:rsidR="00E53EAA" w:rsidRPr="00E53EAA" w:rsidRDefault="00FC7851" w:rsidP="009514C3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B×T×F</m:t>
              </m:r>
            </m:sup>
          </m:sSup>
          <m:r>
            <w:rPr>
              <w:rFonts w:ascii="Cambria Math" w:hAnsi="Cambria Math"/>
            </w:rPr>
            <m:t>,  m∈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B×T×F</m:t>
              </m:r>
            </m:sup>
          </m:sSup>
        </m:oMath>
      </m:oMathPara>
    </w:p>
    <w:p w14:paraId="1A5FAE80" w14:textId="47D07963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 xml:space="preserve">כאשר </w:t>
      </w:r>
      <m:oMath>
        <m:r>
          <w:rPr>
            <w:rFonts w:ascii="Cambria Math" w:hAnsi="Cambria Math"/>
          </w:rPr>
          <m:t>m</m:t>
        </m:r>
      </m:oMath>
      <w:r>
        <w:rPr>
          <w:rFonts w:hint="cs"/>
          <w:i/>
          <w:rtl/>
        </w:rPr>
        <w:t xml:space="preserve"> נקבעת על פי פרוטוקול מסוים (אקראי או בלוק). מכאן אנו מקבלים את החלק הנצפה. המטרה שלנו הם איברים שעבורם </w:t>
      </w:r>
      <m:oMath>
        <m:r>
          <w:rPr>
            <w:rFonts w:ascii="Cambria Math" w:hAnsi="Cambria Math"/>
          </w:rPr>
          <m:t>m=0</m:t>
        </m:r>
      </m:oMath>
      <w:r>
        <w:rPr>
          <w:rFonts w:hint="cs"/>
          <w:i/>
          <w:rtl/>
        </w:rPr>
        <w:t>.</w:t>
      </w:r>
    </w:p>
    <w:p w14:paraId="4759AE4B" w14:textId="6252F394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>2. המטרה המדעית היא ללמוד את ההתפלגות המותנית מעל איברים חסרים:</w:t>
      </w:r>
    </w:p>
    <w:p w14:paraId="685557A2" w14:textId="44FF572A" w:rsidR="00E53EAA" w:rsidRPr="00E53EAA" w:rsidRDefault="00FC7851" w:rsidP="00E53EAA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m=0</m:t>
                      </m:r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m=1</m:t>
                      </m:r>
                    </m:e>
                  </m:d>
                </m:sup>
              </m:sSup>
            </m:e>
          </m:d>
        </m:oMath>
      </m:oMathPara>
    </w:p>
    <w:p w14:paraId="2B04B49C" w14:textId="58DDD82E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 xml:space="preserve">זהו לא מילוי יחיד, אלא אנחנו מבצעים דיגום, כך שאנחנו יכולים לדווך על ממוצא </w:t>
      </w:r>
      <m:oMath>
        <m:r>
          <w:rPr>
            <w:rFonts w:ascii="Cambria Math" w:hAnsi="Cambria Math"/>
          </w:rPr>
          <m:t>±</m:t>
        </m:r>
      </m:oMath>
      <w:r>
        <w:rPr>
          <w:rFonts w:hint="cs"/>
          <w:i/>
          <w:rtl/>
        </w:rPr>
        <w:t xml:space="preserve"> רצועות (אי-ודאות).</w:t>
      </w:r>
    </w:p>
    <w:p w14:paraId="1698ABDB" w14:textId="0EC6A250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 xml:space="preserve">3. מודלים מבוססי-ניקוד לומדים את הניקוד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y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func>
      </m:oMath>
      <w:r>
        <w:rPr>
          <w:rFonts w:hint="cs"/>
          <w:i/>
          <w:rtl/>
        </w:rPr>
        <w:t xml:space="preserve"> של גרסה רועשת של נתונים. עבור אימפוטציה (בסגנון </w:t>
      </w:r>
      <w:r>
        <w:rPr>
          <w:iCs/>
        </w:rPr>
        <w:t>CSDI</w:t>
      </w:r>
      <w:r>
        <w:rPr>
          <w:rFonts w:hint="cs"/>
          <w:i/>
          <w:rtl/>
        </w:rPr>
        <w:t>):</w:t>
      </w:r>
    </w:p>
    <w:p w14:paraId="3913B577" w14:textId="1B1DA38C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 xml:space="preserve">א. מתחילים מ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cs"/>
          <w:i/>
          <w:rtl/>
        </w:rPr>
        <w:t xml:space="preserve"> נקי.</w:t>
      </w:r>
    </w:p>
    <w:p w14:paraId="40BCEF48" w14:textId="5A46AA65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>ב. דוגמים מסק אימון (אקראי ו/או בלוק).</w:t>
      </w:r>
    </w:p>
    <w:p w14:paraId="7EE216E0" w14:textId="6AD5649D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 xml:space="preserve">ג. "מרעישים" את הסדרה עם מד"ס קדמי בשביל לקבל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cs"/>
          <w:i/>
          <w:rtl/>
        </w:rPr>
        <w:t>.</w:t>
      </w:r>
    </w:p>
    <w:p w14:paraId="6AF86E03" w14:textId="24C3EB2F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 xml:space="preserve">ד. הרשת רואה את המצב הרועש ואת הקונטקסט הנצפה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</m:sSub>
            <m:r>
              <w:rPr>
                <w:rFonts w:ascii="Cambria Math" w:hAnsi="Cambria Math"/>
              </w:rPr>
              <m:t xml:space="preserve"> ,m</m:t>
            </m:r>
          </m:e>
        </m:d>
      </m:oMath>
      <w:r>
        <w:rPr>
          <w:rFonts w:hint="cs"/>
          <w:i/>
          <w:rtl/>
        </w:rPr>
        <w:t>.</w:t>
      </w:r>
    </w:p>
    <w:p w14:paraId="3AAB8FAA" w14:textId="58DAD57D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>ה. אובדן מתרכז במקומות שעברו מסקינג (ללמוד אותו לאחזר חורים).</w:t>
      </w:r>
    </w:p>
    <w:p w14:paraId="5FADD65B" w14:textId="0F3B55A0" w:rsidR="00E53EAA" w:rsidRDefault="00E53EAA" w:rsidP="00E53EAA">
      <w:pPr>
        <w:rPr>
          <w:i/>
          <w:rtl/>
        </w:rPr>
      </w:pPr>
      <w:r>
        <w:rPr>
          <w:rFonts w:hint="cs"/>
          <w:i/>
          <w:rtl/>
        </w:rPr>
        <w:t>ו. בזמן מבחן: מד"ס אחורי מתוך רעש, שנותן דיגום של התאים החסרים, בזמן שאנחנו שומרים על תאים נצפים באופן עקבי.</w:t>
      </w:r>
    </w:p>
    <w:p w14:paraId="0AD6317A" w14:textId="77777777" w:rsidR="00E53EAA" w:rsidRDefault="00E53EAA" w:rsidP="00E53EAA">
      <w:pPr>
        <w:rPr>
          <w:i/>
          <w:rtl/>
        </w:rPr>
      </w:pPr>
    </w:p>
    <w:p w14:paraId="12846FA5" w14:textId="2B054E02" w:rsidR="009B5AEA" w:rsidRDefault="009B5AEA" w:rsidP="00E53EAA">
      <w:pPr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lastRenderedPageBreak/>
        <w:t>אבן דרך 1</w:t>
      </w:r>
    </w:p>
    <w:p w14:paraId="042579B0" w14:textId="6253D9C4" w:rsidR="00F55EA0" w:rsidRDefault="00F55EA0" w:rsidP="00E53EAA">
      <w:pPr>
        <w:rPr>
          <w:rtl/>
        </w:rPr>
      </w:pPr>
      <w:r>
        <w:rPr>
          <w:rFonts w:hint="cs"/>
          <w:rtl/>
        </w:rPr>
        <w:t>אבן דרך זו היא הלולאה הראשונה עבור פאזות 1-3 ב</w:t>
      </w:r>
      <w:r>
        <w:t>plan.md</w:t>
      </w:r>
      <w:r>
        <w:rPr>
          <w:rFonts w:hint="cs"/>
          <w:i/>
          <w:iCs/>
          <w:rtl/>
        </w:rPr>
        <w:t xml:space="preserve"> </w:t>
      </w:r>
      <w:r>
        <w:rPr>
          <w:rFonts w:hint="cs"/>
          <w:rtl/>
        </w:rPr>
        <w:t xml:space="preserve">עבור נתונים סינתטיים. היא מייצרת סדרת צעצוע, שעליה מתבצע מסקינג, ואז רעש קדמי, ואז מתקיים אימון על רשת ניקוד מותנת, ואז אימפוטציות מודגמות-לאחור, ואז חקירה של גרפים או מטריקות. </w:t>
      </w:r>
    </w:p>
    <w:p w14:paraId="4086866D" w14:textId="7ACCFD53" w:rsidR="00F55EA0" w:rsidRPr="00F55EA0" w:rsidRDefault="00F55EA0" w:rsidP="00E53EAA">
      <w:pPr>
        <w:rPr>
          <w:i/>
          <w:iCs/>
        </w:rPr>
      </w:pPr>
      <w:r>
        <w:rPr>
          <w:rFonts w:hint="cs"/>
          <w:rtl/>
        </w:rPr>
        <w:t xml:space="preserve">אבן דרך זו הושלמה כאשר תצפיות, מאסק, ונקודות זמן, נותנות לנו </w:t>
      </w:r>
      <w:r>
        <w:t>K</w:t>
      </w:r>
      <w:r>
        <w:rPr>
          <w:rFonts w:hint="cs"/>
          <w:rtl/>
        </w:rPr>
        <w:t xml:space="preserve"> מדגמים פוסטריורים, תוחלת, ושברונים (</w:t>
      </w:r>
      <w:r>
        <w:t>quantiles</w:t>
      </w:r>
      <w:r>
        <w:rPr>
          <w:rFonts w:hint="cs"/>
          <w:rtl/>
        </w:rPr>
        <w:t xml:space="preserve">) על חלונות </w:t>
      </w:r>
      <w:r>
        <w:t>sine/AR</w:t>
      </w:r>
      <w:r>
        <w:rPr>
          <w:rFonts w:hint="cs"/>
          <w:rtl/>
        </w:rPr>
        <w:t>, עם מבחני יחידה וכמה תמונות שמורות.</w:t>
      </w:r>
    </w:p>
    <w:p w14:paraId="6669896F" w14:textId="63E2232C" w:rsidR="00542F83" w:rsidRDefault="00542F83">
      <w:pPr>
        <w:rPr>
          <w:rtl/>
        </w:rPr>
      </w:pPr>
      <w:r>
        <w:rPr>
          <w:b/>
          <w:bCs/>
          <w:u w:val="single"/>
        </w:rPr>
        <w:t>WP0</w:t>
      </w:r>
      <w:r w:rsidR="009514C3">
        <w:rPr>
          <w:rFonts w:hint="cs"/>
          <w:b/>
          <w:bCs/>
          <w:rtl/>
        </w:rPr>
        <w:t xml:space="preserve"> </w:t>
      </w:r>
      <w:r w:rsidR="009514C3">
        <w:rPr>
          <w:rtl/>
        </w:rPr>
        <w:t>–</w:t>
      </w:r>
      <w:r w:rsidR="009514C3">
        <w:rPr>
          <w:rFonts w:hint="cs"/>
          <w:rtl/>
        </w:rPr>
        <w:t xml:space="preserve"> כאן אנחנו מוסיפים שכבת קונפיגורציה וחוזים.</w:t>
      </w:r>
    </w:p>
    <w:p w14:paraId="52416E7F" w14:textId="738D5E5F" w:rsidR="009514C3" w:rsidRPr="009514C3" w:rsidRDefault="009514C3">
      <w:pPr>
        <w:rPr>
          <w:rtl/>
        </w:rPr>
      </w:pPr>
      <w:r w:rsidRPr="009514C3">
        <w:rPr>
          <w:noProof/>
          <w:rtl/>
        </w:rPr>
        <w:drawing>
          <wp:inline distT="0" distB="0" distL="0" distR="0" wp14:anchorId="116A500F" wp14:editId="4E845775">
            <wp:extent cx="5731510" cy="3608070"/>
            <wp:effectExtent l="0" t="0" r="2540" b="0"/>
            <wp:docPr id="7267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D93" w14:textId="77777777" w:rsidR="009514C3" w:rsidRDefault="009514C3" w:rsidP="009514C3">
      <w:pPr>
        <w:tabs>
          <w:tab w:val="left" w:pos="2107"/>
        </w:tabs>
        <w:rPr>
          <w:rtl/>
        </w:rPr>
      </w:pPr>
      <w:r>
        <w:rPr>
          <w:rFonts w:hint="cs"/>
          <w:rtl/>
        </w:rPr>
        <w:t xml:space="preserve">לולא </w:t>
      </w:r>
      <w:r>
        <w:t>WP0</w:t>
      </w:r>
      <w:r>
        <w:rPr>
          <w:rFonts w:hint="cs"/>
          <w:rtl/>
        </w:rPr>
        <w:t xml:space="preserve">, החבילות הבאות יבדלו על דברים בסיסיים, כגון פולריות מסקינג, איפה שערכים חסרים חיים, גדלים, היפר-פרמטרים. </w:t>
      </w:r>
    </w:p>
    <w:p w14:paraId="4EE6D07F" w14:textId="30966102" w:rsidR="009514C3" w:rsidRDefault="009514C3" w:rsidP="009514C3">
      <w:pPr>
        <w:tabs>
          <w:tab w:val="left" w:pos="2107"/>
        </w:tabs>
        <w:rPr>
          <w:rtl/>
        </w:rPr>
      </w:pPr>
      <w:r>
        <w:rPr>
          <w:rFonts w:hint="cs"/>
          <w:rtl/>
        </w:rPr>
        <w:t xml:space="preserve">חבילה זו שומרת על החוזה המדעי או הנתון, כך ש </w:t>
      </w:r>
      <w:r>
        <w:t>WP1-WP5</w:t>
      </w:r>
      <w:r>
        <w:rPr>
          <w:rFonts w:hint="cs"/>
          <w:rtl/>
        </w:rPr>
        <w:t xml:space="preserve"> מקבלות במשותף משמעות אחת של "נצפה" מול "מטרה".</w:t>
      </w:r>
    </w:p>
    <w:p w14:paraId="4F86AF78" w14:textId="36233BF6" w:rsidR="009514C3" w:rsidRDefault="009514C3" w:rsidP="009514C3">
      <w:pPr>
        <w:tabs>
          <w:tab w:val="left" w:pos="2107"/>
        </w:tabs>
        <w:rPr>
          <w:rtl/>
        </w:rPr>
      </w:pPr>
      <w:r>
        <w:rPr>
          <w:rFonts w:hint="cs"/>
          <w:rtl/>
        </w:rPr>
        <w:t>חבילה זו נותנת משטח קונפיגורציה יחיד (</w:t>
      </w:r>
      <w:r>
        <w:t>toy_m1.yaml</w:t>
      </w:r>
      <w:r>
        <w:rPr>
          <w:rFonts w:hint="cs"/>
          <w:rtl/>
        </w:rPr>
        <w:t xml:space="preserve">) עבור </w:t>
      </w:r>
      <m:oMath>
        <m:r>
          <w:rPr>
            <w:rFonts w:ascii="Cambria Math" w:hAnsi="Cambria Math"/>
          </w:rPr>
          <m:t>T,F</m:t>
        </m:r>
      </m:oMath>
      <w:r>
        <w:rPr>
          <w:rFonts w:hint="cs"/>
          <w:rtl/>
        </w:rPr>
        <w:t>, מסקים, מד"ס, אימון, ודיגום.</w:t>
      </w:r>
    </w:p>
    <w:p w14:paraId="6801FFDA" w14:textId="43B3490F" w:rsidR="009514C3" w:rsidRDefault="009514C3" w:rsidP="009514C3">
      <w:pPr>
        <w:tabs>
          <w:tab w:val="left" w:pos="2107"/>
        </w:tabs>
        <w:rPr>
          <w:rtl/>
        </w:rPr>
      </w:pPr>
      <w:r>
        <w:rPr>
          <w:rFonts w:hint="cs"/>
          <w:rtl/>
        </w:rPr>
        <w:t>חבילה זו נותנת באץ' רשום עם מוודאים כך שבאגים של צורה או מסקינג נכשלים מוקדם במבחנים.</w:t>
      </w:r>
    </w:p>
    <w:p w14:paraId="27C29C44" w14:textId="72D59C2D" w:rsidR="009514C3" w:rsidRDefault="009514C3" w:rsidP="009514C3">
      <w:pPr>
        <w:tabs>
          <w:tab w:val="left" w:pos="2107"/>
        </w:tabs>
        <w:rPr>
          <w:i/>
          <w:rtl/>
        </w:rPr>
      </w:pPr>
      <w:r>
        <w:rPr>
          <w:rFonts w:hint="cs"/>
          <w:rtl/>
        </w:rPr>
        <w:lastRenderedPageBreak/>
        <w:t xml:space="preserve">לבסוף, החבילה משחררת עבודה במקביל </w:t>
      </w:r>
      <w:r>
        <w:rPr>
          <w:rtl/>
        </w:rPr>
        <w:t>–</w:t>
      </w:r>
      <w:r>
        <w:rPr>
          <w:rFonts w:hint="cs"/>
          <w:rtl/>
        </w:rPr>
        <w:t xml:space="preserve"> מד"ס, מודל, או אימון יכולים להניח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B,T,F</m:t>
            </m:r>
          </m:e>
        </m:d>
      </m:oMath>
      <w:r>
        <w:rPr>
          <w:rFonts w:hint="cs"/>
          <w:rtl/>
        </w:rPr>
        <w:t>, בנוסף לקונבצניית מסק מבלי להמציא אחת משלהם.</w:t>
      </w:r>
    </w:p>
    <w:p w14:paraId="024D8862" w14:textId="77777777" w:rsidR="00087222" w:rsidRDefault="00087222" w:rsidP="009514C3">
      <w:pPr>
        <w:tabs>
          <w:tab w:val="left" w:pos="2107"/>
        </w:tabs>
        <w:rPr>
          <w:i/>
          <w:rtl/>
        </w:rPr>
      </w:pPr>
    </w:p>
    <w:p w14:paraId="08A933B2" w14:textId="77777777" w:rsidR="00087222" w:rsidRDefault="00087222" w:rsidP="009514C3">
      <w:pPr>
        <w:tabs>
          <w:tab w:val="left" w:pos="2107"/>
        </w:tabs>
        <w:rPr>
          <w:i/>
          <w:rtl/>
        </w:rPr>
      </w:pPr>
    </w:p>
    <w:p w14:paraId="136B3569" w14:textId="77777777" w:rsidR="00087222" w:rsidRDefault="00087222" w:rsidP="009514C3">
      <w:pPr>
        <w:tabs>
          <w:tab w:val="left" w:pos="2107"/>
        </w:tabs>
        <w:rPr>
          <w:i/>
          <w:rtl/>
        </w:rPr>
      </w:pPr>
    </w:p>
    <w:p w14:paraId="1F12407C" w14:textId="77777777" w:rsidR="00087222" w:rsidRDefault="00087222" w:rsidP="009514C3">
      <w:pPr>
        <w:tabs>
          <w:tab w:val="left" w:pos="2107"/>
        </w:tabs>
        <w:rPr>
          <w:i/>
          <w:rtl/>
        </w:rPr>
      </w:pPr>
    </w:p>
    <w:p w14:paraId="3C20A78E" w14:textId="77777777" w:rsidR="00087222" w:rsidRPr="009514C3" w:rsidRDefault="00087222" w:rsidP="009514C3">
      <w:pPr>
        <w:tabs>
          <w:tab w:val="left" w:pos="2107"/>
        </w:tabs>
        <w:rPr>
          <w:i/>
          <w:rtl/>
        </w:rPr>
      </w:pPr>
    </w:p>
    <w:p w14:paraId="3BEC9C3A" w14:textId="14BE969C" w:rsidR="00542F83" w:rsidRDefault="00542F83" w:rsidP="00542F83">
      <w:pPr>
        <w:rPr>
          <w:rtl/>
        </w:rPr>
      </w:pPr>
      <w:r>
        <w:rPr>
          <w:b/>
          <w:bCs/>
          <w:u w:val="single"/>
        </w:rPr>
        <w:t>WP1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אנו בונים חלונות צעצוע נקיים ותצפיות </w:t>
      </w:r>
      <w:r>
        <w:t>mas</w:t>
      </w:r>
      <w:r w:rsidR="000416B9">
        <w:t>k</w:t>
      </w:r>
      <w:r w:rsidR="000416B9">
        <w:rPr>
          <w:rFonts w:hint="cs"/>
          <w:rtl/>
        </w:rPr>
        <w:t>.</w:t>
      </w:r>
    </w:p>
    <w:p w14:paraId="3417B450" w14:textId="07D555E0" w:rsidR="000416B9" w:rsidRPr="009514C3" w:rsidRDefault="00542F83" w:rsidP="009514C3">
      <w:pPr>
        <w:rPr>
          <w:rtl/>
        </w:rPr>
      </w:pPr>
      <w:r w:rsidRPr="00542F83">
        <w:rPr>
          <w:noProof/>
          <w:rtl/>
        </w:rPr>
        <w:drawing>
          <wp:inline distT="0" distB="0" distL="0" distR="0" wp14:anchorId="7AF85F54" wp14:editId="400A2400">
            <wp:extent cx="5731510" cy="2169795"/>
            <wp:effectExtent l="0" t="0" r="2540" b="1905"/>
            <wp:docPr id="464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252D" w14:textId="27CB1DE0" w:rsidR="009514C3" w:rsidRDefault="009514C3" w:rsidP="00542F83">
      <w:pPr>
        <w:rPr>
          <w:rtl/>
        </w:rPr>
      </w:pPr>
      <w:r>
        <w:rPr>
          <w:rFonts w:hint="cs"/>
          <w:u w:val="single"/>
          <w:rtl/>
        </w:rPr>
        <w:t>מסקים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אנו משתמשים ב </w:t>
      </w:r>
      <m:oMath>
        <m:r>
          <w:rPr>
            <w:rFonts w:ascii="Cambria Math" w:hAnsi="Cambria Math"/>
          </w:rPr>
          <m:t>m=1</m:t>
        </m:r>
      </m:oMath>
      <w:r>
        <w:rPr>
          <w:rFonts w:hint="cs"/>
          <w:rtl/>
        </w:rPr>
        <w:t xml:space="preserve"> עבור תצפית, ו </w:t>
      </w:r>
      <m:oMath>
        <m:r>
          <w:rPr>
            <w:rFonts w:ascii="Cambria Math" w:hAnsi="Cambria Math"/>
          </w:rPr>
          <m:t>m=0</m:t>
        </m:r>
      </m:oMath>
      <w:r>
        <w:rPr>
          <w:rFonts w:hint="cs"/>
          <w:rtl/>
        </w:rPr>
        <w:t xml:space="preserve"> עבור ערכים חסרים. אנו שומרים ערכים נצפים, ותאים חסרים מסומנים על ידי </w:t>
      </w:r>
      <m:oMath>
        <m:r>
          <w:rPr>
            <w:rFonts w:ascii="Cambria Math" w:hAnsi="Cambria Math"/>
          </w:rPr>
          <m:t>0.0</m:t>
        </m:r>
      </m:oMath>
      <w:r>
        <w:rPr>
          <w:rFonts w:hint="cs"/>
          <w:rtl/>
        </w:rPr>
        <w:t>.</w:t>
      </w:r>
    </w:p>
    <w:p w14:paraId="59E71892" w14:textId="5701A3BB" w:rsidR="009514C3" w:rsidRDefault="00496504" w:rsidP="009514C3">
      <w:pPr>
        <w:rPr>
          <w:rtl/>
        </w:rPr>
      </w:pPr>
      <w:r>
        <w:rPr>
          <w:rFonts w:hint="cs"/>
          <w:rtl/>
        </w:rPr>
        <w:t>אנו מייצרים את המסקינג על פי שני פרוטוקולים. הראשון הוא אקראי, על פי</w:t>
      </w:r>
      <w:r w:rsidR="009514C3">
        <w:rPr>
          <w:rFonts w:hint="cs"/>
          <w:rtl/>
        </w:rPr>
        <w:t xml:space="preserve"> </w:t>
      </w:r>
      <w:r w:rsidR="009514C3">
        <w:t>MCAR</w:t>
      </w:r>
      <w:r w:rsidR="009514C3">
        <w:rPr>
          <w:rFonts w:hint="cs"/>
          <w:rtl/>
        </w:rPr>
        <w:t xml:space="preserve">, או </w:t>
      </w:r>
      <w:r w:rsidR="009514C3">
        <w:t>Missing Completely At Random</w:t>
      </w:r>
      <w:r w:rsidR="009514C3">
        <w:rPr>
          <w:rFonts w:hint="cs"/>
          <w:rtl/>
        </w:rPr>
        <w:t xml:space="preserve">: כל תא </w:t>
      </w:r>
      <w:r>
        <w:rPr>
          <w:rFonts w:hint="cs"/>
          <w:rtl/>
        </w:rPr>
        <w:t>נופל</w:t>
      </w:r>
      <w:r w:rsidR="009514C3">
        <w:rPr>
          <w:rFonts w:hint="cs"/>
          <w:rtl/>
        </w:rPr>
        <w:t xml:space="preserve"> באופן בלתי תלוי עם הסתברות </w:t>
      </w:r>
      <m:oMath>
        <m:r>
          <w:rPr>
            <w:rFonts w:ascii="Cambria Math" w:hAnsi="Cambria Math"/>
          </w:rPr>
          <m:t>p</m:t>
        </m:r>
      </m:oMath>
      <w:r w:rsidR="009514C3">
        <w:rPr>
          <w:rFonts w:hint="cs"/>
          <w:rtl/>
        </w:rPr>
        <w:t xml:space="preserve">, הנקראת </w:t>
      </w:r>
      <w:r w:rsidR="009514C3">
        <w:rPr>
          <w:rFonts w:hint="cs"/>
          <w:b/>
          <w:bCs/>
          <w:rtl/>
        </w:rPr>
        <w:t>קצב המסק</w:t>
      </w:r>
      <w:r w:rsidR="009514C3">
        <w:rPr>
          <w:rFonts w:hint="cs"/>
          <w:rtl/>
        </w:rPr>
        <w:t>. כלומר:</w:t>
      </w:r>
    </w:p>
    <w:p w14:paraId="032152C4" w14:textId="0D429493" w:rsidR="009514C3" w:rsidRPr="009514C3" w:rsidRDefault="009514C3" w:rsidP="009514C3">
      <w:pPr>
        <w:rPr>
          <w:rtl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t,f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d>
          <m:r>
            <w:rPr>
              <w:rFonts w:ascii="Cambria Math" w:hAnsi="Cambria Math"/>
            </w:rPr>
            <m:t>=p, 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t,f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d>
          <m:r>
            <w:rPr>
              <w:rFonts w:ascii="Cambria Math" w:hAnsi="Cambria Math"/>
            </w:rPr>
            <m:t>=1-p</m:t>
          </m:r>
        </m:oMath>
      </m:oMathPara>
    </w:p>
    <w:p w14:paraId="6F5093A1" w14:textId="2163D0B8" w:rsidR="009514C3" w:rsidRDefault="009514C3" w:rsidP="009514C3">
      <w:pPr>
        <w:rPr>
          <w:rtl/>
        </w:rPr>
      </w:pPr>
      <w:r>
        <w:rPr>
          <w:rFonts w:hint="cs"/>
          <w:rtl/>
        </w:rPr>
        <w:t xml:space="preserve">אם קצב המסק למשל הוא </w:t>
      </w:r>
      <m:oMath>
        <m:r>
          <w:rPr>
            <w:rFonts w:ascii="Cambria Math" w:hAnsi="Cambria Math"/>
          </w:rPr>
          <m:t>0.3</m:t>
        </m:r>
      </m:oMath>
      <w:r>
        <w:rPr>
          <w:rFonts w:hint="cs"/>
          <w:rtl/>
        </w:rPr>
        <w:t xml:space="preserve">, ויש לנו </w:t>
      </w:r>
      <m:oMath>
        <m:r>
          <w:rPr>
            <w:rFonts w:ascii="Cambria Math" w:hAnsi="Cambria Math"/>
          </w:rPr>
          <m:t>B⋅T⋅F=10000</m:t>
        </m:r>
      </m:oMath>
      <w:r>
        <w:rPr>
          <w:rFonts w:hint="cs"/>
          <w:rtl/>
        </w:rPr>
        <w:t xml:space="preserve"> תאים, אז בערך 3000 אמורים להיות חסרים (עם הפרעות אקראיות מסביב לזה).</w:t>
      </w:r>
    </w:p>
    <w:p w14:paraId="2C7E3E73" w14:textId="6638AD05" w:rsidR="00496504" w:rsidRDefault="00496504" w:rsidP="009514C3">
      <w:pPr>
        <w:rPr>
          <w:rtl/>
        </w:rPr>
      </w:pPr>
      <w:r>
        <w:rPr>
          <w:rFonts w:hint="cs"/>
          <w:rtl/>
        </w:rPr>
        <w:t xml:space="preserve">הפרוטוקול השני הוא מסקינג בלוק, הנשלט על ידי </w:t>
      </w:r>
      <w:r>
        <w:t>block_len</w:t>
      </w:r>
      <w:r>
        <w:rPr>
          <w:rFonts w:hint="cs"/>
          <w:i/>
          <w:iCs/>
          <w:rtl/>
        </w:rPr>
        <w:t xml:space="preserve">. </w:t>
      </w:r>
      <w:r>
        <w:rPr>
          <w:rFonts w:hint="cs"/>
          <w:rtl/>
        </w:rPr>
        <w:t xml:space="preserve">בפרוטוקול זה, אנו מוחקים רצף רציף של זמנים באורך </w:t>
      </w:r>
      <w:r>
        <w:t>block_len</w:t>
      </w:r>
      <w:r>
        <w:rPr>
          <w:rFonts w:hint="cs"/>
          <w:rtl/>
        </w:rPr>
        <w:t xml:space="preserve"> בכל ערוץ.</w:t>
      </w:r>
    </w:p>
    <w:p w14:paraId="25B9D284" w14:textId="55DA0F94" w:rsidR="00496504" w:rsidRPr="00496504" w:rsidRDefault="00496504" w:rsidP="009514C3">
      <w:r>
        <w:rPr>
          <w:rFonts w:hint="cs"/>
          <w:rtl/>
        </w:rPr>
        <w:t>הבחירה של הפרוטוקול מתבצעת על פי איזה סוג של "חסרות" אנחנו רוצים לחקור. באופן כללי, אם נרצה לבדוק האם המודל עובד באופן כללי, נבחר את שניהם.</w:t>
      </w:r>
    </w:p>
    <w:p w14:paraId="79AECAB8" w14:textId="06CD6A49" w:rsidR="00542F83" w:rsidRDefault="00542F83" w:rsidP="00542F83">
      <w:pPr>
        <w:rPr>
          <w:rtl/>
        </w:rPr>
      </w:pPr>
      <w:r>
        <w:rPr>
          <w:rFonts w:hint="cs"/>
          <w:u w:val="single"/>
          <w:rtl/>
        </w:rPr>
        <w:lastRenderedPageBreak/>
        <w:t>גנרטורים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אנו משתמשים בגנרטורים מסוג </w:t>
      </w:r>
      <w:r>
        <w:t>Sine</w:t>
      </w:r>
      <w:r>
        <w:rPr>
          <w:rFonts w:hint="cs"/>
          <w:rtl/>
        </w:rPr>
        <w:t xml:space="preserve"> ומסוג </w:t>
      </w:r>
      <w:r>
        <w:t>AR</w:t>
      </w:r>
      <w:r>
        <w:rPr>
          <w:rFonts w:hint="cs"/>
          <w:rtl/>
        </w:rPr>
        <w:t xml:space="preserve">. שני הגנרטורים עוזרים ליצור סדרת זמין רב-משתנים מזויפת על רשת קבועה באורך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rtl/>
        </w:rPr>
        <w:t xml:space="preserve">, עם </w:t>
      </w:r>
      <m:oMath>
        <m:r>
          <w:rPr>
            <w:rFonts w:ascii="Cambria Math" w:hAnsi="Cambria Math"/>
          </w:rPr>
          <m:t>F</m:t>
        </m:r>
      </m:oMath>
      <w:r>
        <w:rPr>
          <w:rFonts w:hint="cs"/>
          <w:rtl/>
        </w:rPr>
        <w:t xml:space="preserve"> ערוצים (פיצ'רים). התוצר הוא תמיד יהיה טנזור נקי:</w:t>
      </w:r>
    </w:p>
    <w:p w14:paraId="7834EB86" w14:textId="784F1EFE" w:rsidR="00542F83" w:rsidRPr="00542F83" w:rsidRDefault="00FC7851" w:rsidP="00542F83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.shape=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B,T,F</m:t>
              </m:r>
            </m:e>
          </m:d>
        </m:oMath>
      </m:oMathPara>
    </w:p>
    <w:p w14:paraId="182FC5D0" w14:textId="680AB161" w:rsidR="00542F83" w:rsidRDefault="00542F83" w:rsidP="00542F83">
      <w:pPr>
        <w:rPr>
          <w:rtl/>
        </w:rPr>
      </w:pPr>
      <w:r>
        <w:rPr>
          <w:rFonts w:hint="cs"/>
          <w:rtl/>
        </w:rPr>
        <w:t xml:space="preserve">כאשר </w:t>
      </w:r>
      <m:oMath>
        <m:r>
          <w:rPr>
            <w:rFonts w:ascii="Cambria Math" w:hAnsi="Cambria Math"/>
          </w:rPr>
          <m:t>B</m:t>
        </m:r>
      </m:oMath>
      <w:r>
        <w:rPr>
          <w:rFonts w:hint="cs"/>
          <w:rtl/>
        </w:rPr>
        <w:t xml:space="preserve"> הוא כמה חלונות יש לנו בבאץ',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rtl/>
        </w:rPr>
        <w:t xml:space="preserve"> הוא כמות הצעדים בחלון אחד (ברירת מחדל 64), ו</w:t>
      </w:r>
      <m:oMath>
        <m:r>
          <w:rPr>
            <w:rFonts w:ascii="Cambria Math" w:hAnsi="Cambria Math"/>
          </w:rPr>
          <m:t>F</m:t>
        </m:r>
      </m:oMath>
      <w:r>
        <w:rPr>
          <w:rFonts w:hint="cs"/>
          <w:rtl/>
        </w:rPr>
        <w:t xml:space="preserve"> הם הערוצים (1-3). הגנרטורים קיימים בשביל שיהיה לנו אמת בסיסית ידועה לפני </w:t>
      </w:r>
      <w:r>
        <w:t>masking</w:t>
      </w:r>
      <w:r>
        <w:rPr>
          <w:rFonts w:hint="cs"/>
          <w:rtl/>
        </w:rPr>
        <w:t>. יותר מאוחר, המודל מנסה למלא את החלל.</w:t>
      </w:r>
    </w:p>
    <w:p w14:paraId="2A05D295" w14:textId="59E97638" w:rsidR="00542F83" w:rsidRDefault="00542F83" w:rsidP="00542F83">
      <w:pPr>
        <w:rPr>
          <w:rtl/>
        </w:rPr>
      </w:pPr>
      <w:r>
        <w:rPr>
          <w:b/>
          <w:bCs/>
        </w:rPr>
        <w:t>Sine</w:t>
      </w:r>
      <w:r>
        <w:rPr>
          <w:rFonts w:hint="cs"/>
          <w:rtl/>
        </w:rPr>
        <w:t xml:space="preserve"> נותן לנו גלים מחזוריים חלקים. כל ערוץ הוא גל סינוס עם תדירות שונה ופאזה, ועוד רעש קטן.</w:t>
      </w:r>
    </w:p>
    <w:p w14:paraId="1AE90087" w14:textId="3318F7D6" w:rsidR="00542F83" w:rsidRDefault="00542F83" w:rsidP="00542F83">
      <w:pPr>
        <w:rPr>
          <w:rtl/>
        </w:rPr>
      </w:pPr>
      <w:r>
        <w:rPr>
          <w:rFonts w:hint="cs"/>
          <w:rtl/>
        </w:rPr>
        <w:t xml:space="preserve">עבור אינדקס פיצ'רים </w:t>
      </w:r>
      <m:oMath>
        <m:r>
          <w:rPr>
            <w:rFonts w:ascii="Cambria Math" w:hAnsi="Cambria Math"/>
          </w:rPr>
          <m:t>f=0,1,…,F-1</m:t>
        </m:r>
      </m:oMath>
      <w:r>
        <w:rPr>
          <w:rFonts w:hint="cs"/>
          <w:rtl/>
        </w:rPr>
        <w:t>:</w:t>
      </w:r>
    </w:p>
    <w:p w14:paraId="7A31C079" w14:textId="04D54BDB" w:rsidR="00542F83" w:rsidRPr="00542F83" w:rsidRDefault="00FC7851" w:rsidP="00542F83">
      <w:pPr>
        <w:rPr>
          <w:rtl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f+1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7D88029" w14:textId="0A57A217" w:rsidR="00542F83" w:rsidRDefault="00542F83" w:rsidP="00542F83">
      <w:pPr>
        <w:rPr>
          <w:rtl/>
        </w:rPr>
      </w:pPr>
      <w:r w:rsidRPr="00542F83">
        <w:rPr>
          <w:b/>
          <w:bCs/>
        </w:rPr>
        <w:t>AR</w:t>
      </w:r>
      <w:r>
        <w:t>(</w:t>
      </w:r>
      <w:r w:rsidRPr="00542F83">
        <w:rPr>
          <w:b/>
          <w:bCs/>
        </w:rPr>
        <w:t>1)</w:t>
      </w:r>
      <w:r w:rsidRPr="00542F83">
        <w:rPr>
          <w:rFonts w:hint="cs"/>
          <w:b/>
          <w:bCs/>
          <w:rtl/>
        </w:rPr>
        <w:t xml:space="preserve"> (</w:t>
      </w:r>
      <w:r w:rsidRPr="00542F83">
        <w:rPr>
          <w:b/>
          <w:bCs/>
        </w:rPr>
        <w:t>Autoregressive</w:t>
      </w:r>
      <w:r w:rsidRPr="00542F83">
        <w:rPr>
          <w:rFonts w:hint="cs"/>
          <w:b/>
          <w:bCs/>
          <w:rtl/>
        </w:rPr>
        <w:t>)</w:t>
      </w:r>
      <w:r>
        <w:rPr>
          <w:rFonts w:hint="cs"/>
          <w:rtl/>
        </w:rPr>
        <w:t xml:space="preserve"> אומר שהערך בזמן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rtl/>
        </w:rPr>
        <w:t xml:space="preserve"> תלוי בערך ב </w:t>
      </w:r>
      <m:oMath>
        <m:r>
          <w:rPr>
            <w:rFonts w:ascii="Cambria Math" w:hAnsi="Cambria Math"/>
          </w:rPr>
          <m:t>t-1</m:t>
        </m:r>
      </m:oMath>
      <w:r>
        <w:rPr>
          <w:rFonts w:hint="cs"/>
          <w:rtl/>
        </w:rPr>
        <w:t>, כלומר:</w:t>
      </w:r>
    </w:p>
    <w:p w14:paraId="0723C6B5" w14:textId="7DD4FB31" w:rsidR="00542F83" w:rsidRPr="00542F83" w:rsidRDefault="00FC7851" w:rsidP="00542F83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0B20EB8" w14:textId="09F23BC6" w:rsidR="00542F83" w:rsidRDefault="00542F83" w:rsidP="00542F83">
      <w:pPr>
        <w:rPr>
          <w:i/>
          <w:rtl/>
        </w:rPr>
      </w:pPr>
      <w:r>
        <w:rPr>
          <w:rFonts w:hint="cs"/>
          <w:rtl/>
        </w:rPr>
        <w:t xml:space="preserve">כאשר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&lt;1</m:t>
        </m:r>
      </m:oMath>
      <w:r>
        <w:rPr>
          <w:rFonts w:hint="cs"/>
          <w:rtl/>
        </w:rPr>
        <w:t xml:space="preserve"> (כאן </w:t>
      </w:r>
      <m:oMath>
        <m:r>
          <w:rPr>
            <w:rFonts w:ascii="Cambria Math" w:hAnsi="Cambria Math"/>
          </w:rPr>
          <m:t>a=0.8</m:t>
        </m:r>
      </m:oMath>
      <w:r>
        <w:rPr>
          <w:rFonts w:hint="cs"/>
          <w:rtl/>
        </w:rPr>
        <w:t xml:space="preserve"> כברירת מחדל), כך שהסדרה איננה מפוצצת, 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cs"/>
          <w:rtl/>
        </w:rPr>
        <w:t>.</w:t>
      </w:r>
    </w:p>
    <w:p w14:paraId="09BE7904" w14:textId="5A68F26E" w:rsidR="00542F83" w:rsidRDefault="00542F83" w:rsidP="00542F83">
      <w:pPr>
        <w:rPr>
          <w:i/>
          <w:rtl/>
        </w:rPr>
      </w:pPr>
      <w:r>
        <w:rPr>
          <w:iCs/>
        </w:rPr>
        <w:t>VAR(1)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הוא הגרסה מרובת המשתנים. זהו וקטור של פיצ'רים. בפרויקט הזה, זהו </w:t>
      </w:r>
      <w:r>
        <w:rPr>
          <w:iCs/>
        </w:rPr>
        <w:t>VAR</w:t>
      </w:r>
      <w:r>
        <w:rPr>
          <w:rFonts w:hint="cs"/>
          <w:i/>
          <w:rtl/>
        </w:rPr>
        <w:t xml:space="preserve"> אלכסוני </w:t>
      </w:r>
      <w:r w:rsidR="00C56B5A">
        <w:rPr>
          <w:i/>
          <w:rtl/>
        </w:rPr>
        <w:t>–</w:t>
      </w:r>
      <w:r>
        <w:rPr>
          <w:rFonts w:hint="cs"/>
          <w:i/>
          <w:rtl/>
        </w:rPr>
        <w:t xml:space="preserve"> </w:t>
      </w:r>
      <w:r w:rsidR="00C56B5A">
        <w:rPr>
          <w:rFonts w:hint="cs"/>
          <w:i/>
          <w:rtl/>
        </w:rPr>
        <w:t>כל ערוץ הוא ה</w:t>
      </w:r>
      <w:r w:rsidR="00C56B5A" w:rsidRPr="00C56B5A">
        <w:rPr>
          <w:rFonts w:hint="cs"/>
          <w:iCs/>
          <w:rtl/>
        </w:rPr>
        <w:t xml:space="preserve"> </w:t>
      </w:r>
      <w:r w:rsidR="00C56B5A" w:rsidRPr="00C56B5A">
        <w:rPr>
          <w:iCs/>
        </w:rPr>
        <w:t>AR(1)</w:t>
      </w:r>
      <w:r w:rsidR="00C56B5A" w:rsidRPr="00C56B5A">
        <w:rPr>
          <w:rFonts w:hint="cs"/>
          <w:iCs/>
          <w:rtl/>
        </w:rPr>
        <w:t xml:space="preserve"> </w:t>
      </w:r>
      <w:r w:rsidR="00C56B5A">
        <w:rPr>
          <w:rFonts w:hint="cs"/>
          <w:i/>
          <w:rtl/>
        </w:rPr>
        <w:t>של עצמו, מבלי זליגה (</w:t>
      </w:r>
      <w:r w:rsidR="00C56B5A">
        <w:rPr>
          <w:iCs/>
        </w:rPr>
        <w:t>cross-talk</w:t>
      </w:r>
      <w:r w:rsidR="00C56B5A">
        <w:rPr>
          <w:rFonts w:hint="cs"/>
          <w:i/>
          <w:rtl/>
        </w:rPr>
        <w:t>):</w:t>
      </w:r>
    </w:p>
    <w:p w14:paraId="54A9AB55" w14:textId="188FA79C" w:rsidR="00C56B5A" w:rsidRPr="00C56B5A" w:rsidRDefault="00FC7851" w:rsidP="00542F83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00428BA3" w14:textId="0CE1F525" w:rsidR="00C56B5A" w:rsidRDefault="00C56B5A" w:rsidP="00C56B5A">
      <w:pPr>
        <w:rPr>
          <w:i/>
          <w:rtl/>
        </w:rPr>
      </w:pPr>
      <w:r>
        <w:rPr>
          <w:rFonts w:hint="cs"/>
          <w:i/>
          <w:rtl/>
        </w:rPr>
        <w:t xml:space="preserve">לדוגמה, עבור ערוץ אחד, </w:t>
      </w:r>
      <m:oMath>
        <m:r>
          <w:rPr>
            <w:rFonts w:ascii="Cambria Math" w:hAnsi="Cambria Math"/>
          </w:rPr>
          <m:t>a=0.8, σ=1</m:t>
        </m:r>
      </m:oMath>
      <w:r>
        <w:rPr>
          <w:rFonts w:hint="cs"/>
          <w:i/>
          <w:rtl/>
        </w:rPr>
        <w:t>, עבור התפלגויות ממוצאות:</w:t>
      </w:r>
    </w:p>
    <w:p w14:paraId="61AD9C43" w14:textId="23A9997D" w:rsidR="00C56B5A" w:rsidRPr="00C56B5A" w:rsidRDefault="00FC7851" w:rsidP="00C56B5A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=1.0,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=1.3,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=0.84,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=0.772,…</m:t>
          </m:r>
        </m:oMath>
      </m:oMathPara>
    </w:p>
    <w:p w14:paraId="7E032203" w14:textId="173BA163" w:rsidR="00C56B5A" w:rsidRDefault="00C56B5A" w:rsidP="00C56B5A">
      <w:pPr>
        <w:rPr>
          <w:i/>
          <w:rtl/>
        </w:rPr>
      </w:pPr>
      <w:r>
        <w:rPr>
          <w:rFonts w:hint="cs"/>
          <w:i/>
          <w:rtl/>
        </w:rPr>
        <w:t>כל צעד זוכר את הצעד האחרון, אבל "שוקים" אקראיים דוחפים אותו כל פעם.</w:t>
      </w:r>
    </w:p>
    <w:p w14:paraId="500EC141" w14:textId="4386F92E" w:rsidR="00BF236B" w:rsidRDefault="00BF236B" w:rsidP="00C56B5A">
      <w:pPr>
        <w:rPr>
          <w:i/>
          <w:rtl/>
        </w:rPr>
      </w:pPr>
      <w:r>
        <w:rPr>
          <w:rFonts w:hint="cs"/>
          <w:i/>
          <w:rtl/>
        </w:rPr>
        <w:t xml:space="preserve">אחרי שאנחנו מפעילים את הפונקציה </w:t>
      </w:r>
      <w:r>
        <w:rPr>
          <w:iCs/>
        </w:rPr>
        <w:t>scripts.plot_m1_masks</w:t>
      </w:r>
      <w:r>
        <w:rPr>
          <w:rFonts w:hint="cs"/>
          <w:i/>
          <w:rtl/>
        </w:rPr>
        <w:t>, אנחנו מקבלים את הגרף הבא:</w:t>
      </w:r>
    </w:p>
    <w:p w14:paraId="6250ED3C" w14:textId="6D68166C" w:rsidR="00BF236B" w:rsidRPr="00BF236B" w:rsidRDefault="00BF236B" w:rsidP="00BF236B">
      <w:pPr>
        <w:rPr>
          <w:i/>
        </w:rPr>
      </w:pPr>
      <w:r w:rsidRPr="00BF236B">
        <w:rPr>
          <w:i/>
          <w:noProof/>
        </w:rPr>
        <w:lastRenderedPageBreak/>
        <w:drawing>
          <wp:inline distT="0" distB="0" distL="0" distR="0" wp14:anchorId="15045581" wp14:editId="3066A8D7">
            <wp:extent cx="5731510" cy="2005965"/>
            <wp:effectExtent l="0" t="0" r="2540" b="0"/>
            <wp:docPr id="1566408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C2BE" w14:textId="79F49865" w:rsidR="00BF236B" w:rsidRDefault="00BF236B" w:rsidP="00BF236B">
      <w:pPr>
        <w:rPr>
          <w:i/>
          <w:rtl/>
        </w:rPr>
      </w:pPr>
      <w:r>
        <w:rPr>
          <w:rFonts w:hint="cs"/>
          <w:i/>
          <w:rtl/>
        </w:rPr>
        <w:t>הקו האפור (</w:t>
      </w:r>
      <w:r w:rsidRPr="00BF236B">
        <w:rPr>
          <w:iCs/>
        </w:rPr>
        <w:t>clean</w:t>
      </w:r>
      <w:r>
        <w:rPr>
          <w:rFonts w:hint="cs"/>
          <w:i/>
          <w:rtl/>
        </w:rPr>
        <w:t>) מראה את חלון האמת המבוססת המלאה. הכחול (</w:t>
      </w:r>
      <w:r>
        <w:rPr>
          <w:iCs/>
        </w:rPr>
        <w:t>x_obs</w:t>
      </w:r>
      <w:r>
        <w:rPr>
          <w:rFonts w:hint="cs"/>
          <w:i/>
          <w:rtl/>
        </w:rPr>
        <w:t>) מראה מה המודל "רואה". תאים חסרים הופכים ל0. נקודות אדומות הם ערכים אמיתיים בזמנים חסרים (נחבאים מהמודל, נשמרים עבור בדיקה (</w:t>
      </w:r>
      <w:r>
        <w:rPr>
          <w:i/>
        </w:rPr>
        <w:t>eval</w:t>
      </w:r>
      <w:r>
        <w:rPr>
          <w:rFonts w:hint="cs"/>
          <w:i/>
          <w:rtl/>
        </w:rPr>
        <w:t>)).</w:t>
      </w:r>
    </w:p>
    <w:p w14:paraId="5D74E36C" w14:textId="75245E81" w:rsidR="00BF236B" w:rsidRDefault="00BF236B" w:rsidP="00BF236B">
      <w:pPr>
        <w:rPr>
          <w:i/>
          <w:rtl/>
        </w:rPr>
      </w:pPr>
      <w:r>
        <w:rPr>
          <w:rFonts w:hint="cs"/>
          <w:i/>
          <w:rtl/>
        </w:rPr>
        <w:t>בצד שמאל, במקרה של מסקינג אקראי, בערך 30% מצעדי הזמן יורדים באופן בלתי תלוי. הקו הכחול עוקב אחרי הסינוס, ואז חוזר ל0 מדי פעם במקומות שונים. נקודות אדומות מפוזרות לאורך כל העקומה.</w:t>
      </w:r>
    </w:p>
    <w:p w14:paraId="33387CC6" w14:textId="19B368E4" w:rsidR="00BF236B" w:rsidRDefault="00BF236B" w:rsidP="00BF236B">
      <w:pPr>
        <w:rPr>
          <w:i/>
          <w:rtl/>
        </w:rPr>
      </w:pPr>
      <w:r>
        <w:rPr>
          <w:rFonts w:hint="cs"/>
          <w:i/>
          <w:rtl/>
        </w:rPr>
        <w:t>בצד ימין, יש לנו מחסור רציף יחיד באורך 8. כאן הוא יושב לקראת הסוף. נקודות אדומות יושבות על הגל האפור רק ברצועה זו.</w:t>
      </w:r>
    </w:p>
    <w:p w14:paraId="2CE26B8A" w14:textId="4C2845AD" w:rsidR="00BF236B" w:rsidRDefault="00BF236B" w:rsidP="00BF236B">
      <w:pPr>
        <w:rPr>
          <w:i/>
          <w:rtl/>
        </w:rPr>
      </w:pPr>
      <w:r>
        <w:rPr>
          <w:rFonts w:hint="cs"/>
          <w:i/>
          <w:rtl/>
        </w:rPr>
        <w:t>מכאן אפשר לראות כיצד שני הפרוטוקולים עובדים: אקראי ממלא הרבה חורים בעזרת קונטקסט קרוב, ובלוק ממציא קטע חדש לגמרי בלי תצפיות מקומיות בתוך החור.</w:t>
      </w:r>
    </w:p>
    <w:p w14:paraId="396FE0C9" w14:textId="212FA594" w:rsidR="00BF236B" w:rsidRDefault="00BF236B" w:rsidP="00BF236B">
      <w:pPr>
        <w:rPr>
          <w:i/>
          <w:rtl/>
        </w:rPr>
      </w:pPr>
      <w:r>
        <w:rPr>
          <w:rFonts w:hint="cs"/>
          <w:i/>
          <w:rtl/>
        </w:rPr>
        <w:t>מאוחר יותר, המשלים נתונים מבוסס דיפוזיה (</w:t>
      </w:r>
      <w:r>
        <w:rPr>
          <w:i/>
        </w:rPr>
        <w:t>diffusion umputer</w:t>
      </w:r>
      <w:r>
        <w:rPr>
          <w:rFonts w:hint="cs"/>
          <w:i/>
          <w:rtl/>
        </w:rPr>
        <w:t>) חייב לשחזר את האזורים עם נקודות אדומות מתוך הקונטקסט הכחול הנצפה, ולא מתוך הקו האפור.</w:t>
      </w:r>
    </w:p>
    <w:p w14:paraId="6FF8930B" w14:textId="75270418" w:rsidR="00087222" w:rsidRDefault="00087222" w:rsidP="00BF236B">
      <w:pPr>
        <w:rPr>
          <w:i/>
          <w:rtl/>
        </w:rPr>
      </w:pPr>
    </w:p>
    <w:p w14:paraId="2C4F2C34" w14:textId="70988C90" w:rsidR="00087222" w:rsidRDefault="00087222" w:rsidP="00BF236B">
      <w:pPr>
        <w:rPr>
          <w:i/>
          <w:rtl/>
        </w:rPr>
      </w:pPr>
      <w:r>
        <w:rPr>
          <w:b/>
          <w:bCs/>
          <w:iCs/>
          <w:u w:val="single"/>
        </w:rPr>
        <w:t>WP2</w:t>
      </w:r>
      <w:r>
        <w:rPr>
          <w:rFonts w:hint="cs"/>
          <w:iCs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חבילה זו הינה חבילה מתמטית עבור דיפוזיה קדמית ל </w:t>
      </w:r>
      <w:r>
        <w:rPr>
          <w:iCs/>
        </w:rPr>
        <w:t>M1</w:t>
      </w:r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כיצד חלונות נקיים הופכים להיות רועשים יותר לאורך זמן רציף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diff</m:t>
                </m:r>
              </m:sub>
            </m:sSub>
          </m:e>
        </m:d>
      </m:oMath>
      <w:r>
        <w:rPr>
          <w:rFonts w:hint="cs"/>
          <w:i/>
          <w:rtl/>
        </w:rPr>
        <w:t>.</w:t>
      </w:r>
    </w:p>
    <w:p w14:paraId="126E796D" w14:textId="7829AB11" w:rsidR="00087222" w:rsidRDefault="00087222" w:rsidP="00BF236B">
      <w:pPr>
        <w:rPr>
          <w:i/>
          <w:rtl/>
        </w:rPr>
      </w:pPr>
      <w:r w:rsidRPr="00087222">
        <w:rPr>
          <w:i/>
          <w:noProof/>
          <w:rtl/>
        </w:rPr>
        <w:lastRenderedPageBreak/>
        <w:drawing>
          <wp:inline distT="0" distB="0" distL="0" distR="0" wp14:anchorId="7194AE13" wp14:editId="755CD3E6">
            <wp:extent cx="5731510" cy="2574925"/>
            <wp:effectExtent l="0" t="0" r="2540" b="0"/>
            <wp:docPr id="118581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5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5707" w14:textId="03FCD1ED" w:rsidR="00087222" w:rsidRDefault="00087222" w:rsidP="00087222">
      <w:pPr>
        <w:rPr>
          <w:rtl/>
        </w:rPr>
      </w:pPr>
      <w:r>
        <w:rPr>
          <w:rFonts w:hint="cs"/>
          <w:rtl/>
        </w:rPr>
        <w:t>ה</w:t>
      </w:r>
      <w:r>
        <w:t>API</w:t>
      </w:r>
      <w:r>
        <w:rPr>
          <w:rFonts w:hint="cs"/>
          <w:rtl/>
        </w:rPr>
        <w:t xml:space="preserve"> הגרעיניים על </w:t>
      </w:r>
      <w:r>
        <w:t>VPSDE</w:t>
      </w:r>
    </w:p>
    <w:p w14:paraId="5B478571" w14:textId="4145577E" w:rsidR="00087222" w:rsidRDefault="00087222" w:rsidP="00087222">
      <w:pPr>
        <w:rPr>
          <w:rtl/>
        </w:rPr>
      </w:pPr>
      <w:r w:rsidRPr="00087222">
        <w:rPr>
          <w:noProof/>
          <w:rtl/>
        </w:rPr>
        <w:drawing>
          <wp:inline distT="0" distB="0" distL="0" distR="0" wp14:anchorId="1C3A5351" wp14:editId="211BF079">
            <wp:extent cx="5731510" cy="1519555"/>
            <wp:effectExtent l="0" t="0" r="2540" b="4445"/>
            <wp:docPr id="238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02AB" w14:textId="77777777" w:rsidR="00087222" w:rsidRDefault="00087222" w:rsidP="00087222">
      <w:pPr>
        <w:rPr>
          <w:rtl/>
        </w:rPr>
      </w:pPr>
    </w:p>
    <w:p w14:paraId="53FAD51D" w14:textId="2B50BFB8" w:rsidR="00087222" w:rsidRDefault="00087222" w:rsidP="00087222">
      <w:pPr>
        <w:rPr>
          <w:rtl/>
        </w:rPr>
      </w:pPr>
      <w:r>
        <w:rPr>
          <w:rFonts w:hint="cs"/>
          <w:b/>
          <w:bCs/>
          <w:rtl/>
        </w:rPr>
        <w:t>המד"ס הקדמית</w:t>
      </w:r>
      <w:r>
        <w:rPr>
          <w:rFonts w:hint="cs"/>
          <w:rtl/>
        </w:rPr>
        <w:t xml:space="preserve"> נובעת מתוך המאמר של </w:t>
      </w:r>
      <w:r>
        <w:t>Song et al.</w:t>
      </w:r>
      <w:r>
        <w:rPr>
          <w:rFonts w:hint="cs"/>
          <w:rtl/>
        </w:rPr>
        <w:t xml:space="preserve">, </w:t>
      </w:r>
      <w:r w:rsidRPr="00087222">
        <w:t>Score-Based Generative Modeling through Stochastic Differential Equations</w:t>
      </w:r>
      <w:r>
        <w:rPr>
          <w:rFonts w:hint="cs"/>
          <w:rtl/>
        </w:rPr>
        <w:t xml:space="preserve">. </w:t>
      </w:r>
    </w:p>
    <w:p w14:paraId="1727F6B1" w14:textId="3952BD99" w:rsidR="00087222" w:rsidRDefault="00087222" w:rsidP="00087222">
      <w:pPr>
        <w:rPr>
          <w:rtl/>
        </w:rPr>
      </w:pPr>
      <w:r>
        <w:rPr>
          <w:rFonts w:hint="cs"/>
          <w:rtl/>
        </w:rPr>
        <w:t xml:space="preserve">אם </w:t>
      </w:r>
      <m:oMath>
        <m:r>
          <w:rPr>
            <w:rFonts w:ascii="Cambria Math" w:hAnsi="Cambria Math"/>
          </w:rPr>
          <m:t>x</m:t>
        </m:r>
      </m:oMath>
      <w:r>
        <w:rPr>
          <w:rFonts w:hint="cs"/>
          <w:rtl/>
        </w:rPr>
        <w:t xml:space="preserve"> הוא החלון (קונספטואלית וקטור, בקוד זהו טנזור בגודל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B,T,F</m:t>
            </m:r>
          </m:e>
        </m:d>
      </m:oMath>
      <w:r>
        <w:rPr>
          <w:rFonts w:hint="cs"/>
          <w:rtl/>
        </w:rPr>
        <w:t xml:space="preserve">), וזמן הדיפוזיה הוא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diff</m:t>
                </m:r>
              </m:sub>
            </m:sSub>
          </m:e>
        </m:d>
      </m:oMath>
      <w:r>
        <w:rPr>
          <w:rFonts w:hint="cs"/>
          <w:rtl/>
        </w:rPr>
        <w:t>, אז המד"ס מוגדרת על ידי:</w:t>
      </w:r>
    </w:p>
    <w:p w14:paraId="614DEF18" w14:textId="3D4E3093" w:rsidR="00087222" w:rsidRPr="00087222" w:rsidRDefault="00087222" w:rsidP="00087222">
      <w:pPr>
        <w:rPr>
          <w:rtl/>
        </w:rPr>
      </w:pPr>
      <m:oMathPara>
        <m:oMath>
          <m:r>
            <w:rPr>
              <w:rFonts w:ascii="Cambria Math" w:hAnsi="Cambria Math"/>
            </w:rPr>
            <m:t>dx=-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xdt+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rad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3BFB26C" w14:textId="2793DD6F" w:rsidR="00087222" w:rsidRDefault="00087222" w:rsidP="00087222">
      <w:pPr>
        <w:rPr>
          <w:i/>
          <w:rtl/>
        </w:rPr>
      </w:pPr>
      <w:r>
        <w:rPr>
          <w:rFonts w:hint="cs"/>
          <w:rtl/>
        </w:rPr>
        <w:t xml:space="preserve">כאשר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cs"/>
          <w:rtl/>
        </w:rPr>
        <w:t xml:space="preserve"> הוא </w:t>
      </w:r>
      <w:r>
        <w:rPr>
          <w:rFonts w:hint="cs"/>
          <w:i/>
          <w:rtl/>
        </w:rPr>
        <w:t xml:space="preserve">ה </w:t>
      </w:r>
      <w:r>
        <w:rPr>
          <w:iCs/>
        </w:rPr>
        <w:t>linear schedule</w:t>
      </w:r>
      <w:r>
        <w:rPr>
          <w:rFonts w:hint="cs"/>
          <w:i/>
          <w:rtl/>
        </w:rPr>
        <w:t>:</w:t>
      </w:r>
    </w:p>
    <w:p w14:paraId="746A39D3" w14:textId="3BE692AE" w:rsidR="00087222" w:rsidRPr="00377E3B" w:rsidRDefault="00087222" w:rsidP="00087222">
      <w:pPr>
        <w:rPr>
          <w:i/>
          <w:rtl/>
        </w:rPr>
      </w:pPr>
      <m:oMathPara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diff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</m:oMath>
      </m:oMathPara>
    </w:p>
    <w:p w14:paraId="2E8E99F5" w14:textId="72A44D21" w:rsidR="00377E3B" w:rsidRDefault="00377E3B" w:rsidP="00087222">
      <w:pPr>
        <w:rPr>
          <w:i/>
          <w:rtl/>
        </w:rPr>
      </w:pPr>
      <w:r>
        <w:rPr>
          <w:rFonts w:hint="cs"/>
          <w:i/>
          <w:rtl/>
        </w:rPr>
        <w:t>ה</w:t>
      </w:r>
      <m:oMath>
        <m:r>
          <w:rPr>
            <w:rFonts w:ascii="Cambria Math" w:hAnsi="Cambria Math"/>
          </w:rPr>
          <m:t>β</m:t>
        </m:r>
      </m:oMath>
      <w:r>
        <w:rPr>
          <w:rFonts w:hint="cs"/>
          <w:i/>
          <w:rtl/>
        </w:rPr>
        <w:t xml:space="preserve"> שלנו היא ה </w:t>
      </w:r>
      <w:r>
        <w:rPr>
          <w:iCs/>
        </w:rPr>
        <w:t>instantaneous noise-rate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של המד"ס שלנו: כמה חזק התהליך מצמצם את </w:t>
      </w:r>
      <m:oMath>
        <m:r>
          <w:rPr>
            <w:rFonts w:ascii="Cambria Math" w:hAnsi="Cambria Math"/>
          </w:rPr>
          <m:t>x</m:t>
        </m:r>
      </m:oMath>
      <w:r>
        <w:rPr>
          <w:rFonts w:hint="cs"/>
          <w:i/>
          <w:rtl/>
        </w:rPr>
        <w:t xml:space="preserve">, וכמה רעש בראוני הוא מוסיף בזמן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i/>
          <w:rtl/>
        </w:rPr>
        <w:t>.</w:t>
      </w:r>
    </w:p>
    <w:p w14:paraId="5B02E3B4" w14:textId="4E5ADAEB" w:rsidR="00377E3B" w:rsidRDefault="00377E3B" w:rsidP="00087222">
      <w:pPr>
        <w:rPr>
          <w:i/>
          <w:rtl/>
        </w:rPr>
      </w:pPr>
      <w:r>
        <w:rPr>
          <w:rFonts w:hint="cs"/>
          <w:i/>
          <w:rtl/>
        </w:rPr>
        <w:lastRenderedPageBreak/>
        <w:t xml:space="preserve">אנחנו לא בוחרים קבוע אחד </w:t>
      </w:r>
      <m:oMath>
        <m:r>
          <w:rPr>
            <w:rFonts w:ascii="Cambria Math" w:hAnsi="Cambria Math"/>
          </w:rPr>
          <m:t>β</m:t>
        </m:r>
      </m:oMath>
      <w:r>
        <w:rPr>
          <w:rFonts w:hint="cs"/>
          <w:i/>
          <w:rtl/>
        </w:rPr>
        <w:t xml:space="preserve">. אנו נותנים לו לגדול לינארית מערך קטן לארך גדול ככל שזמן הדיפוזיה עולה מ0 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diff</m:t>
            </m:r>
          </m:sub>
        </m:sSub>
      </m:oMath>
      <w:r>
        <w:rPr>
          <w:rFonts w:hint="cs"/>
          <w:i/>
          <w:rtl/>
        </w:rPr>
        <w:t xml:space="preserve">. הבחירה שלנו עבור </w:t>
      </w:r>
      <m:oMath>
        <m:r>
          <w:rPr>
            <w:rFonts w:ascii="Cambria Math" w:hAnsi="Cambria Math"/>
          </w:rPr>
          <m:t>β</m:t>
        </m:r>
      </m:oMath>
      <w:r>
        <w:rPr>
          <w:rFonts w:hint="cs"/>
          <w:i/>
          <w:rtl/>
        </w:rPr>
        <w:t xml:space="preserve"> היא כזו ש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=0.1</m:t>
        </m:r>
      </m:oMath>
      <w:r>
        <w:rPr>
          <w:rFonts w:hint="cs"/>
          <w:i/>
          <w:rtl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=20.0</m:t>
        </m:r>
      </m:oMath>
      <w:r>
        <w:rPr>
          <w:rFonts w:hint="cs"/>
          <w:i/>
          <w:rtl/>
        </w:rPr>
        <w:t xml:space="preserve">, ו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  <m:r>
          <w:rPr>
            <w:rFonts w:ascii="Cambria Math" w:hAnsi="Cambria Math"/>
          </w:rPr>
          <m:t>=1.0</m:t>
        </m:r>
      </m:oMath>
      <w:r>
        <w:rPr>
          <w:rFonts w:hint="cs"/>
          <w:i/>
          <w:rtl/>
        </w:rPr>
        <w:t>. לכן בהתחלה, הסדרה נשארת קרוב לנתונים, ומאוחר יותר, הרעש שולט עד שהשול (</w:t>
      </w:r>
      <w:r>
        <w:rPr>
          <w:i/>
        </w:rPr>
        <w:t>marginal</w:t>
      </w:r>
      <w:r>
        <w:rPr>
          <w:rFonts w:hint="cs"/>
          <w:i/>
          <w:rtl/>
        </w:rPr>
        <w:t xml:space="preserve">) הוא קרוב ל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0,I</m:t>
            </m:r>
          </m:e>
        </m:d>
      </m:oMath>
      <w:r>
        <w:rPr>
          <w:rFonts w:hint="cs"/>
          <w:i/>
          <w:rtl/>
        </w:rPr>
        <w:t>.</w:t>
      </w:r>
    </w:p>
    <w:p w14:paraId="2729459C" w14:textId="77777777" w:rsidR="00377E3B" w:rsidRDefault="00377E3B" w:rsidP="00377E3B">
      <w:pPr>
        <w:rPr>
          <w:i/>
          <w:rtl/>
        </w:rPr>
      </w:pPr>
      <w:r>
        <w:rPr>
          <w:rFonts w:hint="cs"/>
          <w:i/>
          <w:rtl/>
        </w:rPr>
        <w:t>נשים לב כי:</w:t>
      </w:r>
    </w:p>
    <w:p w14:paraId="75602F56" w14:textId="77777777" w:rsidR="00377E3B" w:rsidRPr="00087222" w:rsidRDefault="00FC7851" w:rsidP="00377E3B">
      <w:pPr>
        <w:rPr>
          <w:i/>
          <w:rtl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β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rtl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diff</m:t>
                  </m:r>
                </m:sub>
              </m:sSub>
            </m:den>
          </m:f>
        </m:oMath>
      </m:oMathPara>
    </w:p>
    <w:p w14:paraId="0AA2EB4B" w14:textId="048106FE" w:rsidR="00377E3B" w:rsidRPr="00377E3B" w:rsidRDefault="00377E3B" w:rsidP="00377E3B">
      <w:pPr>
        <w:rPr>
          <w:i/>
          <w:rtl/>
        </w:rPr>
      </w:pPr>
      <w:r>
        <w:rPr>
          <w:rFonts w:hint="cs"/>
          <w:i/>
          <w:rtl/>
        </w:rPr>
        <w:t xml:space="preserve">שאנו מיישמים ב </w:t>
      </w:r>
      <w:r>
        <w:rPr>
          <w:iCs/>
        </w:rPr>
        <w:t>_integrated_beta</w:t>
      </w:r>
      <w:r>
        <w:rPr>
          <w:rFonts w:hint="cs"/>
          <w:i/>
          <w:rtl/>
        </w:rPr>
        <w:t>.</w:t>
      </w:r>
    </w:p>
    <w:p w14:paraId="412D7680" w14:textId="5DB2504B" w:rsidR="00377E3B" w:rsidRPr="00377E3B" w:rsidRDefault="00377E3B" w:rsidP="00377E3B">
      <w:pPr>
        <w:rPr>
          <w:i/>
          <w:rtl/>
        </w:rPr>
      </w:pPr>
      <w:r>
        <w:rPr>
          <w:rFonts w:hint="cs"/>
          <w:i/>
          <w:rtl/>
        </w:rPr>
        <w:t>המד"ס שלנו היא משמרת שונות (</w:t>
      </w:r>
      <w:r>
        <w:rPr>
          <w:iCs/>
        </w:rPr>
        <w:t>Variance preserving</w:t>
      </w:r>
      <w:r>
        <w:rPr>
          <w:rFonts w:hint="cs"/>
          <w:i/>
          <w:rtl/>
        </w:rPr>
        <w:t xml:space="preserve">): כאשר </w:t>
      </w:r>
      <m:oMath>
        <m:r>
          <w:rPr>
            <w:rFonts w:ascii="Cambria Math" w:hAnsi="Cambria Math"/>
          </w:rPr>
          <m:t>t→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</m:oMath>
      <w:r>
        <w:rPr>
          <w:rFonts w:hint="cs"/>
          <w:i/>
          <w:rtl/>
        </w:rPr>
        <w:t xml:space="preserve">, החוק 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cs"/>
          <w:i/>
          <w:rtl/>
        </w:rPr>
        <w:t xml:space="preserve"> מתקרב ל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0,I</m:t>
            </m:r>
          </m:e>
        </m:d>
      </m:oMath>
      <w:r>
        <w:rPr>
          <w:rFonts w:hint="cs"/>
          <w:i/>
          <w:rtl/>
        </w:rPr>
        <w:t>, והשונות איננה מתפוצצת.</w:t>
      </w:r>
    </w:p>
    <w:p w14:paraId="79B97394" w14:textId="28CE89FC" w:rsidR="00377E3B" w:rsidRDefault="00377E3B" w:rsidP="00377E3B">
      <w:pPr>
        <w:rPr>
          <w:i/>
          <w:rtl/>
        </w:rPr>
      </w:pPr>
      <w:r>
        <w:rPr>
          <w:rFonts w:hint="cs"/>
          <w:i/>
          <w:rtl/>
        </w:rPr>
        <w:t xml:space="preserve">אנחנו לא צריכים לבצע סימולציה עבור מסלול המד"ס. עבור </w:t>
      </w:r>
      <w:r>
        <w:rPr>
          <w:iCs/>
        </w:rPr>
        <w:t>VP-SDE</w:t>
      </w:r>
      <w:r>
        <w:rPr>
          <w:rFonts w:hint="cs"/>
          <w:i/>
          <w:rtl/>
        </w:rPr>
        <w:t xml:space="preserve"> זו:</w:t>
      </w:r>
    </w:p>
    <w:p w14:paraId="3C2F60BB" w14:textId="189252B3" w:rsidR="00377E3B" w:rsidRPr="00377E3B" w:rsidRDefault="00FC7851" w:rsidP="00377E3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~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,σ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5F59EA0C" w14:textId="0F1A0CF9" w:rsidR="00377E3B" w:rsidRDefault="00377E3B" w:rsidP="00377E3B">
      <w:pPr>
        <w:rPr>
          <w:i/>
          <w:rtl/>
        </w:rPr>
      </w:pPr>
      <w:r>
        <w:rPr>
          <w:rFonts w:hint="cs"/>
          <w:i/>
          <w:rtl/>
        </w:rPr>
        <w:t>כאשר:</w:t>
      </w:r>
    </w:p>
    <w:p w14:paraId="76B4FC1C" w14:textId="532CCC1E" w:rsidR="00377E3B" w:rsidRPr="00377E3B" w:rsidRDefault="00377E3B" w:rsidP="00377E3B">
      <w:pPr>
        <w:rPr>
          <w:i/>
          <w:rtl/>
        </w:rPr>
      </w:pPr>
      <m:oMathPara>
        <m:oMath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nary>
                </m:e>
              </m:d>
            </m:e>
          </m:func>
          <m:r>
            <w:rPr>
              <w:rFonts w:ascii="Cambria Math" w:hAnsi="Cambria Math"/>
            </w:rPr>
            <m:t>,  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/>
                  <w:i/>
                  <w:rtl/>
                </w:rPr>
              </m:ctrlPr>
            </m:deg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nary>
                    </m:e>
                  </m:d>
                </m:e>
              </m:func>
            </m:e>
          </m:rad>
        </m:oMath>
      </m:oMathPara>
    </w:p>
    <w:p w14:paraId="7CA091A7" w14:textId="349CF5AB" w:rsidR="00377E3B" w:rsidRDefault="00377E3B" w:rsidP="00377E3B">
      <w:pPr>
        <w:rPr>
          <w:i/>
          <w:rtl/>
        </w:rPr>
      </w:pPr>
      <w:r>
        <w:rPr>
          <w:rFonts w:hint="cs"/>
          <w:i/>
          <w:rtl/>
        </w:rPr>
        <w:t>לכן:</w:t>
      </w:r>
    </w:p>
    <w:p w14:paraId="28F16488" w14:textId="06F6A3C0" w:rsidR="00377E3B" w:rsidRPr="00377E3B" w:rsidRDefault="00FC7851" w:rsidP="00377E3B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ϵ,  ϵ~N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0,I</m:t>
              </m:r>
            </m:e>
          </m:d>
        </m:oMath>
      </m:oMathPara>
    </w:p>
    <w:p w14:paraId="05FCD466" w14:textId="3744E861" w:rsidR="00377E3B" w:rsidRDefault="00377E3B" w:rsidP="00377E3B">
      <w:pPr>
        <w:rPr>
          <w:i/>
          <w:rtl/>
        </w:rPr>
      </w:pPr>
      <w:r w:rsidRPr="00377E3B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5AE21394" wp14:editId="2ABE105D">
            <wp:simplePos x="0" y="0"/>
            <wp:positionH relativeFrom="column">
              <wp:posOffset>-374882</wp:posOffset>
            </wp:positionH>
            <wp:positionV relativeFrom="paragraph">
              <wp:posOffset>384701</wp:posOffset>
            </wp:positionV>
            <wp:extent cx="6627495" cy="1656715"/>
            <wp:effectExtent l="0" t="0" r="1905" b="635"/>
            <wp:wrapTight wrapText="bothSides">
              <wp:wrapPolygon edited="0">
                <wp:start x="0" y="0"/>
                <wp:lineTo x="0" y="21360"/>
                <wp:lineTo x="21544" y="21360"/>
                <wp:lineTo x="21544" y="0"/>
                <wp:lineTo x="0" y="0"/>
              </wp:wrapPolygon>
            </wp:wrapTight>
            <wp:docPr id="1797527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i/>
          <w:rtl/>
        </w:rPr>
        <w:t xml:space="preserve">אם נפעיל את </w:t>
      </w:r>
      <w:r>
        <w:rPr>
          <w:iCs/>
        </w:rPr>
        <w:t>scripts/plot_m1_forward</w:t>
      </w:r>
      <w:r>
        <w:rPr>
          <w:rFonts w:hint="cs"/>
          <w:i/>
          <w:rtl/>
        </w:rPr>
        <w:t>, אנחנו נקבל:</w:t>
      </w:r>
    </w:p>
    <w:p w14:paraId="79DCB3FA" w14:textId="4A628EB0" w:rsidR="00377E3B" w:rsidRDefault="00E972DB" w:rsidP="00377E3B">
      <w:pPr>
        <w:rPr>
          <w:i/>
          <w:rtl/>
        </w:rPr>
      </w:pPr>
      <w:r>
        <w:rPr>
          <w:rFonts w:hint="cs"/>
          <w:i/>
          <w:rtl/>
        </w:rPr>
        <w:t xml:space="preserve">הגרף מראה את מה ש </w:t>
      </w:r>
      <w:r>
        <w:rPr>
          <w:iCs/>
        </w:rPr>
        <w:t>WP2</w:t>
      </w:r>
      <w:r>
        <w:rPr>
          <w:rFonts w:hint="cs"/>
          <w:i/>
          <w:rtl/>
        </w:rPr>
        <w:t xml:space="preserve"> אמור להראות. כאשר </w:t>
      </w:r>
      <m:oMath>
        <m:r>
          <w:rPr>
            <w:rFonts w:ascii="Cambria Math" w:hAnsi="Cambria Math"/>
          </w:rPr>
          <m:t>t=0</m:t>
        </m:r>
      </m:oMath>
      <w:r>
        <w:rPr>
          <w:rFonts w:hint="cs"/>
          <w:i/>
          <w:rtl/>
        </w:rPr>
        <w:t xml:space="preserve">, יש לנו סינוס נקי (ההפרעות הקטנות נובעות מהרעש הגאוסיאני הקטן של הגנרטור, ולא המד"ס </w:t>
      </w:r>
      <w:r>
        <w:rPr>
          <w:rFonts w:hint="cs"/>
          <w:i/>
          <w:rtl/>
        </w:rPr>
        <w:lastRenderedPageBreak/>
        <w:t xml:space="preserve">עצמו). כאשר </w:t>
      </w:r>
      <m:oMath>
        <m:r>
          <w:rPr>
            <w:rFonts w:ascii="Cambria Math" w:hAnsi="Cambria Math"/>
          </w:rPr>
          <m:t>t=0.25→0.75</m:t>
        </m:r>
      </m:oMath>
      <w:r>
        <w:rPr>
          <w:rFonts w:hint="cs"/>
          <w:i/>
          <w:rtl/>
        </w:rPr>
        <w:t>, המבנה נעלם ככל שה</w:t>
      </w:r>
      <w:r>
        <w:rPr>
          <w:i/>
        </w:rPr>
        <w:t>VP</w:t>
      </w:r>
      <w:r>
        <w:rPr>
          <w:rFonts w:hint="cs"/>
          <w:i/>
          <w:rtl/>
        </w:rPr>
        <w:t xml:space="preserve"> השולי מכניס יותר רעש. כאשר </w:t>
      </w:r>
      <m:oMath>
        <m:r>
          <w:rPr>
            <w:rFonts w:ascii="Cambria Math" w:hAnsi="Cambria Math"/>
          </w:rPr>
          <m:t>t=1.00</m:t>
        </m:r>
      </m:oMath>
      <w:r>
        <w:rPr>
          <w:rFonts w:hint="cs"/>
          <w:i/>
          <w:rtl/>
        </w:rPr>
        <w:t>, אנחנו קרובים להתפלגות גאוסיאנית, והצורה המוקרית של הגל נעלמת.</w:t>
      </w:r>
    </w:p>
    <w:p w14:paraId="65CD45D6" w14:textId="45EC556F" w:rsidR="00E972DB" w:rsidRDefault="00E972DB" w:rsidP="00377E3B">
      <w:pPr>
        <w:rPr>
          <w:i/>
          <w:rtl/>
        </w:rPr>
      </w:pPr>
      <w:r w:rsidRPr="00E972DB">
        <w:rPr>
          <w:b/>
          <w:bCs/>
          <w:iCs/>
          <w:u w:val="single"/>
        </w:rPr>
        <w:t>WP3</w:t>
      </w:r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הוספנו את הפונקציה </w:t>
      </w:r>
      <w:r>
        <w:rPr>
          <w:iCs/>
        </w:rPr>
        <w:t>score_net.py</w:t>
      </w:r>
      <w:r>
        <w:rPr>
          <w:rFonts w:hint="cs"/>
          <w:i/>
          <w:rtl/>
        </w:rPr>
        <w:t>, הנותנת לנו רשת ניקוד מותנית</w:t>
      </w:r>
      <w:r w:rsidR="00F8297B">
        <w:rPr>
          <w:rFonts w:hint="cs"/>
          <w:i/>
          <w:rtl/>
        </w:rPr>
        <w:t xml:space="preserve"> טמפורלית (</w:t>
      </w:r>
      <w:r w:rsidR="00F8297B">
        <w:rPr>
          <w:iCs/>
        </w:rPr>
        <w:t>Temporal Conditional Network</w:t>
      </w:r>
      <w:r w:rsidR="00F8297B">
        <w:rPr>
          <w:rFonts w:hint="cs"/>
          <w:i/>
          <w:rtl/>
        </w:rPr>
        <w:t xml:space="preserve">, או </w:t>
      </w:r>
      <w:r w:rsidR="00F8297B">
        <w:rPr>
          <w:iCs/>
        </w:rPr>
        <w:t>TCN</w:t>
      </w:r>
      <w:r w:rsidR="00F8297B">
        <w:rPr>
          <w:rFonts w:hint="cs"/>
          <w:i/>
          <w:rtl/>
        </w:rPr>
        <w:t>)</w:t>
      </w:r>
      <w:r>
        <w:rPr>
          <w:rFonts w:hint="cs"/>
          <w:i/>
          <w:rtl/>
        </w:rPr>
        <w:t>.</w:t>
      </w:r>
    </w:p>
    <w:p w14:paraId="1F16E1BD" w14:textId="0A413612" w:rsidR="00F8297B" w:rsidRDefault="00F8297B" w:rsidP="00377E3B">
      <w:pPr>
        <w:rPr>
          <w:i/>
          <w:rtl/>
        </w:rPr>
      </w:pPr>
      <w:r>
        <w:rPr>
          <w:iCs/>
        </w:rPr>
        <w:t>TCN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הינה רשת נוירונית הנבנית מקונבולוציות חד-ממדיות לאורך זמן. במקום להשתמש ב </w:t>
      </w:r>
      <w:r>
        <w:rPr>
          <w:iCs/>
        </w:rPr>
        <w:t>RNN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בצעדים </w:t>
      </w:r>
      <m:oMath>
        <m:r>
          <w:rPr>
            <w:rFonts w:ascii="Cambria Math" w:hAnsi="Cambria Math"/>
          </w:rPr>
          <m:t>t=1,2,…</m:t>
        </m:r>
      </m:oMath>
      <w:r>
        <w:rPr>
          <w:rFonts w:hint="cs"/>
          <w:i/>
          <w:rtl/>
        </w:rPr>
        <w:t xml:space="preserve">, </w:t>
      </w:r>
      <w:r>
        <w:rPr>
          <w:iCs/>
        </w:rPr>
        <w:t>TCN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מיישם את אוטו פילטר מקומי בכל אינדקס זמן (עם </w:t>
      </w:r>
      <w:r>
        <w:rPr>
          <w:rFonts w:hint="cs"/>
          <w:b/>
          <w:bCs/>
          <w:i/>
          <w:rtl/>
        </w:rPr>
        <w:t>הרחבה</w:t>
      </w:r>
      <w:r>
        <w:rPr>
          <w:rFonts w:hint="cs"/>
          <w:i/>
          <w:rtl/>
        </w:rPr>
        <w:t xml:space="preserve"> (</w:t>
      </w:r>
      <w:r>
        <w:rPr>
          <w:iCs/>
        </w:rPr>
        <w:t>dilation</w:t>
      </w:r>
      <w:r>
        <w:rPr>
          <w:rFonts w:hint="cs"/>
          <w:i/>
          <w:rtl/>
        </w:rPr>
        <w:t>)), כך שמבנה הזמן נשמר אל תוך הארכיטקטורה.</w:t>
      </w:r>
    </w:p>
    <w:p w14:paraId="3E5FEAE0" w14:textId="159FDCF2" w:rsidR="00F8297B" w:rsidRDefault="00F8297B" w:rsidP="00377E3B">
      <w:pPr>
        <w:rPr>
          <w:i/>
          <w:rtl/>
        </w:rPr>
      </w:pPr>
      <w:r>
        <w:rPr>
          <w:rFonts w:hint="cs"/>
          <w:i/>
          <w:rtl/>
        </w:rPr>
        <w:t xml:space="preserve">מבחינה מתמטית, קונבולוציה סטנדרטית חד-ממדית עם גודל גרעין </w:t>
      </w:r>
      <m:oMath>
        <m:r>
          <w:rPr>
            <w:rFonts w:ascii="Cambria Math" w:hAnsi="Cambria Math"/>
          </w:rPr>
          <m:t>k</m:t>
        </m:r>
      </m:oMath>
      <w:r>
        <w:rPr>
          <w:rFonts w:hint="cs"/>
          <w:i/>
          <w:rtl/>
        </w:rPr>
        <w:t xml:space="preserve">, משקולות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,c,u</m:t>
            </m:r>
          </m:sub>
        </m:sSub>
      </m:oMath>
      <w:r>
        <w:rPr>
          <w:rFonts w:hint="cs"/>
          <w:i/>
          <w:rtl/>
        </w:rPr>
        <w:t xml:space="preserve">, והטייה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rPr>
          <w:rFonts w:hint="cs"/>
          <w:i/>
          <w:rtl/>
        </w:rPr>
        <w:t>, מייצרות:</w:t>
      </w:r>
    </w:p>
    <w:p w14:paraId="2F038150" w14:textId="1EB8C1B1" w:rsidR="0035256B" w:rsidRPr="00F8297B" w:rsidRDefault="00FC7851" w:rsidP="0035256B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Conv h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u=0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,c,u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c,i+u-</m:t>
                      </m:r>
                      <m:d>
                        <m:dPr>
                          <m:begChr m:val="⌊"/>
                          <m:endChr m:val="⌋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sub>
                  </m:sSub>
                </m:e>
              </m:nary>
            </m:e>
          </m:nary>
        </m:oMath>
      </m:oMathPara>
    </w:p>
    <w:p w14:paraId="1AFDAB0C" w14:textId="54083103" w:rsidR="00E972DB" w:rsidRDefault="00E972DB" w:rsidP="00377E3B">
      <w:pPr>
        <w:rPr>
          <w:i/>
          <w:rtl/>
        </w:rPr>
      </w:pPr>
      <w:r>
        <w:rPr>
          <w:rFonts w:hint="cs"/>
          <w:i/>
          <w:rtl/>
        </w:rPr>
        <w:t xml:space="preserve">הרכיבים העיקריים ב </w:t>
      </w:r>
      <w:r>
        <w:rPr>
          <w:iCs/>
        </w:rPr>
        <w:t>score_net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>הם:</w:t>
      </w:r>
    </w:p>
    <w:p w14:paraId="0135AB1D" w14:textId="01090011" w:rsidR="00E972DB" w:rsidRPr="00E972DB" w:rsidRDefault="00E972DB" w:rsidP="00E972DB">
      <w:pPr>
        <w:pStyle w:val="ListParagraph"/>
        <w:numPr>
          <w:ilvl w:val="0"/>
          <w:numId w:val="1"/>
        </w:numPr>
        <w:rPr>
          <w:iCs/>
        </w:rPr>
      </w:pPr>
      <w:r w:rsidRPr="00E972DB">
        <w:rPr>
          <w:iCs/>
        </w:rPr>
        <w:t>ScoreNetConfig</w:t>
      </w:r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מגדיר את ההיפר-פרמטרים עבור הרשת (כולל פיצ'רים, ערוצים חבויים, שכבות, גרעין, </w:t>
      </w:r>
      <w:r>
        <w:rPr>
          <w:iCs/>
        </w:rPr>
        <w:t>time-embed dim</w:t>
      </w:r>
      <w:r>
        <w:rPr>
          <w:rFonts w:hint="cs"/>
          <w:i/>
          <w:rtl/>
        </w:rPr>
        <w:t>, ותדירויות אינדקסים).</w:t>
      </w:r>
    </w:p>
    <w:p w14:paraId="255D5AE6" w14:textId="27D09ADA" w:rsidR="00E972DB" w:rsidRPr="00E972DB" w:rsidRDefault="00E972DB" w:rsidP="00E972DB">
      <w:pPr>
        <w:pStyle w:val="ListParagraph"/>
        <w:numPr>
          <w:ilvl w:val="0"/>
          <w:numId w:val="1"/>
        </w:numPr>
        <w:rPr>
          <w:iCs/>
        </w:rPr>
      </w:pPr>
      <w:r>
        <w:rPr>
          <w:iCs/>
        </w:rPr>
        <w:t>TimeConditioner</w:t>
      </w:r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השרייה סינוסית (</w:t>
      </w:r>
      <w:r>
        <w:rPr>
          <w:iCs/>
        </w:rPr>
        <w:t>sinusoidal embedding</w:t>
      </w:r>
      <w:r>
        <w:rPr>
          <w:rFonts w:hint="cs"/>
          <w:i/>
          <w:rtl/>
        </w:rPr>
        <w:t xml:space="preserve">) של זמן הדיפוזיה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i/>
          <w:iCs/>
          <w:rtl/>
        </w:rPr>
        <w:t xml:space="preserve">, </w:t>
      </w:r>
      <w:r>
        <w:rPr>
          <w:rFonts w:hint="cs"/>
          <w:rtl/>
        </w:rPr>
        <w:t xml:space="preserve">שנותן לנו </w:t>
      </w:r>
      <w:r>
        <w:rPr>
          <w:i/>
          <w:iCs/>
        </w:rPr>
        <w:t>MLP</w:t>
      </w:r>
      <w:r>
        <w:rPr>
          <w:rFonts w:hint="cs"/>
          <w:rtl/>
        </w:rPr>
        <w:t xml:space="preserve">, ומתוך כך הטייה מעל ערוצי </w:t>
      </w:r>
      <w:r>
        <w:rPr>
          <w:i/>
          <w:iCs/>
        </w:rPr>
        <w:t>TCN</w:t>
      </w:r>
      <w:r>
        <w:rPr>
          <w:rFonts w:hint="cs"/>
          <w:i/>
          <w:iCs/>
          <w:rtl/>
        </w:rPr>
        <w:t>.</w:t>
      </w:r>
    </w:p>
    <w:p w14:paraId="65C7F1D6" w14:textId="3A7C408F" w:rsidR="00E972DB" w:rsidRDefault="00E972DB" w:rsidP="00E972DB">
      <w:pPr>
        <w:pStyle w:val="ListParagraph"/>
        <w:numPr>
          <w:ilvl w:val="0"/>
          <w:numId w:val="1"/>
        </w:numPr>
      </w:pPr>
      <w:r w:rsidRPr="00E972DB">
        <w:t>ConditionalScoreNet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i/>
          <w:iCs/>
        </w:rPr>
        <w:t>TCN</w:t>
      </w:r>
      <w:r>
        <w:rPr>
          <w:rFonts w:hint="cs"/>
          <w:i/>
          <w:iCs/>
          <w:rtl/>
        </w:rPr>
        <w:t xml:space="preserve"> </w:t>
      </w:r>
      <w:r w:rsidR="00F8297B">
        <w:rPr>
          <w:rFonts w:hint="cs"/>
          <w:rtl/>
        </w:rPr>
        <w:t>מורחב (</w:t>
      </w:r>
      <w:r w:rsidR="00F8297B">
        <w:t>dilated</w:t>
      </w:r>
      <w:r w:rsidR="00F8297B">
        <w:rPr>
          <w:rFonts w:hint="cs"/>
          <w:rtl/>
        </w:rPr>
        <w:t xml:space="preserve">) באמצעות </w:t>
      </w:r>
      <w:r w:rsidR="00F8297B">
        <w:t>Equinox</w:t>
      </w:r>
      <w:r w:rsidR="00F8297B">
        <w:rPr>
          <w:rFonts w:hint="cs"/>
          <w:rtl/>
        </w:rPr>
        <w:t xml:space="preserve"> שממפה את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,t,m,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</m:sSub>
          </m:e>
        </m:d>
        <m:r>
          <w:rPr>
            <w:rFonts w:ascii="Cambria Math" w:hAnsi="Cambria Math"/>
          </w:rPr>
          <m:t>→score</m:t>
        </m:r>
      </m:oMath>
      <w:r w:rsidR="00F8297B">
        <w:rPr>
          <w:rFonts w:hint="cs"/>
          <w:rtl/>
        </w:rPr>
        <w:t xml:space="preserve"> עם צורה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B,T,F</m:t>
            </m:r>
          </m:e>
        </m:d>
      </m:oMath>
      <w:r w:rsidR="00F8297B">
        <w:rPr>
          <w:rFonts w:hint="cs"/>
          <w:rtl/>
        </w:rPr>
        <w:t>.</w:t>
      </w:r>
    </w:p>
    <w:p w14:paraId="5052E31F" w14:textId="0D627ED1" w:rsidR="0035256B" w:rsidRDefault="0035256B" w:rsidP="0035256B">
      <w:pPr>
        <w:rPr>
          <w:rtl/>
        </w:rPr>
      </w:pPr>
      <w:r>
        <w:rPr>
          <w:rFonts w:hint="cs"/>
          <w:b/>
          <w:bCs/>
          <w:rtl/>
        </w:rPr>
        <w:t>התנהגות קדמית</w:t>
      </w:r>
      <w:r>
        <w:rPr>
          <w:rFonts w:hint="cs"/>
          <w:rtl/>
        </w:rPr>
        <w:t>:</w:t>
      </w:r>
    </w:p>
    <w:p w14:paraId="3C80F39E" w14:textId="6168927B" w:rsidR="0035256B" w:rsidRDefault="0035256B" w:rsidP="0035256B">
      <w:pPr>
        <w:rPr>
          <w:i/>
          <w:rtl/>
        </w:rPr>
      </w:pPr>
      <w:r>
        <w:rPr>
          <w:rFonts w:hint="cs"/>
          <w:rtl/>
        </w:rPr>
        <w:t xml:space="preserve">1. להכניס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,m,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</m:sSub>
            <m:r>
              <w:rPr>
                <w:rFonts w:ascii="Cambria Math" w:hAnsi="Cambria Math"/>
              </w:rPr>
              <m:t>⋅m,</m:t>
            </m:r>
            <m:r>
              <m:rPr>
                <m:nor/>
              </m:rPr>
              <w:rPr>
                <w:rFonts w:ascii="Cambria Math" w:hAnsi="Cambria Math"/>
              </w:rPr>
              <m:t>index-encoding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>
        <w:rPr>
          <w:rFonts w:hint="cs"/>
          <w:i/>
          <w:rtl/>
        </w:rPr>
        <w:t xml:space="preserve"> על ציר הפיצ'רים.</w:t>
      </w:r>
    </w:p>
    <w:p w14:paraId="3A31CC66" w14:textId="359B01E3" w:rsidR="0035256B" w:rsidRDefault="0035256B" w:rsidP="0035256B">
      <w:pPr>
        <w:rPr>
          <w:iCs/>
          <w:rtl/>
        </w:rPr>
      </w:pPr>
      <w:r>
        <w:rPr>
          <w:rFonts w:hint="cs"/>
          <w:i/>
          <w:rtl/>
        </w:rPr>
        <w:t>2. שחלוף ל</w:t>
      </w:r>
      <w:r>
        <w:rPr>
          <w:iCs/>
        </w:rPr>
        <w:t>channels-first</w:t>
      </w:r>
      <w:r>
        <w:rPr>
          <w:rFonts w:hint="cs"/>
          <w:i/>
          <w:rtl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C,T</m:t>
            </m:r>
          </m:e>
        </m:d>
      </m:oMath>
      <w:r>
        <w:rPr>
          <w:rFonts w:hint="cs"/>
          <w:i/>
          <w:rtl/>
        </w:rPr>
        <w:t xml:space="preserve"> עבור </w:t>
      </w:r>
      <w:r>
        <w:rPr>
          <w:iCs/>
        </w:rPr>
        <w:t>eqx.nn.Conv1d</w:t>
      </w:r>
      <w:r>
        <w:rPr>
          <w:rFonts w:hint="cs"/>
          <w:iCs/>
          <w:rtl/>
        </w:rPr>
        <w:t>.</w:t>
      </w:r>
    </w:p>
    <w:p w14:paraId="31B29CFB" w14:textId="726871E3" w:rsidR="0035256B" w:rsidRDefault="0035256B" w:rsidP="0035256B">
      <w:pPr>
        <w:rPr>
          <w:i/>
          <w:rtl/>
        </w:rPr>
      </w:pPr>
      <w:r>
        <w:rPr>
          <w:rFonts w:hint="cs"/>
          <w:i/>
          <w:rtl/>
        </w:rPr>
        <w:t>...</w:t>
      </w:r>
    </w:p>
    <w:p w14:paraId="33ED42B2" w14:textId="1EF8BF15" w:rsidR="0035256B" w:rsidRDefault="0035256B" w:rsidP="0035256B">
      <w:pPr>
        <w:rPr>
          <w:i/>
          <w:rtl/>
        </w:rPr>
      </w:pPr>
      <w:r>
        <w:rPr>
          <w:rFonts w:hint="cs"/>
          <w:i/>
          <w:rtl/>
        </w:rPr>
        <w:t>החיבלה היא הרכיב המלמד (</w:t>
      </w:r>
      <w:r>
        <w:rPr>
          <w:iCs/>
        </w:rPr>
        <w:t>learnable core</w:t>
      </w:r>
      <w:r>
        <w:rPr>
          <w:rFonts w:hint="cs"/>
          <w:i/>
          <w:rtl/>
        </w:rPr>
        <w:t xml:space="preserve">) של מודל האימפוטציה. </w:t>
      </w:r>
      <w:r>
        <w:rPr>
          <w:iCs/>
        </w:rPr>
        <w:t>WP1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סדרה נקייה ומסקים, ו </w:t>
      </w:r>
      <w:r>
        <w:rPr>
          <w:iCs/>
        </w:rPr>
        <w:t>WP2</w:t>
      </w:r>
      <w:r>
        <w:rPr>
          <w:rFonts w:hint="cs"/>
          <w:i/>
          <w:rtl/>
        </w:rPr>
        <w:t xml:space="preserve"> מביא את תהליך הרעש הקדמי. אף אחד מהם יכולים לבצע אימפוטציה עבור חורים לבד.</w:t>
      </w:r>
    </w:p>
    <w:p w14:paraId="42455EE0" w14:textId="71AD2822" w:rsidR="0035256B" w:rsidRDefault="0035256B" w:rsidP="0035256B">
      <w:pPr>
        <w:rPr>
          <w:i/>
          <w:rtl/>
        </w:rPr>
      </w:pPr>
      <w:r>
        <w:rPr>
          <w:rFonts w:hint="cs"/>
          <w:i/>
          <w:rtl/>
        </w:rPr>
        <w:lastRenderedPageBreak/>
        <w:t xml:space="preserve">רשת ניקוד זו היא מה שהופכת אחר כך להיות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,t|m,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cs"/>
          <w:i/>
          <w:rtl/>
        </w:rPr>
        <w:t xml:space="preserve">. מאוחר יותר, </w:t>
      </w:r>
      <w:r>
        <w:rPr>
          <w:iCs/>
        </w:rPr>
        <w:t>WP4</w:t>
      </w:r>
      <w:r>
        <w:rPr>
          <w:rFonts w:hint="cs"/>
          <w:i/>
          <w:rtl/>
        </w:rPr>
        <w:t xml:space="preserve"> מאמן אותו עם </w:t>
      </w:r>
      <w:r>
        <w:rPr>
          <w:iCs/>
        </w:rPr>
        <w:t>conditional denoising score matching</w:t>
      </w:r>
      <w:r>
        <w:rPr>
          <w:rFonts w:hint="cs"/>
          <w:i/>
          <w:rtl/>
        </w:rPr>
        <w:t xml:space="preserve">, ו </w:t>
      </w:r>
      <w:r>
        <w:rPr>
          <w:iCs/>
        </w:rPr>
        <w:t>WP5</w:t>
      </w:r>
      <w:r>
        <w:rPr>
          <w:rFonts w:hint="cs"/>
          <w:i/>
          <w:rtl/>
        </w:rPr>
        <w:t xml:space="preserve"> מכניס אותו אל תוך המד"ס האחורית, כך ש </w:t>
      </w:r>
      <w:r>
        <w:rPr>
          <w:iCs/>
        </w:rPr>
        <w:t>Diffrax</w:t>
      </w:r>
      <w:r>
        <w:rPr>
          <w:rFonts w:hint="cs"/>
          <w:i/>
          <w:rtl/>
        </w:rPr>
        <w:t xml:space="preserve"> יכולה לדגום מילויים.</w:t>
      </w:r>
    </w:p>
    <w:p w14:paraId="0DD5AF60" w14:textId="53B99B38" w:rsidR="0035256B" w:rsidRDefault="0035256B" w:rsidP="0035256B">
      <w:pPr>
        <w:rPr>
          <w:i/>
          <w:rtl/>
        </w:rPr>
      </w:pPr>
      <w:r>
        <w:rPr>
          <w:rFonts w:hint="cs"/>
          <w:i/>
          <w:rtl/>
        </w:rPr>
        <w:t>ללא המבנה הטמפורלי (</w:t>
      </w:r>
      <w:r>
        <w:rPr>
          <w:i/>
        </w:rPr>
        <w:t>TCN</w:t>
      </w:r>
      <w:r>
        <w:rPr>
          <w:rFonts w:hint="cs"/>
          <w:i/>
          <w:rtl/>
        </w:rPr>
        <w:t xml:space="preserve"> פה), המודל יתעלם מאוטו-קורולציה לאורך </w:t>
      </w:r>
      <m:oMath>
        <m:r>
          <w:rPr>
            <w:rFonts w:ascii="Cambria Math" w:hAnsi="Cambria Math"/>
          </w:rPr>
          <m:t>T</m:t>
        </m:r>
      </m:oMath>
      <w:r>
        <w:rPr>
          <w:rFonts w:hint="cs"/>
          <w:i/>
          <w:rtl/>
        </w:rPr>
        <w:t xml:space="preserve">. התניה על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</m:sSub>
          </m:e>
        </m:d>
      </m:oMath>
      <w:r>
        <w:rPr>
          <w:rFonts w:hint="cs"/>
          <w:i/>
          <w:rtl/>
        </w:rPr>
        <w:t xml:space="preserve"> היא מה שהופכת את אותו לאימפוטציה, ולאו דווקא יצור לא-מותנה. ערכים נצפים נשארים נראים. תאים חסרים הם המטרות.</w:t>
      </w:r>
    </w:p>
    <w:p w14:paraId="2BB2594E" w14:textId="7074122D" w:rsidR="00185DE8" w:rsidRDefault="00185DE8" w:rsidP="0035256B">
      <w:pPr>
        <w:rPr>
          <w:i/>
          <w:rtl/>
        </w:rPr>
      </w:pPr>
      <w:r>
        <w:rPr>
          <w:rFonts w:hint="cs"/>
          <w:i/>
          <w:rtl/>
        </w:rPr>
        <w:t xml:space="preserve">בדיפוזיה רציפת-זמן מבוססת-ניקוד, המד"ס הקדמית שומרת השונות הופכת נתונים נקיים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cs"/>
          <w:i/>
          <w:rtl/>
        </w:rPr>
        <w:t xml:space="preserve"> למצב רועש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cs"/>
          <w:i/>
          <w:rtl/>
        </w:rPr>
        <w:t xml:space="preserve"> עם הרמה גאוסיאנית ידועה. האובייקט שמחזיר את המבנה מהרעש הוא ה</w:t>
      </w:r>
      <w:r>
        <w:rPr>
          <w:rFonts w:hint="cs"/>
          <w:b/>
          <w:bCs/>
          <w:i/>
          <w:rtl/>
        </w:rPr>
        <w:t>ניקוד</w:t>
      </w:r>
      <w:r>
        <w:rPr>
          <w:rFonts w:hint="cs"/>
          <w:i/>
          <w:rtl/>
        </w:rPr>
        <w:t>:</w:t>
      </w:r>
    </w:p>
    <w:p w14:paraId="47BAB451" w14:textId="43E3D424" w:rsidR="00185DE8" w:rsidRPr="00185DE8" w:rsidRDefault="00FC7851" w:rsidP="0035256B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func>
        </m:oMath>
      </m:oMathPara>
    </w:p>
    <w:p w14:paraId="3B690A5A" w14:textId="28978D44" w:rsidR="00185DE8" w:rsidRDefault="00185DE8" w:rsidP="0035256B">
      <w:pPr>
        <w:rPr>
          <w:i/>
          <w:rtl/>
        </w:rPr>
      </w:pPr>
      <w:r>
        <w:rPr>
          <w:rFonts w:hint="cs"/>
          <w:i/>
          <w:rtl/>
        </w:rPr>
        <w:t>או, עבור אימפוטציה, ה</w:t>
      </w:r>
      <w:r>
        <w:rPr>
          <w:rFonts w:hint="cs"/>
          <w:b/>
          <w:bCs/>
          <w:i/>
          <w:rtl/>
        </w:rPr>
        <w:t>ניקוד המותנה</w:t>
      </w:r>
      <w:r>
        <w:rPr>
          <w:rFonts w:hint="cs"/>
          <w:i/>
          <w:rtl/>
        </w:rPr>
        <w:t>:</w:t>
      </w:r>
    </w:p>
    <w:p w14:paraId="5116340F" w14:textId="6C1C7BCC" w:rsidR="00185DE8" w:rsidRPr="00185DE8" w:rsidRDefault="00FC7851" w:rsidP="0035256B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,t</m:t>
              </m:r>
            </m:e>
            <m:e>
              <m:r>
                <w:rPr>
                  <w:rFonts w:ascii="Cambria Math" w:hAnsi="Cambria Math"/>
                </w:rPr>
                <m:t>m,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obs</m:t>
                  </m:r>
                </m:sub>
              </m:sSub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log⁡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m,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obs</m:t>
                  </m:r>
                </m:sub>
              </m:sSub>
            </m:e>
          </m:d>
        </m:oMath>
      </m:oMathPara>
    </w:p>
    <w:p w14:paraId="1E76FAD0" w14:textId="40A73D7A" w:rsidR="00185DE8" w:rsidRDefault="00185DE8" w:rsidP="0035256B">
      <w:pPr>
        <w:rPr>
          <w:i/>
          <w:rtl/>
        </w:rPr>
      </w:pPr>
      <w:r>
        <w:rPr>
          <w:iCs/>
        </w:rPr>
        <w:t>WP3</w:t>
      </w:r>
      <w:r>
        <w:rPr>
          <w:rFonts w:hint="cs"/>
          <w:i/>
          <w:rtl/>
        </w:rPr>
        <w:t xml:space="preserve"> נותן את המשפחה הפרמטרים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⋅</m:t>
            </m:r>
          </m:e>
        </m:d>
      </m:oMath>
      <w:r>
        <w:rPr>
          <w:rFonts w:hint="cs"/>
          <w:i/>
          <w:rtl/>
        </w:rPr>
        <w:t xml:space="preserve">. כל שאר החבילות נשענות על קירוב זה: </w:t>
      </w:r>
      <w:r>
        <w:rPr>
          <w:iCs/>
        </w:rPr>
        <w:t>WP4</w:t>
      </w:r>
      <w:r>
        <w:rPr>
          <w:rFonts w:hint="cs"/>
          <w:i/>
          <w:rtl/>
        </w:rPr>
        <w:t xml:space="preserve"> (</w:t>
      </w:r>
      <w:r>
        <w:rPr>
          <w:i/>
        </w:rPr>
        <w:t>DSM</w:t>
      </w:r>
      <w:r>
        <w:rPr>
          <w:rFonts w:hint="cs"/>
          <w:i/>
          <w:rtl/>
        </w:rPr>
        <w:t xml:space="preserve">) מאמן את </w:t>
      </w:r>
      <m:oMath>
        <m:r>
          <w:rPr>
            <w:rFonts w:ascii="Cambria Math" w:hAnsi="Cambria Math"/>
          </w:rPr>
          <m:t>θ</m:t>
        </m:r>
      </m:oMath>
      <w:r>
        <w:rPr>
          <w:rFonts w:hint="cs"/>
          <w:i/>
          <w:rtl/>
        </w:rPr>
        <w:t xml:space="preserve"> כך ש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hint="cs"/>
          <w:i/>
          <w:rtl/>
        </w:rPr>
        <w:t xml:space="preserve"> תואם לניקוד המטרה הידועה של המעבר הגאוסיאני. </w:t>
      </w:r>
      <w:r>
        <w:rPr>
          <w:iCs/>
        </w:rPr>
        <w:t>WP5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(מד"ס אחורית) נובעת ממשוואת אנדרסון, שהסחף שלה משתמש בניקוד, לדוגמה, באופן סכמתי, </w:t>
      </w:r>
      <m:oMath>
        <m:r>
          <w:rPr>
            <w:rFonts w:ascii="Cambria Math" w:hAnsi="Cambria Math"/>
          </w:rPr>
          <m:t>f-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hint="cs"/>
          <w:i/>
          <w:rtl/>
        </w:rPr>
        <w:t xml:space="preserve">, כדי לדגום מתוך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miss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obs</m:t>
                </m:r>
              </m:sub>
            </m:sSub>
          </m:e>
        </m:d>
      </m:oMath>
      <w:r>
        <w:rPr>
          <w:rFonts w:hint="cs"/>
          <w:i/>
          <w:rtl/>
        </w:rPr>
        <w:t>.</w:t>
      </w:r>
    </w:p>
    <w:p w14:paraId="52A696FD" w14:textId="77777777" w:rsidR="00185DE8" w:rsidRDefault="00185DE8" w:rsidP="0035256B">
      <w:pPr>
        <w:rPr>
          <w:i/>
          <w:rtl/>
        </w:rPr>
      </w:pPr>
    </w:p>
    <w:p w14:paraId="5213290A" w14:textId="354B8755" w:rsidR="00185DE8" w:rsidRDefault="00185DE8" w:rsidP="0035256B">
      <w:pPr>
        <w:rPr>
          <w:i/>
          <w:rtl/>
        </w:rPr>
      </w:pPr>
      <w:r>
        <w:rPr>
          <w:rFonts w:hint="cs"/>
          <w:i/>
          <w:rtl/>
        </w:rPr>
        <w:t xml:space="preserve">לכן, מבחינה מתמטית, </w:t>
      </w:r>
      <w:r>
        <w:rPr>
          <w:iCs/>
        </w:rPr>
        <w:t>WP3</w:t>
      </w:r>
      <w:r>
        <w:rPr>
          <w:rFonts w:hint="cs"/>
          <w:i/>
          <w:rtl/>
        </w:rPr>
        <w:t xml:space="preserve"> הוא הקירוב הנלמד עבור שדה הניקוד, שהופך את התהליך הקדמי הידוע לתהליך אחורי גנרטיבי/אימפוטציוני. לולא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hint="cs"/>
          <w:i/>
          <w:rtl/>
        </w:rPr>
        <w:t xml:space="preserve"> טוב, לדיגום אחורי אין סחף שימושי לקראת יריעת הנתונים (או הפוסטריורי המותנה בהינתן תצפיות).</w:t>
      </w:r>
    </w:p>
    <w:p w14:paraId="0FCA6E65" w14:textId="5D8ADF7F" w:rsidR="00185DE8" w:rsidRDefault="00185DE8" w:rsidP="00185DE8">
      <w:pPr>
        <w:rPr>
          <w:i/>
          <w:rtl/>
        </w:rPr>
      </w:pPr>
      <w:r>
        <w:rPr>
          <w:rFonts w:hint="cs"/>
          <w:b/>
          <w:bCs/>
          <w:i/>
          <w:rtl/>
        </w:rPr>
        <w:t>למה אנו צריכים התניה?</w:t>
      </w:r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ניקוד לא-מותנה ממדל את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hint="cs"/>
          <w:i/>
          <w:rtl/>
        </w:rPr>
        <w:t xml:space="preserve">. האימפוטציה צריכה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r>
              <m:rPr>
                <m:nor/>
              </m:rPr>
              <w:rPr>
                <w:rFonts w:ascii="Cambria Math" w:hAnsi="Cambria Math"/>
              </w:rPr>
              <m:t>observations</m:t>
            </m:r>
          </m:e>
        </m:d>
      </m:oMath>
      <w:r>
        <w:rPr>
          <w:rFonts w:hint="cs"/>
          <w:i/>
          <w:rtl/>
        </w:rPr>
        <w:t xml:space="preserve">. אם נכניס את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obs</m:t>
                </m:r>
              </m:sub>
            </m:sSub>
          </m:e>
        </m:d>
      </m:oMath>
      <w:r>
        <w:rPr>
          <w:rFonts w:hint="cs"/>
          <w:i/>
          <w:rtl/>
        </w:rPr>
        <w:t xml:space="preserve"> (ונשמור על ערכים נצפים כנראים), נקבל שהרשת מעריכה ניקוד </w:t>
      </w:r>
      <w:r>
        <w:rPr>
          <w:rFonts w:hint="cs"/>
          <w:b/>
          <w:bCs/>
          <w:i/>
          <w:rtl/>
        </w:rPr>
        <w:t>מותנה</w:t>
      </w:r>
      <w:r>
        <w:rPr>
          <w:rFonts w:hint="cs"/>
          <w:i/>
          <w:rtl/>
        </w:rPr>
        <w:t xml:space="preserve"> -בסגנון </w:t>
      </w:r>
      <w:r w:rsidRPr="00185DE8">
        <w:rPr>
          <w:iCs/>
        </w:rPr>
        <w:t>CSDI</w:t>
      </w:r>
      <w:r>
        <w:rPr>
          <w:rFonts w:hint="cs"/>
          <w:i/>
          <w:rtl/>
        </w:rPr>
        <w:t xml:space="preserve"> (</w:t>
      </w:r>
      <w:r>
        <w:rPr>
          <w:iCs/>
        </w:rPr>
        <w:t>Conditional Score-based Diffusion Imputation</w:t>
      </w:r>
      <w:r w:rsidR="00FF48B0">
        <w:rPr>
          <w:rFonts w:hint="cs"/>
          <w:i/>
          <w:rtl/>
        </w:rPr>
        <w:t xml:space="preserve">) בזמן רציף. ואז אובדן ב </w:t>
      </w:r>
      <w:r w:rsidR="00FF48B0" w:rsidRPr="00FF48B0">
        <w:rPr>
          <w:iCs/>
        </w:rPr>
        <w:t>WP4</w:t>
      </w:r>
      <w:r w:rsidR="00FF48B0">
        <w:rPr>
          <w:rFonts w:hint="cs"/>
          <w:i/>
          <w:rtl/>
        </w:rPr>
        <w:t xml:space="preserve"> מתמקד במיקומים שעבור מסקינג, כך ש </w:t>
      </w:r>
      <m:oMath>
        <m:r>
          <w:rPr>
            <w:rFonts w:ascii="Cambria Math" w:hAnsi="Cambria Math"/>
          </w:rPr>
          <m:t>θ</m:t>
        </m:r>
      </m:oMath>
      <w:r w:rsidR="00FF48B0">
        <w:rPr>
          <w:rFonts w:hint="cs"/>
          <w:i/>
          <w:rtl/>
        </w:rPr>
        <w:t xml:space="preserve"> מותאמת כדי להסביר את החורים, ולא רק העתקה של איברים נצפים.</w:t>
      </w:r>
    </w:p>
    <w:p w14:paraId="5AA7B386" w14:textId="55BA4A22" w:rsidR="00FF48B0" w:rsidRDefault="00FF48B0" w:rsidP="00185DE8">
      <w:pPr>
        <w:rPr>
          <w:i/>
          <w:rtl/>
        </w:rPr>
      </w:pPr>
      <w:r>
        <w:rPr>
          <w:rFonts w:hint="cs"/>
          <w:i/>
          <w:rtl/>
        </w:rPr>
        <w:t xml:space="preserve">[חשיבות פונקציונלית של </w:t>
      </w:r>
      <w:r>
        <w:rPr>
          <w:iCs/>
        </w:rPr>
        <w:t>WP3</w:t>
      </w:r>
      <w:r>
        <w:rPr>
          <w:rFonts w:hint="cs"/>
          <w:i/>
          <w:rtl/>
        </w:rPr>
        <w:t>]</w:t>
      </w:r>
    </w:p>
    <w:p w14:paraId="2C5EFFF4" w14:textId="355B3421" w:rsidR="00FF48B0" w:rsidRDefault="00FF48B0" w:rsidP="00185DE8">
      <w:pPr>
        <w:rPr>
          <w:i/>
          <w:rtl/>
        </w:rPr>
      </w:pPr>
      <w:r>
        <w:rPr>
          <w:rFonts w:hint="cs"/>
          <w:i/>
          <w:rtl/>
        </w:rPr>
        <w:lastRenderedPageBreak/>
        <w:t xml:space="preserve">בחבילה זו אנו משתמשים ב </w:t>
      </w:r>
      <w:r>
        <w:rPr>
          <w:iCs/>
        </w:rPr>
        <w:t>Equinox</w:t>
      </w:r>
      <w:r>
        <w:rPr>
          <w:rFonts w:hint="cs"/>
          <w:i/>
          <w:rtl/>
        </w:rPr>
        <w:t xml:space="preserve">. זוהי חבילה רשת-נוירונית עבור </w:t>
      </w:r>
      <w:r>
        <w:rPr>
          <w:iCs/>
        </w:rPr>
        <w:t>JAX</w:t>
      </w:r>
      <w:r>
        <w:rPr>
          <w:rFonts w:hint="cs"/>
          <w:i/>
          <w:rtl/>
        </w:rPr>
        <w:t xml:space="preserve">, על ידי </w:t>
      </w:r>
      <w:r>
        <w:rPr>
          <w:iCs/>
        </w:rPr>
        <w:t>Partick Kidger</w:t>
      </w:r>
      <w:r>
        <w:rPr>
          <w:rFonts w:hint="cs"/>
          <w:i/>
          <w:rtl/>
        </w:rPr>
        <w:t xml:space="preserve">. ניתן לחשוב על החבילה הזו כאל מודלים כמו </w:t>
      </w:r>
      <w:r>
        <w:rPr>
          <w:iCs/>
        </w:rPr>
        <w:t>PyTorch</w:t>
      </w:r>
      <w:r>
        <w:rPr>
          <w:rFonts w:hint="cs"/>
          <w:i/>
          <w:rtl/>
        </w:rPr>
        <w:t xml:space="preserve">, אבל מותאמים ל </w:t>
      </w:r>
      <w:r>
        <w:rPr>
          <w:iCs/>
        </w:rPr>
        <w:t>JAX</w:t>
      </w:r>
      <w:r>
        <w:rPr>
          <w:rFonts w:hint="cs"/>
          <w:i/>
          <w:rtl/>
        </w:rPr>
        <w:t>.</w:t>
      </w:r>
    </w:p>
    <w:p w14:paraId="4B1269FE" w14:textId="052DA0A5" w:rsidR="00F55EA0" w:rsidRDefault="00F55EA0" w:rsidP="00185DE8">
      <w:pPr>
        <w:rPr>
          <w:i/>
          <w:rtl/>
        </w:rPr>
      </w:pPr>
      <w:r>
        <w:rPr>
          <w:b/>
          <w:bCs/>
          <w:iCs/>
          <w:u w:val="single"/>
        </w:rPr>
        <w:t>WP4</w:t>
      </w:r>
      <w:r>
        <w:rPr>
          <w:rFonts w:hint="cs"/>
          <w:iCs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כאן החלקים מתוך </w:t>
      </w:r>
      <w:r>
        <w:rPr>
          <w:iCs/>
        </w:rPr>
        <w:t>WP0-WP3</w:t>
      </w:r>
      <w:r>
        <w:rPr>
          <w:rFonts w:hint="cs"/>
          <w:i/>
          <w:rtl/>
        </w:rPr>
        <w:t xml:space="preserve"> מקושרים יחדיו אל תוך למידה אמיתית: פונקציית אובדן שמלמדת את רשת הניקוד לבצע אימפוטציה, ועוד לולאת אימון שמבצעת אופטימיזציה ושומרת ראיות.</w:t>
      </w:r>
    </w:p>
    <w:p w14:paraId="015908EE" w14:textId="7D09DA77" w:rsidR="00F55EA0" w:rsidRDefault="00F55EA0" w:rsidP="00185DE8">
      <w:pPr>
        <w:rPr>
          <w:i/>
          <w:rtl/>
        </w:rPr>
      </w:pPr>
      <w:r w:rsidRPr="00F55EA0">
        <w:rPr>
          <w:i/>
          <w:noProof/>
          <w:rtl/>
        </w:rPr>
        <w:drawing>
          <wp:inline distT="0" distB="0" distL="0" distR="0" wp14:anchorId="7E0EFD77" wp14:editId="6DB14F16">
            <wp:extent cx="5896549" cy="2709172"/>
            <wp:effectExtent l="0" t="0" r="9525" b="0"/>
            <wp:docPr id="58340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6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0640" cy="27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2D69" w14:textId="38950DE0" w:rsidR="00F55EA0" w:rsidRDefault="00F55EA0" w:rsidP="00185DE8">
      <w:pPr>
        <w:rPr>
          <w:i/>
          <w:rtl/>
        </w:rPr>
      </w:pPr>
      <w:r>
        <w:rPr>
          <w:rFonts w:hint="cs"/>
          <w:i/>
          <w:rtl/>
        </w:rPr>
        <w:t xml:space="preserve">חבילות </w:t>
      </w:r>
      <w:r>
        <w:rPr>
          <w:iCs/>
        </w:rPr>
        <w:t>WP0-WP3</w:t>
      </w:r>
      <w:r>
        <w:rPr>
          <w:rFonts w:hint="cs"/>
          <w:i/>
          <w:rtl/>
        </w:rPr>
        <w:t xml:space="preserve"> נתנו לנו את המרכיבים (דאטה, מאסק, מד"ס, רשת ניקוד). לולא </w:t>
      </w:r>
      <w:r>
        <w:rPr>
          <w:iCs/>
        </w:rPr>
        <w:t>WP4</w:t>
      </w:r>
      <w:r>
        <w:rPr>
          <w:rFonts w:hint="cs"/>
          <w:i/>
          <w:rtl/>
        </w:rPr>
        <w:t>, שום דבר מקבל אופטימיזציה, לכן אין ניקוד שניתן להשתמש בו עבור דיגום לאחור.</w:t>
      </w:r>
    </w:p>
    <w:p w14:paraId="3EA33202" w14:textId="77777777" w:rsidR="00F55EA0" w:rsidRDefault="00F55EA0" w:rsidP="00185DE8">
      <w:pPr>
        <w:rPr>
          <w:i/>
          <w:rtl/>
        </w:rPr>
      </w:pPr>
      <w:r>
        <w:rPr>
          <w:rFonts w:hint="cs"/>
          <w:i/>
          <w:rtl/>
        </w:rPr>
        <w:t>חבילה זו:</w:t>
      </w:r>
    </w:p>
    <w:p w14:paraId="08D8EAA4" w14:textId="577D649D" w:rsidR="00F55EA0" w:rsidRDefault="00F55EA0" w:rsidP="00185DE8">
      <w:pPr>
        <w:rPr>
          <w:i/>
          <w:rtl/>
        </w:rPr>
      </w:pPr>
      <w:r>
        <w:rPr>
          <w:rFonts w:hint="cs"/>
          <w:i/>
          <w:rtl/>
        </w:rPr>
        <w:t xml:space="preserve">1. מגדירה את סיגנל הלמידה: למידה מונחת-עצמית בסגנון </w:t>
      </w:r>
      <w:r>
        <w:rPr>
          <w:iCs/>
        </w:rPr>
        <w:t>CSDI</w:t>
      </w:r>
      <w:r>
        <w:rPr>
          <w:rFonts w:hint="cs"/>
          <w:i/>
          <w:rtl/>
        </w:rPr>
        <w:t xml:space="preserve">: להחביא תאים, לבצע </w:t>
      </w:r>
      <w:r>
        <w:rPr>
          <w:iCs/>
        </w:rPr>
        <w:t>denoise</w:t>
      </w:r>
      <w:r>
        <w:rPr>
          <w:rFonts w:hint="cs"/>
          <w:i/>
          <w:rtl/>
        </w:rPr>
        <w:t xml:space="preserve"> עבורם בזמן רציף, ולהתנות אותם על הקונטקסט הנצפה.</w:t>
      </w:r>
    </w:p>
    <w:p w14:paraId="0DCB5489" w14:textId="59141505" w:rsidR="00F55EA0" w:rsidRDefault="00F55EA0" w:rsidP="00185DE8">
      <w:pPr>
        <w:rPr>
          <w:i/>
          <w:rtl/>
        </w:rPr>
      </w:pPr>
      <w:r>
        <w:rPr>
          <w:rFonts w:hint="cs"/>
          <w:i/>
          <w:rtl/>
        </w:rPr>
        <w:t xml:space="preserve">2. מממשת את </w:t>
      </w:r>
      <w:r>
        <w:rPr>
          <w:iCs/>
        </w:rPr>
        <w:t>Phase 2</w:t>
      </w:r>
      <w:r>
        <w:rPr>
          <w:rFonts w:hint="cs"/>
          <w:i/>
          <w:rtl/>
        </w:rPr>
        <w:t xml:space="preserve"> ב </w:t>
      </w:r>
      <w:r>
        <w:rPr>
          <w:iCs/>
        </w:rPr>
        <w:t>plan.md</w:t>
      </w:r>
      <w:r>
        <w:rPr>
          <w:rFonts w:hint="cs"/>
          <w:i/>
          <w:rtl/>
        </w:rPr>
        <w:t xml:space="preserve">, כולל </w:t>
      </w:r>
      <w:r>
        <w:rPr>
          <w:iCs/>
        </w:rPr>
        <w:t>jitted grads, AdamW, logging, checkpoints</w:t>
      </w:r>
      <w:r>
        <w:rPr>
          <w:rFonts w:hint="cs"/>
          <w:i/>
          <w:rtl/>
        </w:rPr>
        <w:t xml:space="preserve">, ממשקים שאנו צריכים לפני </w:t>
      </w:r>
      <w:r>
        <w:rPr>
          <w:iCs/>
        </w:rPr>
        <w:t>Milestone 2</w:t>
      </w:r>
      <w:r>
        <w:rPr>
          <w:rFonts w:hint="cs"/>
          <w:i/>
          <w:rtl/>
        </w:rPr>
        <w:t>.</w:t>
      </w:r>
    </w:p>
    <w:p w14:paraId="6487BFE4" w14:textId="7E86585D" w:rsidR="00F55EA0" w:rsidRDefault="00F55EA0" w:rsidP="00185DE8">
      <w:pPr>
        <w:rPr>
          <w:i/>
          <w:rtl/>
        </w:rPr>
      </w:pPr>
      <w:r>
        <w:rPr>
          <w:rFonts w:hint="cs"/>
          <w:i/>
          <w:rtl/>
        </w:rPr>
        <w:t xml:space="preserve">3. מייצרת ארטיפקט שניתן לאימון: </w:t>
      </w:r>
      <w:r>
        <w:rPr>
          <w:iCs/>
        </w:rPr>
        <w:t>best_score_net.eqx</w:t>
      </w:r>
      <w:r>
        <w:rPr>
          <w:rFonts w:hint="cs"/>
          <w:i/>
          <w:rtl/>
        </w:rPr>
        <w:t xml:space="preserve"> ועקומות אובדן. אנו צריכים את זה עבור </w:t>
      </w:r>
      <w:r>
        <w:rPr>
          <w:iCs/>
        </w:rPr>
        <w:t>WP5</w:t>
      </w:r>
      <w:r>
        <w:rPr>
          <w:rFonts w:hint="cs"/>
          <w:i/>
          <w:rtl/>
        </w:rPr>
        <w:t xml:space="preserve"> בשביל אימפוטציה.</w:t>
      </w:r>
    </w:p>
    <w:p w14:paraId="240DAE08" w14:textId="48ABA2A2" w:rsidR="00F55EA0" w:rsidRDefault="00F55EA0" w:rsidP="00185DE8">
      <w:pPr>
        <w:rPr>
          <w:i/>
          <w:rtl/>
        </w:rPr>
      </w:pPr>
      <w:r>
        <w:rPr>
          <w:rFonts w:hint="cs"/>
          <w:i/>
          <w:rtl/>
        </w:rPr>
        <w:t xml:space="preserve">4. נועל את מטרת האימפוטציה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אובדן על תאים חסרים בלבד, כך שהמודל מאומן כאימפוטוטר, לא כ </w:t>
      </w:r>
      <w:r>
        <w:rPr>
          <w:iCs/>
        </w:rPr>
        <w:t>denoiser</w:t>
      </w:r>
      <w:r>
        <w:rPr>
          <w:rFonts w:hint="cs"/>
          <w:i/>
          <w:rtl/>
        </w:rPr>
        <w:t xml:space="preserve"> ללא התניה.</w:t>
      </w:r>
    </w:p>
    <w:p w14:paraId="1E446407" w14:textId="173204E8" w:rsidR="0095521C" w:rsidRDefault="0095521C" w:rsidP="00185DE8">
      <w:pPr>
        <w:rPr>
          <w:i/>
          <w:rtl/>
        </w:rPr>
      </w:pPr>
      <w:r>
        <w:rPr>
          <w:rFonts w:hint="cs"/>
          <w:i/>
          <w:rtl/>
        </w:rPr>
        <w:t xml:space="preserve">מבחינה מתמטית, </w:t>
      </w:r>
      <w:r>
        <w:rPr>
          <w:iCs/>
        </w:rPr>
        <w:t>WP4</w:t>
      </w:r>
      <w:r>
        <w:rPr>
          <w:rFonts w:hint="cs"/>
          <w:i/>
          <w:rtl/>
        </w:rPr>
        <w:t xml:space="preserve"> מגדיר את מטרת האימון (</w:t>
      </w:r>
      <w:r>
        <w:rPr>
          <w:iCs/>
        </w:rPr>
        <w:t>training objective</w:t>
      </w:r>
      <w:r>
        <w:rPr>
          <w:rFonts w:hint="cs"/>
          <w:i/>
          <w:rtl/>
        </w:rPr>
        <w:t xml:space="preserve">) שהופכת את רשת הניקוד ללמוד אימפוטציה תחת </w:t>
      </w:r>
      <w:r>
        <w:rPr>
          <w:iCs/>
        </w:rPr>
        <w:t>VP-SDE</w:t>
      </w:r>
      <w:r>
        <w:rPr>
          <w:rFonts w:hint="cs"/>
          <w:i/>
          <w:rtl/>
        </w:rPr>
        <w:t>.</w:t>
      </w:r>
    </w:p>
    <w:p w14:paraId="25E9878C" w14:textId="02FF3DC4" w:rsidR="0095521C" w:rsidRDefault="00626D64" w:rsidP="00185DE8">
      <w:pPr>
        <w:rPr>
          <w:i/>
          <w:rtl/>
        </w:rPr>
      </w:pPr>
      <w:r w:rsidRPr="00626D64">
        <w:rPr>
          <w:rFonts w:hint="cs"/>
          <w:i/>
          <w:u w:val="single"/>
          <w:rtl/>
        </w:rPr>
        <w:lastRenderedPageBreak/>
        <w:t xml:space="preserve">1. </w:t>
      </w:r>
      <w:r w:rsidRPr="00626D64">
        <w:rPr>
          <w:iCs/>
          <w:u w:val="single"/>
        </w:rPr>
        <w:t>Denoising score matching (DSM)</w:t>
      </w:r>
      <w:r w:rsidRPr="00626D64">
        <w:rPr>
          <w:rFonts w:hint="cs"/>
          <w:i/>
          <w:u w:val="single"/>
          <w:rtl/>
        </w:rPr>
        <w:t xml:space="preserve"> -</w:t>
      </w:r>
      <w:r>
        <w:rPr>
          <w:rFonts w:hint="cs"/>
          <w:i/>
          <w:rtl/>
        </w:rPr>
        <w:t xml:space="preserve"> </w:t>
      </w:r>
      <w:r w:rsidR="0095521C">
        <w:rPr>
          <w:rFonts w:hint="cs"/>
          <w:i/>
          <w:rtl/>
        </w:rPr>
        <w:t>ה</w:t>
      </w:r>
      <w:r w:rsidR="0095521C">
        <w:rPr>
          <w:rFonts w:hint="cs"/>
          <w:iCs/>
          <w:rtl/>
        </w:rPr>
        <w:t xml:space="preserve"> </w:t>
      </w:r>
      <w:r w:rsidR="0095521C">
        <w:rPr>
          <w:iCs/>
        </w:rPr>
        <w:t>VP-SDE</w:t>
      </w:r>
      <w:r w:rsidR="0095521C">
        <w:rPr>
          <w:rFonts w:hint="cs"/>
          <w:i/>
          <w:rtl/>
        </w:rPr>
        <w:t xml:space="preserve"> הקדמית (</w:t>
      </w:r>
      <w:r w:rsidR="0095521C">
        <w:rPr>
          <w:iCs/>
        </w:rPr>
        <w:t>WP2</w:t>
      </w:r>
      <w:r w:rsidR="0095521C">
        <w:rPr>
          <w:rFonts w:hint="cs"/>
          <w:i/>
          <w:rtl/>
        </w:rPr>
        <w:t>) היא בעלת מרגינל גאוסיאני מהצורה הסגורה:</w:t>
      </w:r>
    </w:p>
    <w:p w14:paraId="2368B0BD" w14:textId="5D823345" w:rsidR="0095521C" w:rsidRPr="0095521C" w:rsidRDefault="00FC7851" w:rsidP="00185DE8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,t</m:t>
              </m:r>
            </m:e>
          </m:d>
          <m:r>
            <w:rPr>
              <w:rFonts w:ascii="Cambria Math" w:hAnsi="Cambria Math"/>
            </w:rPr>
            <m:t>+σ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ϵ,  ϵ~N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0,I</m:t>
              </m:r>
            </m:e>
          </m:d>
        </m:oMath>
      </m:oMathPara>
    </w:p>
    <w:p w14:paraId="7A0E1153" w14:textId="0E0CBD0D" w:rsidR="0095521C" w:rsidRDefault="0095521C" w:rsidP="00185DE8">
      <w:pPr>
        <w:rPr>
          <w:i/>
          <w:rtl/>
        </w:rPr>
      </w:pPr>
      <w:r>
        <w:rPr>
          <w:rFonts w:hint="cs"/>
          <w:i/>
          <w:rtl/>
        </w:rPr>
        <w:t>הניקוד של התניה זו הוא ידוע:</w:t>
      </w:r>
    </w:p>
    <w:p w14:paraId="109F51AA" w14:textId="1F953119" w:rsidR="0095521C" w:rsidRPr="0095521C" w:rsidRDefault="00FC7851" w:rsidP="00185DE8">
      <w:pPr>
        <w:rPr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ϵ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</m:oMath>
      </m:oMathPara>
    </w:p>
    <w:p w14:paraId="4A4F17A7" w14:textId="05A91B42" w:rsidR="0095521C" w:rsidRDefault="00626D64" w:rsidP="00185DE8">
      <w:pPr>
        <w:rPr>
          <w:i/>
          <w:rtl/>
        </w:rPr>
      </w:pPr>
      <w:r>
        <w:rPr>
          <w:rFonts w:hint="cs"/>
          <w:i/>
          <w:rtl/>
        </w:rPr>
        <w:t>ה</w:t>
      </w:r>
      <w:r>
        <w:rPr>
          <w:iCs/>
        </w:rPr>
        <w:t>DSM</w:t>
      </w:r>
      <w:r>
        <w:rPr>
          <w:rFonts w:hint="cs"/>
          <w:i/>
          <w:rtl/>
        </w:rPr>
        <w:t xml:space="preserve"> (</w:t>
      </w:r>
      <w:r>
        <w:rPr>
          <w:iCs/>
        </w:rPr>
        <w:t>Digital Surface Model</w:t>
      </w:r>
      <w:r>
        <w:rPr>
          <w:rFonts w:hint="cs"/>
          <w:i/>
          <w:rtl/>
        </w:rPr>
        <w:t xml:space="preserve">) מאמן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hint="cs"/>
          <w:i/>
          <w:rtl/>
        </w:rPr>
        <w:t xml:space="preserve"> כדי להתאים למטרה זו. בקוד שלנו, זה בדיוק </w:t>
      </w:r>
      <w:r>
        <w:rPr>
          <w:iCs/>
        </w:rPr>
        <w:t>score_target</w:t>
      </w:r>
      <w:r>
        <w:rPr>
          <w:rFonts w:hint="cs"/>
          <w:i/>
          <w:rtl/>
        </w:rPr>
        <w:t>.</w:t>
      </w:r>
    </w:p>
    <w:p w14:paraId="604F1772" w14:textId="71594ED4" w:rsidR="00626D64" w:rsidRDefault="00626D64" w:rsidP="00626D64">
      <w:pPr>
        <w:rPr>
          <w:i/>
          <w:rtl/>
        </w:rPr>
      </w:pPr>
      <w:r>
        <w:rPr>
          <w:rFonts w:hint="cs"/>
          <w:i/>
          <w:u w:val="single"/>
          <w:rtl/>
        </w:rPr>
        <w:t xml:space="preserve">2. </w:t>
      </w:r>
      <w:r>
        <w:rPr>
          <w:i/>
          <w:u w:val="single"/>
          <w:rtl/>
        </w:rPr>
        <w:t>–</w:t>
      </w:r>
      <w:r>
        <w:rPr>
          <w:rFonts w:hint="cs"/>
          <w:i/>
          <w:u w:val="single"/>
          <w:rtl/>
        </w:rPr>
        <w:t xml:space="preserve"> מטרה מותנית / בסגנון </w:t>
      </w:r>
      <w:r>
        <w:rPr>
          <w:iCs/>
          <w:u w:val="single"/>
        </w:rPr>
        <w:t>CSDI</w:t>
      </w:r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אימפוטציה היא לא היווצרות לא-מותנית. אנחנו לוקחים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cs"/>
          <w:i/>
          <w:rtl/>
        </w:rPr>
        <w:t xml:space="preserve"> נקי, דוגמים מאסק </w:t>
      </w:r>
      <m:oMath>
        <m:r>
          <w:rPr>
            <w:rFonts w:ascii="Cambria Math" w:hAnsi="Cambria Math"/>
          </w:rPr>
          <m:t>m</m:t>
        </m:r>
      </m:oMath>
      <w:r>
        <w:rPr>
          <w:rFonts w:hint="cs"/>
          <w:i/>
          <w:rtl/>
        </w:rPr>
        <w:t xml:space="preserve">, נותנים לרשת </w:t>
      </w:r>
      <w:r>
        <w:rPr>
          <w:rFonts w:hint="cs"/>
          <w:b/>
          <w:bCs/>
          <w:i/>
          <w:rtl/>
        </w:rPr>
        <w:t>קונטקסט נצפה</w:t>
      </w:r>
      <w:r>
        <w:rPr>
          <w:rFonts w:hint="cs"/>
          <w:i/>
          <w:rtl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obs</m:t>
                </m:r>
              </m:sub>
            </m:sSub>
            <m:r>
              <w:rPr>
                <w:rFonts w:ascii="Cambria Math" w:hAnsi="Cambria Math"/>
              </w:rPr>
              <m:t>,m</m:t>
            </m:r>
          </m:e>
        </m:d>
      </m:oMath>
      <w:r>
        <w:rPr>
          <w:rFonts w:hint="cs"/>
          <w:i/>
          <w:rtl/>
        </w:rPr>
        <w:t xml:space="preserve">, ושמים אובדן רק על תאים חסרים </w:t>
      </w:r>
      <m:oMath>
        <m:r>
          <w:rPr>
            <w:rFonts w:ascii="Cambria Math" w:hAnsi="Cambria Math"/>
          </w:rPr>
          <m:t>m=0</m:t>
        </m:r>
      </m:oMath>
      <w:r>
        <w:rPr>
          <w:rFonts w:hint="cs"/>
          <w:i/>
          <w:rtl/>
        </w:rPr>
        <w:t>. לכן, אנחנו מקרבים משהו קרוב ל:</w:t>
      </w:r>
    </w:p>
    <w:p w14:paraId="3FFA5D21" w14:textId="6B7C2C23" w:rsidR="00626D64" w:rsidRPr="00626D64" w:rsidRDefault="00FC7851" w:rsidP="00626D64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miss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obs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,m</m:t>
                  </m:r>
                </m:e>
              </m:d>
            </m:e>
          </m:func>
        </m:oMath>
      </m:oMathPara>
    </w:p>
    <w:p w14:paraId="49A1B569" w14:textId="5F6B08B5" w:rsidR="00626D64" w:rsidRDefault="00626D64" w:rsidP="00626D64">
      <w:pPr>
        <w:rPr>
          <w:i/>
          <w:rtl/>
        </w:rPr>
      </w:pPr>
      <w:r>
        <w:rPr>
          <w:rFonts w:hint="cs"/>
          <w:i/>
          <w:rtl/>
        </w:rPr>
        <w:t xml:space="preserve">דרך הכוונה-עצמית: מחביאה תאים, שואלת את המודל לבצע עליהם </w:t>
      </w:r>
      <w:r>
        <w:rPr>
          <w:iCs/>
        </w:rPr>
        <w:t>denoise</w:t>
      </w:r>
      <w:r>
        <w:rPr>
          <w:rFonts w:hint="cs"/>
          <w:i/>
          <w:rtl/>
        </w:rPr>
        <w:t xml:space="preserve"> בזמן שהיא רואה את השאר. זהו הרעיון של </w:t>
      </w:r>
      <w:r>
        <w:rPr>
          <w:iCs/>
        </w:rPr>
        <w:t>CSDI</w:t>
      </w:r>
      <w:r>
        <w:rPr>
          <w:rFonts w:hint="cs"/>
          <w:i/>
          <w:rtl/>
        </w:rPr>
        <w:t>, המותאם לזמן רציף.</w:t>
      </w:r>
    </w:p>
    <w:p w14:paraId="4FEF319F" w14:textId="34A44C1D" w:rsidR="00626D64" w:rsidRDefault="00626D64" w:rsidP="00626D64">
      <w:pPr>
        <w:rPr>
          <w:i/>
          <w:rtl/>
        </w:rPr>
      </w:pPr>
      <w:r>
        <w:rPr>
          <w:rFonts w:hint="cs"/>
          <w:i/>
          <w:u w:val="single"/>
          <w:rtl/>
        </w:rPr>
        <w:t xml:space="preserve">3. </w:t>
      </w:r>
      <w:r>
        <w:rPr>
          <w:i/>
          <w:u w:val="single"/>
          <w:rtl/>
        </w:rPr>
        <w:t>–</w:t>
      </w:r>
      <w:r>
        <w:rPr>
          <w:rFonts w:hint="cs"/>
          <w:i/>
          <w:u w:val="single"/>
          <w:rtl/>
        </w:rPr>
        <w:t xml:space="preserve"> למה המאסק באובדן הוא חשוב</w:t>
      </w:r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אם אנחנו מאמנים בצורה חזקה על התאים הנצפים, המודל יכול "לרמות" על ידי העתקה של הקונטקסט. עם </w:t>
      </w:r>
      <w:r>
        <w:rPr>
          <w:iCs/>
        </w:rPr>
        <w:t>obs_loss_weight=0</w:t>
      </w:r>
      <w:r>
        <w:rPr>
          <w:rFonts w:hint="cs"/>
          <w:i/>
          <w:rtl/>
        </w:rPr>
        <w:t xml:space="preserve">, הגרדיאנטים מגיעים מתוך מטרות האימפוטציה, לכן </w:t>
      </w:r>
      <m:oMath>
        <m:r>
          <w:rPr>
            <w:rFonts w:ascii="Cambria Math" w:hAnsi="Cambria Math"/>
          </w:rPr>
          <m:t>θ</m:t>
        </m:r>
      </m:oMath>
      <w:r>
        <w:rPr>
          <w:rFonts w:hint="cs"/>
          <w:i/>
          <w:rtl/>
        </w:rPr>
        <w:t xml:space="preserve"> מקבל אופטימיזציה עבור מילוי חורים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סקיל ש </w:t>
      </w:r>
      <w:r>
        <w:rPr>
          <w:iCs/>
        </w:rPr>
        <w:t>WP5</w:t>
      </w:r>
      <w:r>
        <w:rPr>
          <w:rFonts w:hint="cs"/>
          <w:i/>
          <w:rtl/>
        </w:rPr>
        <w:t xml:space="preserve"> צריך עבור ה</w:t>
      </w:r>
      <w:r>
        <w:rPr>
          <w:iCs/>
        </w:rPr>
        <w:t>SDE</w:t>
      </w:r>
      <w:r>
        <w:rPr>
          <w:rFonts w:hint="cs"/>
          <w:i/>
          <w:rtl/>
        </w:rPr>
        <w:t xml:space="preserve"> האחורי.</w:t>
      </w:r>
    </w:p>
    <w:p w14:paraId="757290FB" w14:textId="3B724975" w:rsidR="00F8297B" w:rsidRDefault="00626D64" w:rsidP="00626D64">
      <w:pPr>
        <w:rPr>
          <w:i/>
          <w:rtl/>
        </w:rPr>
      </w:pPr>
      <w:r>
        <w:rPr>
          <w:rFonts w:hint="cs"/>
          <w:i/>
          <w:u w:val="single"/>
          <w:rtl/>
        </w:rPr>
        <w:t xml:space="preserve">4. למה זמן רציף מתפלג </w:t>
      </w:r>
      <m:oMath>
        <m:r>
          <w:rPr>
            <w:rFonts w:ascii="Cambria Math" w:hAnsi="Cambria Math"/>
            <w:u w:val="single"/>
          </w:rPr>
          <m:t>U</m:t>
        </m:r>
        <m:d>
          <m:dPr>
            <m:ctrlPr>
              <w:rPr>
                <w:rFonts w:ascii="Cambria Math" w:hAnsi="Cambria Math"/>
                <w:i/>
                <w:u w:val="single"/>
              </w:rPr>
            </m:ctrlPr>
          </m:dPr>
          <m:e>
            <m:r>
              <w:rPr>
                <w:rFonts w:ascii="Cambria Math" w:hAnsi="Cambria Math"/>
                <w:u w:val="single"/>
              </w:rPr>
              <m:t>ϵ,T</m:t>
            </m:r>
          </m:e>
        </m:d>
      </m:oMath>
      <w:r>
        <w:rPr>
          <w:rFonts w:hint="cs"/>
          <w:i/>
          <w:u w:val="single"/>
          <w:rtl/>
        </w:rPr>
        <w:t xml:space="preserve"> </w:t>
      </w:r>
      <w:r w:rsidR="009A76EC">
        <w:rPr>
          <w:i/>
          <w:rtl/>
        </w:rPr>
        <w:t>–</w:t>
      </w:r>
      <w:r>
        <w:rPr>
          <w:rFonts w:hint="cs"/>
          <w:i/>
          <w:rtl/>
        </w:rPr>
        <w:t xml:space="preserve"> </w:t>
      </w:r>
      <w:r w:rsidR="009A76EC">
        <w:rPr>
          <w:rFonts w:hint="cs"/>
          <w:i/>
          <w:rtl/>
        </w:rPr>
        <w:t xml:space="preserve">דיגום של הרבה זמני דיפוזיה מלמד רשת אחת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,t,…</m:t>
            </m:r>
          </m:e>
        </m:d>
      </m:oMath>
      <w:r w:rsidR="009A76EC">
        <w:rPr>
          <w:rFonts w:hint="cs"/>
          <w:i/>
          <w:rtl/>
        </w:rPr>
        <w:t xml:space="preserve"> לאורך כל ה </w:t>
      </w:r>
      <w:r w:rsidR="009A76EC">
        <w:rPr>
          <w:iCs/>
        </w:rPr>
        <w:t>noise schedule</w:t>
      </w:r>
      <w:r w:rsidR="00A04C65">
        <w:rPr>
          <w:rFonts w:hint="cs"/>
          <w:iCs/>
          <w:rtl/>
        </w:rPr>
        <w:t>.</w:t>
      </w:r>
      <w:r w:rsidR="00A04C65">
        <w:rPr>
          <w:rFonts w:hint="cs"/>
          <w:i/>
          <w:rtl/>
        </w:rPr>
        <w:t xml:space="preserve"> בהמשך, התהליך האחורי של </w:t>
      </w:r>
      <w:r w:rsidR="00A04C65">
        <w:rPr>
          <w:iCs/>
        </w:rPr>
        <w:t>WP5</w:t>
      </w:r>
      <w:r w:rsidR="00A04C65">
        <w:rPr>
          <w:rFonts w:hint="cs"/>
          <w:i/>
          <w:rtl/>
        </w:rPr>
        <w:t xml:space="preserve"> משתמש בניקוד זה בכל </w:t>
      </w:r>
      <m:oMath>
        <m:r>
          <w:rPr>
            <w:rFonts w:ascii="Cambria Math" w:hAnsi="Cambria Math"/>
          </w:rPr>
          <m:t>t</m:t>
        </m:r>
      </m:oMath>
      <w:r w:rsidR="00A04C65">
        <w:rPr>
          <w:rFonts w:hint="cs"/>
          <w:i/>
          <w:rtl/>
        </w:rPr>
        <w:t xml:space="preserve"> לאורך המסלול מרעש בחזרה לנתונים.</w:t>
      </w:r>
    </w:p>
    <w:p w14:paraId="2D9EB1C0" w14:textId="7F27132D" w:rsidR="00477FCA" w:rsidRPr="00477FCA" w:rsidRDefault="00477FCA" w:rsidP="00626D64">
      <w:pPr>
        <w:rPr>
          <w:i/>
          <w:rtl/>
        </w:rPr>
      </w:pPr>
      <w:r w:rsidRPr="00477FCA">
        <w:rPr>
          <w:b/>
          <w:bCs/>
          <w:iCs/>
          <w:u w:val="single"/>
        </w:rPr>
        <w:t>WP5</w:t>
      </w:r>
      <w:r>
        <w:rPr>
          <w:rFonts w:hint="cs"/>
          <w:b/>
          <w:bCs/>
          <w:iCs/>
          <w:rtl/>
        </w:rPr>
        <w:t xml:space="preserve"> </w:t>
      </w:r>
      <w:r>
        <w:rPr>
          <w:rFonts w:hint="cs"/>
          <w:i/>
          <w:rtl/>
        </w:rPr>
        <w:t>- בחבילה זו, אנחנו מיישמים את פאזה 3, שזוהי אימפוטציה עבור מד"ס אחורית. אנו הופכים מודל ניקוד מאומן למילויים הסתברותיים של תאים ריקים.</w:t>
      </w:r>
    </w:p>
    <w:p w14:paraId="2B7F03F1" w14:textId="77777777" w:rsidR="00477FCA" w:rsidRPr="00477FCA" w:rsidRDefault="00477FCA" w:rsidP="00477FCA">
      <w:pPr>
        <w:rPr>
          <w:rtl/>
        </w:rPr>
      </w:pPr>
    </w:p>
    <w:p w14:paraId="65C86ECE" w14:textId="77777777" w:rsidR="00477FCA" w:rsidRPr="00477FCA" w:rsidRDefault="00477FCA" w:rsidP="00477FCA">
      <w:pPr>
        <w:rPr>
          <w:rtl/>
        </w:rPr>
      </w:pPr>
    </w:p>
    <w:p w14:paraId="700EF06F" w14:textId="77777777" w:rsidR="00477FCA" w:rsidRPr="00477FCA" w:rsidRDefault="00477FCA" w:rsidP="00477FCA">
      <w:pPr>
        <w:rPr>
          <w:rtl/>
        </w:rPr>
      </w:pPr>
    </w:p>
    <w:p w14:paraId="6DF5358C" w14:textId="77777777" w:rsidR="00477FCA" w:rsidRPr="00477FCA" w:rsidRDefault="00477FCA" w:rsidP="00477FCA">
      <w:pPr>
        <w:rPr>
          <w:rtl/>
        </w:rPr>
      </w:pPr>
    </w:p>
    <w:p w14:paraId="6A70A236" w14:textId="544A5BC1" w:rsidR="00477FCA" w:rsidRDefault="00477FCA" w:rsidP="00477FCA">
      <w:pPr>
        <w:rPr>
          <w:rtl/>
        </w:rPr>
      </w:pPr>
      <w:r w:rsidRPr="00477FCA">
        <w:rPr>
          <w:noProof/>
          <w:rtl/>
        </w:rPr>
        <w:lastRenderedPageBreak/>
        <w:drawing>
          <wp:inline distT="0" distB="0" distL="0" distR="0" wp14:anchorId="43AECF55" wp14:editId="667CB0E9">
            <wp:extent cx="5731510" cy="4287520"/>
            <wp:effectExtent l="0" t="0" r="2540" b="0"/>
            <wp:docPr id="837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EE78" w14:textId="74C67FEA" w:rsidR="00477FCA" w:rsidRDefault="00477FCA" w:rsidP="00477FCA">
      <w:pPr>
        <w:rPr>
          <w:i/>
          <w:rtl/>
        </w:rPr>
      </w:pPr>
      <w:r>
        <w:rPr>
          <w:rFonts w:hint="cs"/>
          <w:rtl/>
        </w:rPr>
        <w:t xml:space="preserve">אנו מתחילים מרעש ב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diff</m:t>
            </m:r>
          </m:sub>
        </m:sSub>
      </m:oMath>
      <w:r>
        <w:rPr>
          <w:rFonts w:hint="cs"/>
          <w:rtl/>
        </w:rPr>
        <w:t xml:space="preserve">, מבצעים אינטגרציה על מד"ס אחורית אנדרסון, עם אוילר-מרויאמה, שומרים את הקווארדינטות הנצפות באמצעות מסקינג, מציירים </w:t>
      </w:r>
      <m:oMath>
        <m:r>
          <w:rPr>
            <w:rFonts w:ascii="Cambria Math" w:hAnsi="Cambria Math"/>
          </w:rPr>
          <m:t>K</m:t>
        </m:r>
      </m:oMath>
      <w:r>
        <w:rPr>
          <w:rFonts w:hint="cs"/>
          <w:rtl/>
        </w:rPr>
        <w:t xml:space="preserve"> מסלולים, ואז מדווחים תועלת ורצועות </w:t>
      </w:r>
      <w:r>
        <w:rPr>
          <w:rFonts w:hint="cs"/>
          <w:i/>
          <w:rtl/>
        </w:rPr>
        <w:t>10%/90%.</w:t>
      </w:r>
    </w:p>
    <w:p w14:paraId="0105262A" w14:textId="23F3CA3A" w:rsidR="0015525B" w:rsidRDefault="0015525B" w:rsidP="00477FCA">
      <w:pPr>
        <w:rPr>
          <w:i/>
          <w:rtl/>
        </w:rPr>
      </w:pPr>
      <w:r>
        <w:rPr>
          <w:iCs/>
        </w:rPr>
        <w:t>WP0-WP4</w:t>
      </w:r>
      <w:r>
        <w:rPr>
          <w:rFonts w:hint="cs"/>
          <w:iCs/>
          <w:rtl/>
        </w:rPr>
        <w:t xml:space="preserve"> </w:t>
      </w:r>
      <w:r>
        <w:rPr>
          <w:rFonts w:hint="cs"/>
          <w:i/>
          <w:rtl/>
        </w:rPr>
        <w:t xml:space="preserve">רק נותנים </w:t>
      </w:r>
      <w:r>
        <w:rPr>
          <w:iCs/>
        </w:rPr>
        <w:t>noising</w:t>
      </w:r>
      <w:r>
        <w:rPr>
          <w:rFonts w:hint="cs"/>
          <w:i/>
          <w:rtl/>
        </w:rPr>
        <w:t xml:space="preserve"> קדמי + רשת ניקוד + אימון. זה עדיין לא מייצר אימפוטציות.</w:t>
      </w:r>
    </w:p>
    <w:p w14:paraId="0E2A996D" w14:textId="62CAF7EC" w:rsidR="0015525B" w:rsidRDefault="0015525B" w:rsidP="00477FCA">
      <w:pPr>
        <w:rPr>
          <w:i/>
          <w:rtl/>
        </w:rPr>
      </w:pPr>
      <w:r>
        <w:rPr>
          <w:iCs/>
        </w:rPr>
        <w:t>WP5</w:t>
      </w:r>
      <w:r>
        <w:rPr>
          <w:rFonts w:hint="cs"/>
          <w:i/>
          <w:rtl/>
        </w:rPr>
        <w:t xml:space="preserve"> הוא </w:t>
      </w:r>
      <w:r>
        <w:rPr>
          <w:rFonts w:hint="cs"/>
          <w:b/>
          <w:bCs/>
          <w:i/>
          <w:rtl/>
        </w:rPr>
        <w:t>טענת המוצר</w:t>
      </w:r>
      <w:r>
        <w:rPr>
          <w:rFonts w:hint="cs"/>
          <w:i/>
          <w:rtl/>
        </w:rPr>
        <w:t xml:space="preserve"> של </w:t>
      </w:r>
      <w:r>
        <w:rPr>
          <w:iCs/>
        </w:rPr>
        <w:t>M1</w:t>
      </w:r>
      <w:r>
        <w:rPr>
          <w:rFonts w:hint="cs"/>
          <w:i/>
          <w:rtl/>
        </w:rPr>
        <w:t>:</w:t>
      </w:r>
    </w:p>
    <w:p w14:paraId="5967A1F7" w14:textId="406BE61E" w:rsidR="0015525B" w:rsidRDefault="0015525B" w:rsidP="00477FCA">
      <w:pPr>
        <w:rPr>
          <w:i/>
          <w:rtl/>
        </w:rPr>
      </w:pPr>
      <w:r>
        <w:rPr>
          <w:rFonts w:hint="cs"/>
          <w:i/>
          <w:rtl/>
        </w:rPr>
        <w:t xml:space="preserve">1. סוגר את הלולאה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תצפיות ומאסק הופכות למדגמים פוסטריורים.</w:t>
      </w:r>
    </w:p>
    <w:p w14:paraId="58F7EA42" w14:textId="5062AB0D" w:rsidR="0015525B" w:rsidRDefault="0015525B" w:rsidP="00477FCA">
      <w:pPr>
        <w:rPr>
          <w:i/>
          <w:rtl/>
        </w:rPr>
      </w:pPr>
      <w:r>
        <w:rPr>
          <w:rFonts w:hint="cs"/>
          <w:i/>
          <w:rtl/>
        </w:rPr>
        <w:t xml:space="preserve">2. אי-ודאות, לא מילוי יחיד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</w:t>
      </w:r>
      <w:r>
        <w:rPr>
          <w:i/>
        </w:rPr>
        <w:t>K</w:t>
      </w:r>
      <w:r>
        <w:rPr>
          <w:rFonts w:hint="cs"/>
          <w:i/>
          <w:rtl/>
        </w:rPr>
        <w:t xml:space="preserve"> מסלולים שהופכים לתוחלת ורצועות שברונים (בניגוד ל </w:t>
      </w:r>
      <w:r>
        <w:rPr>
          <w:iCs/>
        </w:rPr>
        <w:t>LOCF/linear</w:t>
      </w:r>
      <w:r>
        <w:rPr>
          <w:rFonts w:hint="cs"/>
          <w:i/>
          <w:rtl/>
        </w:rPr>
        <w:t>).</w:t>
      </w:r>
    </w:p>
    <w:p w14:paraId="2CCC81A0" w14:textId="06D1BADF" w:rsidR="0015525B" w:rsidRDefault="0015525B" w:rsidP="00477FCA">
      <w:pPr>
        <w:rPr>
          <w:i/>
          <w:rtl/>
        </w:rPr>
      </w:pPr>
      <w:r>
        <w:rPr>
          <w:rFonts w:hint="cs"/>
          <w:i/>
          <w:rtl/>
        </w:rPr>
        <w:t xml:space="preserve">3. שימוש בנומריקות זמן רציף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פתרון מד"ס באמצעות </w:t>
      </w:r>
      <w:r>
        <w:rPr>
          <w:iCs/>
        </w:rPr>
        <w:t>Diffrax</w:t>
      </w:r>
      <w:r>
        <w:rPr>
          <w:rFonts w:hint="cs"/>
          <w:i/>
          <w:rtl/>
        </w:rPr>
        <w:t>.</w:t>
      </w:r>
    </w:p>
    <w:p w14:paraId="47DBF967" w14:textId="6FF53C78" w:rsidR="0015525B" w:rsidRDefault="0015525B" w:rsidP="00477FCA">
      <w:pPr>
        <w:rPr>
          <w:i/>
          <w:rtl/>
        </w:rPr>
      </w:pPr>
      <w:r>
        <w:rPr>
          <w:rFonts w:hint="cs"/>
          <w:i/>
          <w:rtl/>
        </w:rPr>
        <w:t xml:space="preserve">4. הפיכת ההתניה לאמיתית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ניקוד רואה (</w:t>
      </w:r>
      <w:r>
        <w:rPr>
          <w:iCs/>
        </w:rPr>
        <w:t>mask, x_obs</w:t>
      </w:r>
      <w:r>
        <w:rPr>
          <w:rFonts w:hint="cs"/>
          <w:i/>
          <w:rtl/>
        </w:rPr>
        <w:t xml:space="preserve">); תאים נצפים הם מוקפאים או מתחלפים כך שהם לא </w:t>
      </w:r>
      <w:r>
        <w:rPr>
          <w:iCs/>
        </w:rPr>
        <w:t>overwritten</w:t>
      </w:r>
      <w:r>
        <w:rPr>
          <w:rFonts w:hint="cs"/>
          <w:i/>
          <w:rtl/>
        </w:rPr>
        <w:t>.</w:t>
      </w:r>
    </w:p>
    <w:p w14:paraId="46D476E0" w14:textId="50C20F37" w:rsidR="0015525B" w:rsidRDefault="0015525B" w:rsidP="00477FCA">
      <w:pPr>
        <w:rPr>
          <w:i/>
          <w:rtl/>
        </w:rPr>
      </w:pPr>
      <w:r>
        <w:rPr>
          <w:rFonts w:hint="cs"/>
          <w:i/>
          <w:rtl/>
        </w:rPr>
        <w:t xml:space="preserve">מבחינה מתמטית, </w:t>
      </w:r>
      <w:r>
        <w:rPr>
          <w:iCs/>
        </w:rPr>
        <w:t>WP2-WP4</w:t>
      </w:r>
      <w:r>
        <w:rPr>
          <w:rFonts w:hint="cs"/>
          <w:i/>
          <w:rtl/>
        </w:rPr>
        <w:t xml:space="preserve"> לומדים קירוב של ה</w:t>
      </w:r>
      <w:r>
        <w:rPr>
          <w:rFonts w:hint="cs"/>
          <w:b/>
          <w:bCs/>
          <w:i/>
          <w:rtl/>
        </w:rPr>
        <w:t>ניקוד</w:t>
      </w:r>
      <w:r>
        <w:rPr>
          <w:rFonts w:hint="cs"/>
          <w:i/>
          <w:rtl/>
        </w:rPr>
        <w:t xml:space="preserve"> של המרגינלים הרועשים של ה </w:t>
      </w:r>
      <w:r>
        <w:rPr>
          <w:iCs/>
        </w:rPr>
        <w:t>VP-SDE</w:t>
      </w:r>
      <w:r>
        <w:rPr>
          <w:rFonts w:hint="cs"/>
          <w:i/>
          <w:rtl/>
        </w:rPr>
        <w:t xml:space="preserve"> הקדמי:</w:t>
      </w:r>
    </w:p>
    <w:p w14:paraId="751A44A5" w14:textId="36C7002E" w:rsidR="0015525B" w:rsidRPr="0015525B" w:rsidRDefault="0015525B" w:rsidP="00477FCA">
      <w:pPr>
        <w:rPr>
          <w:i/>
          <w:rtl/>
        </w:rPr>
      </w:pPr>
      <m:oMathPara>
        <m:oMath>
          <m:r>
            <w:rPr>
              <w:rFonts w:ascii="Cambria Math" w:hAnsi="Cambria Math"/>
            </w:rPr>
            <w:lastRenderedPageBreak/>
            <m:t>dx=-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xdt+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rad>
          <m:r>
            <w:rPr>
              <w:rFonts w:ascii="Cambria Math" w:hAnsi="Cambria Math"/>
            </w:rPr>
            <m:t xml:space="preserve">dW,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60F6666E" w14:textId="513DFDC0" w:rsidR="0015525B" w:rsidRDefault="0015525B" w:rsidP="00477FCA">
      <w:pPr>
        <w:rPr>
          <w:i/>
          <w:rtl/>
        </w:rPr>
      </w:pPr>
      <w:r>
        <w:rPr>
          <w:rFonts w:hint="cs"/>
          <w:i/>
          <w:rtl/>
        </w:rPr>
        <w:t>זה לבד לא מייצר מידע. גנרציה/אימפוטציה משתמשת ב</w:t>
      </w:r>
      <w:r>
        <w:rPr>
          <w:iCs/>
        </w:rPr>
        <w:t>SDE</w:t>
      </w:r>
      <w:r>
        <w:rPr>
          <w:rFonts w:hint="cs"/>
          <w:i/>
          <w:rtl/>
        </w:rPr>
        <w:t xml:space="preserve"> בזמן אחורי של אנדרסון:</w:t>
      </w:r>
    </w:p>
    <w:p w14:paraId="7684C3B5" w14:textId="2EE177F6" w:rsidR="0015525B" w:rsidRPr="0015525B" w:rsidRDefault="0015525B" w:rsidP="00477FCA">
      <w:pPr>
        <w:rPr>
          <w:i/>
          <w:rtl/>
        </w:rPr>
      </w:pPr>
      <m:oMathPara>
        <m:oMath>
          <m:r>
            <w:rPr>
              <w:rFonts w:ascii="Cambria Math" w:hAnsi="Cambria Math"/>
            </w:rPr>
            <m:t>dx=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x,t</m:t>
                  </m:r>
                </m:e>
              </m:d>
              <m:r>
                <w:rPr>
                  <w:rFonts w:ascii="Cambria Math" w:hAnsi="Cambria Math"/>
                </w:rPr>
                <m:t>-g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x,t</m:t>
                  </m:r>
                </m:e>
              </m:d>
            </m:e>
          </m:d>
          <m:r>
            <w:rPr>
              <w:rFonts w:ascii="Cambria Math" w:hAnsi="Cambria Math"/>
            </w:rPr>
            <m:t>dt+g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</m:oMath>
      </m:oMathPara>
    </w:p>
    <w:p w14:paraId="1867C592" w14:textId="58AD89AD" w:rsidR="0015525B" w:rsidRDefault="0015525B" w:rsidP="00477FCA">
      <w:pPr>
        <w:rPr>
          <w:i/>
          <w:rtl/>
        </w:rPr>
      </w:pPr>
      <w:r>
        <w:rPr>
          <w:rFonts w:hint="cs"/>
          <w:i/>
          <w:rtl/>
        </w:rPr>
        <w:t xml:space="preserve">שרץ מ </w:t>
      </w:r>
      <m:oMath>
        <m:r>
          <w:rPr>
            <w:rFonts w:ascii="Cambria Math" w:hAnsi="Cambria Math"/>
          </w:rPr>
          <m:t>t=T</m:t>
        </m:r>
      </m:oMath>
      <w:r>
        <w:rPr>
          <w:rFonts w:hint="cs"/>
          <w:i/>
          <w:rtl/>
        </w:rPr>
        <w:t xml:space="preserve"> ל </w:t>
      </w:r>
      <m:oMath>
        <m:r>
          <w:rPr>
            <w:rFonts w:ascii="Cambria Math" w:hAnsi="Cambria Math"/>
          </w:rPr>
          <m:t>t≈0</m:t>
        </m:r>
      </m:oMath>
      <w:r>
        <w:rPr>
          <w:rFonts w:hint="cs"/>
          <w:i/>
          <w:rtl/>
        </w:rPr>
        <w:t xml:space="preserve">, עם </w:t>
      </w:r>
      <m:oMath>
        <m:r>
          <w:rPr>
            <w:rFonts w:ascii="Cambria Math" w:hAnsi="Cambria Math"/>
          </w:rPr>
          <m:t>f=-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βx</m:t>
        </m:r>
      </m:oMath>
      <w:r>
        <w:rPr>
          <w:rFonts w:hint="cs"/>
          <w:i/>
          <w:rtl/>
        </w:rPr>
        <w:t xml:space="preserve"> ו </w:t>
      </w:r>
      <m:oMath>
        <m:r>
          <w:rPr>
            <w:rFonts w:ascii="Cambria Math" w:hAnsi="Cambria Math"/>
          </w:rPr>
          <m:t>g=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β</m:t>
            </m:r>
          </m:e>
        </m:rad>
      </m:oMath>
      <w:r>
        <w:rPr>
          <w:rFonts w:hint="cs"/>
          <w:i/>
          <w:rtl/>
        </w:rPr>
        <w:t xml:space="preserve">. הקוד מבצע אינטגרציה על משוואה זו בקואורדינטת הזמן האחורי </w:t>
      </w:r>
      <m:oMath>
        <m:r>
          <w:rPr>
            <w:rFonts w:ascii="Cambria Math" w:hAnsi="Cambria Math"/>
          </w:rPr>
          <m:t>τ=T-t</m:t>
        </m:r>
      </m:oMath>
      <w:r>
        <w:rPr>
          <w:rFonts w:hint="cs"/>
          <w:i/>
          <w:rtl/>
        </w:rPr>
        <w:t xml:space="preserve"> באמצעות </w:t>
      </w:r>
      <w:r>
        <w:rPr>
          <w:iCs/>
        </w:rPr>
        <w:t>Diffrax</w:t>
      </w:r>
      <w:r>
        <w:rPr>
          <w:rFonts w:hint="cs"/>
          <w:i/>
          <w:rtl/>
        </w:rPr>
        <w:t xml:space="preserve">, בעזרת </w:t>
      </w:r>
      <w:r>
        <w:rPr>
          <w:iCs/>
        </w:rPr>
        <w:t>VPSDE.reverse_drift</w:t>
      </w:r>
      <w:r>
        <w:rPr>
          <w:rFonts w:hint="cs"/>
          <w:i/>
          <w:rtl/>
        </w:rPr>
        <w:t>.</w:t>
      </w:r>
    </w:p>
    <w:p w14:paraId="2C61C324" w14:textId="153F8888" w:rsidR="0015525B" w:rsidRDefault="00603172" w:rsidP="00477FCA">
      <w:pPr>
        <w:rPr>
          <w:i/>
          <w:rtl/>
        </w:rPr>
      </w:pPr>
      <w:r>
        <w:rPr>
          <w:rFonts w:hint="cs"/>
          <w:i/>
          <w:rtl/>
        </w:rPr>
        <w:t>[להוסיף למה זה משנה מתמטית? חשיבות פונקציונלית?]</w:t>
      </w:r>
    </w:p>
    <w:p w14:paraId="4AB15CED" w14:textId="55669E39" w:rsidR="00916550" w:rsidRDefault="00916550" w:rsidP="00477FCA">
      <w:pPr>
        <w:rPr>
          <w:i/>
          <w:rtl/>
        </w:rPr>
      </w:pPr>
      <w:r>
        <w:rPr>
          <w:b/>
          <w:bCs/>
          <w:iCs/>
          <w:u w:val="single"/>
        </w:rPr>
        <w:t>WP6</w:t>
      </w:r>
      <w:r>
        <w:rPr>
          <w:rFonts w:hint="cs"/>
          <w:iCs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חבילה זו היא שכבת הדבק והראיות מעל ל </w:t>
      </w:r>
      <w:r>
        <w:rPr>
          <w:iCs/>
        </w:rPr>
        <w:t>WP0-WP5</w:t>
      </w:r>
      <w:r>
        <w:rPr>
          <w:rFonts w:hint="cs"/>
          <w:i/>
          <w:rtl/>
        </w:rPr>
        <w:t xml:space="preserve">. חבילה זו מקשרת את ה </w:t>
      </w:r>
      <w:r>
        <w:rPr>
          <w:iCs/>
        </w:rPr>
        <w:t>toy stack</w:t>
      </w:r>
      <w:r>
        <w:rPr>
          <w:rFonts w:hint="cs"/>
          <w:i/>
          <w:rtl/>
        </w:rPr>
        <w:t xml:space="preserve"> אל תוך דמו שניתן להריץ, ואז נותנת ניקוד וגרפים עבור התוצאה.</w:t>
      </w:r>
    </w:p>
    <w:p w14:paraId="54194174" w14:textId="2F3858CC" w:rsidR="00916550" w:rsidRDefault="00916550" w:rsidP="00477FCA">
      <w:pPr>
        <w:rPr>
          <w:i/>
          <w:rtl/>
        </w:rPr>
      </w:pPr>
      <w:r w:rsidRPr="00916550">
        <w:rPr>
          <w:i/>
          <w:noProof/>
          <w:rtl/>
        </w:rPr>
        <w:drawing>
          <wp:inline distT="0" distB="0" distL="0" distR="0" wp14:anchorId="1FB343E2" wp14:editId="0B081504">
            <wp:extent cx="5731510" cy="4400550"/>
            <wp:effectExtent l="0" t="0" r="2540" b="0"/>
            <wp:docPr id="9420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6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4241" w14:textId="77777777" w:rsidR="00916550" w:rsidRDefault="00916550" w:rsidP="00916550">
      <w:pPr>
        <w:rPr>
          <w:rtl/>
        </w:rPr>
      </w:pPr>
    </w:p>
    <w:p w14:paraId="15458EDB" w14:textId="77777777" w:rsidR="00916550" w:rsidRDefault="00916550" w:rsidP="00916550">
      <w:pPr>
        <w:rPr>
          <w:rtl/>
        </w:rPr>
      </w:pPr>
    </w:p>
    <w:p w14:paraId="3D1B2AAE" w14:textId="76C4AC02" w:rsidR="00916550" w:rsidRDefault="00916550" w:rsidP="00916550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עד ל </w:t>
      </w:r>
      <w:r w:rsidRPr="00916550">
        <w:t>WP5</w:t>
      </w:r>
      <w:r>
        <w:rPr>
          <w:rFonts w:hint="cs"/>
          <w:rtl/>
        </w:rPr>
        <w:t xml:space="preserve"> היו לנו חלקים: גנרטורים, מאסקים, מד"ס, רשת ניקוד, לולאת </w:t>
      </w:r>
      <w:r>
        <w:t>DSM</w:t>
      </w:r>
      <w:r>
        <w:rPr>
          <w:rFonts w:hint="cs"/>
          <w:rtl/>
        </w:rPr>
        <w:t>, ו</w:t>
      </w:r>
      <w:r>
        <w:t>Diffrax imputer</w:t>
      </w:r>
      <w:r>
        <w:rPr>
          <w:rFonts w:hint="cs"/>
          <w:i/>
          <w:iCs/>
          <w:rtl/>
        </w:rPr>
        <w:t xml:space="preserve">. </w:t>
      </w:r>
      <w:r>
        <w:rPr>
          <w:rFonts w:hint="cs"/>
          <w:rtl/>
        </w:rPr>
        <w:t xml:space="preserve">מה ש </w:t>
      </w:r>
      <w:r>
        <w:t>WP6</w:t>
      </w:r>
      <w:r>
        <w:rPr>
          <w:rFonts w:hint="cs"/>
          <w:rtl/>
        </w:rPr>
        <w:t xml:space="preserve"> בודק זה אם כל המסלול עובד, והאם נוכל להראות זאת?</w:t>
      </w:r>
    </w:p>
    <w:p w14:paraId="2FE418EB" w14:textId="77777777" w:rsidR="00F159D7" w:rsidRPr="00F159D7" w:rsidRDefault="00F159D7" w:rsidP="00F159D7">
      <w:pPr>
        <w:rPr>
          <w:rtl/>
        </w:rPr>
      </w:pPr>
    </w:p>
    <w:p w14:paraId="02E63090" w14:textId="77777777" w:rsidR="00F159D7" w:rsidRPr="00F159D7" w:rsidRDefault="00F159D7" w:rsidP="00F159D7">
      <w:pPr>
        <w:rPr>
          <w:rtl/>
        </w:rPr>
      </w:pPr>
    </w:p>
    <w:p w14:paraId="17F253ED" w14:textId="77777777" w:rsidR="00F159D7" w:rsidRPr="00F159D7" w:rsidRDefault="00F159D7" w:rsidP="00F159D7">
      <w:pPr>
        <w:rPr>
          <w:rtl/>
        </w:rPr>
      </w:pPr>
    </w:p>
    <w:p w14:paraId="48911A16" w14:textId="77777777" w:rsidR="00F159D7" w:rsidRPr="00F159D7" w:rsidRDefault="00F159D7" w:rsidP="00F159D7">
      <w:pPr>
        <w:rPr>
          <w:rtl/>
        </w:rPr>
      </w:pPr>
    </w:p>
    <w:p w14:paraId="572E8676" w14:textId="77777777" w:rsidR="00F159D7" w:rsidRPr="00F159D7" w:rsidRDefault="00F159D7" w:rsidP="00F159D7">
      <w:pPr>
        <w:rPr>
          <w:rtl/>
        </w:rPr>
      </w:pPr>
    </w:p>
    <w:p w14:paraId="461241CD" w14:textId="77777777" w:rsidR="00F159D7" w:rsidRPr="00F159D7" w:rsidRDefault="00F159D7" w:rsidP="00F159D7">
      <w:pPr>
        <w:rPr>
          <w:rtl/>
        </w:rPr>
      </w:pPr>
    </w:p>
    <w:p w14:paraId="6E91C5BE" w14:textId="77777777" w:rsidR="00F159D7" w:rsidRPr="00F159D7" w:rsidRDefault="00F159D7" w:rsidP="00F159D7">
      <w:pPr>
        <w:rPr>
          <w:rtl/>
        </w:rPr>
      </w:pPr>
    </w:p>
    <w:p w14:paraId="0715F208" w14:textId="77777777" w:rsidR="00F159D7" w:rsidRPr="00F159D7" w:rsidRDefault="00F159D7" w:rsidP="00F159D7">
      <w:pPr>
        <w:rPr>
          <w:rtl/>
        </w:rPr>
      </w:pPr>
    </w:p>
    <w:p w14:paraId="50483BC0" w14:textId="77777777" w:rsidR="00F159D7" w:rsidRPr="00F159D7" w:rsidRDefault="00F159D7" w:rsidP="00F159D7">
      <w:pPr>
        <w:rPr>
          <w:rtl/>
        </w:rPr>
      </w:pPr>
    </w:p>
    <w:p w14:paraId="065B5CF7" w14:textId="77777777" w:rsidR="00F159D7" w:rsidRPr="00F159D7" w:rsidRDefault="00F159D7" w:rsidP="00F159D7">
      <w:pPr>
        <w:rPr>
          <w:rtl/>
        </w:rPr>
      </w:pPr>
    </w:p>
    <w:p w14:paraId="71BBFC82" w14:textId="77777777" w:rsidR="00F159D7" w:rsidRPr="00F159D7" w:rsidRDefault="00F159D7" w:rsidP="00F159D7">
      <w:pPr>
        <w:rPr>
          <w:rtl/>
        </w:rPr>
      </w:pPr>
    </w:p>
    <w:p w14:paraId="629FCF65" w14:textId="77777777" w:rsidR="00F159D7" w:rsidRPr="00F159D7" w:rsidRDefault="00F159D7" w:rsidP="00F159D7">
      <w:pPr>
        <w:rPr>
          <w:rtl/>
        </w:rPr>
      </w:pPr>
    </w:p>
    <w:p w14:paraId="7A81493C" w14:textId="77777777" w:rsidR="00F159D7" w:rsidRPr="00F159D7" w:rsidRDefault="00F159D7" w:rsidP="00F159D7">
      <w:pPr>
        <w:rPr>
          <w:rtl/>
        </w:rPr>
      </w:pPr>
    </w:p>
    <w:p w14:paraId="4F564679" w14:textId="77777777" w:rsidR="00F159D7" w:rsidRPr="00F159D7" w:rsidRDefault="00F159D7" w:rsidP="00F159D7">
      <w:pPr>
        <w:rPr>
          <w:rtl/>
        </w:rPr>
      </w:pPr>
    </w:p>
    <w:p w14:paraId="46081E0C" w14:textId="77777777" w:rsidR="00F159D7" w:rsidRPr="00F159D7" w:rsidRDefault="00F159D7" w:rsidP="00F159D7">
      <w:pPr>
        <w:rPr>
          <w:rtl/>
        </w:rPr>
      </w:pPr>
    </w:p>
    <w:p w14:paraId="78FAAD69" w14:textId="77777777" w:rsidR="00F159D7" w:rsidRPr="00F159D7" w:rsidRDefault="00F159D7" w:rsidP="00F159D7">
      <w:pPr>
        <w:rPr>
          <w:rtl/>
        </w:rPr>
      </w:pPr>
    </w:p>
    <w:p w14:paraId="5A11683F" w14:textId="77777777" w:rsidR="00F159D7" w:rsidRPr="00F159D7" w:rsidRDefault="00F159D7" w:rsidP="00F159D7">
      <w:pPr>
        <w:rPr>
          <w:rtl/>
        </w:rPr>
      </w:pPr>
    </w:p>
    <w:p w14:paraId="6E22B389" w14:textId="77777777" w:rsidR="00F159D7" w:rsidRDefault="00F159D7" w:rsidP="00F159D7">
      <w:pPr>
        <w:rPr>
          <w:rFonts w:hint="cs"/>
          <w:rtl/>
        </w:rPr>
      </w:pPr>
    </w:p>
    <w:p w14:paraId="14DE177C" w14:textId="77777777" w:rsidR="00F159D7" w:rsidRDefault="00F159D7" w:rsidP="00F159D7">
      <w:pPr>
        <w:rPr>
          <w:rtl/>
        </w:rPr>
      </w:pPr>
    </w:p>
    <w:p w14:paraId="1F211F7B" w14:textId="77777777" w:rsidR="00F159D7" w:rsidRDefault="00F159D7" w:rsidP="00F159D7">
      <w:pPr>
        <w:rPr>
          <w:rtl/>
        </w:rPr>
      </w:pPr>
    </w:p>
    <w:p w14:paraId="1B527C0F" w14:textId="77777777" w:rsidR="00F159D7" w:rsidRDefault="00F159D7" w:rsidP="00F159D7">
      <w:pPr>
        <w:rPr>
          <w:rtl/>
        </w:rPr>
      </w:pPr>
    </w:p>
    <w:p w14:paraId="074F1F73" w14:textId="77777777" w:rsidR="00F159D7" w:rsidRDefault="00F159D7" w:rsidP="00F159D7">
      <w:pPr>
        <w:rPr>
          <w:rtl/>
        </w:rPr>
      </w:pPr>
    </w:p>
    <w:p w14:paraId="311BFAA3" w14:textId="77777777" w:rsidR="00F159D7" w:rsidRDefault="00F159D7" w:rsidP="00F159D7">
      <w:pPr>
        <w:rPr>
          <w:rtl/>
        </w:rPr>
      </w:pPr>
    </w:p>
    <w:p w14:paraId="39F84A6D" w14:textId="77777777" w:rsidR="00F159D7" w:rsidRDefault="00F159D7" w:rsidP="00F159D7">
      <w:pPr>
        <w:rPr>
          <w:rtl/>
        </w:rPr>
      </w:pPr>
    </w:p>
    <w:p w14:paraId="3B7560B6" w14:textId="77777777" w:rsidR="00F159D7" w:rsidRDefault="00F159D7" w:rsidP="00F159D7">
      <w:pPr>
        <w:rPr>
          <w:rtl/>
        </w:rPr>
      </w:pPr>
    </w:p>
    <w:p w14:paraId="68D4FCE2" w14:textId="67619235" w:rsidR="00F159D7" w:rsidRDefault="00F159D7" w:rsidP="00F159D7">
      <w:pPr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lastRenderedPageBreak/>
        <w:t xml:space="preserve">אבן דרך 2 </w:t>
      </w:r>
      <w:r>
        <w:rPr>
          <w:b/>
          <w:bCs/>
          <w:sz w:val="36"/>
          <w:szCs w:val="36"/>
          <w:u w:val="single"/>
          <w:rtl/>
        </w:rPr>
        <w:t>–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אימון של נתונים אמיתיים</w:t>
      </w:r>
    </w:p>
    <w:p w14:paraId="2AC6C426" w14:textId="3848D01D" w:rsidR="00F159D7" w:rsidRPr="00F159D7" w:rsidRDefault="00F159D7" w:rsidP="00F159D7">
      <w:pPr>
        <w:rPr>
          <w:rFonts w:hint="cs"/>
        </w:rPr>
      </w:pPr>
      <w:r>
        <w:t>M2</w:t>
      </w:r>
      <w:r>
        <w:rPr>
          <w:rFonts w:hint="cs"/>
          <w:rtl/>
        </w:rPr>
        <w:t xml:space="preserve"> לוקחת את הלולאה של </w:t>
      </w:r>
      <w:r>
        <w:t>M1</w:t>
      </w:r>
      <w:r>
        <w:rPr>
          <w:rFonts w:hint="cs"/>
          <w:rtl/>
        </w:rPr>
        <w:t xml:space="preserve"> (</w:t>
      </w:r>
      <w:r>
        <w:t>VP-SDE</w:t>
      </w:r>
      <w:r>
        <w:rPr>
          <w:rFonts w:hint="cs"/>
          <w:rtl/>
        </w:rPr>
        <w:t xml:space="preserve"> -&gt; רשת ניקוד מותנית -&gt; אימון </w:t>
      </w:r>
      <w:r>
        <w:t>DSM</w:t>
      </w:r>
      <w:r>
        <w:rPr>
          <w:rFonts w:hint="cs"/>
          <w:rtl/>
        </w:rPr>
        <w:t xml:space="preserve"> -&gt; אימפוטציה לאחור לפי </w:t>
      </w:r>
      <w:r>
        <w:t>Diffrax</w:t>
      </w:r>
      <w:r>
        <w:rPr>
          <w:rFonts w:hint="cs"/>
          <w:rtl/>
        </w:rPr>
        <w:t xml:space="preserve">) מחוץ ל </w:t>
      </w:r>
      <w:r>
        <w:t>sine/AR</w:t>
      </w:r>
      <w:r>
        <w:rPr>
          <w:rFonts w:hint="cs"/>
          <w:rtl/>
        </w:rPr>
        <w:t xml:space="preserve"> סינתטי, אל תוך לפחות קבוצת נתונים רבת משתנים אחת. התוצר של </w:t>
      </w:r>
      <w:r>
        <w:t>M2</w:t>
      </w:r>
      <w:r>
        <w:rPr>
          <w:rFonts w:hint="cs"/>
          <w:rtl/>
        </w:rPr>
        <w:t xml:space="preserve"> הוא מסלול אימון המבוסס על נתונים אמיתיים שניתן לשחזר, עם עקומות אובדן יציבות, וצ'קפוינט שיכול לבצע אימפוטציה על </w:t>
      </w:r>
      <w:r>
        <w:t>validation batch</w:t>
      </w:r>
      <w:r>
        <w:rPr>
          <w:rFonts w:hint="cs"/>
          <w:rtl/>
        </w:rPr>
        <w:t>.</w:t>
      </w:r>
    </w:p>
    <w:p w14:paraId="5765C248" w14:textId="430A17D4" w:rsidR="00F159D7" w:rsidRDefault="00F159D7" w:rsidP="00F159D7">
      <w:pPr>
        <w:rPr>
          <w:rtl/>
        </w:rPr>
      </w:pPr>
      <w:r w:rsidRPr="00F159D7">
        <w:rPr>
          <w:b/>
          <w:bCs/>
          <w:u w:val="single"/>
        </w:rPr>
        <w:t>WP0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חבילה זו מקפיאה את ה</w:t>
      </w:r>
      <w:r w:rsidR="004E27F3">
        <w:t>contract</w:t>
      </w:r>
      <w:r w:rsidR="004E27F3">
        <w:rPr>
          <w:rFonts w:hint="cs"/>
          <w:rtl/>
        </w:rPr>
        <w:t xml:space="preserve"> של מידול ו </w:t>
      </w:r>
      <w:r w:rsidR="004E27F3">
        <w:t>evaluation</w:t>
      </w:r>
      <w:r w:rsidR="004E27F3">
        <w:rPr>
          <w:rFonts w:hint="cs"/>
          <w:rtl/>
        </w:rPr>
        <w:t xml:space="preserve"> כך שניתן ליישם את החבילות הבאות על מטרה קבועה.</w:t>
      </w:r>
    </w:p>
    <w:p w14:paraId="64236D0C" w14:textId="75EB338B" w:rsidR="004E27F3" w:rsidRDefault="004E27F3" w:rsidP="00F159D7">
      <w:pPr>
        <w:rPr>
          <w:rFonts w:hint="cs"/>
          <w:rtl/>
        </w:rPr>
      </w:pPr>
      <w:r w:rsidRPr="004E27F3">
        <w:rPr>
          <w:rtl/>
        </w:rPr>
        <w:drawing>
          <wp:inline distT="0" distB="0" distL="0" distR="0" wp14:anchorId="5B254119" wp14:editId="0F2765CF">
            <wp:extent cx="5731510" cy="3020060"/>
            <wp:effectExtent l="0" t="0" r="2540" b="8890"/>
            <wp:docPr id="14355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5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F6FF" w14:textId="12415216" w:rsidR="004E27F3" w:rsidRDefault="004E27F3" w:rsidP="004E27F3">
      <w:pPr>
        <w:rPr>
          <w:rtl/>
        </w:rPr>
      </w:pPr>
      <w:r>
        <w:rPr>
          <w:rFonts w:hint="cs"/>
          <w:rtl/>
        </w:rPr>
        <w:t>החבילה חשובה מכמה סיבות:</w:t>
      </w:r>
    </w:p>
    <w:p w14:paraId="0C3FD668" w14:textId="6E824CED" w:rsidR="004E27F3" w:rsidRDefault="004E27F3" w:rsidP="004E27F3">
      <w:pPr>
        <w:rPr>
          <w:rtl/>
        </w:rPr>
      </w:pPr>
      <w:r>
        <w:rPr>
          <w:rFonts w:hint="cs"/>
          <w:rtl/>
        </w:rPr>
        <w:t xml:space="preserve">1. מונעת סטייה מהמטרה </w:t>
      </w:r>
      <w:r>
        <w:rPr>
          <w:rtl/>
        </w:rPr>
        <w:t>–</w:t>
      </w:r>
      <w:r>
        <w:rPr>
          <w:rFonts w:hint="cs"/>
          <w:rtl/>
        </w:rPr>
        <w:t xml:space="preserve"> קבוצות נתונים, מטריקות, ומה שנחשב כהצלחה נשמרים לפני הקוד.</w:t>
      </w:r>
    </w:p>
    <w:p w14:paraId="5A2CF68C" w14:textId="0A226029" w:rsidR="004E27F3" w:rsidRDefault="004E27F3" w:rsidP="004E27F3">
      <w:pPr>
        <w:rPr>
          <w:rtl/>
        </w:rPr>
      </w:pPr>
      <w:r>
        <w:rPr>
          <w:rFonts w:hint="cs"/>
          <w:rtl/>
        </w:rPr>
        <w:t xml:space="preserve">2. שומרת את </w:t>
      </w:r>
      <w:r>
        <w:t>M1</w:t>
      </w:r>
      <w:r>
        <w:rPr>
          <w:rFonts w:hint="cs"/>
          <w:rtl/>
        </w:rPr>
        <w:t xml:space="preserve"> יציבה </w:t>
      </w:r>
      <w:r>
        <w:rPr>
          <w:rtl/>
        </w:rPr>
        <w:t>–</w:t>
      </w:r>
      <w:r>
        <w:rPr>
          <w:rFonts w:hint="cs"/>
          <w:rtl/>
        </w:rPr>
        <w:t xml:space="preserve"> אותו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B,T,F</m:t>
            </m:r>
          </m:e>
        </m:d>
      </m:oMath>
      <w:r>
        <w:rPr>
          <w:rFonts w:hint="cs"/>
          <w:rtl/>
        </w:rPr>
        <w:t xml:space="preserve">, מאסק, </w:t>
      </w:r>
      <w:r>
        <w:t>DSM-on-targets</w:t>
      </w:r>
      <w:r>
        <w:rPr>
          <w:rFonts w:hint="cs"/>
          <w:rtl/>
        </w:rPr>
        <w:t xml:space="preserve">, </w:t>
      </w:r>
      <w:r>
        <w:t>VP-SDE</w:t>
      </w:r>
      <w:r>
        <w:rPr>
          <w:rFonts w:hint="cs"/>
          <w:rtl/>
        </w:rPr>
        <w:t xml:space="preserve">, ושימוש ב </w:t>
      </w:r>
      <w:r>
        <w:t>Diffrax</w:t>
      </w:r>
      <w:r>
        <w:rPr>
          <w:rFonts w:hint="cs"/>
          <w:rtl/>
        </w:rPr>
        <w:t>.</w:t>
      </w:r>
    </w:p>
    <w:p w14:paraId="34A15202" w14:textId="22E3DA2F" w:rsidR="004E27F3" w:rsidRDefault="004E27F3" w:rsidP="004E27F3">
      <w:pPr>
        <w:rPr>
          <w:rtl/>
        </w:rPr>
      </w:pPr>
      <w:r>
        <w:rPr>
          <w:rFonts w:hint="cs"/>
          <w:rtl/>
        </w:rPr>
        <w:t>3. חוסמת דליפה או רמאות של מטריקה -  משקללת רק כאשר ה</w:t>
      </w:r>
      <w:r>
        <w:t>ground truth</w:t>
      </w:r>
      <w:r>
        <w:rPr>
          <w:rFonts w:hint="cs"/>
          <w:rtl/>
        </w:rPr>
        <w:t xml:space="preserve"> קיימת.</w:t>
      </w:r>
    </w:p>
    <w:p w14:paraId="26C0F033" w14:textId="57DA7DB0" w:rsidR="004E27F3" w:rsidRDefault="004E27F3" w:rsidP="004E27F3">
      <w:pPr>
        <w:rPr>
          <w:rtl/>
        </w:rPr>
      </w:pPr>
      <w:r>
        <w:rPr>
          <w:rFonts w:hint="cs"/>
          <w:rtl/>
        </w:rPr>
        <w:t xml:space="preserve">4. מפרידה את </w:t>
      </w:r>
      <w:r>
        <w:t>M2</w:t>
      </w:r>
      <w:r>
        <w:rPr>
          <w:rFonts w:hint="cs"/>
          <w:rtl/>
        </w:rPr>
        <w:t xml:space="preserve"> מ </w:t>
      </w:r>
      <w:r>
        <w:t>M3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אימון + שקלול מבצעות שקלול עכשיו. טבלאות עבור </w:t>
      </w:r>
      <w:r>
        <w:t>LOCF/linear/CSDI</w:t>
      </w:r>
      <w:r>
        <w:rPr>
          <w:rFonts w:hint="cs"/>
          <w:rtl/>
        </w:rPr>
        <w:t xml:space="preserve"> יוצבו מאוחר יותר.</w:t>
      </w:r>
    </w:p>
    <w:p w14:paraId="58BAE6AF" w14:textId="70544B78" w:rsidR="004E27F3" w:rsidRDefault="004E27F3" w:rsidP="004E27F3">
      <w:pPr>
        <w:rPr>
          <w:rtl/>
        </w:rPr>
      </w:pPr>
      <w:r>
        <w:rPr>
          <w:rFonts w:hint="cs"/>
          <w:rtl/>
        </w:rPr>
        <w:t>אנו בוחרים להשתמש בקבוצת הנתונים:</w:t>
      </w:r>
    </w:p>
    <w:p w14:paraId="6C9C2B23" w14:textId="597736C8" w:rsidR="004E27F3" w:rsidRDefault="004E27F3" w:rsidP="004E27F3">
      <w:pPr>
        <w:bidi w:val="0"/>
      </w:pPr>
      <w:r w:rsidRPr="004E27F3">
        <w:t>UCI Beijing Multi-Site Air-Quality Data</w:t>
      </w:r>
    </w:p>
    <w:p w14:paraId="256D91A2" w14:textId="74620477" w:rsidR="004E27F3" w:rsidRDefault="004E27F3" w:rsidP="004E27F3">
      <w:pPr>
        <w:rPr>
          <w:rtl/>
        </w:rPr>
      </w:pPr>
      <w:r>
        <w:rPr>
          <w:rFonts w:hint="cs"/>
          <w:rtl/>
        </w:rPr>
        <w:lastRenderedPageBreak/>
        <w:t>קבוצה זו היא ציבורית, בעלת מזהמים רבי משתנים + תחזית מזג אוויר, פערים שנמצאים כבר בקבוצה, תדירות שעתית שנותנת חלונות בעלות רשת-רגולרית קלות.</w:t>
      </w:r>
    </w:p>
    <w:p w14:paraId="18C501AD" w14:textId="5C568429" w:rsidR="008F1CB5" w:rsidRDefault="008F1CB5" w:rsidP="004E27F3">
      <w:pPr>
        <w:rPr>
          <w:rtl/>
        </w:rPr>
      </w:pPr>
      <w:r>
        <w:rPr>
          <w:b/>
          <w:bCs/>
          <w:u w:val="single"/>
        </w:rPr>
        <w:t>WP1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חבילה זו היא המצע של נתונים אמיתיים עבור </w:t>
      </w:r>
      <w:r>
        <w:t>M2</w:t>
      </w:r>
      <w:r>
        <w:rPr>
          <w:rFonts w:hint="cs"/>
          <w:rtl/>
        </w:rPr>
        <w:t>. היא הופכת את ה</w:t>
      </w:r>
      <w:r>
        <w:t>CSV</w:t>
      </w:r>
      <w:r>
        <w:rPr>
          <w:rFonts w:hint="cs"/>
          <w:rtl/>
        </w:rPr>
        <w:t xml:space="preserve"> של </w:t>
      </w:r>
      <w:r>
        <w:t>UCI Beijing Multi-Site air-quality</w:t>
      </w:r>
      <w:r>
        <w:rPr>
          <w:rFonts w:hint="cs"/>
          <w:rtl/>
        </w:rPr>
        <w:t xml:space="preserve"> אל תוך אותם</w:t>
      </w:r>
      <w:r>
        <w:t>tensor contracts</w:t>
      </w:r>
      <w:r>
        <w:rPr>
          <w:rFonts w:hint="cs"/>
          <w:rtl/>
        </w:rPr>
        <w:t xml:space="preserve"> של </w:t>
      </w:r>
      <w:r>
        <w:t>M1</w:t>
      </w:r>
      <w:r>
        <w:rPr>
          <w:rFonts w:hint="cs"/>
          <w:rtl/>
        </w:rPr>
        <w:t xml:space="preserve"> שכבר השתמשנו בהם: ערכי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B,T,F</m:t>
            </m:r>
          </m:e>
        </m:d>
      </m:oMath>
      <w:r>
        <w:rPr>
          <w:rFonts w:hint="cs"/>
          <w:rtl/>
        </w:rPr>
        <w:t>, מאסקים (1 = נצפה, 0 = חסר), ומשלים מקום 0.0 על תאים חסרים.</w:t>
      </w:r>
    </w:p>
    <w:p w14:paraId="1FDCB42F" w14:textId="466A3632" w:rsidR="008F1CB5" w:rsidRDefault="008F1CB5" w:rsidP="004E27F3">
      <w:pPr>
        <w:rPr>
          <w:rFonts w:hint="cs"/>
          <w:rtl/>
        </w:rPr>
      </w:pPr>
      <w:r w:rsidRPr="008F1CB5">
        <w:rPr>
          <w:rtl/>
        </w:rPr>
        <w:drawing>
          <wp:inline distT="0" distB="0" distL="0" distR="0" wp14:anchorId="73ADF3C1" wp14:editId="1E0A02C8">
            <wp:extent cx="5731510" cy="1910080"/>
            <wp:effectExtent l="0" t="0" r="2540" b="0"/>
            <wp:docPr id="115706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61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8F43" w14:textId="112DDB88" w:rsidR="008F1CB5" w:rsidRDefault="008F1CB5" w:rsidP="008F1CB5">
      <w:pPr>
        <w:rPr>
          <w:rtl/>
        </w:rPr>
      </w:pPr>
      <w:r>
        <w:rPr>
          <w:rFonts w:hint="cs"/>
          <w:rtl/>
        </w:rPr>
        <w:t xml:space="preserve">הדרך שבה ה </w:t>
      </w:r>
      <w:r>
        <w:t>pipeline</w:t>
      </w:r>
      <w:r>
        <w:rPr>
          <w:rFonts w:hint="cs"/>
          <w:rtl/>
        </w:rPr>
        <w:t xml:space="preserve"> מתנהג:</w:t>
      </w:r>
    </w:p>
    <w:p w14:paraId="1D9872BB" w14:textId="220E7388" w:rsidR="008F1CB5" w:rsidRDefault="008F1CB5" w:rsidP="008F1CB5">
      <w:pPr>
        <w:rPr>
          <w:rtl/>
        </w:rPr>
      </w:pPr>
      <w:r>
        <w:rPr>
          <w:rFonts w:hint="cs"/>
          <w:rtl/>
        </w:rPr>
        <w:t xml:space="preserve">1. קרא את ה </w:t>
      </w:r>
      <w:r>
        <w:t>PRSA CSVs</w:t>
      </w:r>
      <w:r>
        <w:rPr>
          <w:rFonts w:hint="cs"/>
          <w:rtl/>
        </w:rPr>
        <w:t xml:space="preserve"> (</w:t>
      </w:r>
      <w:r>
        <w:t>PM2.5…I3, station id, year/month/day/hour</w:t>
      </w:r>
      <w:r>
        <w:rPr>
          <w:rFonts w:hint="cs"/>
          <w:rtl/>
        </w:rPr>
        <w:t>)</w:t>
      </w:r>
    </w:p>
    <w:p w14:paraId="1724BF5A" w14:textId="711F9A12" w:rsidR="008F1CB5" w:rsidRDefault="008F1CB5" w:rsidP="008F1CB5">
      <w:pPr>
        <w:rPr>
          <w:rtl/>
        </w:rPr>
      </w:pPr>
      <w:r>
        <w:rPr>
          <w:rFonts w:hint="cs"/>
          <w:rtl/>
        </w:rPr>
        <w:t>2. דיגום מחדש לרשת שעתית רגולרית (הנצפה האחרון ב</w:t>
      </w:r>
      <w:r>
        <w:t>bin</w:t>
      </w:r>
      <w:r>
        <w:rPr>
          <w:rFonts w:hint="cs"/>
          <w:rtl/>
        </w:rPr>
        <w:t>, אם ה</w:t>
      </w:r>
      <w:r>
        <w:t>bin</w:t>
      </w:r>
      <w:r>
        <w:rPr>
          <w:rFonts w:hint="cs"/>
          <w:rtl/>
        </w:rPr>
        <w:t xml:space="preserve"> ריק, אז </w:t>
      </w:r>
      <w:r>
        <w:t>native</w:t>
      </w:r>
      <w:r>
        <w:rPr>
          <w:rFonts w:hint="cs"/>
          <w:rtl/>
        </w:rPr>
        <w:t xml:space="preserve"> חסר).</w:t>
      </w:r>
    </w:p>
    <w:p w14:paraId="4EB436D3" w14:textId="0D51EDFA" w:rsidR="008F1CB5" w:rsidRDefault="008F1CB5" w:rsidP="008F1CB5">
      <w:pPr>
        <w:rPr>
          <w:rtl/>
        </w:rPr>
      </w:pPr>
      <w:r>
        <w:rPr>
          <w:rFonts w:hint="cs"/>
          <w:rtl/>
        </w:rPr>
        <w:t xml:space="preserve">3. לחתוך חלונות שהם </w:t>
      </w:r>
      <w:r>
        <w:t>non-overlaping</w:t>
      </w:r>
      <w:r>
        <w:rPr>
          <w:rFonts w:hint="cs"/>
          <w:rtl/>
        </w:rPr>
        <w:t xml:space="preserve"> מאורך </w:t>
      </w:r>
      <w:r>
        <w:t>T</w:t>
      </w:r>
      <w:r>
        <w:rPr>
          <w:rFonts w:hint="cs"/>
          <w:rtl/>
        </w:rPr>
        <w:t xml:space="preserve">, כדי לקבל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N,T,F</m:t>
            </m:r>
          </m:e>
        </m:d>
      </m:oMath>
      <w:r>
        <w:rPr>
          <w:rFonts w:hint="cs"/>
          <w:rtl/>
        </w:rPr>
        <w:t xml:space="preserve"> ערכים, </w:t>
      </w:r>
      <w:r>
        <w:t>native masks</w:t>
      </w:r>
      <w:r>
        <w:rPr>
          <w:rFonts w:hint="cs"/>
          <w:rtl/>
        </w:rPr>
        <w:t xml:space="preserve">, ו </w:t>
      </w:r>
      <w:r>
        <w:t>entity ids</w:t>
      </w:r>
      <w:r>
        <w:rPr>
          <w:rFonts w:hint="cs"/>
          <w:rtl/>
        </w:rPr>
        <w:t>.</w:t>
      </w:r>
    </w:p>
    <w:p w14:paraId="32E50BC4" w14:textId="288C22AF" w:rsidR="008F1CB5" w:rsidRDefault="008F1CB5" w:rsidP="008F1CB5">
      <w:pPr>
        <w:rPr>
          <w:rtl/>
        </w:rPr>
      </w:pPr>
      <w:r>
        <w:rPr>
          <w:rFonts w:hint="cs"/>
          <w:rtl/>
        </w:rPr>
        <w:t xml:space="preserve">4. חלוקה של </w:t>
      </w:r>
      <w:r>
        <w:t>train/val/test</w:t>
      </w:r>
      <w:r>
        <w:rPr>
          <w:rFonts w:hint="cs"/>
          <w:rtl/>
        </w:rPr>
        <w:t xml:space="preserve"> באופן דטרמיניסטי.</w:t>
      </w:r>
    </w:p>
    <w:p w14:paraId="6BA38B4F" w14:textId="77777777" w:rsidR="008F1CB5" w:rsidRDefault="008F1CB5" w:rsidP="008F1CB5">
      <w:pPr>
        <w:rPr>
          <w:rtl/>
        </w:rPr>
      </w:pPr>
    </w:p>
    <w:p w14:paraId="191A2F6E" w14:textId="6C8528FD" w:rsidR="008F1CB5" w:rsidRDefault="008F1CB5" w:rsidP="008F1CB5">
      <w:pPr>
        <w:rPr>
          <w:rtl/>
        </w:rPr>
      </w:pPr>
      <w:r>
        <w:rPr>
          <w:rFonts w:hint="cs"/>
          <w:rtl/>
        </w:rPr>
        <w:t xml:space="preserve">לולא </w:t>
      </w:r>
      <w:r>
        <w:t>WP1</w:t>
      </w:r>
      <w:r>
        <w:rPr>
          <w:rFonts w:hint="cs"/>
          <w:rtl/>
        </w:rPr>
        <w:t xml:space="preserve">, ל </w:t>
      </w:r>
      <w:r>
        <w:t>M2</w:t>
      </w:r>
      <w:r>
        <w:rPr>
          <w:rFonts w:hint="cs"/>
          <w:rtl/>
        </w:rPr>
        <w:t xml:space="preserve"> אין מסלול הוגן מ "</w:t>
      </w:r>
      <w:r>
        <w:t>CSV</w:t>
      </w:r>
      <w:r>
        <w:rPr>
          <w:rFonts w:hint="cs"/>
          <w:rtl/>
        </w:rPr>
        <w:t xml:space="preserve"> אמיתי מבולגן" ל "אימון </w:t>
      </w:r>
      <w:r>
        <w:t>DSM</w:t>
      </w:r>
      <w:r>
        <w:rPr>
          <w:rFonts w:hint="cs"/>
          <w:rtl/>
        </w:rPr>
        <w:t xml:space="preserve"> יציב."</w:t>
      </w:r>
    </w:p>
    <w:p w14:paraId="7299B7E8" w14:textId="6C1C3FD1" w:rsidR="005A41D4" w:rsidRDefault="005A41D4" w:rsidP="008F1CB5">
      <w:pPr>
        <w:rPr>
          <w:rtl/>
        </w:rPr>
      </w:pPr>
      <w:r>
        <w:rPr>
          <w:rFonts w:hint="cs"/>
          <w:rtl/>
        </w:rPr>
        <w:t>[למה חבילה זו היא חשובה?]</w:t>
      </w:r>
    </w:p>
    <w:p w14:paraId="11F1AAED" w14:textId="318FFBB2" w:rsidR="007E3273" w:rsidRDefault="007E3273" w:rsidP="008F1CB5">
      <w:pPr>
        <w:rPr>
          <w:rtl/>
        </w:rPr>
      </w:pPr>
      <w:r>
        <w:rPr>
          <w:b/>
          <w:bCs/>
          <w:u w:val="single"/>
        </w:rPr>
        <w:t>WP2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חבילה זו היא הגשר בין החלונות האמיתיים של </w:t>
      </w:r>
      <w:r>
        <w:t>WP1</w:t>
      </w:r>
      <w:r>
        <w:rPr>
          <w:rFonts w:hint="cs"/>
          <w:rtl/>
        </w:rPr>
        <w:t xml:space="preserve"> והאימון האמיתי של </w:t>
      </w:r>
      <w:r>
        <w:t>WP3</w:t>
      </w:r>
      <w:r>
        <w:rPr>
          <w:rFonts w:hint="cs"/>
          <w:rtl/>
        </w:rPr>
        <w:t xml:space="preserve">. חבילה זו לא מאמנת או מבצעת אימפוטציה, אלא היא הופכת באטצ'ים אמיתיים לבטוחים וניתנים לשחזור עבור </w:t>
      </w:r>
      <w:r>
        <w:t>M1 SDE/score stack</w:t>
      </w:r>
      <w:r>
        <w:rPr>
          <w:rFonts w:hint="cs"/>
          <w:rtl/>
        </w:rPr>
        <w:t>.</w:t>
      </w:r>
    </w:p>
    <w:p w14:paraId="4F7361CA" w14:textId="7A83814B" w:rsidR="007E3273" w:rsidRDefault="007E3273" w:rsidP="008F1CB5">
      <w:pPr>
        <w:rPr>
          <w:rFonts w:hint="cs"/>
          <w:rtl/>
        </w:rPr>
      </w:pPr>
      <w:r w:rsidRPr="007E3273">
        <w:rPr>
          <w:rtl/>
        </w:rPr>
        <w:lastRenderedPageBreak/>
        <w:drawing>
          <wp:inline distT="0" distB="0" distL="0" distR="0" wp14:anchorId="22042311" wp14:editId="1EF0A273">
            <wp:extent cx="5731510" cy="3439795"/>
            <wp:effectExtent l="0" t="0" r="2540" b="8255"/>
            <wp:docPr id="199585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9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2D19" w14:textId="0A6ADEB0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לולא </w:t>
      </w:r>
      <w:r>
        <w:t>WP2</w:t>
      </w:r>
      <w:r>
        <w:rPr>
          <w:rFonts w:hint="cs"/>
          <w:rtl/>
        </w:rPr>
        <w:t xml:space="preserve">, מזהמי בייג'ינג אמיתיים (סקאלות מאוד שונות: </w:t>
      </w:r>
      <w:r>
        <w:t>CO</w:t>
      </w:r>
      <w:r>
        <w:rPr>
          <w:rFonts w:hint="cs"/>
          <w:rtl/>
        </w:rPr>
        <w:t xml:space="preserve"> נגד </w:t>
      </w:r>
      <w:r>
        <w:t>O3</w:t>
      </w:r>
      <w:r>
        <w:rPr>
          <w:rFonts w:hint="cs"/>
          <w:rtl/>
        </w:rPr>
        <w:t xml:space="preserve">, וכו') יזינו נתונים גולמיים ל </w:t>
      </w:r>
      <w:r>
        <w:t>VP-SDE/score</w:t>
      </w:r>
      <w:r>
        <w:rPr>
          <w:rFonts w:hint="cs"/>
          <w:rtl/>
        </w:rPr>
        <w:t xml:space="preserve">. זה גורם ל </w:t>
      </w:r>
      <w:r>
        <w:t>DSM</w:t>
      </w:r>
      <w:r>
        <w:rPr>
          <w:rFonts w:hint="cs"/>
          <w:rtl/>
        </w:rPr>
        <w:t xml:space="preserve"> שאיננו יציב, </w:t>
      </w:r>
      <w:r>
        <w:t>NaNs</w:t>
      </w:r>
      <w:r>
        <w:rPr>
          <w:rFonts w:hint="cs"/>
          <w:rtl/>
        </w:rPr>
        <w:t>, ודומיננטיות של פיצ'רים.</w:t>
      </w:r>
    </w:p>
    <w:p w14:paraId="78AA434D" w14:textId="3FB498F7" w:rsidR="007E3273" w:rsidRDefault="007E3273" w:rsidP="007E3273">
      <w:pPr>
        <w:rPr>
          <w:rtl/>
        </w:rPr>
      </w:pPr>
      <w:r>
        <w:t>WP2</w:t>
      </w:r>
      <w:r>
        <w:rPr>
          <w:rFonts w:hint="cs"/>
          <w:rtl/>
        </w:rPr>
        <w:t xml:space="preserve"> גם לוכד 3 קונטרקטים מדעיים:</w:t>
      </w:r>
    </w:p>
    <w:p w14:paraId="211795FC" w14:textId="31921013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1. אין זליגה </w:t>
      </w:r>
      <w:r>
        <w:rPr>
          <w:rtl/>
        </w:rPr>
        <w:t>–</w:t>
      </w:r>
      <w:r>
        <w:rPr>
          <w:rFonts w:hint="cs"/>
          <w:rtl/>
        </w:rPr>
        <w:t xml:space="preserve"> נתונים מהאימון בלבד, לא משקלול או מבחן.</w:t>
      </w:r>
    </w:p>
    <w:p w14:paraId="73496167" w14:textId="08DD2740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2. אין זיהום חסר </w:t>
      </w:r>
      <w:r>
        <w:rPr>
          <w:rtl/>
        </w:rPr>
        <w:t>–</w:t>
      </w:r>
      <w:r>
        <w:rPr>
          <w:rFonts w:hint="cs"/>
          <w:rtl/>
        </w:rPr>
        <w:t xml:space="preserve"> אף פעם לא להשתמש בתאים </w:t>
      </w:r>
      <w:r>
        <w:t>m == 0</w:t>
      </w:r>
      <w:r>
        <w:rPr>
          <w:rFonts w:hint="cs"/>
          <w:rtl/>
        </w:rPr>
        <w:t xml:space="preserve"> בממוצע/סטיית תקן.</w:t>
      </w:r>
    </w:p>
    <w:p w14:paraId="1361CCA1" w14:textId="10F1F249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3. מטריקות כנות מאוחר יותר </w:t>
      </w:r>
      <w:r>
        <w:rPr>
          <w:rtl/>
        </w:rPr>
        <w:t>–</w:t>
      </w:r>
      <w:r>
        <w:rPr>
          <w:rFonts w:hint="cs"/>
          <w:rtl/>
        </w:rPr>
        <w:t xml:space="preserve"> אימון במרחב מנורמל, דיווח של יחידות פיזיקליות.</w:t>
      </w:r>
    </w:p>
    <w:p w14:paraId="73B87D7C" w14:textId="0BB9A8D3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ערוצי בייג'ינג חיים במרחבים פיזיקליים מאוד שונים, לדוגמה, </w:t>
      </w:r>
      <w:r>
        <w:t>CO</w:t>
      </w:r>
      <w:r>
        <w:rPr>
          <w:rFonts w:hint="cs"/>
          <w:rtl/>
        </w:rPr>
        <w:t xml:space="preserve"> מול </w:t>
      </w:r>
      <w:r>
        <w:t>O3</w:t>
      </w:r>
      <w:r>
        <w:rPr>
          <w:rFonts w:hint="cs"/>
          <w:rtl/>
        </w:rPr>
        <w:t xml:space="preserve"> מול </w:t>
      </w:r>
      <w:r>
        <w:t>PM2.5</w:t>
      </w:r>
      <w:r>
        <w:rPr>
          <w:rFonts w:hint="cs"/>
          <w:rtl/>
        </w:rPr>
        <w:t xml:space="preserve">. </w:t>
      </w:r>
      <w:r>
        <w:t>WP2</w:t>
      </w:r>
      <w:r>
        <w:rPr>
          <w:rFonts w:hint="cs"/>
          <w:rtl/>
        </w:rPr>
        <w:t xml:space="preserve"> מתאים, לכל פיצ'ר </w:t>
      </w:r>
      <m:oMath>
        <m:r>
          <w:rPr>
            <w:rFonts w:ascii="Cambria Math" w:hAnsi="Cambria Math"/>
          </w:rPr>
          <m:t>f</m:t>
        </m:r>
      </m:oMath>
      <w:r>
        <w:rPr>
          <w:rFonts w:hint="cs"/>
          <w:rtl/>
        </w:rPr>
        <w:t>:</w:t>
      </w:r>
    </w:p>
    <w:p w14:paraId="2CDF4D41" w14:textId="22A78F35" w:rsidR="007E3273" w:rsidRPr="007E3273" w:rsidRDefault="007E3273" w:rsidP="007E3273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=std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d>
        </m:oMath>
      </m:oMathPara>
    </w:p>
    <w:p w14:paraId="6E1EE253" w14:textId="262C1A3A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על </w:t>
      </w:r>
      <w:r>
        <w:rPr>
          <w:rFonts w:hint="cs"/>
          <w:b/>
          <w:bCs/>
          <w:rtl/>
        </w:rPr>
        <w:t>תאי אימון נצפים בלבד</w:t>
      </w:r>
      <w:r>
        <w:rPr>
          <w:rFonts w:hint="cs"/>
          <w:rtl/>
        </w:rPr>
        <w:t>, ואז מעתיקה:</w:t>
      </w:r>
    </w:p>
    <w:p w14:paraId="0EC4F130" w14:textId="38643740" w:rsidR="007E3273" w:rsidRPr="007E3273" w:rsidRDefault="007E3273" w:rsidP="007E3273">
      <w:pPr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ctrlPr>
                <w:rPr>
                  <w:rFonts w:ascii="Cambria Math" w:hAnsi="Cambria Math"/>
                  <w:i/>
                  <w:rtl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1E3CB69E" w14:textId="29F1891A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רק כאשר </w:t>
      </w:r>
      <m:oMath>
        <m:r>
          <w:rPr>
            <w:rFonts w:ascii="Cambria Math" w:hAnsi="Cambria Math"/>
          </w:rPr>
          <m:t>m=1</m:t>
        </m:r>
      </m:oMath>
      <w:r>
        <w:rPr>
          <w:rFonts w:hint="cs"/>
          <w:rtl/>
        </w:rPr>
        <w:t xml:space="preserve">. חסר נשאר </w:t>
      </w:r>
      <m:oMath>
        <m:r>
          <w:rPr>
            <w:rFonts w:ascii="Cambria Math" w:hAnsi="Cambria Math"/>
          </w:rPr>
          <m:t>0</m:t>
        </m:r>
      </m:oMath>
      <w:r>
        <w:rPr>
          <w:rFonts w:hint="cs"/>
          <w:rtl/>
        </w:rPr>
        <w:t xml:space="preserve">. לולא זה, רעש ה </w:t>
      </w:r>
      <w:r>
        <w:t>VP-SDE</w:t>
      </w:r>
      <w:r>
        <w:rPr>
          <w:rFonts w:hint="cs"/>
          <w:rtl/>
        </w:rPr>
        <w:t xml:space="preserve"> ואובדן ה </w:t>
      </w:r>
      <w:r>
        <w:t>DSM</w:t>
      </w:r>
      <w:r>
        <w:rPr>
          <w:rFonts w:hint="cs"/>
          <w:rtl/>
        </w:rPr>
        <w:t xml:space="preserve"> נשלטים על פיצ'רים מסקאלות גבוהות. אנו מבקשים מהניקוד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,t,…</m:t>
            </m:r>
          </m:e>
        </m:d>
      </m:oMath>
      <w:r>
        <w:rPr>
          <w:rFonts w:hint="cs"/>
          <w:rtl/>
        </w:rPr>
        <w:t xml:space="preserve"> </w:t>
      </w:r>
      <w:r>
        <w:rPr>
          <w:rFonts w:hint="cs"/>
          <w:rtl/>
        </w:rPr>
        <w:lastRenderedPageBreak/>
        <w:t xml:space="preserve">שיבצע </w:t>
      </w:r>
      <w:r>
        <w:t>denoise</w:t>
      </w:r>
      <w:r>
        <w:rPr>
          <w:rFonts w:hint="cs"/>
          <w:rtl/>
        </w:rPr>
        <w:t xml:space="preserve"> עבור ערבוב של שונויות שאינן מותאמות, שהופכות את הגרדיאנטים ללא מאוזנים, ולאימון להיות שביר.</w:t>
      </w:r>
    </w:p>
    <w:p w14:paraId="6100BC57" w14:textId="1C6939CE" w:rsidR="007E3273" w:rsidRDefault="007E3273" w:rsidP="007E3273">
      <w:pPr>
        <w:rPr>
          <w:rtl/>
        </w:rPr>
      </w:pPr>
      <w:r>
        <w:rPr>
          <w:rFonts w:hint="cs"/>
          <w:rtl/>
        </w:rPr>
        <w:t xml:space="preserve">ה </w:t>
      </w:r>
      <w:r>
        <w:t>VP-SDE</w:t>
      </w:r>
      <w:r>
        <w:rPr>
          <w:rFonts w:hint="cs"/>
          <w:rtl/>
        </w:rPr>
        <w:t xml:space="preserve"> נבנה כך שכאשר </w:t>
      </w:r>
      <m:oMath>
        <m:r>
          <w:rPr>
            <w:rFonts w:ascii="Cambria Math" w:hAnsi="Cambria Math"/>
          </w:rPr>
          <m:t>t→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diff</m:t>
            </m:r>
          </m:sub>
        </m:sSub>
      </m:oMath>
      <w:r>
        <w:rPr>
          <w:rFonts w:hint="cs"/>
          <w:rtl/>
        </w:rPr>
        <w:t xml:space="preserve">, המרגינל מתקרב ל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0,I</m:t>
            </m:r>
          </m:e>
        </m:d>
      </m:oMath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במרחב שהמודל רואה</w:t>
      </w:r>
      <w:r>
        <w:rPr>
          <w:rFonts w:hint="cs"/>
          <w:rtl/>
        </w:rPr>
        <w:t>. הנחה זו היא הרבה יותר בריאה מאשר הסטנדרטיזציה פר-פיצ'ר:</w:t>
      </w:r>
    </w:p>
    <w:p w14:paraId="76C7342C" w14:textId="378137A5" w:rsidR="007E3273" w:rsidRDefault="007E3273" w:rsidP="007E327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קדמי: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=α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ϵ</m:t>
        </m:r>
      </m:oMath>
      <w:r>
        <w:rPr>
          <w:rFonts w:hint="cs"/>
          <w:rtl/>
        </w:rPr>
        <w:t>.</w:t>
      </w:r>
    </w:p>
    <w:p w14:paraId="0C457C44" w14:textId="762758C5" w:rsidR="007E3273" w:rsidRDefault="007E3273" w:rsidP="007E3273">
      <w:pPr>
        <w:pStyle w:val="ListParagraph"/>
        <w:numPr>
          <w:ilvl w:val="0"/>
          <w:numId w:val="1"/>
        </w:numPr>
      </w:pPr>
      <w:r>
        <w:t>DSM</w:t>
      </w:r>
      <w:r>
        <w:rPr>
          <w:rFonts w:hint="cs"/>
          <w:rtl/>
        </w:rPr>
        <w:t xml:space="preserve"> נוגע לתוצאות מסדר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-ϵ</m:t>
            </m:r>
          </m:num>
          <m:den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den>
        </m:f>
      </m:oMath>
      <w:r>
        <w:rPr>
          <w:rFonts w:hint="cs"/>
          <w:rtl/>
        </w:rPr>
        <w:t xml:space="preserve">, בערך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hint="cs"/>
          <w:rtl/>
        </w:rPr>
        <w:t xml:space="preserve"> אם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cs"/>
          <w:rtl/>
        </w:rPr>
        <w:t xml:space="preserve"> הוא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hint="cs"/>
          <w:rtl/>
        </w:rPr>
        <w:t>.</w:t>
      </w:r>
    </w:p>
    <w:p w14:paraId="426D5DEE" w14:textId="215E0AF0" w:rsidR="007E3273" w:rsidRPr="007E3273" w:rsidRDefault="00034311" w:rsidP="007E3273">
      <w:pPr>
        <w:rPr>
          <w:rFonts w:hint="cs"/>
          <w:rtl/>
        </w:rPr>
      </w:pPr>
      <w:r>
        <w:rPr>
          <w:rFonts w:hint="cs"/>
          <w:rtl/>
        </w:rPr>
        <w:t>[להשלים]</w:t>
      </w:r>
    </w:p>
    <w:sectPr w:rsidR="007E3273" w:rsidRPr="007E3273" w:rsidSect="007A080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A06F3" w14:textId="77777777" w:rsidR="00506702" w:rsidRDefault="00506702" w:rsidP="009B5AEA">
      <w:pPr>
        <w:spacing w:after="0" w:line="240" w:lineRule="auto"/>
      </w:pPr>
      <w:r>
        <w:separator/>
      </w:r>
    </w:p>
  </w:endnote>
  <w:endnote w:type="continuationSeparator" w:id="0">
    <w:p w14:paraId="5CC94246" w14:textId="77777777" w:rsidR="00506702" w:rsidRDefault="00506702" w:rsidP="009B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B9E8" w14:textId="77777777" w:rsidR="00506702" w:rsidRDefault="00506702" w:rsidP="009B5AEA">
      <w:pPr>
        <w:spacing w:after="0" w:line="240" w:lineRule="auto"/>
      </w:pPr>
      <w:r>
        <w:separator/>
      </w:r>
    </w:p>
  </w:footnote>
  <w:footnote w:type="continuationSeparator" w:id="0">
    <w:p w14:paraId="358238C7" w14:textId="77777777" w:rsidR="00506702" w:rsidRDefault="00506702" w:rsidP="009B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41FAC"/>
    <w:multiLevelType w:val="hybridMultilevel"/>
    <w:tmpl w:val="38EC3C52"/>
    <w:lvl w:ilvl="0" w:tplc="EB20D9FC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3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F1"/>
    <w:rsid w:val="00034311"/>
    <w:rsid w:val="000416B9"/>
    <w:rsid w:val="00087222"/>
    <w:rsid w:val="000A7F19"/>
    <w:rsid w:val="001370F1"/>
    <w:rsid w:val="0015525B"/>
    <w:rsid w:val="00185DE8"/>
    <w:rsid w:val="0035256B"/>
    <w:rsid w:val="00377E3B"/>
    <w:rsid w:val="004437F6"/>
    <w:rsid w:val="00477FCA"/>
    <w:rsid w:val="00496504"/>
    <w:rsid w:val="004C7483"/>
    <w:rsid w:val="004E27F3"/>
    <w:rsid w:val="00506702"/>
    <w:rsid w:val="00542F83"/>
    <w:rsid w:val="005A41D4"/>
    <w:rsid w:val="005B787D"/>
    <w:rsid w:val="00603172"/>
    <w:rsid w:val="00626D64"/>
    <w:rsid w:val="00692FCB"/>
    <w:rsid w:val="007A080A"/>
    <w:rsid w:val="007E3273"/>
    <w:rsid w:val="00851F2B"/>
    <w:rsid w:val="00875857"/>
    <w:rsid w:val="008F1CB5"/>
    <w:rsid w:val="00916550"/>
    <w:rsid w:val="009514C3"/>
    <w:rsid w:val="0095521C"/>
    <w:rsid w:val="009A76EC"/>
    <w:rsid w:val="009B5AEA"/>
    <w:rsid w:val="00A04C65"/>
    <w:rsid w:val="00BA075D"/>
    <w:rsid w:val="00BF236B"/>
    <w:rsid w:val="00C56B5A"/>
    <w:rsid w:val="00CF5E42"/>
    <w:rsid w:val="00CF7B2B"/>
    <w:rsid w:val="00E2251F"/>
    <w:rsid w:val="00E53EAA"/>
    <w:rsid w:val="00E972DB"/>
    <w:rsid w:val="00EC0D97"/>
    <w:rsid w:val="00F159D7"/>
    <w:rsid w:val="00F55EA0"/>
    <w:rsid w:val="00F8297B"/>
    <w:rsid w:val="00FB1F6C"/>
    <w:rsid w:val="00FC7851"/>
    <w:rsid w:val="00FE79D1"/>
    <w:rsid w:val="00FF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8E18"/>
  <w15:chartTrackingRefBased/>
  <w15:docId w15:val="{A023655C-5816-4E83-99F6-D58D2351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David"/>
        <w:kern w:val="2"/>
        <w:sz w:val="32"/>
        <w:szCs w:val="32"/>
        <w:lang w:val="en-US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3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F1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AEA"/>
  </w:style>
  <w:style w:type="paragraph" w:styleId="Footer">
    <w:name w:val="footer"/>
    <w:basedOn w:val="Normal"/>
    <w:link w:val="FooterChar"/>
    <w:uiPriority w:val="99"/>
    <w:unhideWhenUsed/>
    <w:rsid w:val="009B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AEA"/>
  </w:style>
  <w:style w:type="character" w:styleId="PlaceholderText">
    <w:name w:val="Placeholder Text"/>
    <w:basedOn w:val="DefaultParagraphFont"/>
    <w:uiPriority w:val="99"/>
    <w:semiHidden/>
    <w:rsid w:val="00542F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2989</Words>
  <Characters>14947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caspi</dc:creator>
  <cp:keywords/>
  <dc:description/>
  <cp:lastModifiedBy>tomer caspi</cp:lastModifiedBy>
  <cp:revision>1</cp:revision>
  <dcterms:created xsi:type="dcterms:W3CDTF">2026-10-08T08:26:00Z</dcterms:created>
  <dcterms:modified xsi:type="dcterms:W3CDTF">2026-10-10T10:34:00Z</dcterms:modified>
</cp:coreProperties>
</file>