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522E9" w14:textId="77777777" w:rsidR="00F514CB" w:rsidRPr="00DC7EC4" w:rsidRDefault="00DC7EC4">
      <w:pPr>
        <w:jc w:val="center"/>
        <w:rPr>
          <w:rFonts w:ascii="Open Sans" w:eastAsia="Open Sans" w:hAnsi="Open Sans" w:cs="Open Sans"/>
          <w:b/>
          <w:lang w:val="da-DK"/>
        </w:rPr>
      </w:pP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 w:rsidRPr="00DC7EC4">
        <w:rPr>
          <w:rFonts w:ascii="Open Sans" w:eastAsia="Open Sans" w:hAnsi="Open Sans" w:cs="Open Sans"/>
          <w:b/>
          <w:lang w:val="da-DK"/>
        </w:rPr>
        <w:t>(Indsæt logo)</w:t>
      </w:r>
    </w:p>
    <w:p w14:paraId="560522EA" w14:textId="31B0AF54" w:rsidR="00F514CB" w:rsidRPr="00DC7EC4" w:rsidRDefault="00AF4E75">
      <w:pPr>
        <w:jc w:val="center"/>
        <w:rPr>
          <w:rFonts w:ascii="Open Sans" w:eastAsia="Open Sans" w:hAnsi="Open Sans" w:cs="Open Sans"/>
          <w:b/>
          <w:sz w:val="36"/>
          <w:szCs w:val="36"/>
          <w:lang w:val="da-DK"/>
        </w:rPr>
      </w:pPr>
      <w:r>
        <w:rPr>
          <w:rFonts w:ascii="Open Sans" w:eastAsia="Open Sans" w:hAnsi="Open Sans" w:cs="Open Sans"/>
          <w:b/>
          <w:sz w:val="36"/>
          <w:szCs w:val="36"/>
          <w:lang w:val="da-DK"/>
        </w:rPr>
        <w:t>Hjulmand og Co</w:t>
      </w:r>
    </w:p>
    <w:p w14:paraId="560522EB" w14:textId="77777777" w:rsidR="00F514CB" w:rsidRPr="00DC7EC4" w:rsidRDefault="00F514CB">
      <w:pPr>
        <w:jc w:val="center"/>
        <w:rPr>
          <w:rFonts w:ascii="Open Sans" w:eastAsia="Open Sans" w:hAnsi="Open Sans" w:cs="Open Sans"/>
          <w:b/>
          <w:sz w:val="20"/>
          <w:szCs w:val="20"/>
          <w:lang w:val="da-DK"/>
        </w:rPr>
      </w:pPr>
    </w:p>
    <w:p w14:paraId="560522EC" w14:textId="7E796B9E" w:rsidR="00F514CB" w:rsidRPr="00DC7EC4" w:rsidRDefault="00504EA7">
      <w:pPr>
        <w:rPr>
          <w:rFonts w:ascii="Open Sans" w:eastAsia="Open Sans" w:hAnsi="Open Sans" w:cs="Open Sans"/>
          <w:b/>
          <w:sz w:val="20"/>
          <w:szCs w:val="20"/>
          <w:lang w:val="da-DK"/>
        </w:rPr>
      </w:pPr>
      <w:r>
        <w:rPr>
          <w:rFonts w:ascii="Open Sans" w:eastAsia="Open Sans" w:hAnsi="Open Sans" w:cs="Open Sans"/>
          <w:b/>
          <w:sz w:val="20"/>
          <w:szCs w:val="20"/>
          <w:lang w:val="da-DK"/>
        </w:rPr>
        <w:t xml:space="preserve">Hjulmand </w:t>
      </w:r>
      <w:proofErr w:type="spellStart"/>
      <w:r>
        <w:rPr>
          <w:rFonts w:ascii="Open Sans" w:eastAsia="Open Sans" w:hAnsi="Open Sans" w:cs="Open Sans"/>
          <w:b/>
          <w:sz w:val="20"/>
          <w:szCs w:val="20"/>
          <w:lang w:val="da-DK"/>
        </w:rPr>
        <w:t>Aps</w:t>
      </w:r>
      <w:proofErr w:type="spellEnd"/>
    </w:p>
    <w:p w14:paraId="560522ED" w14:textId="37D5A6E0" w:rsidR="00F514CB" w:rsidRPr="00DC7EC4" w:rsidRDefault="006E2237">
      <w:pPr>
        <w:rPr>
          <w:rFonts w:ascii="Open Sans" w:eastAsia="Open Sans" w:hAnsi="Open Sans" w:cs="Open Sans"/>
          <w:sz w:val="20"/>
          <w:szCs w:val="20"/>
          <w:lang w:val="da-DK"/>
        </w:rPr>
      </w:pPr>
      <w:r>
        <w:rPr>
          <w:rFonts w:ascii="Open Sans" w:eastAsia="Open Sans" w:hAnsi="Open Sans" w:cs="Open Sans"/>
          <w:sz w:val="20"/>
          <w:szCs w:val="20"/>
          <w:lang w:val="da-DK"/>
        </w:rPr>
        <w:t xml:space="preserve">Adresse: </w:t>
      </w:r>
      <w:r w:rsidR="0096702D">
        <w:rPr>
          <w:rFonts w:ascii="Open Sans" w:eastAsia="Open Sans" w:hAnsi="Open Sans" w:cs="Open Sans"/>
          <w:sz w:val="20"/>
          <w:szCs w:val="20"/>
          <w:lang w:val="da-DK"/>
        </w:rPr>
        <w:t>Landevejsgade 2</w:t>
      </w:r>
    </w:p>
    <w:p w14:paraId="560522EE" w14:textId="7E220F5E" w:rsidR="00F514CB" w:rsidRPr="00DC7EC4" w:rsidRDefault="006E2237">
      <w:pPr>
        <w:rPr>
          <w:rFonts w:ascii="Open Sans" w:eastAsia="Open Sans" w:hAnsi="Open Sans" w:cs="Open Sans"/>
          <w:sz w:val="20"/>
          <w:szCs w:val="20"/>
          <w:lang w:val="da-DK"/>
        </w:rPr>
      </w:pPr>
      <w:r>
        <w:rPr>
          <w:rFonts w:ascii="Open Sans" w:eastAsia="Open Sans" w:hAnsi="Open Sans" w:cs="Open Sans"/>
          <w:sz w:val="20"/>
          <w:szCs w:val="20"/>
          <w:lang w:val="da-DK"/>
        </w:rPr>
        <w:t xml:space="preserve">Postnummer: </w:t>
      </w:r>
      <w:r w:rsidR="0096702D">
        <w:rPr>
          <w:rFonts w:ascii="Open Sans" w:eastAsia="Open Sans" w:hAnsi="Open Sans" w:cs="Open Sans"/>
          <w:sz w:val="20"/>
          <w:szCs w:val="20"/>
          <w:lang w:val="da-DK"/>
        </w:rPr>
        <w:t>8412</w:t>
      </w:r>
    </w:p>
    <w:p w14:paraId="560522EF" w14:textId="4B431017" w:rsidR="00F514CB" w:rsidRPr="0096702D" w:rsidRDefault="006E2237">
      <w:pPr>
        <w:rPr>
          <w:rFonts w:ascii="Open Sans" w:eastAsia="Open Sans" w:hAnsi="Open Sans" w:cs="Open Sans"/>
          <w:sz w:val="20"/>
          <w:szCs w:val="20"/>
          <w:lang w:val="da-DK"/>
        </w:rPr>
      </w:pPr>
      <w:r>
        <w:rPr>
          <w:rFonts w:ascii="Open Sans" w:eastAsia="Open Sans" w:hAnsi="Open Sans" w:cs="Open Sans"/>
          <w:sz w:val="20"/>
          <w:szCs w:val="20"/>
          <w:lang w:val="da-DK"/>
        </w:rPr>
        <w:t xml:space="preserve">CVR: </w:t>
      </w:r>
      <w:r w:rsidR="0096702D">
        <w:rPr>
          <w:rFonts w:ascii="Open Sans" w:eastAsia="Open Sans" w:hAnsi="Open Sans" w:cs="Open Sans"/>
          <w:sz w:val="20"/>
          <w:szCs w:val="20"/>
          <w:lang w:val="da-DK"/>
        </w:rPr>
        <w:t>1216423</w:t>
      </w:r>
    </w:p>
    <w:p w14:paraId="560522F0" w14:textId="77777777" w:rsidR="00F514CB" w:rsidRPr="0096702D" w:rsidRDefault="00F514CB">
      <w:pPr>
        <w:rPr>
          <w:rFonts w:ascii="Open Sans" w:eastAsia="Open Sans" w:hAnsi="Open Sans" w:cs="Open Sans"/>
          <w:sz w:val="20"/>
          <w:szCs w:val="20"/>
          <w:lang w:val="da-DK"/>
        </w:rPr>
      </w:pPr>
    </w:p>
    <w:p w14:paraId="560522F1" w14:textId="77777777" w:rsidR="00F514CB" w:rsidRPr="0096702D" w:rsidRDefault="00F514CB">
      <w:pPr>
        <w:rPr>
          <w:rFonts w:ascii="Open Sans" w:eastAsia="Open Sans" w:hAnsi="Open Sans" w:cs="Open Sans"/>
          <w:sz w:val="20"/>
          <w:szCs w:val="20"/>
          <w:lang w:val="da-DK"/>
        </w:rPr>
      </w:pPr>
    </w:p>
    <w:p w14:paraId="560522F2" w14:textId="77777777" w:rsidR="00F514CB" w:rsidRDefault="00AA50F1">
      <w:pPr>
        <w:rPr>
          <w:rFonts w:ascii="Open Sans" w:eastAsia="Open Sans" w:hAnsi="Open Sans" w:cs="Open Sans"/>
          <w:sz w:val="20"/>
          <w:szCs w:val="20"/>
        </w:rPr>
      </w:pPr>
      <w:r>
        <w:pict w14:anchorId="56052310">
          <v:rect id="_x0000_i1025" style="width:0;height:1.5pt" o:hralign="center" o:hrstd="t" o:hr="t" fillcolor="#a0a0a0" stroked="f"/>
        </w:pict>
      </w:r>
    </w:p>
    <w:p w14:paraId="560522F3" w14:textId="46CF6041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Dato: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  <w:t>09/09/202</w:t>
      </w:r>
      <w:r w:rsidR="0096702D">
        <w:rPr>
          <w:rFonts w:ascii="Open Sans" w:eastAsia="Open Sans" w:hAnsi="Open Sans" w:cs="Open Sans"/>
          <w:sz w:val="20"/>
          <w:szCs w:val="20"/>
        </w:rPr>
        <w:t>4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proofErr w:type="spellStart"/>
      <w:r>
        <w:rPr>
          <w:rFonts w:ascii="Open Sans" w:eastAsia="Open Sans" w:hAnsi="Open Sans" w:cs="Open Sans"/>
          <w:sz w:val="20"/>
          <w:szCs w:val="20"/>
        </w:rPr>
        <w:t>Fakturanr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96702D">
        <w:rPr>
          <w:rFonts w:ascii="Open Sans" w:eastAsia="Open Sans" w:hAnsi="Open Sans" w:cs="Open Sans"/>
          <w:sz w:val="20"/>
          <w:szCs w:val="20"/>
        </w:rPr>
        <w:t>45698</w:t>
      </w:r>
    </w:p>
    <w:p w14:paraId="560522F4" w14:textId="583621CC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proofErr w:type="spellStart"/>
      <w:r>
        <w:rPr>
          <w:rFonts w:ascii="Open Sans" w:eastAsia="Open Sans" w:hAnsi="Open Sans" w:cs="Open Sans"/>
          <w:sz w:val="20"/>
          <w:szCs w:val="20"/>
        </w:rPr>
        <w:t>Kundenr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. </w:t>
      </w:r>
      <w:r w:rsidR="0096702D">
        <w:rPr>
          <w:rFonts w:ascii="Open Sans" w:eastAsia="Open Sans" w:hAnsi="Open Sans" w:cs="Open Sans"/>
          <w:sz w:val="20"/>
          <w:szCs w:val="20"/>
        </w:rPr>
        <w:t>568498</w:t>
      </w:r>
    </w:p>
    <w:p w14:paraId="560522F5" w14:textId="77777777" w:rsidR="00F514CB" w:rsidRDefault="00AA50F1">
      <w:pPr>
        <w:rPr>
          <w:rFonts w:ascii="Open Sans" w:eastAsia="Open Sans" w:hAnsi="Open Sans" w:cs="Open Sans"/>
          <w:sz w:val="20"/>
          <w:szCs w:val="20"/>
        </w:rPr>
      </w:pPr>
      <w:r>
        <w:pict w14:anchorId="56052311">
          <v:rect id="_x0000_i1026" style="width:0;height:1.5pt" o:hralign="center" o:hrstd="t" o:hr="t" fillcolor="#a0a0a0" stroked="f"/>
        </w:pict>
      </w:r>
    </w:p>
    <w:p w14:paraId="560522F6" w14:textId="77777777" w:rsidR="00F514CB" w:rsidRDefault="00F514CB">
      <w:pPr>
        <w:rPr>
          <w:rFonts w:ascii="Open Sans" w:eastAsia="Open Sans" w:hAnsi="Open Sans" w:cs="Open Sans"/>
          <w:sz w:val="20"/>
          <w:szCs w:val="20"/>
        </w:rPr>
      </w:pPr>
    </w:p>
    <w:p w14:paraId="560522F7" w14:textId="77777777" w:rsidR="00F514CB" w:rsidRDefault="00F514CB">
      <w:pPr>
        <w:rPr>
          <w:rFonts w:ascii="Open Sans" w:eastAsia="Open Sans" w:hAnsi="Open Sans" w:cs="Open Sans"/>
          <w:b/>
          <w:sz w:val="28"/>
          <w:szCs w:val="28"/>
        </w:rPr>
      </w:pPr>
    </w:p>
    <w:p w14:paraId="560522F8" w14:textId="77777777" w:rsidR="00F514CB" w:rsidRPr="00DC7EC4" w:rsidRDefault="00DC7EC4">
      <w:pPr>
        <w:rPr>
          <w:rFonts w:ascii="Open Sans" w:eastAsia="Open Sans" w:hAnsi="Open Sans" w:cs="Open Sans"/>
          <w:b/>
          <w:sz w:val="28"/>
          <w:szCs w:val="28"/>
          <w:lang w:val="da-DK"/>
        </w:rPr>
      </w:pPr>
      <w:r w:rsidRPr="00DC7EC4">
        <w:rPr>
          <w:rFonts w:ascii="Open Sans" w:eastAsia="Open Sans" w:hAnsi="Open Sans" w:cs="Open Sans"/>
          <w:b/>
          <w:sz w:val="28"/>
          <w:szCs w:val="28"/>
          <w:lang w:val="da-DK"/>
        </w:rPr>
        <w:t>Faktura</w:t>
      </w:r>
      <w:r w:rsidR="00AA50F1">
        <w:pict w14:anchorId="56052312">
          <v:rect id="_x0000_i1027" style="width:0;height:1.5pt" o:hralign="center" o:hrstd="t" o:hr="t" fillcolor="#a0a0a0" stroked="f"/>
        </w:pict>
      </w:r>
    </w:p>
    <w:p w14:paraId="560522F9" w14:textId="77777777" w:rsidR="00F514CB" w:rsidRPr="00DC7EC4" w:rsidRDefault="00DC7EC4">
      <w:pPr>
        <w:rPr>
          <w:rFonts w:ascii="Open Sans" w:eastAsia="Open Sans" w:hAnsi="Open Sans" w:cs="Open Sans"/>
          <w:sz w:val="20"/>
          <w:szCs w:val="20"/>
          <w:lang w:val="da-DK"/>
        </w:rPr>
      </w:pPr>
      <w:r w:rsidRPr="00DC7EC4">
        <w:rPr>
          <w:rFonts w:ascii="Open Sans" w:eastAsia="Open Sans" w:hAnsi="Open Sans" w:cs="Open Sans"/>
          <w:sz w:val="20"/>
          <w:szCs w:val="20"/>
          <w:lang w:val="da-DK"/>
        </w:rPr>
        <w:t>Beskrivelse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Antal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Enhed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 xml:space="preserve">Stk. pris 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proofErr w:type="spellStart"/>
      <w:r w:rsidRPr="00DC7EC4">
        <w:rPr>
          <w:rFonts w:ascii="Open Sans" w:eastAsia="Open Sans" w:hAnsi="Open Sans" w:cs="Open Sans"/>
          <w:sz w:val="20"/>
          <w:szCs w:val="20"/>
          <w:lang w:val="da-DK"/>
        </w:rPr>
        <w:t>Pris</w:t>
      </w:r>
      <w:proofErr w:type="spellEnd"/>
    </w:p>
    <w:p w14:paraId="560522FA" w14:textId="77777777" w:rsidR="00F514CB" w:rsidRDefault="00AA50F1">
      <w:pPr>
        <w:rPr>
          <w:rFonts w:ascii="Open Sans" w:eastAsia="Open Sans" w:hAnsi="Open Sans" w:cs="Open Sans"/>
          <w:sz w:val="20"/>
          <w:szCs w:val="20"/>
        </w:rPr>
      </w:pPr>
      <w:r>
        <w:pict w14:anchorId="56052313">
          <v:rect id="_x0000_i1028" style="width:0;height:1.5pt" o:hralign="center" o:hrstd="t" o:hr="t" fillcolor="#a0a0a0" stroked="f"/>
        </w:pict>
      </w:r>
    </w:p>
    <w:p w14:paraId="560522FB" w14:textId="5A174184" w:rsidR="00F514CB" w:rsidRPr="00DC7EC4" w:rsidRDefault="0096702D">
      <w:pPr>
        <w:rPr>
          <w:rFonts w:ascii="Open Sans" w:eastAsia="Open Sans" w:hAnsi="Open Sans" w:cs="Open Sans"/>
          <w:sz w:val="20"/>
          <w:szCs w:val="20"/>
          <w:lang w:val="da-DK"/>
        </w:rPr>
      </w:pPr>
      <w:r>
        <w:rPr>
          <w:rFonts w:ascii="Open Sans" w:eastAsia="Open Sans" w:hAnsi="Open Sans" w:cs="Open Sans"/>
          <w:sz w:val="20"/>
          <w:szCs w:val="20"/>
          <w:lang w:val="da-DK"/>
        </w:rPr>
        <w:t>Software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>
        <w:rPr>
          <w:rFonts w:ascii="Open Sans" w:eastAsia="Open Sans" w:hAnsi="Open Sans" w:cs="Open Sans"/>
          <w:sz w:val="20"/>
          <w:szCs w:val="20"/>
          <w:lang w:val="da-DK"/>
        </w:rPr>
        <w:t>2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>.0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stk.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1</w:t>
      </w:r>
      <w:r>
        <w:rPr>
          <w:rFonts w:ascii="Open Sans" w:eastAsia="Open Sans" w:hAnsi="Open Sans" w:cs="Open Sans"/>
          <w:sz w:val="20"/>
          <w:szCs w:val="20"/>
          <w:lang w:val="da-DK"/>
        </w:rPr>
        <w:t>000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>.0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>
        <w:rPr>
          <w:rFonts w:ascii="Open Sans" w:eastAsia="Open Sans" w:hAnsi="Open Sans" w:cs="Open Sans"/>
          <w:sz w:val="20"/>
          <w:szCs w:val="20"/>
          <w:lang w:val="da-DK"/>
        </w:rPr>
        <w:t>2000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>.0</w:t>
      </w:r>
    </w:p>
    <w:p w14:paraId="560522FC" w14:textId="2A7EEC8F" w:rsidR="00F514CB" w:rsidRDefault="0096702D">
      <w:pPr>
        <w:rPr>
          <w:rFonts w:ascii="Open Sans" w:eastAsia="Open Sans" w:hAnsi="Open Sans" w:cs="Open Sans"/>
          <w:sz w:val="20"/>
          <w:szCs w:val="20"/>
          <w:lang w:val="da-DK"/>
        </w:rPr>
      </w:pPr>
      <w:r>
        <w:rPr>
          <w:rFonts w:ascii="Open Sans" w:eastAsia="Open Sans" w:hAnsi="Open Sans" w:cs="Open Sans"/>
          <w:sz w:val="20"/>
          <w:szCs w:val="20"/>
          <w:lang w:val="da-DK"/>
        </w:rPr>
        <w:t>Konsulent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>
        <w:rPr>
          <w:rFonts w:ascii="Open Sans" w:eastAsia="Open Sans" w:hAnsi="Open Sans" w:cs="Open Sans"/>
          <w:sz w:val="20"/>
          <w:szCs w:val="20"/>
          <w:lang w:val="da-DK"/>
        </w:rPr>
        <w:t>10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>.0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>
        <w:rPr>
          <w:rFonts w:ascii="Open Sans" w:eastAsia="Open Sans" w:hAnsi="Open Sans" w:cs="Open Sans"/>
          <w:sz w:val="20"/>
          <w:szCs w:val="20"/>
          <w:lang w:val="da-DK"/>
        </w:rPr>
        <w:t>timer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>
        <w:rPr>
          <w:rFonts w:ascii="Open Sans" w:eastAsia="Open Sans" w:hAnsi="Open Sans" w:cs="Open Sans"/>
          <w:sz w:val="20"/>
          <w:szCs w:val="20"/>
          <w:lang w:val="da-DK"/>
        </w:rPr>
        <w:t>50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>.0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>
        <w:rPr>
          <w:rFonts w:ascii="Open Sans" w:eastAsia="Open Sans" w:hAnsi="Open Sans" w:cs="Open Sans"/>
          <w:sz w:val="20"/>
          <w:szCs w:val="20"/>
          <w:lang w:val="da-DK"/>
        </w:rPr>
        <w:t>500</w:t>
      </w:r>
      <w:r w:rsidR="00DC7EC4" w:rsidRPr="00DC7EC4">
        <w:rPr>
          <w:rFonts w:ascii="Open Sans" w:eastAsia="Open Sans" w:hAnsi="Open Sans" w:cs="Open Sans"/>
          <w:sz w:val="20"/>
          <w:szCs w:val="20"/>
          <w:lang w:val="da-DK"/>
        </w:rPr>
        <w:t>.0</w:t>
      </w:r>
    </w:p>
    <w:p w14:paraId="56052300" w14:textId="77777777" w:rsidR="00F514CB" w:rsidRDefault="00AA50F1">
      <w:pPr>
        <w:rPr>
          <w:rFonts w:ascii="Open Sans" w:eastAsia="Open Sans" w:hAnsi="Open Sans" w:cs="Open Sans"/>
          <w:sz w:val="20"/>
          <w:szCs w:val="20"/>
        </w:rPr>
      </w:pPr>
      <w:r>
        <w:pict w14:anchorId="56052314">
          <v:rect id="_x0000_i1029" style="width:0;height:1.5pt" o:hralign="center" o:hrstd="t" o:hr="t" fillcolor="#a0a0a0" stroked="f"/>
        </w:pict>
      </w:r>
    </w:p>
    <w:p w14:paraId="56052301" w14:textId="77777777" w:rsidR="00F514CB" w:rsidRDefault="00F514CB">
      <w:pPr>
        <w:rPr>
          <w:rFonts w:ascii="Open Sans" w:eastAsia="Open Sans" w:hAnsi="Open Sans" w:cs="Open Sans"/>
          <w:sz w:val="20"/>
          <w:szCs w:val="20"/>
        </w:rPr>
      </w:pPr>
    </w:p>
    <w:p w14:paraId="56052302" w14:textId="2C8AD1E4" w:rsidR="00F514CB" w:rsidRDefault="00DC7EC4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  <w:t>Subtotal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96702D">
        <w:rPr>
          <w:rFonts w:ascii="Open Sans" w:eastAsia="Open Sans" w:hAnsi="Open Sans" w:cs="Open Sans"/>
          <w:b/>
          <w:sz w:val="20"/>
          <w:szCs w:val="20"/>
        </w:rPr>
        <w:t>250</w:t>
      </w:r>
      <w:r w:rsidR="00235EF6">
        <w:rPr>
          <w:rFonts w:ascii="Open Sans" w:eastAsia="Open Sans" w:hAnsi="Open Sans" w:cs="Open Sans"/>
          <w:b/>
          <w:sz w:val="20"/>
          <w:szCs w:val="20"/>
        </w:rPr>
        <w:t>0.</w:t>
      </w:r>
      <w:r>
        <w:rPr>
          <w:rFonts w:ascii="Open Sans" w:eastAsia="Open Sans" w:hAnsi="Open Sans" w:cs="Open Sans"/>
          <w:b/>
          <w:sz w:val="20"/>
          <w:szCs w:val="20"/>
        </w:rPr>
        <w:t>0</w:t>
      </w:r>
    </w:p>
    <w:p w14:paraId="56052303" w14:textId="1D7E8F9D" w:rsidR="00F514CB" w:rsidRDefault="00DC7EC4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proofErr w:type="spellStart"/>
      <w:r>
        <w:rPr>
          <w:rFonts w:ascii="Open Sans" w:eastAsia="Open Sans" w:hAnsi="Open Sans" w:cs="Open Sans"/>
          <w:sz w:val="20"/>
          <w:szCs w:val="20"/>
        </w:rPr>
        <w:t>Momsbeløb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(25%)</w:t>
      </w:r>
      <w:r>
        <w:rPr>
          <w:rFonts w:ascii="Open Sans" w:eastAsia="Open Sans" w:hAnsi="Open Sans" w:cs="Open Sans"/>
          <w:sz w:val="20"/>
          <w:szCs w:val="20"/>
        </w:rPr>
        <w:tab/>
      </w:r>
      <w:r w:rsidR="00235EF6">
        <w:rPr>
          <w:rFonts w:ascii="Open Sans" w:eastAsia="Open Sans" w:hAnsi="Open Sans" w:cs="Open Sans"/>
          <w:b/>
          <w:sz w:val="20"/>
          <w:szCs w:val="20"/>
        </w:rPr>
        <w:t>612.5</w:t>
      </w:r>
    </w:p>
    <w:p w14:paraId="56052304" w14:textId="329D73F7" w:rsidR="00F514CB" w:rsidRDefault="00DC7EC4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b/>
          <w:sz w:val="20"/>
          <w:szCs w:val="20"/>
        </w:rPr>
        <w:t>I alt</w:t>
      </w:r>
      <w:r>
        <w:rPr>
          <w:rFonts w:ascii="Open Sans" w:eastAsia="Open Sans" w:hAnsi="Open Sans" w:cs="Open Sans"/>
          <w:b/>
          <w:sz w:val="20"/>
          <w:szCs w:val="20"/>
        </w:rPr>
        <w:tab/>
      </w:r>
      <w:r>
        <w:rPr>
          <w:rFonts w:ascii="Open Sans" w:eastAsia="Open Sans" w:hAnsi="Open Sans" w:cs="Open Sans"/>
          <w:b/>
          <w:sz w:val="20"/>
          <w:szCs w:val="20"/>
        </w:rPr>
        <w:tab/>
      </w:r>
      <w:r>
        <w:rPr>
          <w:rFonts w:ascii="Open Sans" w:eastAsia="Open Sans" w:hAnsi="Open Sans" w:cs="Open Sans"/>
          <w:b/>
          <w:sz w:val="20"/>
          <w:szCs w:val="20"/>
        </w:rPr>
        <w:tab/>
      </w:r>
      <w:r w:rsidR="00F10C8C">
        <w:rPr>
          <w:rFonts w:ascii="Open Sans" w:eastAsia="Open Sans" w:hAnsi="Open Sans" w:cs="Open Sans"/>
          <w:b/>
          <w:sz w:val="20"/>
          <w:szCs w:val="20"/>
        </w:rPr>
        <w:t>3112.5</w:t>
      </w:r>
    </w:p>
    <w:p w14:paraId="56052305" w14:textId="77777777" w:rsidR="00F514CB" w:rsidRDefault="00F514CB">
      <w:pPr>
        <w:rPr>
          <w:rFonts w:ascii="Open Sans" w:eastAsia="Open Sans" w:hAnsi="Open Sans" w:cs="Open Sans"/>
          <w:sz w:val="20"/>
          <w:szCs w:val="20"/>
        </w:rPr>
      </w:pPr>
    </w:p>
    <w:p w14:paraId="56052306" w14:textId="77777777" w:rsidR="00F514CB" w:rsidRDefault="00AA50F1">
      <w:pPr>
        <w:rPr>
          <w:rFonts w:ascii="Open Sans" w:eastAsia="Open Sans" w:hAnsi="Open Sans" w:cs="Open Sans"/>
          <w:sz w:val="20"/>
          <w:szCs w:val="20"/>
        </w:rPr>
      </w:pPr>
      <w:r>
        <w:pict w14:anchorId="56052315">
          <v:rect id="_x0000_i1030" style="width:0;height:1.5pt" o:hralign="center" o:hrstd="t" o:hr="t" fillcolor="#a0a0a0" stroked="f"/>
        </w:pict>
      </w:r>
    </w:p>
    <w:p w14:paraId="56052307" w14:textId="77777777" w:rsidR="00F514CB" w:rsidRDefault="00F514CB">
      <w:pPr>
        <w:rPr>
          <w:rFonts w:ascii="Open Sans" w:eastAsia="Open Sans" w:hAnsi="Open Sans" w:cs="Open Sans"/>
          <w:sz w:val="20"/>
          <w:szCs w:val="20"/>
        </w:rPr>
      </w:pPr>
    </w:p>
    <w:p w14:paraId="56052308" w14:textId="77777777" w:rsidR="00F514CB" w:rsidRPr="00DC7EC4" w:rsidRDefault="00DC7EC4">
      <w:pPr>
        <w:rPr>
          <w:rFonts w:ascii="Open Sans" w:eastAsia="Open Sans" w:hAnsi="Open Sans" w:cs="Open Sans"/>
          <w:sz w:val="16"/>
          <w:szCs w:val="16"/>
          <w:lang w:val="da-DK"/>
        </w:rPr>
      </w:pPr>
      <w:r w:rsidRPr="00DC7EC4">
        <w:rPr>
          <w:rFonts w:ascii="Open Sans" w:eastAsia="Open Sans" w:hAnsi="Open Sans" w:cs="Open Sans"/>
          <w:sz w:val="16"/>
          <w:szCs w:val="16"/>
          <w:lang w:val="da-DK"/>
        </w:rPr>
        <w:t>Betalingsbetingelser: Netto 8 dage</w:t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</w:p>
    <w:p w14:paraId="56052309" w14:textId="7F2AB7FB" w:rsidR="00F514CB" w:rsidRPr="00DC7EC4" w:rsidRDefault="00DC7EC4">
      <w:pPr>
        <w:rPr>
          <w:rFonts w:ascii="Open Sans" w:eastAsia="Open Sans" w:hAnsi="Open Sans" w:cs="Open Sans"/>
          <w:sz w:val="16"/>
          <w:szCs w:val="16"/>
          <w:lang w:val="da-DK"/>
        </w:rPr>
      </w:pPr>
      <w:r w:rsidRPr="00DC7EC4">
        <w:rPr>
          <w:rFonts w:ascii="Open Sans" w:eastAsia="Open Sans" w:hAnsi="Open Sans" w:cs="Open Sans"/>
          <w:sz w:val="16"/>
          <w:szCs w:val="16"/>
          <w:lang w:val="da-DK"/>
        </w:rPr>
        <w:t xml:space="preserve">Beløbet indbetales på konto: Reg.nr. </w:t>
      </w:r>
      <w:r w:rsidR="00F10C8C">
        <w:rPr>
          <w:rFonts w:ascii="Open Sans" w:eastAsia="Open Sans" w:hAnsi="Open Sans" w:cs="Open Sans"/>
          <w:b/>
          <w:sz w:val="16"/>
          <w:szCs w:val="16"/>
          <w:lang w:val="da-DK"/>
        </w:rPr>
        <w:t>1645</w:t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 xml:space="preserve"> Konto nr. </w:t>
      </w:r>
      <w:r w:rsidR="00F10C8C">
        <w:rPr>
          <w:rFonts w:ascii="Open Sans" w:eastAsia="Open Sans" w:hAnsi="Open Sans" w:cs="Open Sans"/>
          <w:b/>
          <w:sz w:val="16"/>
          <w:szCs w:val="16"/>
          <w:lang w:val="da-DK"/>
        </w:rPr>
        <w:t>01649185</w:t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</w:p>
    <w:p w14:paraId="5605230A" w14:textId="77777777" w:rsidR="00F514CB" w:rsidRPr="00DC7EC4" w:rsidRDefault="00DC7EC4">
      <w:pPr>
        <w:rPr>
          <w:rFonts w:ascii="Open Sans" w:eastAsia="Open Sans" w:hAnsi="Open Sans" w:cs="Open Sans"/>
          <w:sz w:val="16"/>
          <w:szCs w:val="16"/>
          <w:lang w:val="da-DK"/>
        </w:rPr>
      </w:pPr>
      <w:proofErr w:type="spellStart"/>
      <w:r w:rsidRPr="00DC7EC4">
        <w:rPr>
          <w:rFonts w:ascii="Open Sans" w:eastAsia="Open Sans" w:hAnsi="Open Sans" w:cs="Open Sans"/>
          <w:sz w:val="16"/>
          <w:szCs w:val="16"/>
          <w:lang w:val="da-DK"/>
        </w:rPr>
        <w:t>Fakturanr</w:t>
      </w:r>
      <w:proofErr w:type="spellEnd"/>
      <w:r w:rsidRPr="00DC7EC4">
        <w:rPr>
          <w:rFonts w:ascii="Open Sans" w:eastAsia="Open Sans" w:hAnsi="Open Sans" w:cs="Open Sans"/>
          <w:sz w:val="16"/>
          <w:szCs w:val="16"/>
          <w:lang w:val="da-DK"/>
        </w:rPr>
        <w:t xml:space="preserve"> bedes angives ved bankoverførsel</w:t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</w:p>
    <w:p w14:paraId="5605230B" w14:textId="77777777" w:rsidR="00F514CB" w:rsidRPr="00DC7EC4" w:rsidRDefault="00DC7EC4">
      <w:pPr>
        <w:rPr>
          <w:rFonts w:ascii="Open Sans" w:eastAsia="Open Sans" w:hAnsi="Open Sans" w:cs="Open Sans"/>
          <w:sz w:val="16"/>
          <w:szCs w:val="16"/>
          <w:lang w:val="da-DK"/>
        </w:rPr>
      </w:pP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</w:p>
    <w:p w14:paraId="5605230C" w14:textId="202D0AF9" w:rsidR="00F514CB" w:rsidRPr="00DC7EC4" w:rsidRDefault="00DC7EC4">
      <w:pPr>
        <w:rPr>
          <w:rFonts w:ascii="Open Sans" w:eastAsia="Open Sans" w:hAnsi="Open Sans" w:cs="Open Sans"/>
          <w:sz w:val="20"/>
          <w:szCs w:val="20"/>
          <w:lang w:val="da-DK"/>
        </w:rPr>
      </w:pPr>
      <w:r w:rsidRPr="00DC7EC4">
        <w:rPr>
          <w:rFonts w:ascii="Open Sans" w:eastAsia="Open Sans" w:hAnsi="Open Sans" w:cs="Open Sans"/>
          <w:sz w:val="16"/>
          <w:szCs w:val="16"/>
          <w:lang w:val="da-DK"/>
        </w:rPr>
        <w:t xml:space="preserve">Ved betaling efter forfald tilskrives der renter på </w:t>
      </w:r>
      <w:r w:rsidR="00F10C8C">
        <w:rPr>
          <w:rFonts w:ascii="Open Sans" w:eastAsia="Open Sans" w:hAnsi="Open Sans" w:cs="Open Sans"/>
          <w:b/>
          <w:sz w:val="16"/>
          <w:szCs w:val="16"/>
          <w:lang w:val="da-DK"/>
        </w:rPr>
        <w:t>20</w:t>
      </w:r>
      <w:r w:rsidRPr="00DC7EC4">
        <w:rPr>
          <w:rFonts w:ascii="Open Sans" w:eastAsia="Open Sans" w:hAnsi="Open Sans" w:cs="Open Sans"/>
          <w:b/>
          <w:sz w:val="16"/>
          <w:szCs w:val="16"/>
          <w:lang w:val="da-DK"/>
        </w:rPr>
        <w:t>%</w:t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 xml:space="preserve"> pr. påbegyndt måned samt et gebyr på </w:t>
      </w:r>
      <w:r w:rsidR="00F10C8C">
        <w:rPr>
          <w:rFonts w:ascii="Open Sans" w:eastAsia="Open Sans" w:hAnsi="Open Sans" w:cs="Open Sans"/>
          <w:b/>
          <w:sz w:val="16"/>
          <w:szCs w:val="16"/>
          <w:lang w:val="da-DK"/>
        </w:rPr>
        <w:t>2</w:t>
      </w:r>
      <w:r w:rsidRPr="00DC7EC4">
        <w:rPr>
          <w:rFonts w:ascii="Open Sans" w:eastAsia="Open Sans" w:hAnsi="Open Sans" w:cs="Open Sans"/>
          <w:b/>
          <w:sz w:val="16"/>
          <w:szCs w:val="16"/>
          <w:lang w:val="da-DK"/>
        </w:rPr>
        <w:t>00,00 DKK</w:t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</w:p>
    <w:p w14:paraId="5605230D" w14:textId="77777777" w:rsidR="00F514CB" w:rsidRPr="00DC7EC4" w:rsidRDefault="00F514CB">
      <w:pPr>
        <w:rPr>
          <w:rFonts w:ascii="Open Sans" w:eastAsia="Open Sans" w:hAnsi="Open Sans" w:cs="Open Sans"/>
          <w:sz w:val="20"/>
          <w:szCs w:val="20"/>
          <w:lang w:val="da-DK"/>
        </w:rPr>
      </w:pPr>
    </w:p>
    <w:p w14:paraId="5605230E" w14:textId="77777777" w:rsidR="00F514CB" w:rsidRPr="00DC7EC4" w:rsidRDefault="00F514CB">
      <w:pPr>
        <w:rPr>
          <w:rFonts w:ascii="Open Sans" w:eastAsia="Open Sans" w:hAnsi="Open Sans" w:cs="Open Sans"/>
          <w:sz w:val="20"/>
          <w:szCs w:val="20"/>
          <w:lang w:val="da-DK"/>
        </w:rPr>
      </w:pPr>
    </w:p>
    <w:p w14:paraId="5605230F" w14:textId="77777777" w:rsidR="00F514CB" w:rsidRPr="00DC7EC4" w:rsidRDefault="00DC7EC4">
      <w:pPr>
        <w:rPr>
          <w:rFonts w:ascii="Open Sans" w:eastAsia="Open Sans" w:hAnsi="Open Sans" w:cs="Open Sans"/>
          <w:sz w:val="20"/>
          <w:szCs w:val="20"/>
          <w:lang w:val="da-DK"/>
        </w:rPr>
      </w:pP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</w:p>
    <w:sectPr w:rsidR="00F514CB" w:rsidRPr="00DC7E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da-DK" w:vendorID="64" w:dllVersion="6" w:nlCheck="1" w:checkStyle="0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4CB"/>
    <w:rsid w:val="00156B56"/>
    <w:rsid w:val="00235EF6"/>
    <w:rsid w:val="00430B20"/>
    <w:rsid w:val="00467B1C"/>
    <w:rsid w:val="00504EA7"/>
    <w:rsid w:val="006E2237"/>
    <w:rsid w:val="0087031A"/>
    <w:rsid w:val="00930716"/>
    <w:rsid w:val="009514D3"/>
    <w:rsid w:val="0096702D"/>
    <w:rsid w:val="00AF4E75"/>
    <w:rsid w:val="00C336AB"/>
    <w:rsid w:val="00DC7EC4"/>
    <w:rsid w:val="00EF412C"/>
    <w:rsid w:val="00F10C8C"/>
    <w:rsid w:val="00F5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60522E9"/>
  <w15:docId w15:val="{33858AB1-64F6-44F2-9AB8-F16FA6D8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Bardram Hebel</dc:creator>
  <cp:lastModifiedBy>Thomas Hjerrild Nissen</cp:lastModifiedBy>
  <cp:revision>2</cp:revision>
  <dcterms:created xsi:type="dcterms:W3CDTF">2024-10-31T11:37:00Z</dcterms:created>
  <dcterms:modified xsi:type="dcterms:W3CDTF">2024-10-31T11:37:00Z</dcterms:modified>
</cp:coreProperties>
</file>