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EC09" w14:textId="695BCF5C" w:rsidR="00B41FDD" w:rsidRPr="00B41FDD" w:rsidRDefault="00B41FDD" w:rsidP="00B41FDD">
      <w:pPr>
        <w:rPr>
          <w:b/>
          <w:bCs/>
        </w:rPr>
      </w:pPr>
      <w:r w:rsidRPr="00B41FDD">
        <w:rPr>
          <w:b/>
          <w:bCs/>
        </w:rPr>
        <w:t xml:space="preserve">Course project: </w:t>
      </w:r>
      <w:r w:rsidR="003077BD">
        <w:rPr>
          <w:b/>
          <w:bCs/>
        </w:rPr>
        <w:t>An</w:t>
      </w:r>
      <w:r w:rsidRPr="00B41FDD">
        <w:rPr>
          <w:b/>
          <w:bCs/>
        </w:rPr>
        <w:t xml:space="preserve"> AI-powered customer support assistant for an online store.</w:t>
      </w:r>
    </w:p>
    <w:p w14:paraId="27A725C8" w14:textId="77777777" w:rsidR="00B41FDD" w:rsidRDefault="00B41FDD" w:rsidP="00B41FDD">
      <w:pPr>
        <w:rPr>
          <w:b/>
          <w:bCs/>
        </w:rPr>
      </w:pPr>
    </w:p>
    <w:p w14:paraId="6C777A4F" w14:textId="2D72C974" w:rsidR="00B41FDD" w:rsidRPr="00922A73" w:rsidRDefault="00B41FDD" w:rsidP="00B41FDD">
      <w:pPr>
        <w:rPr>
          <w:b/>
          <w:bCs/>
        </w:rPr>
      </w:pPr>
      <w:r w:rsidRPr="00922A73">
        <w:rPr>
          <w:b/>
          <w:bCs/>
        </w:rPr>
        <w:t>1. Project goal</w:t>
      </w:r>
    </w:p>
    <w:p w14:paraId="3E9C1951" w14:textId="4CD0FB48" w:rsidR="00B41FDD" w:rsidRPr="00B41FDD" w:rsidRDefault="00B41FDD" w:rsidP="00B41FDD">
      <w:r w:rsidRPr="00B41FDD">
        <w:t>Build a customer support agent that can answer questions</w:t>
      </w:r>
      <w:r w:rsidR="00FF6454">
        <w:t xml:space="preserve"> about</w:t>
      </w:r>
      <w:r w:rsidRPr="00B41FDD">
        <w:t xml:space="preserve"> </w:t>
      </w:r>
      <w:r>
        <w:t xml:space="preserve">online </w:t>
      </w:r>
      <w:r w:rsidRPr="00B41FDD">
        <w:t xml:space="preserve">store policies </w:t>
      </w:r>
      <w:r w:rsidRPr="00B95B65">
        <w:t xml:space="preserve">and </w:t>
      </w:r>
      <w:r w:rsidRPr="00B41FDD">
        <w:t>customer-specific order/account data by combining:</w:t>
      </w:r>
    </w:p>
    <w:p w14:paraId="05841292" w14:textId="5F2C78FE" w:rsidR="00B41FDD" w:rsidRPr="00B41FDD" w:rsidRDefault="00B41FDD" w:rsidP="00B41FDD">
      <w:pPr>
        <w:numPr>
          <w:ilvl w:val="0"/>
          <w:numId w:val="1"/>
        </w:numPr>
      </w:pPr>
      <w:r w:rsidRPr="00B41FDD">
        <w:rPr>
          <w:b/>
          <w:bCs/>
        </w:rPr>
        <w:t>RAG (Retrieval-Augmented Generation)</w:t>
      </w:r>
      <w:r w:rsidRPr="00B41FDD">
        <w:t xml:space="preserve"> </w:t>
      </w:r>
      <w:proofErr w:type="gramStart"/>
      <w:r>
        <w:t xml:space="preserve">- </w:t>
      </w:r>
      <w:r w:rsidRPr="00B41FDD">
        <w:t xml:space="preserve"> semantic</w:t>
      </w:r>
      <w:proofErr w:type="gramEnd"/>
      <w:r w:rsidRPr="00B41FDD">
        <w:t xml:space="preserve"> search over policy documents</w:t>
      </w:r>
      <w:r w:rsidR="00B95B65">
        <w:t>.</w:t>
      </w:r>
    </w:p>
    <w:p w14:paraId="36C90BDC" w14:textId="482A99B7" w:rsidR="00B41FDD" w:rsidRPr="00B41FDD" w:rsidRDefault="00B41FDD" w:rsidP="00B41FDD">
      <w:pPr>
        <w:numPr>
          <w:ilvl w:val="0"/>
          <w:numId w:val="1"/>
        </w:numPr>
      </w:pPr>
      <w:r w:rsidRPr="00B41FDD">
        <w:rPr>
          <w:b/>
          <w:bCs/>
        </w:rPr>
        <w:t>LLM with tool use</w:t>
      </w:r>
      <w:r w:rsidRPr="00B41FDD">
        <w:t xml:space="preserve"> </w:t>
      </w:r>
      <w:r>
        <w:t>-</w:t>
      </w:r>
      <w:r w:rsidRPr="00B41FDD">
        <w:t xml:space="preserve"> </w:t>
      </w:r>
      <w:r w:rsidR="00B95B65">
        <w:t>LLM</w:t>
      </w:r>
      <w:r w:rsidRPr="00B41FDD">
        <w:t xml:space="preserve"> decides when to retrieve policies and when to query the database</w:t>
      </w:r>
      <w:r w:rsidR="00B95B65">
        <w:t>.</w:t>
      </w:r>
    </w:p>
    <w:p w14:paraId="59D8BFD3" w14:textId="2557DB79" w:rsidR="00B41FDD" w:rsidRPr="00B41FDD" w:rsidRDefault="00B41FDD" w:rsidP="00B41FDD">
      <w:pPr>
        <w:numPr>
          <w:ilvl w:val="0"/>
          <w:numId w:val="1"/>
        </w:numPr>
      </w:pPr>
      <w:r w:rsidRPr="00B41FDD">
        <w:rPr>
          <w:b/>
          <w:bCs/>
        </w:rPr>
        <w:t>MCP tools</w:t>
      </w:r>
      <w:r w:rsidRPr="00B41FDD">
        <w:t xml:space="preserve"> </w:t>
      </w:r>
      <w:r>
        <w:t>-</w:t>
      </w:r>
      <w:r w:rsidRPr="00B41FDD">
        <w:t xml:space="preserve"> a Model Context Protocol server exposing read/write access to the SQLite store database</w:t>
      </w:r>
      <w:r w:rsidR="00B95B65">
        <w:t>.</w:t>
      </w:r>
    </w:p>
    <w:p w14:paraId="6B43F7BD" w14:textId="368B6A34" w:rsidR="00B41FDD" w:rsidRDefault="00B41FDD" w:rsidP="00B41FDD">
      <w:pPr>
        <w:numPr>
          <w:ilvl w:val="0"/>
          <w:numId w:val="1"/>
        </w:numPr>
      </w:pPr>
      <w:r w:rsidRPr="00B41FDD">
        <w:rPr>
          <w:b/>
          <w:bCs/>
        </w:rPr>
        <w:t>Two interfaces</w:t>
      </w:r>
      <w:r w:rsidRPr="00B41FDD">
        <w:t xml:space="preserve"> </w:t>
      </w:r>
      <w:r>
        <w:t>-</w:t>
      </w:r>
      <w:r w:rsidRPr="00B41FDD">
        <w:t xml:space="preserve"> a command-line chat and a browser-based chat with live “thinking” steps</w:t>
      </w:r>
      <w:r w:rsidR="00B95B65">
        <w:t>.</w:t>
      </w:r>
    </w:p>
    <w:p w14:paraId="274D92C9" w14:textId="326E3768" w:rsidR="00B9285C" w:rsidRDefault="00B9285C" w:rsidP="00B9285C">
      <w:pPr>
        <w:numPr>
          <w:ilvl w:val="0"/>
          <w:numId w:val="1"/>
        </w:numPr>
      </w:pPr>
      <w:r>
        <w:rPr>
          <w:b/>
          <w:bCs/>
        </w:rPr>
        <w:t>Agentic loop</w:t>
      </w:r>
      <w:r w:rsidRPr="00B41FDD">
        <w:t xml:space="preserve"> </w:t>
      </w:r>
      <w:r>
        <w:t>-</w:t>
      </w:r>
      <w:r w:rsidRPr="00B41FDD">
        <w:t xml:space="preserve"> </w:t>
      </w:r>
      <w:r>
        <w:t xml:space="preserve">The agent receives a goal and decides on </w:t>
      </w:r>
      <w:proofErr w:type="gramStart"/>
      <w:r>
        <w:t>it’s</w:t>
      </w:r>
      <w:proofErr w:type="gramEnd"/>
      <w:r>
        <w:t xml:space="preserve"> own what is the next step – use on of the available tools or respond to the customer.</w:t>
      </w:r>
    </w:p>
    <w:p w14:paraId="382D6BE1" w14:textId="6DC42910" w:rsidR="00B9285C" w:rsidRDefault="00B9285C" w:rsidP="00B9285C">
      <w:pPr>
        <w:numPr>
          <w:ilvl w:val="0"/>
          <w:numId w:val="1"/>
        </w:numPr>
      </w:pPr>
      <w:r>
        <w:rPr>
          <w:b/>
          <w:bCs/>
        </w:rPr>
        <w:t xml:space="preserve">Long conversations </w:t>
      </w:r>
      <w:r>
        <w:t xml:space="preserve">– the agent should have a memory </w:t>
      </w:r>
      <w:r w:rsidR="008818A4">
        <w:t>of the current conversation.</w:t>
      </w:r>
    </w:p>
    <w:p w14:paraId="2983F1B1" w14:textId="16D1B4B1" w:rsidR="00B41FDD" w:rsidRDefault="00B41FDD" w:rsidP="00B41FDD">
      <w:r w:rsidRPr="00B41FDD">
        <w:t xml:space="preserve">The agent should handle </w:t>
      </w:r>
      <w:r w:rsidR="00B9285C">
        <w:t xml:space="preserve">customer support </w:t>
      </w:r>
      <w:r w:rsidRPr="00B41FDD">
        <w:t>questions like “Can I return my last order?”, “Where is my shipment?”, and “Why was my payment rejected?” by retrieving the right policy text and querying the right database tables.</w:t>
      </w:r>
    </w:p>
    <w:p w14:paraId="5A6FA926" w14:textId="43BB0F92" w:rsidR="007514C3" w:rsidRDefault="007514C3" w:rsidP="00B41FDD">
      <w:r>
        <w:t xml:space="preserve">The agent </w:t>
      </w:r>
      <w:r w:rsidR="003710D1">
        <w:t xml:space="preserve">should </w:t>
      </w:r>
      <w:r w:rsidR="002C0E0A">
        <w:t xml:space="preserve">also </w:t>
      </w:r>
      <w:r>
        <w:t>be able</w:t>
      </w:r>
      <w:r w:rsidRPr="00B95B65">
        <w:t xml:space="preserve"> to</w:t>
      </w:r>
      <w:r w:rsidRPr="00B95B65">
        <w:rPr>
          <w:b/>
          <w:bCs/>
        </w:rPr>
        <w:t xml:space="preserve"> perform operations</w:t>
      </w:r>
      <w:r>
        <w:t xml:space="preserve"> on behalf of the user. In this</w:t>
      </w:r>
      <w:r w:rsidR="00455916">
        <w:t xml:space="preserve"> case it will be able to open a ticket for the user by adding it to the </w:t>
      </w:r>
      <w:proofErr w:type="spellStart"/>
      <w:r w:rsidR="00455916">
        <w:t>support_tickets</w:t>
      </w:r>
      <w:proofErr w:type="spellEnd"/>
      <w:r w:rsidR="00455916">
        <w:t xml:space="preserve"> table.</w:t>
      </w:r>
    </w:p>
    <w:p w14:paraId="428A4CDB" w14:textId="77777777" w:rsidR="00B41FDD" w:rsidRPr="00B41FDD" w:rsidRDefault="00B41FDD" w:rsidP="00B41FDD">
      <w:r w:rsidRPr="00B41FDD">
        <w:rPr>
          <w:b/>
          <w:bCs/>
        </w:rPr>
        <w:t>What you receive (starter materials):</w:t>
      </w:r>
    </w:p>
    <w:p w14:paraId="4EB358B5" w14:textId="2BB933E1" w:rsidR="00B41FDD" w:rsidRPr="00B41FDD" w:rsidRDefault="00B41FDD" w:rsidP="00B41FDD">
      <w:pPr>
        <w:numPr>
          <w:ilvl w:val="0"/>
          <w:numId w:val="2"/>
        </w:numPr>
      </w:pPr>
      <w:r w:rsidRPr="00B41FDD">
        <w:t>Policy knowledge base (</w:t>
      </w:r>
      <w:proofErr w:type="spellStart"/>
      <w:r w:rsidRPr="00B41FDD">
        <w:t>dataset_design</w:t>
      </w:r>
      <w:proofErr w:type="spellEnd"/>
      <w:r w:rsidRPr="00B41FDD">
        <w:t xml:space="preserve">/01_knowledge_base_documents.md) </w:t>
      </w:r>
      <w:r>
        <w:t>-</w:t>
      </w:r>
      <w:r w:rsidRPr="00B41FDD">
        <w:t xml:space="preserve"> 21 store policy documents</w:t>
      </w:r>
    </w:p>
    <w:p w14:paraId="40F176B4" w14:textId="576B349B" w:rsidR="00B41FDD" w:rsidRPr="00B41FDD" w:rsidRDefault="00B41FDD" w:rsidP="00B41FDD">
      <w:pPr>
        <w:numPr>
          <w:ilvl w:val="0"/>
          <w:numId w:val="2"/>
        </w:numPr>
      </w:pPr>
      <w:r w:rsidRPr="00B41FDD">
        <w:t>Database schema design (</w:t>
      </w:r>
      <w:proofErr w:type="spellStart"/>
      <w:r w:rsidRPr="00B41FDD">
        <w:t>dataset_design</w:t>
      </w:r>
      <w:proofErr w:type="spellEnd"/>
      <w:r w:rsidRPr="00B41FDD">
        <w:t>/0</w:t>
      </w:r>
      <w:r w:rsidR="00B95B65">
        <w:t>2</w:t>
      </w:r>
      <w:r w:rsidRPr="00B41FDD">
        <w:t>_sql_schema_definition.md)</w:t>
      </w:r>
    </w:p>
    <w:p w14:paraId="0A63AF6F" w14:textId="694ABDBB" w:rsidR="00B41FDD" w:rsidRPr="00B41FDD" w:rsidRDefault="00B41FDD" w:rsidP="00B41FDD">
      <w:pPr>
        <w:numPr>
          <w:ilvl w:val="0"/>
          <w:numId w:val="2"/>
        </w:numPr>
      </w:pPr>
      <w:r w:rsidRPr="00B41FDD">
        <w:t>Sample data specification (</w:t>
      </w:r>
      <w:proofErr w:type="spellStart"/>
      <w:r w:rsidRPr="00B41FDD">
        <w:t>dataset_design</w:t>
      </w:r>
      <w:proofErr w:type="spellEnd"/>
      <w:r w:rsidRPr="00B41FDD">
        <w:t>/0</w:t>
      </w:r>
      <w:r w:rsidR="00B95B65">
        <w:t>3</w:t>
      </w:r>
      <w:r w:rsidRPr="00B41FDD">
        <w:t>_generated_dataset_samples.md)</w:t>
      </w:r>
    </w:p>
    <w:p w14:paraId="2D4DF936" w14:textId="2B072B9E" w:rsidR="00B41FDD" w:rsidRPr="00B41FDD" w:rsidRDefault="00B41FDD" w:rsidP="00B41FDD">
      <w:pPr>
        <w:numPr>
          <w:ilvl w:val="0"/>
          <w:numId w:val="2"/>
        </w:numPr>
      </w:pPr>
      <w:r w:rsidRPr="00B41FDD">
        <w:t>Example support scenarios for testing (</w:t>
      </w:r>
      <w:proofErr w:type="spellStart"/>
      <w:r w:rsidRPr="00B41FDD">
        <w:t>dataset_design</w:t>
      </w:r>
      <w:proofErr w:type="spellEnd"/>
      <w:r w:rsidRPr="00B41FDD">
        <w:t>/0</w:t>
      </w:r>
      <w:r w:rsidR="00BD77E6">
        <w:t>5</w:t>
      </w:r>
      <w:r w:rsidRPr="00B41FDD">
        <w:t>_example_support_scenarios.md)</w:t>
      </w:r>
    </w:p>
    <w:p w14:paraId="235E55D3" w14:textId="7BF7ED3C" w:rsidR="00B41FDD" w:rsidRPr="00B41FDD" w:rsidRDefault="00B41FDD" w:rsidP="00B41FDD">
      <w:pPr>
        <w:numPr>
          <w:ilvl w:val="0"/>
          <w:numId w:val="2"/>
        </w:numPr>
      </w:pPr>
      <w:r w:rsidRPr="00B41FDD">
        <w:t xml:space="preserve">Database initialization script (database/init_db.py) </w:t>
      </w:r>
      <w:r>
        <w:t>-</w:t>
      </w:r>
      <w:r w:rsidRPr="00B41FDD">
        <w:t xml:space="preserve"> creates database/</w:t>
      </w:r>
      <w:proofErr w:type="spellStart"/>
      <w:r w:rsidRPr="00B41FDD">
        <w:t>store.db</w:t>
      </w:r>
      <w:proofErr w:type="spellEnd"/>
      <w:r w:rsidRPr="00B41FDD">
        <w:t xml:space="preserve"> with sample data</w:t>
      </w:r>
    </w:p>
    <w:p w14:paraId="750F44E2" w14:textId="77777777" w:rsidR="00B41FDD" w:rsidRPr="00B41FDD" w:rsidRDefault="00B41FDD" w:rsidP="00B41FDD">
      <w:r w:rsidRPr="00B41FDD">
        <w:rPr>
          <w:b/>
          <w:bCs/>
        </w:rPr>
        <w:lastRenderedPageBreak/>
        <w:t>What you must build:</w:t>
      </w:r>
      <w:r w:rsidRPr="00B41FDD">
        <w:t xml:space="preserve"> All application code: RAG indexing and retrieval, MCP server, agent logic, CLI, and web UI.</w:t>
      </w:r>
    </w:p>
    <w:p w14:paraId="37C8CD25" w14:textId="77777777" w:rsidR="00B41FDD" w:rsidRDefault="00B41FDD" w:rsidP="00B41FDD">
      <w:pPr>
        <w:rPr>
          <w:b/>
          <w:bCs/>
        </w:rPr>
      </w:pPr>
    </w:p>
    <w:p w14:paraId="652F8F43" w14:textId="2BC821E3" w:rsidR="00B41FDD" w:rsidRPr="00B41FDD" w:rsidRDefault="00B41FDD" w:rsidP="00B41FDD">
      <w:pPr>
        <w:rPr>
          <w:b/>
          <w:bCs/>
        </w:rPr>
      </w:pPr>
      <w:r w:rsidRPr="00B41FDD">
        <w:rPr>
          <w:b/>
          <w:bCs/>
        </w:rPr>
        <w:t>2. High-level architecture</w:t>
      </w:r>
    </w:p>
    <w:p w14:paraId="2DCB9820" w14:textId="77777777" w:rsidR="00B41FDD" w:rsidRDefault="00B41FDD" w:rsidP="00B41FDD"/>
    <w:p w14:paraId="786EF0A8" w14:textId="5BF52B92" w:rsidR="00B41FDD" w:rsidRPr="00B41FDD" w:rsidRDefault="00B41FDD" w:rsidP="00B41FDD">
      <w:r w:rsidRPr="00B41FDD">
        <w:rPr>
          <w:noProof/>
        </w:rPr>
        <w:drawing>
          <wp:inline distT="0" distB="0" distL="0" distR="0" wp14:anchorId="679568B6" wp14:editId="69DF04CD">
            <wp:extent cx="5725324" cy="4772691"/>
            <wp:effectExtent l="0" t="0" r="8890" b="8890"/>
            <wp:docPr id="3797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213" w14:textId="77777777" w:rsidR="00776A14" w:rsidRDefault="00776A14"/>
    <w:p w14:paraId="6688C1F4" w14:textId="77777777" w:rsidR="00B41FDD" w:rsidRDefault="00B41FDD"/>
    <w:p w14:paraId="4D34971B" w14:textId="6685E625" w:rsidR="00B41FDD" w:rsidRPr="00922A73" w:rsidRDefault="00922A73">
      <w:pPr>
        <w:rPr>
          <w:b/>
          <w:bCs/>
        </w:rPr>
      </w:pPr>
      <w:r>
        <w:rPr>
          <w:b/>
          <w:bCs/>
        </w:rPr>
        <w:t xml:space="preserve">3. </w:t>
      </w:r>
      <w:r w:rsidR="00BF2FB8" w:rsidRPr="00922A73">
        <w:rPr>
          <w:b/>
          <w:bCs/>
        </w:rPr>
        <w:t xml:space="preserve">General </w:t>
      </w:r>
      <w:r w:rsidR="00B41FDD" w:rsidRPr="00922A73">
        <w:rPr>
          <w:b/>
          <w:bCs/>
        </w:rPr>
        <w:t>Requirement:</w:t>
      </w:r>
    </w:p>
    <w:p w14:paraId="41910AD7" w14:textId="78808B6B" w:rsidR="00B41FDD" w:rsidRDefault="00B41FDD" w:rsidP="00B41FDD">
      <w:pPr>
        <w:pStyle w:val="ListParagraph"/>
        <w:numPr>
          <w:ilvl w:val="0"/>
          <w:numId w:val="3"/>
        </w:numPr>
      </w:pPr>
      <w:r>
        <w:t>The core of the agent is an agentic loop that uses LLM, tools</w:t>
      </w:r>
      <w:r w:rsidR="00B958CE">
        <w:t xml:space="preserve"> and</w:t>
      </w:r>
      <w:r>
        <w:t xml:space="preserve"> memory.</w:t>
      </w:r>
    </w:p>
    <w:p w14:paraId="4284AAEC" w14:textId="7E16663F" w:rsidR="0043106D" w:rsidRDefault="0043106D" w:rsidP="00B41FDD">
      <w:pPr>
        <w:pStyle w:val="ListParagraph"/>
        <w:numPr>
          <w:ilvl w:val="0"/>
          <w:numId w:val="3"/>
        </w:numPr>
      </w:pPr>
      <w:r>
        <w:t>The agent should be able to handle multiple users simultaneously. All LLM and API calls should be asynchronous.</w:t>
      </w:r>
      <w:r w:rsidR="00352473">
        <w:t xml:space="preserve"> Use async and </w:t>
      </w:r>
      <w:proofErr w:type="gramStart"/>
      <w:r w:rsidR="00352473">
        <w:t>await</w:t>
      </w:r>
      <w:proofErr w:type="gramEnd"/>
      <w:r w:rsidR="00352473">
        <w:t xml:space="preserve"> where required.</w:t>
      </w:r>
    </w:p>
    <w:p w14:paraId="2DC51DFA" w14:textId="422A9860" w:rsidR="00B41FDD" w:rsidRDefault="00B41FDD" w:rsidP="00B41FDD">
      <w:pPr>
        <w:pStyle w:val="ListParagraph"/>
        <w:numPr>
          <w:ilvl w:val="0"/>
          <w:numId w:val="3"/>
        </w:numPr>
      </w:pPr>
      <w:r>
        <w:t xml:space="preserve">LLM – use </w:t>
      </w:r>
      <w:r w:rsidR="001F0054">
        <w:t>A</w:t>
      </w:r>
      <w:r>
        <w:t>nthropic</w:t>
      </w:r>
      <w:r w:rsidR="00666BC9">
        <w:t xml:space="preserve"> Haiku</w:t>
      </w:r>
      <w:r>
        <w:t xml:space="preserve"> 4.5 or model with similar capabilities.</w:t>
      </w:r>
    </w:p>
    <w:p w14:paraId="0E1A86CF" w14:textId="7E4E8357" w:rsidR="00B41FDD" w:rsidRDefault="005C755F" w:rsidP="00B41FDD">
      <w:pPr>
        <w:pStyle w:val="ListParagraph"/>
        <w:numPr>
          <w:ilvl w:val="0"/>
          <w:numId w:val="3"/>
        </w:numPr>
      </w:pPr>
      <w:r>
        <w:lastRenderedPageBreak/>
        <w:t>Memory</w:t>
      </w:r>
      <w:r w:rsidR="00C854F6">
        <w:t xml:space="preserve"> – the agent will keep the history of the conversation</w:t>
      </w:r>
      <w:r w:rsidR="00E00B26">
        <w:t>, up to 20 messages.</w:t>
      </w:r>
    </w:p>
    <w:p w14:paraId="4772089F" w14:textId="6CD9D47F" w:rsidR="005C755F" w:rsidRDefault="005C755F" w:rsidP="0012772A">
      <w:pPr>
        <w:pStyle w:val="ListParagraph"/>
        <w:numPr>
          <w:ilvl w:val="0"/>
          <w:numId w:val="3"/>
        </w:numPr>
      </w:pPr>
      <w:r>
        <w:t>MCP</w:t>
      </w:r>
      <w:r w:rsidR="0012772A">
        <w:t xml:space="preserve"> – The connection to the database will be through MCP server.</w:t>
      </w:r>
    </w:p>
    <w:p w14:paraId="73D2462E" w14:textId="64F1C1E9" w:rsidR="005C755F" w:rsidRDefault="005C755F" w:rsidP="00B41FDD">
      <w:pPr>
        <w:pStyle w:val="ListParagraph"/>
        <w:numPr>
          <w:ilvl w:val="0"/>
          <w:numId w:val="3"/>
        </w:numPr>
      </w:pPr>
      <w:r>
        <w:t>RAG</w:t>
      </w:r>
      <w:r w:rsidR="001A664D">
        <w:t xml:space="preserve"> – The </w:t>
      </w:r>
      <w:r w:rsidR="00EE5D94">
        <w:t>knowledge base (</w:t>
      </w:r>
      <w:r w:rsidR="001A664D">
        <w:t>policies</w:t>
      </w:r>
      <w:r w:rsidR="00EE5D94">
        <w:t>)</w:t>
      </w:r>
      <w:r w:rsidR="001A664D">
        <w:t xml:space="preserve"> will be kept in a RAG (Chroma DB) and </w:t>
      </w:r>
      <w:r w:rsidR="00066A2D">
        <w:t>exposed as a tool for the agent.</w:t>
      </w:r>
    </w:p>
    <w:p w14:paraId="266153A1" w14:textId="585A60CE" w:rsidR="00561A50" w:rsidRDefault="00066A2D" w:rsidP="00B41FDD">
      <w:pPr>
        <w:pStyle w:val="ListParagraph"/>
        <w:numPr>
          <w:ilvl w:val="0"/>
          <w:numId w:val="3"/>
        </w:numPr>
      </w:pPr>
      <w:r>
        <w:t>The agent will have a command line and a web interface.</w:t>
      </w:r>
    </w:p>
    <w:p w14:paraId="6EEA3F0C" w14:textId="41D3D9B2" w:rsidR="00565D9C" w:rsidRDefault="005C755F" w:rsidP="00BF2FB8">
      <w:pPr>
        <w:pStyle w:val="ListParagraph"/>
        <w:numPr>
          <w:ilvl w:val="0"/>
          <w:numId w:val="3"/>
        </w:numPr>
      </w:pPr>
      <w:r>
        <w:t>Web UI</w:t>
      </w:r>
      <w:r w:rsidR="00BD4D87">
        <w:t xml:space="preserve"> </w:t>
      </w:r>
      <w:proofErr w:type="gramStart"/>
      <w:r w:rsidR="006D1B36">
        <w:t>update</w:t>
      </w:r>
      <w:proofErr w:type="gramEnd"/>
      <w:r w:rsidR="006D1B36">
        <w:t xml:space="preserve"> with </w:t>
      </w:r>
      <w:proofErr w:type="spellStart"/>
      <w:r w:rsidR="006D1B36">
        <w:t>websocket</w:t>
      </w:r>
      <w:proofErr w:type="spellEnd"/>
      <w:r w:rsidR="00565D9C">
        <w:t xml:space="preserve"> to keep </w:t>
      </w:r>
      <w:proofErr w:type="gramStart"/>
      <w:r w:rsidR="00565D9C">
        <w:t>smooth web experience</w:t>
      </w:r>
      <w:proofErr w:type="gramEnd"/>
      <w:r w:rsidR="00565D9C">
        <w:t>.</w:t>
      </w:r>
    </w:p>
    <w:p w14:paraId="5C37E7D0" w14:textId="2EA71787" w:rsidR="00746137" w:rsidRDefault="00746137" w:rsidP="00BF2FB8">
      <w:pPr>
        <w:pStyle w:val="ListParagraph"/>
        <w:numPr>
          <w:ilvl w:val="0"/>
          <w:numId w:val="3"/>
        </w:numPr>
      </w:pPr>
      <w:r>
        <w:t xml:space="preserve">The agent should help </w:t>
      </w:r>
      <w:r w:rsidR="00246C6E">
        <w:t>the user to create a ticket if needed (insert a row in the tickets table).</w:t>
      </w:r>
    </w:p>
    <w:p w14:paraId="1A2E06BB" w14:textId="08787B4A" w:rsidR="00904864" w:rsidRDefault="00904864" w:rsidP="00BF2FB8">
      <w:pPr>
        <w:pStyle w:val="ListParagraph"/>
        <w:numPr>
          <w:ilvl w:val="0"/>
          <w:numId w:val="3"/>
        </w:numPr>
      </w:pPr>
      <w:r>
        <w:t xml:space="preserve">Guardrails – the agent </w:t>
      </w:r>
      <w:r w:rsidR="00263407">
        <w:t>authenticate the user and should not allow to get un</w:t>
      </w:r>
      <w:r w:rsidR="00345FCC">
        <w:t xml:space="preserve">safe information like other </w:t>
      </w:r>
      <w:proofErr w:type="gramStart"/>
      <w:r w:rsidR="00345FCC">
        <w:t>users</w:t>
      </w:r>
      <w:proofErr w:type="gramEnd"/>
      <w:r w:rsidR="00345FCC">
        <w:t xml:space="preserve"> information and table information.</w:t>
      </w:r>
    </w:p>
    <w:p w14:paraId="349D74CA" w14:textId="77777777" w:rsidR="005C755F" w:rsidRDefault="005C755F" w:rsidP="00BF2FB8">
      <w:pPr>
        <w:pStyle w:val="ListParagraph"/>
      </w:pPr>
    </w:p>
    <w:p w14:paraId="743ED757" w14:textId="5D880E43" w:rsidR="00BF2FB8" w:rsidRPr="00922A73" w:rsidRDefault="00EE5D94" w:rsidP="00922A73">
      <w:pPr>
        <w:pStyle w:val="ListParagraph"/>
        <w:numPr>
          <w:ilvl w:val="0"/>
          <w:numId w:val="10"/>
        </w:numPr>
        <w:rPr>
          <w:b/>
          <w:bCs/>
        </w:rPr>
      </w:pPr>
      <w:r w:rsidRPr="00922A73">
        <w:rPr>
          <w:b/>
          <w:bCs/>
        </w:rPr>
        <w:t>Knowledge base requirements:</w:t>
      </w:r>
    </w:p>
    <w:p w14:paraId="4BB6A4D7" w14:textId="77777777" w:rsidR="00EE5D94" w:rsidRDefault="00EE5D94" w:rsidP="00BF2FB8">
      <w:pPr>
        <w:pStyle w:val="ListParagraph"/>
      </w:pPr>
    </w:p>
    <w:p w14:paraId="4EE87BB3" w14:textId="73099714" w:rsidR="00EE5D94" w:rsidRDefault="00EE5D94" w:rsidP="00827AA3">
      <w:pPr>
        <w:pStyle w:val="ListParagraph"/>
        <w:numPr>
          <w:ilvl w:val="0"/>
          <w:numId w:val="4"/>
        </w:numPr>
      </w:pPr>
      <w:r>
        <w:t>The knowledge base wi</w:t>
      </w:r>
      <w:r w:rsidR="00827AA3">
        <w:t xml:space="preserve">ll contain all the relevant </w:t>
      </w:r>
      <w:r w:rsidR="008F5B24">
        <w:t>policies.</w:t>
      </w:r>
    </w:p>
    <w:p w14:paraId="3810732C" w14:textId="00C289CF" w:rsidR="001C4AB8" w:rsidRDefault="001C4AB8" w:rsidP="001E132E">
      <w:pPr>
        <w:pStyle w:val="ListParagraph"/>
        <w:numPr>
          <w:ilvl w:val="0"/>
          <w:numId w:val="4"/>
        </w:numPr>
      </w:pPr>
      <w:r>
        <w:t xml:space="preserve">Use Chroma DB </w:t>
      </w:r>
      <w:r w:rsidR="001E132E">
        <w:t xml:space="preserve">on local server and BERT </w:t>
      </w:r>
      <w:r w:rsidR="001E132E" w:rsidRPr="001E132E">
        <w:t>all-MiniLM-L6-v2</w:t>
      </w:r>
      <w:r w:rsidR="001E132E">
        <w:t xml:space="preserve"> model.</w:t>
      </w:r>
    </w:p>
    <w:p w14:paraId="5EB14C03" w14:textId="3551CD07" w:rsidR="008F5B24" w:rsidRDefault="00597485" w:rsidP="00827AA3">
      <w:pPr>
        <w:pStyle w:val="ListParagraph"/>
        <w:numPr>
          <w:ilvl w:val="0"/>
          <w:numId w:val="4"/>
        </w:numPr>
      </w:pPr>
      <w:r>
        <w:t xml:space="preserve">No chunking is required as we want to give the agent the full </w:t>
      </w:r>
      <w:r w:rsidR="00C87F3C">
        <w:t>policy.</w:t>
      </w:r>
    </w:p>
    <w:p w14:paraId="34C4F9EE" w14:textId="78E2DB53" w:rsidR="00C87F3C" w:rsidRDefault="00994478" w:rsidP="00827AA3">
      <w:pPr>
        <w:pStyle w:val="ListParagraph"/>
        <w:numPr>
          <w:ilvl w:val="0"/>
          <w:numId w:val="4"/>
        </w:numPr>
      </w:pPr>
      <w:r>
        <w:t xml:space="preserve">Return 5 policies per </w:t>
      </w:r>
      <w:proofErr w:type="gramStart"/>
      <w:r>
        <w:t>query</w:t>
      </w:r>
      <w:r w:rsidR="00A000CD">
        <w:t>,</w:t>
      </w:r>
      <w:proofErr w:type="gramEnd"/>
      <w:r w:rsidR="00A000CD">
        <w:t xml:space="preserve"> should be easily configurable.</w:t>
      </w:r>
    </w:p>
    <w:p w14:paraId="375970D1" w14:textId="77777777" w:rsidR="00994478" w:rsidRDefault="00994478" w:rsidP="008D5507">
      <w:pPr>
        <w:ind w:left="720"/>
      </w:pPr>
    </w:p>
    <w:p w14:paraId="64FCE2DF" w14:textId="14D07929" w:rsidR="008D5507" w:rsidRDefault="00107E76" w:rsidP="00107E76">
      <w:r w:rsidRPr="00922A73">
        <w:rPr>
          <w:b/>
          <w:bCs/>
        </w:rPr>
        <w:t xml:space="preserve">       </w:t>
      </w:r>
      <w:r w:rsidR="00922A73" w:rsidRPr="00922A73">
        <w:rPr>
          <w:b/>
          <w:bCs/>
        </w:rPr>
        <w:t>5.</w:t>
      </w:r>
      <w:r w:rsidRPr="00922A73">
        <w:rPr>
          <w:b/>
          <w:bCs/>
        </w:rPr>
        <w:t xml:space="preserve"> </w:t>
      </w:r>
      <w:r w:rsidR="008D5507" w:rsidRPr="00922A73">
        <w:rPr>
          <w:b/>
          <w:bCs/>
        </w:rPr>
        <w:t>Database requirements</w:t>
      </w:r>
      <w:r w:rsidR="008D5507">
        <w:t>:</w:t>
      </w:r>
    </w:p>
    <w:p w14:paraId="3FB39E68" w14:textId="21DB2BFB" w:rsidR="008D5507" w:rsidRDefault="008D5507" w:rsidP="008D5507">
      <w:pPr>
        <w:pStyle w:val="ListParagraph"/>
        <w:numPr>
          <w:ilvl w:val="0"/>
          <w:numId w:val="5"/>
        </w:numPr>
      </w:pPr>
      <w:r>
        <w:t xml:space="preserve">Use </w:t>
      </w:r>
      <w:r w:rsidR="008956BD">
        <w:t>SQLite on local server.</w:t>
      </w:r>
    </w:p>
    <w:p w14:paraId="7C4F5DCC" w14:textId="693E39DE" w:rsidR="002754C7" w:rsidRDefault="00C63E6F" w:rsidP="008D5507">
      <w:pPr>
        <w:pStyle w:val="ListParagraph"/>
        <w:numPr>
          <w:ilvl w:val="0"/>
          <w:numId w:val="5"/>
        </w:numPr>
      </w:pPr>
      <w:r>
        <w:t xml:space="preserve">Use </w:t>
      </w:r>
      <w:r w:rsidRPr="00C63E6F">
        <w:t>init_db.py</w:t>
      </w:r>
      <w:r>
        <w:t xml:space="preserve"> to create the tables and content.</w:t>
      </w:r>
    </w:p>
    <w:p w14:paraId="73A3E4FF" w14:textId="262CDE0C" w:rsidR="00C63E6F" w:rsidRDefault="00107E76" w:rsidP="008D5507">
      <w:pPr>
        <w:pStyle w:val="ListParagraph"/>
        <w:numPr>
          <w:ilvl w:val="0"/>
          <w:numId w:val="5"/>
        </w:numPr>
      </w:pPr>
      <w:r>
        <w:t xml:space="preserve">The DB should expose read and write operation. The write operations should be used to create a ticket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support_tickets</w:t>
      </w:r>
      <w:proofErr w:type="spellEnd"/>
      <w:r>
        <w:t xml:space="preserve"> table.</w:t>
      </w:r>
    </w:p>
    <w:p w14:paraId="46F45DA6" w14:textId="13D6FC60" w:rsidR="00973FA1" w:rsidRDefault="00973FA1" w:rsidP="00973FA1">
      <w:pPr>
        <w:pStyle w:val="ListParagraph"/>
        <w:numPr>
          <w:ilvl w:val="0"/>
          <w:numId w:val="5"/>
        </w:numPr>
      </w:pPr>
      <w:r>
        <w:t>You can use SQLite Viewer Extension on Cursor to view structure and content.</w:t>
      </w:r>
    </w:p>
    <w:p w14:paraId="4C52E8B6" w14:textId="77777777" w:rsidR="003A2378" w:rsidRDefault="003A2378" w:rsidP="003A2378"/>
    <w:p w14:paraId="18E670BD" w14:textId="700A5E23" w:rsidR="003A2378" w:rsidRPr="00922A73" w:rsidRDefault="00922A73" w:rsidP="00922A73">
      <w:pPr>
        <w:rPr>
          <w:b/>
          <w:bCs/>
        </w:rPr>
      </w:pPr>
      <w:r>
        <w:t xml:space="preserve">        </w:t>
      </w:r>
      <w:r w:rsidRPr="00922A73">
        <w:rPr>
          <w:b/>
          <w:bCs/>
        </w:rPr>
        <w:t xml:space="preserve">6. </w:t>
      </w:r>
      <w:r w:rsidR="003A2378" w:rsidRPr="00922A73">
        <w:rPr>
          <w:b/>
          <w:bCs/>
        </w:rPr>
        <w:t>Web UI requirements:</w:t>
      </w:r>
    </w:p>
    <w:p w14:paraId="1B61FAFD" w14:textId="7D63DFD6" w:rsidR="003A2378" w:rsidRDefault="003A2378" w:rsidP="003A2378">
      <w:pPr>
        <w:pStyle w:val="ListParagraph"/>
        <w:numPr>
          <w:ilvl w:val="0"/>
          <w:numId w:val="7"/>
        </w:numPr>
      </w:pPr>
      <w:r>
        <w:t xml:space="preserve">The Web UI should be a simple chat – client </w:t>
      </w:r>
      <w:r w:rsidR="00312042">
        <w:t>insert a prompt, the agent answers.</w:t>
      </w:r>
    </w:p>
    <w:p w14:paraId="3C93491C" w14:textId="552A3CC9" w:rsidR="00312042" w:rsidRDefault="00312042" w:rsidP="003A2378">
      <w:pPr>
        <w:pStyle w:val="ListParagraph"/>
        <w:numPr>
          <w:ilvl w:val="0"/>
          <w:numId w:val="7"/>
        </w:numPr>
      </w:pPr>
      <w:r>
        <w:t>There should also be an option to see the thinking process for debug purposes.</w:t>
      </w:r>
      <w:r w:rsidR="00413558">
        <w:t xml:space="preserve"> The thinking process </w:t>
      </w:r>
      <w:proofErr w:type="gramStart"/>
      <w:r w:rsidR="00413558">
        <w:t>are</w:t>
      </w:r>
      <w:proofErr w:type="gramEnd"/>
      <w:r w:rsidR="00413558">
        <w:t xml:space="preserve"> the intermediate steps of the agent before inserting the </w:t>
      </w:r>
      <w:proofErr w:type="gramStart"/>
      <w:r w:rsidR="00413558">
        <w:t>final results</w:t>
      </w:r>
      <w:proofErr w:type="gramEnd"/>
      <w:r w:rsidR="00413558">
        <w:t>. Including reasoning and tool use.</w:t>
      </w:r>
    </w:p>
    <w:p w14:paraId="32DAE2FF" w14:textId="1265CADB" w:rsidR="008B6F33" w:rsidRDefault="008B6F33" w:rsidP="003A2378">
      <w:pPr>
        <w:pStyle w:val="ListParagraph"/>
        <w:numPr>
          <w:ilvl w:val="0"/>
          <w:numId w:val="7"/>
        </w:numPr>
      </w:pPr>
      <w:r>
        <w:t>See example of UI below.</w:t>
      </w:r>
    </w:p>
    <w:p w14:paraId="630A4D9B" w14:textId="6AA83196" w:rsidR="00404326" w:rsidRDefault="00404326" w:rsidP="00404326">
      <w:r w:rsidRPr="00AE3902">
        <w:rPr>
          <w:noProof/>
        </w:rPr>
        <w:lastRenderedPageBreak/>
        <w:drawing>
          <wp:inline distT="0" distB="0" distL="0" distR="0" wp14:anchorId="518335A3" wp14:editId="348EBFD8">
            <wp:extent cx="5943600" cy="4318635"/>
            <wp:effectExtent l="0" t="0" r="0" b="5715"/>
            <wp:docPr id="71323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028C" w14:textId="77777777" w:rsidR="002C0E0A" w:rsidRDefault="002C0E0A" w:rsidP="002C0E0A"/>
    <w:p w14:paraId="0FCDC851" w14:textId="75C61A5E" w:rsidR="00B2162D" w:rsidRPr="00922A73" w:rsidRDefault="00922A73" w:rsidP="00922A73">
      <w:pPr>
        <w:rPr>
          <w:b/>
          <w:bCs/>
        </w:rPr>
      </w:pPr>
      <w:r w:rsidRPr="00922A73">
        <w:rPr>
          <w:b/>
          <w:bCs/>
        </w:rPr>
        <w:t xml:space="preserve">7. </w:t>
      </w:r>
      <w:r w:rsidR="00D07A55" w:rsidRPr="00922A73">
        <w:rPr>
          <w:b/>
          <w:bCs/>
        </w:rPr>
        <w:t>Deployment</w:t>
      </w:r>
      <w:r w:rsidR="00B2162D" w:rsidRPr="00922A73">
        <w:rPr>
          <w:b/>
          <w:bCs/>
        </w:rPr>
        <w:t>:</w:t>
      </w:r>
    </w:p>
    <w:p w14:paraId="4012A9C5" w14:textId="149392F1" w:rsidR="00231066" w:rsidRDefault="00967EFC" w:rsidP="00B2162D">
      <w:pPr>
        <w:pStyle w:val="ListParagraph"/>
        <w:numPr>
          <w:ilvl w:val="0"/>
          <w:numId w:val="9"/>
        </w:numPr>
      </w:pPr>
      <w:r>
        <w:t xml:space="preserve">Should be able to deploy </w:t>
      </w:r>
      <w:r w:rsidR="00E717E2">
        <w:t>on an AWS</w:t>
      </w:r>
      <w:r>
        <w:t xml:space="preserve"> EC2 server.</w:t>
      </w:r>
    </w:p>
    <w:p w14:paraId="2DD2F8A3" w14:textId="319AFD8B" w:rsidR="00754D66" w:rsidRDefault="00754D66" w:rsidP="00B2162D">
      <w:pPr>
        <w:pStyle w:val="ListParagraph"/>
        <w:numPr>
          <w:ilvl w:val="0"/>
          <w:numId w:val="9"/>
        </w:numPr>
      </w:pPr>
      <w:r>
        <w:t xml:space="preserve">Deploy on an EC2 server and make sure you can </w:t>
      </w:r>
      <w:proofErr w:type="gramStart"/>
      <w:r>
        <w:t>access</w:t>
      </w:r>
      <w:proofErr w:type="gramEnd"/>
      <w:r>
        <w:t xml:space="preserve"> from your own PC.</w:t>
      </w:r>
    </w:p>
    <w:p w14:paraId="14791FE6" w14:textId="2945510A" w:rsidR="00754D66" w:rsidRDefault="00754D66" w:rsidP="00B2162D">
      <w:pPr>
        <w:pStyle w:val="ListParagraph"/>
        <w:numPr>
          <w:ilvl w:val="0"/>
          <w:numId w:val="9"/>
        </w:numPr>
      </w:pPr>
      <w:r>
        <w:t>Remember: Shutdown the server when not being used. To avoid excessive payments.</w:t>
      </w:r>
    </w:p>
    <w:p w14:paraId="305EBA1A" w14:textId="77777777" w:rsidR="00904864" w:rsidRDefault="00904864" w:rsidP="00404326">
      <w:pPr>
        <w:ind w:firstLine="720"/>
      </w:pPr>
    </w:p>
    <w:p w14:paraId="049E8645" w14:textId="014AF941" w:rsidR="00404326" w:rsidRPr="00922A73" w:rsidRDefault="00152F12" w:rsidP="00922A73">
      <w:pPr>
        <w:rPr>
          <w:b/>
          <w:bCs/>
        </w:rPr>
      </w:pPr>
      <w:r>
        <w:rPr>
          <w:b/>
          <w:bCs/>
        </w:rPr>
        <w:t>8</w:t>
      </w:r>
      <w:r w:rsidR="00922A73" w:rsidRPr="00922A73">
        <w:rPr>
          <w:b/>
          <w:bCs/>
        </w:rPr>
        <w:t xml:space="preserve">. </w:t>
      </w:r>
      <w:r w:rsidR="00404326" w:rsidRPr="00922A73">
        <w:rPr>
          <w:b/>
          <w:bCs/>
        </w:rPr>
        <w:t>Stretch goals:</w:t>
      </w:r>
    </w:p>
    <w:p w14:paraId="5091A9C8" w14:textId="77777777" w:rsidR="00404326" w:rsidRDefault="00404326" w:rsidP="00922A73">
      <w:pPr>
        <w:pStyle w:val="ListParagraph"/>
        <w:numPr>
          <w:ilvl w:val="0"/>
          <w:numId w:val="11"/>
        </w:numPr>
      </w:pPr>
      <w:r>
        <w:t>Wrap the agent in a docker container.</w:t>
      </w:r>
    </w:p>
    <w:p w14:paraId="7F2B37A4" w14:textId="0356FE94" w:rsidR="00404326" w:rsidRDefault="00404326" w:rsidP="00922A73">
      <w:pPr>
        <w:pStyle w:val="ListParagraph"/>
        <w:numPr>
          <w:ilvl w:val="0"/>
          <w:numId w:val="11"/>
        </w:numPr>
      </w:pPr>
      <w:r>
        <w:t xml:space="preserve">Separate the web to a new process so the web will be the </w:t>
      </w:r>
      <w:proofErr w:type="gramStart"/>
      <w:r>
        <w:t>client</w:t>
      </w:r>
      <w:proofErr w:type="gramEnd"/>
      <w:r>
        <w:t xml:space="preserve"> and the agent will be the server. You still need to use </w:t>
      </w:r>
      <w:proofErr w:type="spellStart"/>
      <w:r>
        <w:t>Websocket</w:t>
      </w:r>
      <w:proofErr w:type="spellEnd"/>
      <w:r>
        <w:t xml:space="preserve"> communication between the agent and the client.</w:t>
      </w:r>
    </w:p>
    <w:p w14:paraId="389A0C1C" w14:textId="5CA43B2B" w:rsidR="008818A4" w:rsidRDefault="005B3A26" w:rsidP="00AE3902">
      <w:pPr>
        <w:pStyle w:val="ListParagraph"/>
        <w:numPr>
          <w:ilvl w:val="0"/>
          <w:numId w:val="11"/>
        </w:numPr>
      </w:pPr>
      <w:r>
        <w:t xml:space="preserve">Have an option for fallback model using </w:t>
      </w:r>
      <w:proofErr w:type="spellStart"/>
      <w:r>
        <w:t>LiteLLM</w:t>
      </w:r>
      <w:proofErr w:type="spellEnd"/>
      <w:r>
        <w:t xml:space="preserve">. For example, use Haiku 4.5 as main model, but if the request to Anthropic is not </w:t>
      </w:r>
      <w:r w:rsidR="008818A4">
        <w:t>successful</w:t>
      </w:r>
      <w:r>
        <w:t xml:space="preserve">, </w:t>
      </w:r>
      <w:proofErr w:type="gramStart"/>
      <w:r>
        <w:t>fall</w:t>
      </w:r>
      <w:r w:rsidR="008818A4">
        <w:t>b</w:t>
      </w:r>
      <w:r>
        <w:t>ack</w:t>
      </w:r>
      <w:proofErr w:type="gramEnd"/>
      <w:r>
        <w:t xml:space="preserve"> to Gemini 3.5 Flash.</w:t>
      </w:r>
    </w:p>
    <w:p w14:paraId="2663C5B3" w14:textId="55985A14" w:rsidR="00AE3902" w:rsidRDefault="008818A4" w:rsidP="008818A4">
      <w:r>
        <w:br w:type="page"/>
      </w:r>
      <w:r>
        <w:lastRenderedPageBreak/>
        <w:t>Implementation plan:</w:t>
      </w:r>
    </w:p>
    <w:p w14:paraId="1F0D250D" w14:textId="77777777" w:rsidR="008818A4" w:rsidRDefault="008818A4" w:rsidP="008818A4"/>
    <w:p w14:paraId="4F7F50BD" w14:textId="45C17A2C" w:rsidR="008818A4" w:rsidRPr="008818A4" w:rsidRDefault="008818A4" w:rsidP="008818A4">
      <w:pPr>
        <w:rPr>
          <w:b/>
          <w:bCs/>
        </w:rPr>
      </w:pPr>
      <w:r w:rsidRPr="008818A4">
        <w:rPr>
          <w:b/>
          <w:bCs/>
        </w:rPr>
        <w:t>Phase1:</w:t>
      </w:r>
    </w:p>
    <w:p w14:paraId="7522D126" w14:textId="091C0695" w:rsidR="008818A4" w:rsidRDefault="008818A4" w:rsidP="008818A4">
      <w:r>
        <w:t>Build RAG solution for knowledge base plan. The agent should know how to respond to questions about the company policies.</w:t>
      </w:r>
    </w:p>
    <w:p w14:paraId="7C72E02C" w14:textId="3A550CD5" w:rsidR="008818A4" w:rsidRDefault="008818A4" w:rsidP="008818A4">
      <w:r>
        <w:t>CLI interface.</w:t>
      </w:r>
    </w:p>
    <w:p w14:paraId="2BFF5E95" w14:textId="77777777" w:rsidR="008818A4" w:rsidRDefault="008818A4" w:rsidP="008818A4"/>
    <w:p w14:paraId="03E94410" w14:textId="6BDA2D0E" w:rsidR="008818A4" w:rsidRPr="008818A4" w:rsidRDefault="008818A4" w:rsidP="008818A4">
      <w:pPr>
        <w:rPr>
          <w:b/>
          <w:bCs/>
        </w:rPr>
      </w:pPr>
      <w:r w:rsidRPr="008818A4">
        <w:rPr>
          <w:b/>
          <w:bCs/>
        </w:rPr>
        <w:t>Phase 2:</w:t>
      </w:r>
    </w:p>
    <w:p w14:paraId="61E4E0CE" w14:textId="570A9EAF" w:rsidR="008818A4" w:rsidRDefault="008818A4" w:rsidP="008818A4">
      <w:r>
        <w:t xml:space="preserve">The agent should be able to answer </w:t>
      </w:r>
      <w:proofErr w:type="gramStart"/>
      <w:r>
        <w:t>question</w:t>
      </w:r>
      <w:proofErr w:type="gramEnd"/>
      <w:r>
        <w:t xml:space="preserve"> from the database</w:t>
      </w:r>
      <w:r w:rsidR="00B17E22">
        <w:t xml:space="preserve"> through MCP server.</w:t>
      </w:r>
    </w:p>
    <w:p w14:paraId="13EB6C2B" w14:textId="646B98F7" w:rsidR="008818A4" w:rsidRDefault="008818A4" w:rsidP="008818A4">
      <w:r>
        <w:t xml:space="preserve">The agent should be able to authenticate the user through </w:t>
      </w:r>
      <w:proofErr w:type="gramStart"/>
      <w:r>
        <w:t>it’s</w:t>
      </w:r>
      <w:proofErr w:type="gramEnd"/>
      <w:r>
        <w:t xml:space="preserve"> email and make sure to answer questions only for the relevant user.</w:t>
      </w:r>
    </w:p>
    <w:p w14:paraId="14C5BC6F" w14:textId="77777777" w:rsidR="008818A4" w:rsidRDefault="008818A4" w:rsidP="008818A4"/>
    <w:p w14:paraId="1078A840" w14:textId="1454E699" w:rsidR="008818A4" w:rsidRPr="008818A4" w:rsidRDefault="008818A4" w:rsidP="008818A4">
      <w:pPr>
        <w:rPr>
          <w:b/>
          <w:bCs/>
        </w:rPr>
      </w:pPr>
      <w:r w:rsidRPr="008818A4">
        <w:rPr>
          <w:b/>
          <w:bCs/>
        </w:rPr>
        <w:t xml:space="preserve">Phase </w:t>
      </w:r>
      <w:r>
        <w:rPr>
          <w:b/>
          <w:bCs/>
        </w:rPr>
        <w:t>3</w:t>
      </w:r>
      <w:r w:rsidRPr="008818A4">
        <w:rPr>
          <w:b/>
          <w:bCs/>
        </w:rPr>
        <w:t>:</w:t>
      </w:r>
    </w:p>
    <w:p w14:paraId="1ACDE915" w14:textId="51087D28" w:rsidR="008818A4" w:rsidRDefault="00B17E22" w:rsidP="008818A4">
      <w:r>
        <w:t>Build UI interface</w:t>
      </w:r>
      <w:r w:rsidR="008818A4">
        <w:t>.</w:t>
      </w:r>
    </w:p>
    <w:p w14:paraId="667A8E36" w14:textId="022AF02E" w:rsidR="00B17E22" w:rsidRDefault="00B17E22" w:rsidP="008818A4">
      <w:r>
        <w:t>Support multiple sessions (users) at the same time.</w:t>
      </w:r>
    </w:p>
    <w:p w14:paraId="52BF530E" w14:textId="77777777" w:rsidR="00B17E22" w:rsidRDefault="00B17E22" w:rsidP="008818A4"/>
    <w:p w14:paraId="0DA57383" w14:textId="673ABE42" w:rsidR="00B17E22" w:rsidRPr="008818A4" w:rsidRDefault="00B17E22" w:rsidP="00B17E22">
      <w:pPr>
        <w:rPr>
          <w:b/>
          <w:bCs/>
        </w:rPr>
      </w:pPr>
      <w:r w:rsidRPr="008818A4">
        <w:rPr>
          <w:b/>
          <w:bCs/>
        </w:rPr>
        <w:t xml:space="preserve">Phase </w:t>
      </w:r>
      <w:r>
        <w:rPr>
          <w:b/>
          <w:bCs/>
        </w:rPr>
        <w:t>4</w:t>
      </w:r>
      <w:r w:rsidRPr="008818A4">
        <w:rPr>
          <w:b/>
          <w:bCs/>
        </w:rPr>
        <w:t>:</w:t>
      </w:r>
    </w:p>
    <w:p w14:paraId="6F59A5E4" w14:textId="3793BEDD" w:rsidR="00B17E22" w:rsidRDefault="00B17E22" w:rsidP="00B17E22">
      <w:r>
        <w:t xml:space="preserve">Deploy the agent </w:t>
      </w:r>
      <w:r w:rsidR="006C35A8">
        <w:t>on an</w:t>
      </w:r>
      <w:r>
        <w:t xml:space="preserve"> AWS EC2 server.</w:t>
      </w:r>
    </w:p>
    <w:p w14:paraId="1165E8EC" w14:textId="77777777" w:rsidR="00B17E22" w:rsidRDefault="00B17E22" w:rsidP="008818A4"/>
    <w:p w14:paraId="5087628C" w14:textId="77777777" w:rsidR="00B17E22" w:rsidRDefault="00B17E22" w:rsidP="008818A4"/>
    <w:p w14:paraId="623E1BF3" w14:textId="77777777" w:rsidR="008818A4" w:rsidRDefault="008818A4" w:rsidP="008818A4"/>
    <w:p w14:paraId="28374695" w14:textId="77777777" w:rsidR="008818A4" w:rsidRDefault="008818A4" w:rsidP="008818A4"/>
    <w:sectPr w:rsidR="00881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548"/>
    <w:multiLevelType w:val="hybridMultilevel"/>
    <w:tmpl w:val="F2846D08"/>
    <w:lvl w:ilvl="0" w:tplc="02AA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24663A"/>
    <w:multiLevelType w:val="hybridMultilevel"/>
    <w:tmpl w:val="7A8A6F38"/>
    <w:lvl w:ilvl="0" w:tplc="94E0C3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7044"/>
    <w:multiLevelType w:val="hybridMultilevel"/>
    <w:tmpl w:val="AAC85746"/>
    <w:lvl w:ilvl="0" w:tplc="02AA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437AD"/>
    <w:multiLevelType w:val="hybridMultilevel"/>
    <w:tmpl w:val="AAC857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163DB3"/>
    <w:multiLevelType w:val="hybridMultilevel"/>
    <w:tmpl w:val="AAC857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4C6DD9"/>
    <w:multiLevelType w:val="hybridMultilevel"/>
    <w:tmpl w:val="CA5CE040"/>
    <w:lvl w:ilvl="0" w:tplc="94E0C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D0561F"/>
    <w:multiLevelType w:val="multilevel"/>
    <w:tmpl w:val="7846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C3B5C"/>
    <w:multiLevelType w:val="hybridMultilevel"/>
    <w:tmpl w:val="05BC41FE"/>
    <w:lvl w:ilvl="0" w:tplc="02AA8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A9367C"/>
    <w:multiLevelType w:val="multilevel"/>
    <w:tmpl w:val="FDC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F11C8"/>
    <w:multiLevelType w:val="hybridMultilevel"/>
    <w:tmpl w:val="3332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A1215"/>
    <w:multiLevelType w:val="hybridMultilevel"/>
    <w:tmpl w:val="05BC41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815141">
    <w:abstractNumId w:val="6"/>
  </w:num>
  <w:num w:numId="2" w16cid:durableId="2068256417">
    <w:abstractNumId w:val="8"/>
  </w:num>
  <w:num w:numId="3" w16cid:durableId="1716735572">
    <w:abstractNumId w:val="9"/>
  </w:num>
  <w:num w:numId="4" w16cid:durableId="1277247630">
    <w:abstractNumId w:val="5"/>
  </w:num>
  <w:num w:numId="5" w16cid:durableId="1558466591">
    <w:abstractNumId w:val="7"/>
  </w:num>
  <w:num w:numId="6" w16cid:durableId="1856728443">
    <w:abstractNumId w:val="10"/>
  </w:num>
  <w:num w:numId="7" w16cid:durableId="119878677">
    <w:abstractNumId w:val="2"/>
  </w:num>
  <w:num w:numId="8" w16cid:durableId="1041444412">
    <w:abstractNumId w:val="0"/>
  </w:num>
  <w:num w:numId="9" w16cid:durableId="1101804612">
    <w:abstractNumId w:val="4"/>
  </w:num>
  <w:num w:numId="10" w16cid:durableId="1344357551">
    <w:abstractNumId w:val="1"/>
  </w:num>
  <w:num w:numId="11" w16cid:durableId="903223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51"/>
    <w:rsid w:val="00052C9C"/>
    <w:rsid w:val="00066A2D"/>
    <w:rsid w:val="0008452E"/>
    <w:rsid w:val="000E77B9"/>
    <w:rsid w:val="00107E76"/>
    <w:rsid w:val="0012772A"/>
    <w:rsid w:val="00152F12"/>
    <w:rsid w:val="001728A9"/>
    <w:rsid w:val="00182EF7"/>
    <w:rsid w:val="001908A7"/>
    <w:rsid w:val="001A664D"/>
    <w:rsid w:val="001C4AB8"/>
    <w:rsid w:val="001E132E"/>
    <w:rsid w:val="001F0054"/>
    <w:rsid w:val="00230953"/>
    <w:rsid w:val="00231066"/>
    <w:rsid w:val="00246C6E"/>
    <w:rsid w:val="00263407"/>
    <w:rsid w:val="002754C7"/>
    <w:rsid w:val="00294296"/>
    <w:rsid w:val="002A0E40"/>
    <w:rsid w:val="002C0E0A"/>
    <w:rsid w:val="003077BD"/>
    <w:rsid w:val="00312042"/>
    <w:rsid w:val="00325B77"/>
    <w:rsid w:val="003443FA"/>
    <w:rsid w:val="00345FCC"/>
    <w:rsid w:val="00352473"/>
    <w:rsid w:val="00357868"/>
    <w:rsid w:val="00361263"/>
    <w:rsid w:val="003710D1"/>
    <w:rsid w:val="003A2378"/>
    <w:rsid w:val="00404326"/>
    <w:rsid w:val="00413558"/>
    <w:rsid w:val="0043106D"/>
    <w:rsid w:val="00437715"/>
    <w:rsid w:val="00455916"/>
    <w:rsid w:val="004A3EB7"/>
    <w:rsid w:val="00561A50"/>
    <w:rsid w:val="00565D9C"/>
    <w:rsid w:val="00597485"/>
    <w:rsid w:val="005B3A26"/>
    <w:rsid w:val="005C755F"/>
    <w:rsid w:val="00666BC9"/>
    <w:rsid w:val="006C35A8"/>
    <w:rsid w:val="006D1B36"/>
    <w:rsid w:val="00746137"/>
    <w:rsid w:val="007514C3"/>
    <w:rsid w:val="00754D66"/>
    <w:rsid w:val="00776A14"/>
    <w:rsid w:val="0078112A"/>
    <w:rsid w:val="00795E1F"/>
    <w:rsid w:val="00827AA3"/>
    <w:rsid w:val="008818A4"/>
    <w:rsid w:val="008956BD"/>
    <w:rsid w:val="008B6F33"/>
    <w:rsid w:val="008D5507"/>
    <w:rsid w:val="008F5B24"/>
    <w:rsid w:val="00904864"/>
    <w:rsid w:val="00922A73"/>
    <w:rsid w:val="00967EFC"/>
    <w:rsid w:val="00973FA1"/>
    <w:rsid w:val="00994478"/>
    <w:rsid w:val="009D0C39"/>
    <w:rsid w:val="00A000CD"/>
    <w:rsid w:val="00A96BA8"/>
    <w:rsid w:val="00AE1C73"/>
    <w:rsid w:val="00AE26F9"/>
    <w:rsid w:val="00AE3902"/>
    <w:rsid w:val="00B17E22"/>
    <w:rsid w:val="00B2162D"/>
    <w:rsid w:val="00B41FDD"/>
    <w:rsid w:val="00B57951"/>
    <w:rsid w:val="00B9285C"/>
    <w:rsid w:val="00B958CE"/>
    <w:rsid w:val="00B95B65"/>
    <w:rsid w:val="00BA7DC7"/>
    <w:rsid w:val="00BD4D87"/>
    <w:rsid w:val="00BD77E6"/>
    <w:rsid w:val="00BF2FB8"/>
    <w:rsid w:val="00C63E6F"/>
    <w:rsid w:val="00C854F6"/>
    <w:rsid w:val="00C87F3C"/>
    <w:rsid w:val="00CE398A"/>
    <w:rsid w:val="00D07A55"/>
    <w:rsid w:val="00D1386A"/>
    <w:rsid w:val="00D4268B"/>
    <w:rsid w:val="00D866C3"/>
    <w:rsid w:val="00D8682A"/>
    <w:rsid w:val="00E00B26"/>
    <w:rsid w:val="00E717E2"/>
    <w:rsid w:val="00EE5D94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AE7C"/>
  <w15:chartTrackingRefBased/>
  <w15:docId w15:val="{4FCCBE7B-3342-4ED6-9A56-709A4EFB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E22"/>
  </w:style>
  <w:style w:type="paragraph" w:styleId="Heading1">
    <w:name w:val="heading 1"/>
    <w:basedOn w:val="Normal"/>
    <w:next w:val="Normal"/>
    <w:link w:val="Heading1Char"/>
    <w:uiPriority w:val="9"/>
    <w:qFormat/>
    <w:rsid w:val="00B5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Sela, Eran</dc:creator>
  <cp:keywords/>
  <dc:description/>
  <cp:lastModifiedBy>Sela, Eran</cp:lastModifiedBy>
  <cp:revision>17</cp:revision>
  <dcterms:created xsi:type="dcterms:W3CDTF">2026-06-27T12:20:00Z</dcterms:created>
  <dcterms:modified xsi:type="dcterms:W3CDTF">2026-07-06T15:01:00Z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844393-b978-42dc-ab55-0ca43e02a2e7_Enabled">
    <vt:lpwstr>true</vt:lpwstr>
  </property>
  <property fmtid="{D5CDD505-2E9C-101B-9397-08002B2CF9AE}" pid="3" name="MSIP_Label_f9844393-b978-42dc-ab55-0ca43e02a2e7_SetDate">
    <vt:lpwstr>2026-06-19T15:56:02Z</vt:lpwstr>
  </property>
  <property fmtid="{D5CDD505-2E9C-101B-9397-08002B2CF9AE}" pid="4" name="MSIP_Label_f9844393-b978-42dc-ab55-0ca43e02a2e7_Method">
    <vt:lpwstr>Standard</vt:lpwstr>
  </property>
  <property fmtid="{D5CDD505-2E9C-101B-9397-08002B2CF9AE}" pid="5" name="MSIP_Label_f9844393-b978-42dc-ab55-0ca43e02a2e7_Name">
    <vt:lpwstr>Non-Sensitive</vt:lpwstr>
  </property>
  <property fmtid="{D5CDD505-2E9C-101B-9397-08002B2CF9AE}" pid="6" name="MSIP_Label_f9844393-b978-42dc-ab55-0ca43e02a2e7_SiteId">
    <vt:lpwstr>bb2ed304-4099-49cf-b081-cbb7a3a580ca</vt:lpwstr>
  </property>
  <property fmtid="{D5CDD505-2E9C-101B-9397-08002B2CF9AE}" pid="7" name="MSIP_Label_f9844393-b978-42dc-ab55-0ca43e02a2e7_ActionId">
    <vt:lpwstr>d63af7bc-ead0-4787-a9da-b361be9b93e6</vt:lpwstr>
  </property>
  <property fmtid="{D5CDD505-2E9C-101B-9397-08002B2CF9AE}" pid="8" name="MSIP_Label_f9844393-b978-42dc-ab55-0ca43e02a2e7_Provider">
    <vt:lpwstr>Varonis.Labeling</vt:lpwstr>
  </property>
  <property fmtid="{D5CDD505-2E9C-101B-9397-08002B2CF9AE}" pid="9" name="MSIP_Label_f9844393-b978-42dc-ab55-0ca43e02a2e7_ContentBits">
    <vt:lpwstr>0</vt:lpwstr>
  </property>
</Properties>
</file>