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/>
          <w:b w:val="0"/>
        </w:rPr>
        <w:t>Beacon - מודל התחברות, גישות והרשאות</w:t>
      </w:r>
    </w:p>
    <w:p>
      <w:pPr>
        <w:bidi w:val="1"/>
        <w:jc w:val="right"/>
      </w:pPr>
      <w:r>
        <w:rPr>
          <w:rFonts w:ascii="Arial" w:hAnsi="Arial" w:cs="Arial"/>
          <w:b w:val="0"/>
        </w:rPr>
        <w:t>מסמך מוצר ל-MVP/POC | גרסה עבודה | עודכן לפי ההחלטות האחרונות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8F9FA"/>
            <w:textDirection w:val="rlTb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</w:rPr>
              <w:t>תקציר מנהלים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המטופל הוא תמיד בעל הסמכות העליונה על התיק. מטפל יכול לקבל גישה מלאה או חלקית, אך לא יכול לעקוף את המטופל. ב-MVP אפשר ליצור תיק ממתין לאישור מטופל, להציג הזמנה כ-Mock, להגביל עד 5 מטפלים, ולהציג הודעות חסימת גישה במקום להעלים מסכים.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1. עקרונות מוצר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ב-POC משתמש קיים מנהל חולה אחד בלבד.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כל דרכי הכניסה - Apple, Google או Email - מובילות לאותה אפליקציה; לאחר הכניסה ה-role וההרשאות קובעים את החוויה.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המטרה היא כמה שפחות עומס ידני על המשתמש וכמה שיותר חיבור עתידי לקופת חולים/בית חולים.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המטופל הוא בעל הסמכות העליונה, כולל זכות וטו על גישות והרשאות.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אם אין הרשאה, האפליקציה מציגה מסך ברור שמסביר שאין גישה או שהתיק ממתין לאישור.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2. סוגי משתמשים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60"/>
        <w:gridCol w:w="2880"/>
        <w:gridCol w:w="4320"/>
      </w:tblGrid>
      <w:tr>
        <w:tc>
          <w:tcPr>
            <w:tcW w:type="dxa" w:w="312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סוג משתמש</w:t>
            </w:r>
          </w:p>
        </w:tc>
        <w:tc>
          <w:tcPr>
            <w:tcW w:type="dxa" w:w="312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משמעות</w:t>
            </w:r>
          </w:p>
        </w:tc>
        <w:tc>
          <w:tcPr>
            <w:tcW w:type="dxa" w:w="312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הרשאות מרכזיות</w:t>
            </w:r>
          </w:p>
        </w:tc>
      </w:tr>
      <w:tr>
        <w:tc>
          <w:tcPr>
            <w:tcW w:type="dxa" w:w="216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מטופל</w:t>
            </w:r>
          </w:p>
        </w:tc>
        <w:tc>
          <w:tcPr>
            <w:tcW w:type="dxa" w:w="28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האדם שהתיק מתאר</w:t>
            </w:r>
          </w:p>
        </w:tc>
        <w:tc>
          <w:tcPr>
            <w:tcW w:type="dxa" w:w="432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גישה מלאה, בעלות על התיק, אישור/ביטול מטפלים, סמכות עליונה</w:t>
            </w:r>
          </w:p>
        </w:tc>
      </w:tr>
      <w:tr>
        <w:tc>
          <w:tcPr>
            <w:tcW w:type="dxa" w:w="216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מטפל עם גישה מלאה</w:t>
            </w:r>
          </w:p>
        </w:tc>
        <w:tc>
          <w:tcPr>
            <w:tcW w:type="dxa" w:w="28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אדם שהמטופל אישר ברמת Admin</w:t>
            </w:r>
          </w:p>
        </w:tc>
        <w:tc>
          <w:tcPr>
            <w:tcW w:type="dxa" w:w="432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גישה מלאה לפעולות ולמידע, ללא יכולת לעקוף את המטופל</w:t>
            </w:r>
          </w:p>
        </w:tc>
      </w:tr>
      <w:tr>
        <w:tc>
          <w:tcPr>
            <w:tcW w:type="dxa" w:w="216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בן משפחה/מטפל חלקי</w:t>
            </w:r>
          </w:p>
        </w:tc>
        <w:tc>
          <w:tcPr>
            <w:tcW w:type="dxa" w:w="28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אדם עם הרשאות לפי תחום</w:t>
            </w:r>
          </w:p>
        </w:tc>
        <w:tc>
          <w:tcPr>
            <w:tcW w:type="dxa" w:w="432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ללא גישה / צפייה בלבד / צפייה ועריכה לפי מודול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3. מודולי הרשאות</w:t>
      </w:r>
    </w:p>
    <w:p>
      <w:pPr>
        <w:bidi w:val="1"/>
        <w:jc w:val="right"/>
      </w:pPr>
      <w:r>
        <w:rPr>
          <w:rFonts w:ascii="Arial" w:hAnsi="Arial" w:cs="Arial"/>
          <w:b w:val="0"/>
        </w:rPr>
        <w:t>ההרשאות מחולקות לפי מודולים, וכל מודול יכול לקבל רמת גישה אחרת.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48"/>
        <w:gridCol w:w="6912"/>
      </w:tblGrid>
      <w:tr>
        <w:tc>
          <w:tcPr>
            <w:tcW w:type="dxa" w:w="468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מודול</w:t>
            </w:r>
          </w:p>
        </w:tc>
        <w:tc>
          <w:tcPr>
            <w:tcW w:type="dxa" w:w="468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דוגמאות לפעולות</w:t>
            </w:r>
          </w:p>
        </w:tc>
      </w:tr>
      <w:tr>
        <w:tc>
          <w:tcPr>
            <w:tcW w:type="dxa" w:w="2448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לוח זמנים</w:t>
            </w:r>
          </w:p>
        </w:tc>
        <w:tc>
          <w:tcPr>
            <w:tcW w:type="dxa" w:w="69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צפייה בתורים, ביקורים, אירועים רפואיים ולוגיסטיים</w:t>
            </w:r>
          </w:p>
        </w:tc>
      </w:tr>
      <w:tr>
        <w:tc>
          <w:tcPr>
            <w:tcW w:type="dxa" w:w="2448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משימות</w:t>
            </w:r>
          </w:p>
        </w:tc>
        <w:tc>
          <w:tcPr>
            <w:tcW w:type="dxa" w:w="69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צפייה, שיוך, שחרור וסימון משימות כהושלמו</w:t>
            </w:r>
          </w:p>
        </w:tc>
      </w:tr>
      <w:tr>
        <w:tc>
          <w:tcPr>
            <w:tcW w:type="dxa" w:w="2448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תרופות ומינונים</w:t>
            </w:r>
          </w:p>
        </w:tc>
        <w:tc>
          <w:tcPr>
            <w:tcW w:type="dxa" w:w="69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צפייה בתרופות, סימון מינון כנלקח, טיפול במינון שפוספס</w:t>
            </w:r>
          </w:p>
        </w:tc>
      </w:tr>
      <w:tr>
        <w:tc>
          <w:tcPr>
            <w:tcW w:type="dxa" w:w="2448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תיק רפואי</w:t>
            </w:r>
          </w:p>
        </w:tc>
        <w:tc>
          <w:tcPr>
            <w:tcW w:type="dxa" w:w="69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צפייה במסמכים, העלאה, סיכומים ופעולות עתידיות של AI</w:t>
            </w:r>
          </w:p>
        </w:tc>
      </w:tr>
      <w:tr>
        <w:tc>
          <w:tcPr>
            <w:tcW w:type="dxa" w:w="2448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מעגל תמיכה</w:t>
            </w:r>
          </w:p>
        </w:tc>
        <w:tc>
          <w:tcPr>
            <w:tcW w:type="dxa" w:w="69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קריאת עדכונים, פרסום תגובות ועדכונים משפחתיים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4. רמות גישה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16"/>
        <w:gridCol w:w="4032"/>
        <w:gridCol w:w="3312"/>
      </w:tblGrid>
      <w:tr>
        <w:tc>
          <w:tcPr>
            <w:tcW w:type="dxa" w:w="312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רמה</w:t>
            </w:r>
          </w:p>
        </w:tc>
        <w:tc>
          <w:tcPr>
            <w:tcW w:type="dxa" w:w="312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מה המשתמש יכול לעשות</w:t>
            </w:r>
          </w:p>
        </w:tc>
        <w:tc>
          <w:tcPr>
            <w:tcW w:type="dxa" w:w="312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התנהגות UI</w:t>
            </w:r>
          </w:p>
        </w:tc>
      </w:tr>
      <w:tr>
        <w:tc>
          <w:tcPr>
            <w:tcW w:type="dxa" w:w="20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ללא גישה</w:t>
            </w:r>
          </w:p>
        </w:tc>
        <w:tc>
          <w:tcPr>
            <w:tcW w:type="dxa" w:w="403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לא יכול לראות מידע במודול</w:t>
            </w:r>
          </w:p>
        </w:tc>
        <w:tc>
          <w:tcPr>
            <w:tcW w:type="dxa" w:w="33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הטאב נשאר, אבל מוצג מסך חסימה ברור</w:t>
            </w:r>
          </w:p>
        </w:tc>
      </w:tr>
      <w:tr>
        <w:tc>
          <w:tcPr>
            <w:tcW w:type="dxa" w:w="20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צפייה בלבד</w:t>
            </w:r>
          </w:p>
        </w:tc>
        <w:tc>
          <w:tcPr>
            <w:tcW w:type="dxa" w:w="403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יכול לראות מידע בלי לשנות אותו</w:t>
            </w:r>
          </w:p>
        </w:tc>
        <w:tc>
          <w:tcPr>
            <w:tcW w:type="dxa" w:w="33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כפתורי פעולה ועריכה חסומים או לא פעילים</w:t>
            </w:r>
          </w:p>
        </w:tc>
      </w:tr>
      <w:tr>
        <w:tc>
          <w:tcPr>
            <w:tcW w:type="dxa" w:w="20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צפייה ועריכה</w:t>
            </w:r>
          </w:p>
        </w:tc>
        <w:tc>
          <w:tcPr>
            <w:tcW w:type="dxa" w:w="403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יכול לראות ולבצע פעולות</w:t>
            </w:r>
          </w:p>
        </w:tc>
        <w:tc>
          <w:tcPr>
            <w:tcW w:type="dxa" w:w="3312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המסך פתוח כולל פעולות שינוי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5. Use Cases של התחברות והרשמה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</w:rPr>
        <w:t>5.1 מטופל נרשם בעצמו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המטופל נכנס עם Apple, Google או Email.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הוא יוצר תיק חולה לעצמו.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אם הוא מזוהה כ-patient, התיק מאושר על ידו והוא בעל הסמכות העליונה.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בעתיד, לאחר התחברות, האפליקציה תציע חיבור מהיר לקופת חולים/בית חולים.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</w:rPr>
        <w:t>5.2 מטפל יוצר תיק עבור חולה שלא באפליקציה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מותר ליצור תיק, אבל הוא מוגדר כתיק ממתין לאישור מטופל.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המטפל לא אמור לקבל גישה רפואית מלאה בלי אישור המטופל.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ב-MVP נאסף מייל לאימות ומסומן שקיים צילום תעודת זהות.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בעתיד צילום התעודה יועלה בצורה מאובטחת, והמטופל יאשר דרך לינק/מייל.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</w:rPr>
        <w:t>5.3 מטפל מצטרף לחולה קיים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הצטרפות צריכה להיות דרך קוד או לינק הזמנה.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לפני חשיפת מידע רפואי, המטופל מאשר את ההצטרפות.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רמת ההרשאה נקבעת בעת ההזמנה או לאחר ההצטרפות.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ב-MVP ההזמנה קיימת כ-Mock בלבד.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</w:rPr>
        <w:t>5.4 מטופל מצטרף לתיק שמטפל כבר יצר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המטופל מזהה שזה התיק שלו.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המטופל מאמת זהות.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המטופל מאשר בעלות.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מרגע האישור, המטופל הוא הסמכות העליונה.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</w:rPr>
        <w:t>5.5 משתמש ללא תיק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צריך לבחור בין יצירת תיק חולה לבין הצטרפות לתיק קיים עם קוד/לינק.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ב-MVP קיימת זרימת יצירת תיק; הצטרפות עם קוד עדיין חלקית/עתידית.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</w:rPr>
        <w:t>5.6 התחברות חוזרת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משתמש שכבר נרשם נכנס ישירות לאפליקציה.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אין אונבורדינג מחדש.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החוויה נטענת לפי role והרשאות.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6. אישור מטופל וסודיות רפואית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8F9FA"/>
            <w:textDirection w:val="rlTb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</w:rPr>
              <w:t>החלטה עקרונית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מטפל לא יקבל גישה רפואית מלאה בלי אישור המטופל. תיק שנוצר על ידי מטפל מתחיל כתיק ממתין לאישור.</w:t>
            </w:r>
          </w:p>
        </w:tc>
      </w:tr>
    </w:tbl>
    <w:p>
      <w:pPr>
        <w:pStyle w:val="ListBullet"/>
        <w:bidi w:val="1"/>
        <w:jc w:val="right"/>
      </w:pPr>
      <w:r>
        <w:rPr>
          <w:rFonts w:ascii="Arial" w:hAnsi="Arial" w:cs="Arial"/>
        </w:rPr>
        <w:t>ב-MVP נאסף מייל המטופל ומסומן שיש צילום תעודת זהות.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מסכים רגישים חסומים עד אישור המטופל.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בעתיד צריך נוסח הסכמה משפטי, העלאת תעודה מאובטחת, אימות מייל ואולי OTP.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האישור צריך לתעד מי אישר, למי ניתנה גישה, לאיזה מידע ובאיזה זמן.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7. מגבלת מטפלים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ב-MVP יש מגבלה של עד 5 מטפלים/בני משפחה שאינם המטופל.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המטרה היא לשמור על הרשאות פשוטות ועל סיכון נמוך בהפצת מידע רפואי.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אם המגבלה מלאה, האפליקציה מציגה שלא ניתן להזמין עוד מטפל.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ניסיון לפתוח הזמנה כשהמגבלה מלאה נרשם ב-audit log.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8. מסכי חסימת הרשאה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ארבעת הטאבים נשארים גלויים.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אם אין הרשאה, מוצג מסך שמסביר שאין גישה.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אם התיק ממתין לאישור, מוצג מסך שמסביר שהמטופל עדיין לא אישר.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הבחירה לא להעלים טאבים מקטינה בלבול ומשדרת שהמידע מוגן ולא חסר.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9. ניהול גישה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מסך ניהול הגישה מחולק למטופל/ת, מטפלים עם גישה מלאה, חברים עם גישה חלקית, הזמנה וחשבון.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אפשר לערוך הרשאות לפי מודול למשתמשים עם גישה חלקית.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אפשר להסיר גישה מיידית למטפל/בן משפחה.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הזמנה מוצגת כ-Mock בלבד ולא שולחת הזמנה אמיתית.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שינוי מטפל עם גישה מלאה לרמות חלקיות עדיין לא ממומש מלא ב-MVP.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10. ביטול גישה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ביטול גישה צריך להיות מיידי.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ב-MVP ההסרה מתבצעת ב-state המקומי ונרשמת ב-audit log המקומי.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בעתיד הביטול חייב להתבצע ב-backend, כולל עדכון/פסילת סשנים וניקוי cache רגיש.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11. Audit Log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8F9FA"/>
            <w:textDirection w:val="rlTb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</w:rPr>
              <w:t>בחירת MVP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נבחר audit log מקומי ב-UserDefaults ששומר metadata בלבד, בלי תוכן רפואי. זה זול, פשוט, ומספיק לשלב MVP. בעתיד צריך להעביר אותו לטבלת backend append-only.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נשמר</w:t>
            </w:r>
          </w:p>
        </w:tc>
        <w:tc>
          <w:tcPr>
            <w:tcW w:type="dxa" w:w="468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לא נשמר</w:t>
            </w:r>
          </w:p>
        </w:tc>
      </w:tr>
      <w:tr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זמן פעולה</w:t>
            </w:r>
          </w:p>
        </w:tc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תוכן רפואי</w:t>
            </w:r>
          </w:p>
        </w:tc>
      </w:tr>
      <w:tr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מי ביצע</w:t>
            </w:r>
          </w:p>
        </w:tc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מסמכים</w:t>
            </w:r>
          </w:p>
        </w:tc>
      </w:tr>
      <w:tr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סוג פעולה</w:t>
            </w:r>
          </w:p>
        </w:tc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הערות רפואיות מפורטות</w:t>
            </w:r>
          </w:p>
        </w:tc>
      </w:tr>
      <w:tr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יעד הפעולה</w:t>
            </w:r>
          </w:p>
        </w:tc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מידע רגיש שאינו נדרש לתיעוד</w:t>
            </w:r>
          </w:p>
        </w:tc>
      </w:tr>
      <w:tr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תקציר טכני</w:t>
            </w:r>
          </w:p>
        </w:tc>
        <w:tc>
          <w:tcPr>
            <w:tcW w:type="dxa" w:w="4680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קבצי תעודת זהות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 w:cs="Arial"/>
          <w:b w:val="0"/>
        </w:rPr>
        <w:t>אירועים שנרשמים: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יצירת תיק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תיק ממתין לאישור מטופל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אישור מטופל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שינוי הרשאה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פתיחת הזמנה Mock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חסימת הזמנה בגלל מגבלת 5 מטפלים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הסרת גישה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קבלת הזמנה</w:t>
      </w:r>
    </w:p>
    <w:p>
      <w:pPr>
        <w:pStyle w:val="ListBullet"/>
        <w:bidi w:val="1"/>
        <w:jc w:val="right"/>
      </w:pPr>
      <w:r>
        <w:rPr>
          <w:rFonts w:ascii="Arial" w:hAnsi="Arial" w:cs="Arial"/>
        </w:rPr>
        <w:t>התנתקות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12. מצב הקוד לאחר ההגדרה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744"/>
        <w:gridCol w:w="5616"/>
      </w:tblGrid>
      <w:tr>
        <w:tc>
          <w:tcPr>
            <w:tcW w:type="dxa" w:w="468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מושג בקוד</w:t>
            </w:r>
          </w:p>
        </w:tc>
        <w:tc>
          <w:tcPr>
            <w:tcW w:type="dxa" w:w="4680"/>
            <w:shd w:fill="F1F3F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משמעות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MemberRole.patient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המטופל ובעל הסמכות העליונה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MemberRole.admin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מטפל עם גישה מלאה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MemberRole.member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בן משפחה/מטפל עם הרשאות לפי מודול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AppEnvironment.maxCaregivers = 5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מגבלת מטפלים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PatientAuthorizationStatus.pendingPatientConsent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תיק ממתין לאישור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PatientAuthorizationStatus.approvedByPatient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תיק שאושר על ידי המטופל</w:t>
            </w:r>
          </w:p>
        </w:tc>
      </w:tr>
      <w:tr>
        <w:tc>
          <w:tcPr>
            <w:tcW w:type="dxa" w:w="3744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AuditEvent</w:t>
            </w:r>
          </w:p>
        </w:tc>
        <w:tc>
          <w:tcPr>
            <w:tcW w:type="dxa" w:w="5616"/>
            <w:textDirection w:val="rlT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מבנה אירוע audit מקומי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13. פתוח להמשך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Backend אמיתי לאישור מטופל.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העלאת צילום תעודת זהות בצורה מאובטחת.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אימות מייל אמיתי למטופל.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קוד/לינק הזמנה אמיתי.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טבלת audit אמיתית ב-backend.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נוסח הסכמה משפטי.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ביטול הרשאות מול backend וסשנים קיימים.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מעבר מ-Mock Data לדאטה לפי משתמש/משפחה.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חיבור לבית חולים/קופת חולים.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מימוש מלא של הצטרפות לתיק קיים.</w:t>
      </w:r>
    </w:p>
    <w:p>
      <w:pPr>
        <w:pStyle w:val="Heading1"/>
        <w:bidi w:val="1"/>
        <w:jc w:val="right"/>
      </w:pPr>
      <w:r>
        <w:rPr>
          <w:rFonts w:ascii="Arial" w:hAnsi="Arial" w:cs="Arial"/>
          <w:b w:val="0"/>
        </w:rPr>
        <w:t>14. החלטות מוצר סופיות נכון לעכשיו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משתמש קיים מנהל חולה אחד ב-POC.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המטופל הוא תמיד בעל הסמכות העליונה.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מטפל לא יכול לקבל גישה מלאה בלי אישור המטופל.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אפשר ליצור תיק ממתין לאישור.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עד 5 מטפלים/בני משפחה.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ארבעת הטאבים נשארים.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אין הרשאה מוצגת כהודעה ברורה.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הזמנה קיימת כ-Mock בלבד.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Audit log מקומי מספיק ל-MVP, אבל חייב להפוך ל-backend בהמשך.</w:t>
      </w:r>
    </w:p>
    <w:p>
      <w:pPr>
        <w:pStyle w:val="ListNumber"/>
        <w:bidi w:val="1"/>
        <w:jc w:val="right"/>
      </w:pPr>
      <w:r>
        <w:rPr>
          <w:rFonts w:ascii="Arial" w:hAnsi="Arial" w:cs="Arial"/>
        </w:rPr>
        <w:t>Apple/Google/Email הם רק דרכי כניסה; לאחר הכניסה ה-role וההרשאות קובעים את החוויה.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