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nawet oszacować prawdopodobieństwo, że List Judy był przechowywany w Azji Mniejszej. Biorąc pod uwagę Azję Mniejszą i Grecję łącznie, obszar Morza Egejskiego posiadał Autografy co najmniej osiemnastu (dwie trzecie całości) i prawdopodobnie aż dwadzieścia cztery z dwudziestu siedmiu ksiąg Nowego Testamentu. Rzym posiadał co najmniej dwie, a możliwe, że aż siedem. Palestyna mogła posiadać aż trzy (ale w 70 r. n.e. zostały one wysłane w celu bezpiecznego przechowania, prawdopodobnie do Antiochii). Aleksandria (Egipt) nie posiadała</w:t>
      </w:r>
      <w:r>
        <w:t xml:space="preserve"> </w:t>
      </w:r>
      <w:r>
        <w:rPr>
          <w:bCs/>
          <w:b/>
        </w:rPr>
        <w:t xml:space="preserve">żadnej</w:t>
      </w:r>
      <w:r>
        <w:t xml:space="preserve">.</w:t>
      </w:r>
    </w:p>
    <w:p>
      <w:pPr>
        <w:pStyle w:val="BodyText"/>
      </w:pPr>
      <w:r>
        <w:t xml:space="preserve">So who held the Autographs? Speaking in terms of regions, Asia Minor may be safely said to have had twelve (John, Galatians, Ephesians, Colossians, 1 and 2 Timothy, Philemon, 1 Peter, 1 and 2 and 3 John, and Revelation), Greece may be safely said to have had six (1 and 2 Corinthians, Philippians, 1 and 2 Thessalonians, and Titus in Crete), Rome may be safely said to have had two (Mark and Romans)—as to the rest, Luke, Acts, and 2 Peter were probably held by either Asia Minor or Rome; Matthew and James by either Asia Minor or Palestine; Hebrews by Rome or Palestine; while it is hard to state even a probability for Jude it was quite possibly held by Asia Minor. Taking Asia Minor and Greece together, the Aegean area held the Autographs of at least eighteen (two-thirds of the total) and possibly as many as twenty-four of the twenty-seven New Testament books; Rome held at least two and possibly up to seven; Palestine may have held up to three (but in AD 70 they would have been sent away for safe keeping, quite possibly to Antioch); Alexandria (Egypt) held</w:t>
      </w:r>
      <w:r>
        <w:t xml:space="preserve"> </w:t>
      </w:r>
      <w:r>
        <w:rPr>
          <w:bCs/>
          <w:b/>
        </w:rPr>
        <w:t xml:space="preserve">none</w:t>
      </w:r>
      <w:r>
        <w:t xml:space="preserve">.</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2026-03-08T14:41:28Z</dcterms:created>
  <dcterms:modified xsi:type="dcterms:W3CDTF">2026-03-08T14:41:28Z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