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jak napisano: „Sprawiedliwy z wiary żyć będzie”</w:t>
      </w:r>
      <w:r>
        <w:rPr>
          <w:rStyle w:val="FootnoteReference"/>
        </w:rPr>
        <w:footnoteReference w:id="71"/>
      </w:r>
      <w:r>
        <w:t xml:space="preserve">. Ewangelia jest mocą ku zbawieniu. Jak powiedział Panujący Jezus w Ewangelii Jana 14:6 — „Ja jestem drogą, prawdą i życiem. Nikt nie przychodzi do Ojca inaczej jak tylko przeze Mnie.” Nie ma wielu dróg, jest tylko jedna. Miliony istnień zostały przemienione mocą Bożego Słowa; skąd więc pochodzi ta moc?</w:t>
      </w:r>
    </w:p>
    <w:p>
      <w:pPr>
        <w:pStyle w:val="BodyText"/>
      </w:pPr>
      <w:r>
        <w:t xml:space="preserve">Romans 1:16-17,</w:t>
      </w:r>
      <w:r>
        <w:t xml:space="preserve"> </w:t>
      </w:r>
      <w:r>
        <w:t xml:space="preserve">“</w:t>
      </w:r>
      <w:r>
        <w:t xml:space="preserve">I am not ashamed of the Gospel of Christ, because it is the power of God for the salvation of each one who believes (for the Jew first, then the Greek); because in it God’s righteousness is revealed, from faith to faith; just as it is written:</w:t>
      </w:r>
      <w:r>
        <w:t xml:space="preserve"> </w:t>
      </w:r>
      <w:r>
        <w:t xml:space="preserve">‘</w:t>
      </w:r>
      <w:r>
        <w:t xml:space="preserve">The righteous one will live by faith</w:t>
      </w:r>
      <w:r>
        <w:t xml:space="preserve">’</w:t>
      </w:r>
      <w:r>
        <w:t xml:space="preserve">.</w:t>
      </w:r>
      <w:r>
        <w:t xml:space="preserve">”</w:t>
      </w:r>
      <w:r>
        <w:t xml:space="preserve"> </w:t>
      </w:r>
      <w:r>
        <w:t xml:space="preserve">The Gospel is the power for the salvation. As Sovereign Jesus said in John 14:6—</w:t>
      </w:r>
      <w:r>
        <w:t xml:space="preserve">“</w:t>
      </w:r>
      <w:r>
        <w:t xml:space="preserve">I am the way, the truth, and the life. No one comes to the Father except through me.</w:t>
      </w:r>
      <w:r>
        <w:t xml:space="preserve">”</w:t>
      </w:r>
      <w:r>
        <w:t xml:space="preserve"> </w:t>
      </w:r>
      <w:r>
        <w:t xml:space="preserve">There are not many ways, only one. Millions of lives have been transformed by the power of God’s Word; so where did that power come from?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wiarą”, musisz przechodzić od jednego przejawu wiary do drugiego.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2025-07-27T06:13:12Z</dcterms:created>
  <dcterms:modified xsi:type="dcterms:W3CDTF">2025-07-27T06:13:12Z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