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Wykonano dla</w:t>
      </w:r>
      <w:r>
        <w:t xml:space="preserve"> </w:t>
      </w:r>
      <w:hyperlink r:id="rId22">
        <w:r>
          <w:rPr>
            <w:rStyle w:val="Hyperlink"/>
          </w:rPr>
          <w:t xml:space="preserve">Wydawnictwa Świadome Chrześcijaństwo</w:t>
        </w:r>
      </w:hyperlink>
      <w:r>
        <w:t xml:space="preserve">.</w:t>
      </w:r>
    </w:p>
    <w:p>
      <w:pPr>
        <w:pStyle w:val="BodyText"/>
      </w:pPr>
      <w:r>
        <w:t xml:space="preserve">Tłumaczenie dostępne do pobrania z</w:t>
      </w:r>
      <w:r>
        <w:t xml:space="preserve"> </w:t>
      </w:r>
      <w:hyperlink r:id="rId23">
        <w:r>
          <w:rPr>
            <w:rStyle w:val="Hyperlink"/>
          </w:rPr>
          <w:t xml:space="preserve">tometchy.github.io/BogZachowalSwojTekst</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6" Target="https://github.com/tometchy/BogZachowalSwojTekst/raw/refs/heads/master/build/docx/BogZachowalSwojTekst.docx" TargetMode="External" /><Relationship Type="http://schemas.openxmlformats.org/officeDocument/2006/relationships/hyperlink" Id="rId24" Target="https://github.com/tometchy/BogZachowalSwojTekst/raw/refs/heads/master/build/epub/BogZachowalSwojTekst.epub" TargetMode="External" /><Relationship Type="http://schemas.openxmlformats.org/officeDocument/2006/relationships/hyperlink" Id="rId25" Target="https://github.com/tometchy/BogZachowalSwojTekst/raw/refs/heads/master/build/pdf/BogZachowalSwojTekst.pdf" TargetMode="External" /><Relationship Type="http://schemas.openxmlformats.org/officeDocument/2006/relationships/hyperlink" Id="rId23" Target="https://tometchy.github.io/BogZachowalSwojTekst"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6" Target="https://github.com/tometchy/BogZachowalSwojTekst/raw/refs/heads/master/build/docx/BogZachowalSwojTekst.docx" TargetMode="External" /><Relationship Type="http://schemas.openxmlformats.org/officeDocument/2006/relationships/hyperlink" Id="rId24" Target="https://github.com/tometchy/BogZachowalSwojTekst/raw/refs/heads/master/build/epub/BogZachowalSwojTekst.epub" TargetMode="External" /><Relationship Type="http://schemas.openxmlformats.org/officeDocument/2006/relationships/hyperlink" Id="rId25" Target="https://github.com/tometchy/BogZachowalSwojTekst/raw/refs/heads/master/build/pdf/BogZachowalSwojTekst.pdf" TargetMode="External" /><Relationship Type="http://schemas.openxmlformats.org/officeDocument/2006/relationships/hyperlink" Id="rId23" Target="https://tometchy.github.io/BogZachowalSwojTekst"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2025-06-12T17:46:45Z</dcterms:created>
  <dcterms:modified xsi:type="dcterms:W3CDTF">2025-06-12T17:46:45Z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Creative Commons Attribution-ShareAlike 3.0 Unported License</vt:lpwstr>
  </property>
  <property fmtid="{D5CDD505-2E9C-101B-9397-08002B2CF9AE}" pid="9" name="subtitle">
    <vt:lpwstr>Boskie zachowanie Nowego Testamentu</vt:lpwstr>
  </property>
  <property fmtid="{D5CDD505-2E9C-101B-9397-08002B2CF9AE}" pid="10" name="tags">
    <vt:lpwstr/>
  </property>
</Properties>
</file>