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8"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7"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6"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stało się z nami tak, jak jest napisane, nie zostało stwierdzone u nas, że «wielu jest powołanych, ale niewielu wybranych»”. Wydaje się, że odniesienie to jest fragmentem Ewangelii Mateusza 22,14 (lub 20,16), a wyrażenie „jak jest napisane” można uczciwie uznać za wyrażenie techniczne odnoszące się do Pisma Świętego. W wersecie 5,9 znajduje się cytat z Ewangelii Mateusza 9,13 (lub Ewangelii Marka 2,17 lub Ewangelii Łukasza 5,32). W wersecie 13,7 znajduje się luźny cytat z Listu do Rzymian 4,11-12, którego słowa zostały przypisane Bogu. Podobnie w 15,4 znajdujemy: „Zwróćcie uwagę, dzieci, co oznacza «skończył w sześć dni». Oznacza to, że Pan zakończy wszystko w sześć tysięcy lat, ponieważ dzień u Niego oznacza tysiąc lat. On Sam jest moim świadkiem, mówiąc: «Oto dzień Pański będzie jak tysiąc lat»”.</w:t>
      </w:r>
      <w:r>
        <w:t xml:space="preserve"> </w:t>
      </w:r>
      <w:r>
        <w:rPr>
          <w:rStyle w:val="FootnoteReference"/>
        </w:rPr>
        <w:footnoteReference w:id="104"/>
      </w:r>
    </w:p>
    <w:p>
      <w:pPr>
        <w:pStyle w:val="BodyText"/>
      </w:pPr>
      <w:r>
        <w:t xml:space="preserve">List Barnaby, różnie datowany na lata 70-135 n.e., mówi w 4,14: „bądźmy ostrożni, aby nie stało się, jak jest napisane, powinno być z nami znalezione, że «wielu jest powołanych, ale niewielu wybranych»”. Wydaje się, że jest to odniesienie do Ewangelii Mateusza 22,14 (lub 20,16), a wyrażenie „jak jest napisane” można uczciwie przyjąć jako termin techniczny odnoszący się do Pisma Świętego. W wersecie 5,9 znajduje się cytat z Ewangelii Mateusza 9,13 (lub Marka 2,17 lub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5"/>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2025-12-20T05:50:59Z</dcterms:created>
  <dcterms:modified xsi:type="dcterms:W3CDTF">2025-12-20T05:50:59Z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