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wiadomą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wyjaśniamy,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zadufany w sobie,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Now consider 1 Corinthians 2,13,</w:t>
      </w:r>
      <w:r>
        <w:t xml:space="preserve"> </w:t>
      </w:r>
      <w:r>
        <w:t xml:space="preserve">“</w:t>
      </w:r>
      <w:r>
        <w:t xml:space="preserve">which things we also expound, not in words taught by human wisdom, but in those taught by the Holy Spirit</w:t>
      </w:r>
      <w:r>
        <w:t xml:space="preserve">”</w:t>
      </w:r>
      <w:r>
        <w:t xml:space="preserve">. Paul plainly declares that he received instruction from the Holy Spirit. And now 1 Corinthians 14,37,</w:t>
      </w:r>
      <w:r>
        <w:t xml:space="preserve"> </w:t>
      </w:r>
      <w:r>
        <w:t xml:space="preserve">“</w:t>
      </w:r>
      <w:r>
        <w:t xml:space="preserve">If anyone thinks that he is a prophet or spiritual, let him acknowledge that the things I write to you are the Lord’s commands</w:t>
      </w:r>
      <w:r>
        <w:t xml:space="preserve">”</w:t>
      </w:r>
      <w:r>
        <w:t xml:space="preserve">. Was Paul on an ego trip, or was he aware that he was writing under inspiration? Since he says something similar in a number of his letters, it is clear that he believed he was writing Scripture. Like in Galatians 1,11-12.</w:t>
      </w:r>
      <w:r>
        <w:t xml:space="preserve"> </w:t>
      </w:r>
      <w:r>
        <w:t xml:space="preserve">“</w:t>
      </w:r>
      <w:r>
        <w:t xml:space="preserve">Now I want you to know, brothers, that the Gospel preached by me is not according to man, because I did not receive it from any man, nor was I taught it, rather it came through a revelation from Christ.</w:t>
      </w:r>
      <w:r>
        <w:t xml:space="preserve">”</w:t>
      </w:r>
      <w:r>
        <w:t xml:space="preserve"> </w:t>
      </w:r>
      <w:r>
        <w:t xml:space="preserve">The plain meaning of these verses is that Paul is claiming revelation, and that he received it directly from the glorified Christ!</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2025-11-15T05:01:50Z</dcterms:created>
  <dcterms:modified xsi:type="dcterms:W3CDTF">2025-11-15T05:01:50Z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