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4"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Apostolowie nie tylko sami ogłosili pisma Nowego Testamentu Pismem Świętym, co wywołało cześć i troskę w ich traktowaniu, ale także wyraźnie ostrzegali wierzących, aby mieli się na baczności przed fałszywymi nauczycielami. Rozważ Dzieje Apostolskie 20,28-31. „Więc czuwajcie nad sobą i nad całym stadem, w którym Duch Święty ustanowił was nadzorcami, abyście paśli zgromadzenie Pana i Boga</w:t>
      </w:r>
      <w:r>
        <w:rPr>
          <w:rStyle w:val="FootnoteReference"/>
        </w:rPr>
        <w:footnoteReference w:id="123"/>
      </w:r>
      <w:r>
        <w:t xml:space="preserve">, które On nabył Swoją własną krwią. Wiem bowiem, że po moim odejściu wejdą między was okrutne wilki, nie oszczędzając stada. Tak, spośród was samych powstaną ludzie, którzy będą głosić wypaczone rzeczy, aby odciągnąć uczniów za sobą. Dlatego bądźcie czujni”. Czy Paweł mógłby wyrazić się jaśniej?</w:t>
      </w:r>
    </w:p>
    <w:p>
      <w:pPr>
        <w:pStyle w:val="BodyText"/>
      </w:pPr>
      <w:r>
        <w:t xml:space="preserve">Not only did the apostles themselves declare the New Testament writings to be Scripture, which would elicit reverence and care in their treatment, they expressly warned the believers to be on their guard against false teachers. Consider Acts 20,28-31.</w:t>
      </w:r>
      <w:r>
        <w:t xml:space="preserve"> </w:t>
      </w:r>
      <w:r>
        <w:t xml:space="preserve">“</w:t>
      </w:r>
      <w:r>
        <w:t xml:space="preserve">So take heed to yourselves and to all the flock, in which the Holy Spirit has placed you as overseers, to shepherd the congregation of the Lord and God[^X] which He purchased with His own blood. Because I know this, that after my departure savage wolves will come in among you, not sparing the flock. Yes, men will rise up from among you yourselves, speaking distorted things, to draw away the disciples after them. Therefore be alert.</w:t>
      </w:r>
      <w:r>
        <w:t xml:space="preserve">”</w:t>
      </w:r>
      <w:r>
        <w:t xml:space="preserve"> </w:t>
      </w:r>
      <w:r>
        <w:t xml:space="preserve">Could Paul be any clearer?</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2026-01-31T08:02:50Z</dcterms:created>
  <dcterms:modified xsi:type="dcterms:W3CDTF">2026-01-31T08:02:50Z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