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pPr>
      <w:r w:rsidDel="00000000" w:rsidR="00000000" w:rsidRPr="00000000">
        <w:rPr>
          <w:rtl w:val="0"/>
        </w:rPr>
      </w:r>
    </w:p>
    <w:p w:rsidR="00000000" w:rsidDel="00000000" w:rsidP="00000000" w:rsidRDefault="00000000" w:rsidRPr="00000000" w14:paraId="00000002">
      <w:pPr>
        <w:widowControl w:val="0"/>
        <w:spacing w:after="0" w:line="240" w:lineRule="auto"/>
        <w:rPr/>
      </w:pPr>
      <w:r w:rsidDel="00000000" w:rsidR="00000000" w:rsidRPr="00000000">
        <w:rPr>
          <w:rtl w:val="0"/>
        </w:rPr>
      </w:r>
    </w:p>
    <w:p w:rsidR="00000000" w:rsidDel="00000000" w:rsidP="00000000" w:rsidRDefault="00000000" w:rsidRPr="00000000" w14:paraId="00000003">
      <w:pPr>
        <w:widowControl w:val="0"/>
        <w:spacing w:after="0" w:line="240" w:lineRule="auto"/>
        <w:rPr/>
      </w:pPr>
      <w:r w:rsidDel="00000000" w:rsidR="00000000" w:rsidRPr="00000000">
        <w:rPr>
          <w:rtl w:val="0"/>
        </w:rPr>
      </w:r>
    </w:p>
    <w:p w:rsidR="00000000" w:rsidDel="00000000" w:rsidP="00000000" w:rsidRDefault="00000000" w:rsidRPr="00000000" w14:paraId="00000004">
      <w:pPr>
        <w:widowControl w:val="0"/>
        <w:spacing w:after="0" w:line="240" w:lineRule="auto"/>
        <w:rPr/>
      </w:pPr>
      <w:r w:rsidDel="00000000" w:rsidR="00000000" w:rsidRPr="00000000">
        <w:rPr>
          <w:rtl w:val="0"/>
        </w:rPr>
      </w:r>
    </w:p>
    <w:p w:rsidR="00000000" w:rsidDel="00000000" w:rsidP="00000000" w:rsidRDefault="00000000" w:rsidRPr="00000000" w14:paraId="00000005">
      <w:pPr>
        <w:widowControl w:val="0"/>
        <w:spacing w:after="0" w:line="240" w:lineRule="auto"/>
        <w:rPr/>
      </w:pPr>
      <w:r w:rsidDel="00000000" w:rsidR="00000000" w:rsidRPr="00000000">
        <w:rPr>
          <w:rtl w:val="0"/>
        </w:rPr>
      </w:r>
    </w:p>
    <w:p w:rsidR="00000000" w:rsidDel="00000000" w:rsidP="00000000" w:rsidRDefault="00000000" w:rsidRPr="00000000" w14:paraId="00000006">
      <w:pPr>
        <w:widowControl w:val="0"/>
        <w:spacing w:after="0" w:line="240" w:lineRule="auto"/>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sz w:val="36"/>
          <w:szCs w:val="36"/>
          <w:vertAlign w:val="superscript"/>
        </w:rPr>
      </w:pPr>
      <w:r w:rsidDel="00000000" w:rsidR="00000000" w:rsidRPr="00000000">
        <w:rPr>
          <w:b w:val="1"/>
          <w:bCs w:val="1"/>
          <w:sz w:val="96"/>
          <w:szCs w:val="96"/>
          <w:rtl w:val="0"/>
        </w:rPr>
        <w:t xml:space="preserve">Situació d’aprenentatge</w:t>
      </w:r>
      <w:r w:rsidDel="00000000" w:rsidR="00000000" w:rsidRPr="00000000">
        <w:rPr>
          <w:rtl w:val="0"/>
        </w:rPr>
      </w:r>
    </w:p>
    <w:p w:rsidR="00000000" w:rsidDel="00000000" w:rsidP="00000000" w:rsidRDefault="00000000" w:rsidRPr="00000000" w14:paraId="00000008">
      <w:pPr>
        <w:widowControl w:val="0"/>
        <w:spacing w:after="0" w:line="240" w:lineRule="auto"/>
        <w:rPr/>
      </w:pPr>
      <w:r w:rsidDel="00000000" w:rsidR="00000000" w:rsidRPr="00000000">
        <w:rPr>
          <w:rtl w:val="0"/>
        </w:rPr>
      </w:r>
    </w:p>
    <w:p w:rsidR="00000000" w:rsidDel="00000000" w:rsidP="00000000" w:rsidRDefault="00000000" w:rsidRPr="00000000" w14:paraId="00000009">
      <w:pPr>
        <w:widowControl w:val="0"/>
        <w:spacing w:after="0" w:line="240" w:lineRule="auto"/>
        <w:rPr/>
      </w:pPr>
      <w:r w:rsidDel="00000000" w:rsidR="00000000" w:rsidRPr="00000000">
        <w:rPr>
          <w:rtl w:val="0"/>
        </w:rPr>
      </w:r>
    </w:p>
    <w:p w:rsidR="00000000" w:rsidDel="00000000" w:rsidP="00000000" w:rsidRDefault="00000000" w:rsidRPr="00000000" w14:paraId="0000000A">
      <w:pPr>
        <w:widowControl w:val="0"/>
        <w:spacing w:after="0" w:line="240" w:lineRule="auto"/>
        <w:rPr/>
      </w:pPr>
      <w:r w:rsidDel="00000000" w:rsidR="00000000" w:rsidRPr="00000000">
        <w:rPr>
          <w:rtl w:val="0"/>
        </w:rPr>
      </w:r>
    </w:p>
    <w:p w:rsidR="00000000" w:rsidDel="00000000" w:rsidP="00000000" w:rsidRDefault="00000000" w:rsidRPr="00000000" w14:paraId="0000000B">
      <w:pPr>
        <w:widowControl w:val="0"/>
        <w:spacing w:after="0" w:line="240" w:lineRule="auto"/>
        <w:rPr/>
      </w:pPr>
      <w:r w:rsidDel="00000000" w:rsidR="00000000" w:rsidRPr="00000000">
        <w:rPr>
          <w:rtl w:val="0"/>
        </w:rPr>
      </w:r>
    </w:p>
    <w:p w:rsidR="00000000" w:rsidDel="00000000" w:rsidP="00000000" w:rsidRDefault="00000000" w:rsidRPr="00000000" w14:paraId="0000000C">
      <w:pPr>
        <w:widowControl w:val="0"/>
        <w:spacing w:after="0" w:line="240" w:lineRule="auto"/>
        <w:rPr/>
      </w:pPr>
      <w:r w:rsidDel="00000000" w:rsidR="00000000" w:rsidRPr="00000000">
        <w:rPr>
          <w:rtl w:val="0"/>
        </w:rPr>
      </w:r>
    </w:p>
    <w:p w:rsidR="00000000" w:rsidDel="00000000" w:rsidP="00000000" w:rsidRDefault="00000000" w:rsidRPr="00000000" w14:paraId="0000000D">
      <w:pPr>
        <w:widowControl w:val="0"/>
        <w:spacing w:after="0" w:line="240" w:lineRule="auto"/>
        <w:rPr/>
      </w:pPr>
      <w:r w:rsidDel="00000000" w:rsidR="00000000" w:rsidRPr="00000000">
        <w:rPr>
          <w:rtl w:val="0"/>
        </w:rPr>
      </w:r>
    </w:p>
    <w:tbl>
      <w:tblPr>
        <w:tblStyle w:val="Table1"/>
        <w:tblW w:w="1384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1100"/>
        <w:tblGridChange w:id="0">
          <w:tblGrid>
            <w:gridCol w:w="2745"/>
            <w:gridCol w:w="11100"/>
          </w:tblGrid>
        </w:tblGridChange>
      </w:tblGrid>
      <w:tr>
        <w:trPr>
          <w:cantSplit w:val="0"/>
          <w:trHeight w:val="4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after="0" w:line="240" w:lineRule="auto"/>
              <w:rPr>
                <w:sz w:val="24"/>
                <w:szCs w:val="24"/>
              </w:rPr>
            </w:pPr>
            <w:r w:rsidDel="00000000" w:rsidR="00000000" w:rsidRPr="00000000">
              <w:rPr>
                <w:sz w:val="24"/>
                <w:szCs w:val="24"/>
                <w:rtl w:val="0"/>
              </w:rPr>
              <w:t xml:space="preserve">Títol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after="0" w:line="240" w:lineRule="auto"/>
              <w:jc w:val="both"/>
              <w:rPr/>
            </w:pPr>
            <w:r w:rsidDel="00000000" w:rsidR="00000000" w:rsidRPr="00000000">
              <w:rPr>
                <w:rtl w:val="0"/>
              </w:rPr>
              <w:t xml:space="preserve">Dissenyem un set de LEGO</w:t>
            </w:r>
          </w:p>
        </w:tc>
      </w:tr>
      <w:tr>
        <w:trPr>
          <w:cantSplit w:val="0"/>
          <w:trHeight w:val="4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after="0" w:line="240" w:lineRule="auto"/>
              <w:rPr>
                <w:sz w:val="24"/>
                <w:szCs w:val="24"/>
              </w:rPr>
            </w:pPr>
            <w:r w:rsidDel="00000000" w:rsidR="00000000" w:rsidRPr="00000000">
              <w:rPr>
                <w:sz w:val="24"/>
                <w:szCs w:val="24"/>
                <w:rtl w:val="0"/>
              </w:rPr>
              <w:t xml:space="preserve">Curs (nivell educatiu)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after="0" w:line="240" w:lineRule="auto"/>
              <w:jc w:val="both"/>
              <w:rPr/>
            </w:pPr>
            <w:r w:rsidDel="00000000" w:rsidR="00000000" w:rsidRPr="00000000">
              <w:rPr>
                <w:rtl w:val="0"/>
              </w:rPr>
              <w:t xml:space="preserve">3r ESO</w:t>
            </w:r>
          </w:p>
        </w:tc>
      </w:tr>
      <w:tr>
        <w:trPr>
          <w:cantSplit w:val="0"/>
          <w:trHeight w:val="4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after="0" w:line="240" w:lineRule="auto"/>
              <w:rPr>
                <w:sz w:val="24"/>
                <w:szCs w:val="24"/>
                <w:highlight w:val="white"/>
              </w:rPr>
            </w:pPr>
            <w:r w:rsidDel="00000000" w:rsidR="00000000" w:rsidRPr="00000000">
              <w:rPr>
                <w:sz w:val="24"/>
                <w:szCs w:val="24"/>
                <w:rtl w:val="0"/>
              </w:rPr>
              <w:t xml:space="preserve">Àrea / Matèria / Àmbit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after="0" w:line="240" w:lineRule="auto"/>
              <w:jc w:val="both"/>
              <w:rPr/>
            </w:pPr>
            <w:r w:rsidDel="00000000" w:rsidR="00000000" w:rsidRPr="00000000">
              <w:rPr>
                <w:rtl w:val="0"/>
              </w:rPr>
              <w:t xml:space="preserve">Tecnologia i Digitalització</w:t>
            </w:r>
          </w:p>
        </w:tc>
      </w:tr>
    </w:tbl>
    <w:p w:rsidR="00000000" w:rsidDel="00000000" w:rsidP="00000000" w:rsidRDefault="00000000" w:rsidRPr="00000000" w14:paraId="00000014">
      <w:pPr>
        <w:widowControl w:val="0"/>
        <w:spacing w:after="0" w:line="240" w:lineRule="auto"/>
        <w:rPr/>
      </w:pPr>
      <w:r w:rsidDel="00000000" w:rsidR="00000000" w:rsidRPr="00000000">
        <w:rPr>
          <w:rtl w:val="0"/>
        </w:rPr>
      </w:r>
    </w:p>
    <w:p w:rsidR="00000000" w:rsidDel="00000000" w:rsidP="00000000" w:rsidRDefault="00000000" w:rsidRPr="00000000" w14:paraId="00000015">
      <w:pPr>
        <w:widowControl w:val="0"/>
        <w:spacing w:after="0" w:line="240" w:lineRule="auto"/>
        <w:rPr/>
      </w:pPr>
      <w:r w:rsidDel="00000000" w:rsidR="00000000" w:rsidRPr="00000000">
        <w:rPr>
          <w:rtl w:val="0"/>
        </w:rPr>
      </w:r>
    </w:p>
    <w:p w:rsidR="00000000" w:rsidDel="00000000" w:rsidP="00000000" w:rsidRDefault="00000000" w:rsidRPr="00000000" w14:paraId="00000016">
      <w:pPr>
        <w:widowControl w:val="0"/>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18">
      <w:pPr>
        <w:widowControl w:val="0"/>
        <w:spacing w:after="0" w:line="240" w:lineRule="auto"/>
        <w:rPr>
          <w:b w:val="1"/>
          <w:bCs w:val="1"/>
        </w:rPr>
      </w:pPr>
      <w:r w:rsidDel="00000000" w:rsidR="00000000" w:rsidRPr="00000000">
        <w:rPr>
          <w:b w:val="1"/>
          <w:bCs w:val="1"/>
          <w:rtl w:val="0"/>
        </w:rPr>
        <w:t xml:space="preserve">DESCRIPCIÓ</w:t>
      </w:r>
    </w:p>
    <w:p w:rsidR="00000000" w:rsidDel="00000000" w:rsidP="00000000" w:rsidRDefault="00000000" w:rsidRPr="00000000" w14:paraId="00000019">
      <w:pPr>
        <w:widowControl w:val="0"/>
        <w:spacing w:after="0" w:line="240" w:lineRule="auto"/>
        <w:rPr>
          <w:color w:val="ff0000"/>
        </w:rPr>
      </w:pPr>
      <w:r w:rsidDel="00000000" w:rsidR="00000000" w:rsidRPr="00000000">
        <w:rPr>
          <w:rtl w:val="0"/>
        </w:rPr>
      </w:r>
    </w:p>
    <w:tbl>
      <w:tblPr>
        <w:tblStyle w:val="Table2"/>
        <w:tblW w:w="138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0"/>
        <w:tblGridChange w:id="0">
          <w:tblGrid>
            <w:gridCol w:w="138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after="0" w:line="240" w:lineRule="auto"/>
              <w:jc w:val="both"/>
              <w:rPr/>
            </w:pPr>
            <w:r w:rsidDel="00000000" w:rsidR="00000000" w:rsidRPr="00000000">
              <w:rPr>
                <w:rtl w:val="0"/>
              </w:rPr>
              <w:t xml:space="preserve">La fabricació de nous productes industrials requereix dissenyar i construir prototips abans de produir-los en sèrie. Empreses com LEGO, que cada any llança sets nous amb peces exclusives, utilitzen la fabricació additiva (impressió 3D) per produir aquests prototips de manera àgil i econòmica, ja que permet crear mostres físiques a baix cost sense necessitat de motlles ni maquinària especialitzada. A més, en comparació amb tècniques de fabricació convencionals, la impressió 3D genera menys residus i optimitza l'ús de material, aspectes cada cop més rellevants en el disseny industrial sostenible.</w:t>
            </w:r>
          </w:p>
          <w:p w:rsidR="00000000" w:rsidDel="00000000" w:rsidP="00000000" w:rsidRDefault="00000000" w:rsidRPr="00000000" w14:paraId="0000001B">
            <w:pPr>
              <w:widowControl w:val="0"/>
              <w:spacing w:after="0" w:line="240" w:lineRule="auto"/>
              <w:jc w:val="both"/>
              <w:rPr/>
            </w:pPr>
            <w:r w:rsidDel="00000000" w:rsidR="00000000" w:rsidRPr="00000000">
              <w:rPr>
                <w:rtl w:val="0"/>
              </w:rPr>
            </w:r>
          </w:p>
          <w:p w:rsidR="00000000" w:rsidDel="00000000" w:rsidP="00000000" w:rsidRDefault="00000000" w:rsidRPr="00000000" w14:paraId="0000001C">
            <w:pPr>
              <w:widowControl w:val="0"/>
              <w:spacing w:after="0" w:line="240" w:lineRule="auto"/>
              <w:jc w:val="both"/>
              <w:rPr/>
            </w:pPr>
            <w:r w:rsidDel="00000000" w:rsidR="00000000" w:rsidRPr="00000000">
              <w:rPr>
                <w:rtl w:val="0"/>
              </w:rPr>
              <w:t xml:space="preserve">En aquesta situació d'aprenentatge, l'alumnat assumeix el rol d'equip de disseny i fabricació d'una empresa de joguines. Cada grup haurà de dissenyar un set de LEGO, decidir quines peces cal fabricar i distribuir-ne el disseny entre els membres. A partir de les mesures reals de les peces, les dissenyaran amb TinkerCAD (programari de disseny 3D de llicència lliure accessible des del navegador) i les fabricaran amb una impressora 3D.</w:t>
            </w:r>
          </w:p>
          <w:p w:rsidR="00000000" w:rsidDel="00000000" w:rsidP="00000000" w:rsidRDefault="00000000" w:rsidRPr="00000000" w14:paraId="0000001D">
            <w:pPr>
              <w:widowControl w:val="0"/>
              <w:spacing w:after="0" w:line="240" w:lineRule="auto"/>
              <w:jc w:val="both"/>
              <w:rPr/>
            </w:pPr>
            <w:r w:rsidDel="00000000" w:rsidR="00000000" w:rsidRPr="00000000">
              <w:rPr>
                <w:rtl w:val="0"/>
              </w:rPr>
            </w:r>
          </w:p>
          <w:p w:rsidR="00000000" w:rsidDel="00000000" w:rsidP="00000000" w:rsidRDefault="00000000" w:rsidRPr="00000000" w14:paraId="0000001E">
            <w:pPr>
              <w:widowControl w:val="0"/>
              <w:spacing w:after="0" w:line="240" w:lineRule="auto"/>
              <w:jc w:val="both"/>
              <w:rPr/>
            </w:pPr>
            <w:r w:rsidDel="00000000" w:rsidR="00000000" w:rsidRPr="00000000">
              <w:rPr>
                <w:rtl w:val="0"/>
              </w:rPr>
              <w:t xml:space="preserve">El procés segueix la seqüència del projecte tecnològic: des de la representació manual d'objectes per vistes i en perspectiva, passant pel disseny digital 3D, fins a la fabricació del prototip i la seva validació mitjançant un control de qualitat. La fase d'avaluació inclou una autoavaluació i una coavaluació entre grups, de manera que l'alumnat exercita la mirada crítica sobre el propi treball i el dels companys.</w:t>
            </w:r>
          </w:p>
          <w:p w:rsidR="00000000" w:rsidDel="00000000" w:rsidP="00000000" w:rsidRDefault="00000000" w:rsidRPr="00000000" w14:paraId="0000001F">
            <w:pPr>
              <w:widowControl w:val="0"/>
              <w:spacing w:after="0" w:line="240" w:lineRule="auto"/>
              <w:jc w:val="both"/>
              <w:rPr/>
            </w:pPr>
            <w:r w:rsidDel="00000000" w:rsidR="00000000" w:rsidRPr="00000000">
              <w:rPr>
                <w:rtl w:val="0"/>
              </w:rPr>
            </w:r>
          </w:p>
          <w:p w:rsidR="00000000" w:rsidDel="00000000" w:rsidP="00000000" w:rsidRDefault="00000000" w:rsidRPr="00000000" w14:paraId="00000020">
            <w:pPr>
              <w:widowControl w:val="0"/>
              <w:spacing w:after="0" w:line="240" w:lineRule="auto"/>
              <w:jc w:val="both"/>
              <w:rPr/>
            </w:pPr>
            <w:r w:rsidDel="00000000" w:rsidR="00000000" w:rsidRPr="00000000">
              <w:rPr>
                <w:rtl w:val="0"/>
              </w:rPr>
              <w:t xml:space="preserve">D'aquesta manera, la situació d’aprenentatge connecta continguts de representació gràfica, disseny assistit per ordinador i fabricació digital amb una reflexió sobre l'impacte ambiental de les tecnologies de fabricació, fent que l'alumnat adquireixi eines transferibles a situacions reals de l'àmbit tecnològic i de l'enginyeria.</w:t>
            </w:r>
          </w:p>
        </w:tc>
      </w:tr>
    </w:tbl>
    <w:p w:rsidR="00000000" w:rsidDel="00000000" w:rsidP="00000000" w:rsidRDefault="00000000" w:rsidRPr="00000000" w14:paraId="00000021">
      <w:pPr>
        <w:widowControl w:val="0"/>
        <w:spacing w:after="0" w:lin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24">
      <w:pPr>
        <w:widowControl w:val="0"/>
        <w:spacing w:after="0" w:line="240" w:lineRule="auto"/>
        <w:rPr>
          <w:b w:val="1"/>
          <w:bCs w:val="1"/>
        </w:rPr>
      </w:pPr>
      <w:r w:rsidDel="00000000" w:rsidR="00000000" w:rsidRPr="00000000">
        <w:rPr>
          <w:b w:val="1"/>
          <w:bCs w:val="1"/>
          <w:rtl w:val="0"/>
        </w:rPr>
        <w:t xml:space="preserve">COMPETÈNCIES ESPECÍFIQUES</w:t>
      </w:r>
    </w:p>
    <w:p w:rsidR="00000000" w:rsidDel="00000000" w:rsidP="00000000" w:rsidRDefault="00000000" w:rsidRPr="00000000" w14:paraId="0000002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Amb la realització d’aquesta situació d’aprenentatge s’afavoreix l’assoliment de les competències específiques següents:</w:t>
      </w:r>
    </w:p>
    <w:tbl>
      <w:tblPr>
        <w:tblStyle w:val="Table3"/>
        <w:tblW w:w="139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gridCol w:w="4545"/>
        <w:tblGridChange w:id="0">
          <w:tblGrid>
            <w:gridCol w:w="9375"/>
            <w:gridCol w:w="4545"/>
          </w:tblGrid>
        </w:tblGridChange>
      </w:tblGrid>
      <w:tr>
        <w:trPr>
          <w:cantSplit w:val="0"/>
          <w:trHeight w:val="4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after="0" w:line="240" w:lineRule="auto"/>
              <w:jc w:val="center"/>
              <w:rPr>
                <w:b w:val="1"/>
                <w:bCs w:val="1"/>
              </w:rPr>
            </w:pPr>
            <w:r w:rsidDel="00000000" w:rsidR="00000000" w:rsidRPr="00000000">
              <w:rPr>
                <w:b w:val="1"/>
                <w:bCs w:val="1"/>
                <w:rtl w:val="0"/>
              </w:rPr>
              <w:t xml:space="preserve">Competències específiques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spacing w:after="0" w:lineRule="auto"/>
              <w:jc w:val="center"/>
              <w:rPr>
                <w:b w:val="1"/>
                <w:bCs w:val="1"/>
              </w:rPr>
            </w:pPr>
            <w:r w:rsidDel="00000000" w:rsidR="00000000" w:rsidRPr="00000000">
              <w:rPr>
                <w:b w:val="1"/>
                <w:bCs w:val="1"/>
                <w:rtl w:val="0"/>
              </w:rPr>
              <w:t xml:space="preserve">Àrea o matèria</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after="0" w:line="240" w:lineRule="auto"/>
              <w:jc w:val="both"/>
              <w:rPr/>
            </w:pPr>
            <w:r w:rsidDel="00000000" w:rsidR="00000000" w:rsidRPr="00000000">
              <w:rPr>
                <w:rtl w:val="0"/>
              </w:rPr>
              <w:t xml:space="preserve">C2. Planificar, dissenyar i desenvolupar solucions a problemes tecnològics amb autonomia i actitud creativa, tot aplicant el procés tecnològic, coneixements interdisciplinaris i treballant de manera ordenada i cooperativa, per resoldre problemes o necessitats de manera eficaç, innovadora i sostenible.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after="0" w:line="240" w:lineRule="auto"/>
              <w:rPr/>
            </w:pPr>
            <w:r w:rsidDel="00000000" w:rsidR="00000000" w:rsidRPr="00000000">
              <w:rPr>
                <w:rtl w:val="0"/>
              </w:rPr>
              <w:t xml:space="preserve">Tecnologia i Digitalització</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after="0" w:line="240" w:lineRule="auto"/>
              <w:jc w:val="both"/>
              <w:rPr/>
            </w:pPr>
            <w:r w:rsidDel="00000000" w:rsidR="00000000" w:rsidRPr="00000000">
              <w:rPr>
                <w:rtl w:val="0"/>
              </w:rPr>
              <w:t xml:space="preserve">C3. Aplicar de manera apropiada diferents tècniques i coneixements interdisciplinaris, tot utilitzant operadors, sistemes tecnològics i eines, seguint la planificació i el disseny sostenible previ per construir solucions tecnològiques que donin resposta a necessitats en diferents contextos.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Tecnologia i Digitalització</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after="0" w:line="240" w:lineRule="auto"/>
              <w:jc w:val="both"/>
              <w:rPr/>
            </w:pPr>
            <w:r w:rsidDel="00000000" w:rsidR="00000000" w:rsidRPr="00000000">
              <w:rPr>
                <w:rtl w:val="0"/>
              </w:rPr>
              <w:t xml:space="preserve">C4. Descriure, representar i intercanviar idees o solucions a problemes tecnològics o digitals, utilitzant els mitjans de representació, simbologia i vocabulari adequats, així com els instruments i els recursos disponibles, utilitzant les eines digitals per argumentar, comunicar i difondre informació.</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Tecnologia i Digitalització</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after="0" w:line="240" w:lineRule="auto"/>
              <w:jc w:val="both"/>
              <w:rPr/>
            </w:pPr>
            <w:r w:rsidDel="00000000" w:rsidR="00000000" w:rsidRPr="00000000">
              <w:rPr>
                <w:rtl w:val="0"/>
              </w:rPr>
              <w:t xml:space="preserve">CE7. Fer ús ètic, sostenible i ecosocialment responsable de la tecnologia, identificant les repercussions i les aportacions, per valorar l'impacte del desenvolupament tecnològic a la societat i a l'entorn.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Tecnologia i Digitalització</w:t>
            </w:r>
          </w:p>
        </w:tc>
      </w:tr>
    </w:tbl>
    <w:p w:rsidR="00000000" w:rsidDel="00000000" w:rsidP="00000000" w:rsidRDefault="00000000" w:rsidRPr="00000000" w14:paraId="00000031">
      <w:pPr>
        <w:widowControl w:val="0"/>
        <w:spacing w:after="0" w:line="240" w:lineRule="auto"/>
        <w:rPr/>
      </w:pPr>
      <w:r w:rsidDel="00000000" w:rsidR="00000000" w:rsidRPr="00000000">
        <w:rPr>
          <w:rtl w:val="0"/>
        </w:rPr>
      </w:r>
    </w:p>
    <w:p w:rsidR="00000000" w:rsidDel="00000000" w:rsidP="00000000" w:rsidRDefault="00000000" w:rsidRPr="00000000" w14:paraId="00000032">
      <w:pPr>
        <w:rPr>
          <w:b w:val="1"/>
          <w:bCs w:val="1"/>
        </w:rPr>
      </w:pPr>
      <w:bookmarkStart w:colFirst="0" w:colLast="0" w:name="_heading=h.g3uewzb8y90d" w:id="0"/>
      <w:bookmarkEnd w:id="0"/>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4">
      <w:pPr>
        <w:widowControl w:val="0"/>
        <w:spacing w:after="0" w:line="240" w:lineRule="auto"/>
        <w:rPr>
          <w:b w:val="1"/>
          <w:bCs w:val="1"/>
        </w:rPr>
      </w:pPr>
      <w:r w:rsidDel="00000000" w:rsidR="00000000" w:rsidRPr="00000000">
        <w:rPr>
          <w:b w:val="1"/>
          <w:bCs w:val="1"/>
          <w:rtl w:val="0"/>
        </w:rPr>
        <w:t xml:space="preserve">TRACTAMENT DE LES </w:t>
      </w:r>
      <w:hyperlink r:id="rId7">
        <w:r w:rsidDel="00000000" w:rsidR="00000000" w:rsidRPr="00000000">
          <w:rPr>
            <w:b w:val="1"/>
            <w:bCs w:val="1"/>
            <w:rtl w:val="0"/>
          </w:rPr>
          <w:t xml:space="preserve">COMPETÈNCIES TRANSVERSALS</w:t>
        </w:r>
      </w:hyperlink>
      <w:r w:rsidDel="00000000" w:rsidR="00000000" w:rsidRPr="00000000">
        <w:rPr>
          <w:rtl w:val="0"/>
        </w:rPr>
      </w:r>
    </w:p>
    <w:p w:rsidR="00000000" w:rsidDel="00000000" w:rsidP="00000000" w:rsidRDefault="00000000" w:rsidRPr="00000000" w14:paraId="00000035">
      <w:pPr>
        <w:widowControl w:val="0"/>
        <w:spacing w:after="0" w:line="240" w:lineRule="auto"/>
        <w:rPr>
          <w:b w:val="1"/>
          <w:bCs w:val="1"/>
        </w:rPr>
      </w:pPr>
      <w:r w:rsidDel="00000000" w:rsidR="00000000" w:rsidRPr="00000000">
        <w:rPr>
          <w:rtl w:val="0"/>
        </w:rPr>
      </w:r>
    </w:p>
    <w:tbl>
      <w:tblPr>
        <w:tblStyle w:val="Table4"/>
        <w:tblW w:w="1398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82"/>
        <w:tblGridChange w:id="0">
          <w:tblGrid>
            <w:gridCol w:w="13982"/>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Competència digital (CD)</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CD2. Gestiona i utilitza l'entorn personal digital d'aprenentatge per construir nou coneixement i crear continguts digitals, seleccionant i configurant l'eina més adequada en funció de la tasca (TinkerCAD per al disseny 3D; programari de laminació per a la impressió).</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CD5. Desenvolupa solucions tecnològiques creatives i sostenibles per resoldre problemes concrets, mostrant interès per l'evolució de les tecnologies digitals i pel seu ús ètic.</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Competència personal, social, i d’aprendre a aprendre (CPSAA)</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CPSAA3. Comprèn proactivament les perspectives dels altres i les incorpora al seu aprenentatge, participat en el treball en grup distribuint i acceptant tasques i responsabilitats de manera equitativa.</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CPSAA5. Planifica objectius a mitjà termini i desenvolupa processos metacognitius de retroalimentació per aprendre dels errors en el procés de construcció de coneixement (reflexió en el control de qualitat i la coavaluació).</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Competència matemàtica i competència en ciència, tecnologia i enginyeria (STEM)</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STEM3. Planteja i desenvolupa projectes dissenyant, fabricant i avaluant prototips o models per generar o utilitzar productes que donin solució a una necessitat o problema de forma creativa i respectuosa amb el medi ambient i la societat.</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Competència emprenedora (CE)</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CE3. Desenvolupa el procés de creació d'idees i solucions valuoses, pren decisions de manera raonada i reflexiona sobre el procés realitzat i el resultat obtingut, considerant l'experiència com una oportunitat per aprendre.</w:t>
            </w:r>
          </w:p>
        </w:tc>
      </w:tr>
    </w:tbl>
    <w:p w:rsidR="00000000" w:rsidDel="00000000" w:rsidP="00000000" w:rsidRDefault="00000000" w:rsidRPr="00000000" w14:paraId="0000004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7">
      <w:pPr>
        <w:widowControl w:val="0"/>
        <w:spacing w:after="0" w:line="240" w:lineRule="auto"/>
        <w:rPr>
          <w:b w:val="1"/>
          <w:bCs w:val="1"/>
          <w:color w:val="ff0000"/>
        </w:rPr>
      </w:pPr>
      <w:r w:rsidDel="00000000" w:rsidR="00000000" w:rsidRPr="00000000">
        <w:rPr>
          <w:b w:val="1"/>
          <w:bCs w:val="1"/>
          <w:rtl w:val="0"/>
        </w:rPr>
        <w:t xml:space="preserve">OBJECTIUS D’APRENENTATGE I CRITERIS D’AVALUACIÓ</w:t>
      </w:r>
      <w:r w:rsidDel="00000000" w:rsidR="00000000" w:rsidRPr="00000000">
        <w:rPr>
          <w:rtl w:val="0"/>
        </w:rPr>
      </w:r>
    </w:p>
    <w:p w:rsidR="00000000" w:rsidDel="00000000" w:rsidP="00000000" w:rsidRDefault="00000000" w:rsidRPr="00000000" w14:paraId="00000048">
      <w:pPr>
        <w:widowControl w:val="0"/>
        <w:spacing w:after="0" w:line="240" w:lineRule="auto"/>
        <w:rPr/>
      </w:pPr>
      <w:r w:rsidDel="00000000" w:rsidR="00000000" w:rsidRPr="00000000">
        <w:rPr>
          <w:rtl w:val="0"/>
        </w:rPr>
      </w:r>
    </w:p>
    <w:tbl>
      <w:tblPr>
        <w:tblStyle w:val="Table5"/>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4"/>
        <w:gridCol w:w="6974"/>
        <w:tblGridChange w:id="0">
          <w:tblGrid>
            <w:gridCol w:w="6974"/>
            <w:gridCol w:w="6974"/>
          </w:tblGrid>
        </w:tblGridChange>
      </w:tblGrid>
      <w:tr>
        <w:trPr>
          <w:cantSplit w:val="1"/>
          <w:trHeight w:val="737" w:hRule="atLeast"/>
          <w:tblHeader w:val="1"/>
        </w:trPr>
        <w:tc>
          <w:tcPr>
            <w:vAlign w:val="center"/>
          </w:tcPr>
          <w:p w:rsidR="00000000" w:rsidDel="00000000" w:rsidP="00000000" w:rsidRDefault="00000000" w:rsidRPr="00000000" w14:paraId="00000049">
            <w:pPr>
              <w:spacing w:after="0" w:line="240" w:lineRule="auto"/>
              <w:jc w:val="center"/>
              <w:rPr>
                <w:b w:val="1"/>
                <w:bCs w:val="1"/>
              </w:rPr>
            </w:pPr>
            <w:r w:rsidDel="00000000" w:rsidR="00000000" w:rsidRPr="00000000">
              <w:rPr>
                <w:b w:val="1"/>
                <w:bCs w:val="1"/>
                <w:rtl w:val="0"/>
              </w:rPr>
              <w:t xml:space="preserve">Objectius d’aprenentatge</w:t>
            </w:r>
          </w:p>
          <w:p w:rsidR="00000000" w:rsidDel="00000000" w:rsidP="00000000" w:rsidRDefault="00000000" w:rsidRPr="00000000" w14:paraId="0000004A">
            <w:pPr>
              <w:spacing w:after="0" w:line="240" w:lineRule="auto"/>
              <w:jc w:val="center"/>
              <w:rPr/>
            </w:pPr>
            <w:r w:rsidDel="00000000" w:rsidR="00000000" w:rsidRPr="00000000">
              <w:rPr>
                <w:rtl w:val="0"/>
              </w:rPr>
              <w:t xml:space="preserve">Què volem que aprengui l’alumnat i per a què?</w:t>
            </w:r>
          </w:p>
        </w:tc>
        <w:tc>
          <w:tcPr/>
          <w:p w:rsidR="00000000" w:rsidDel="00000000" w:rsidP="00000000" w:rsidRDefault="00000000" w:rsidRPr="00000000" w14:paraId="0000004B">
            <w:pPr>
              <w:spacing w:after="0" w:line="240" w:lineRule="auto"/>
              <w:jc w:val="center"/>
              <w:rPr>
                <w:b w:val="1"/>
                <w:bCs w:val="1"/>
              </w:rPr>
            </w:pPr>
            <w:r w:rsidDel="00000000" w:rsidR="00000000" w:rsidRPr="00000000">
              <w:rPr>
                <w:b w:val="1"/>
                <w:bCs w:val="1"/>
                <w:rtl w:val="0"/>
              </w:rPr>
              <w:t xml:space="preserve">Criteris d’avaluació</w:t>
            </w:r>
          </w:p>
          <w:p w:rsidR="00000000" w:rsidDel="00000000" w:rsidP="00000000" w:rsidRDefault="00000000" w:rsidRPr="00000000" w14:paraId="0000004C">
            <w:pPr>
              <w:spacing w:after="0" w:line="240" w:lineRule="auto"/>
              <w:jc w:val="center"/>
              <w:rPr/>
            </w:pPr>
            <w:r w:rsidDel="00000000" w:rsidR="00000000" w:rsidRPr="00000000">
              <w:rPr>
                <w:rtl w:val="0"/>
              </w:rPr>
              <w:t xml:space="preserve">Com sabem que ho ha après?</w:t>
            </w:r>
          </w:p>
        </w:tc>
      </w:tr>
      <w:tr>
        <w:trPr>
          <w:cantSplit w:val="1"/>
          <w:trHeight w:val="499.4677734375" w:hRule="atLeast"/>
          <w:tblHeader w:val="1"/>
        </w:trPr>
        <w:tc>
          <w:tcPr>
            <w:vMerge w:val="restart"/>
            <w:vAlign w:val="top"/>
          </w:tcPr>
          <w:p w:rsidR="00000000" w:rsidDel="00000000" w:rsidP="00000000" w:rsidRDefault="00000000" w:rsidRPr="00000000" w14:paraId="0000004D">
            <w:pPr>
              <w:spacing w:before="120" w:line="240" w:lineRule="auto"/>
              <w:jc w:val="both"/>
              <w:rPr>
                <w:color w:val="ff0000"/>
              </w:rPr>
            </w:pPr>
            <w:r w:rsidDel="00000000" w:rsidR="00000000" w:rsidRPr="00000000">
              <w:rPr>
                <w:rtl w:val="0"/>
              </w:rPr>
              <w:t xml:space="preserve">1. Planificar i executar el procés tecnològic per dissenyar i construir un prototip, treballant de manera ordenada, autònoma i cooperativa (CE2).</w:t>
            </w:r>
            <w:r w:rsidDel="00000000" w:rsidR="00000000" w:rsidRPr="00000000">
              <w:rPr>
                <w:rtl w:val="0"/>
              </w:rPr>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CA 2.1. Seleccionar, planificar i organitzar el temps, els materials i les eines, així com les tasques necessàries per a la construcció d'una solució definida en un projecte, treballant individualment o en grup de manera cooperativa.</w:t>
            </w:r>
          </w:p>
        </w:tc>
      </w:tr>
      <w:tr>
        <w:trPr>
          <w:cantSplit w:val="1"/>
          <w:trHeight w:val="499.4677734375" w:hRule="atLeast"/>
          <w:tblHeader w:val="1"/>
        </w:trPr>
        <w:tc>
          <w:tcPr>
            <w:vMerge w:val="continue"/>
            <w:vAlign w:val="top"/>
          </w:tcPr>
          <w:p w:rsidR="00000000" w:rsidDel="00000000" w:rsidP="00000000" w:rsidRDefault="00000000" w:rsidRPr="00000000" w14:paraId="0000004F">
            <w:pPr>
              <w:spacing w:after="0" w:before="0" w:line="240" w:lineRule="auto"/>
              <w:ind w:left="0" w:firstLine="0"/>
              <w:jc w:val="both"/>
              <w:rPr/>
            </w:pPr>
            <w:r w:rsidDel="00000000" w:rsidR="00000000" w:rsidRPr="00000000">
              <w:rPr>
                <w:rtl w:val="0"/>
              </w:rPr>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CA 2.2. Aplicar criteris de sostenibilitat en el disseny de solucions tecnològiques considerant tot el cicle de vida útil de l'objecte.</w:t>
            </w:r>
          </w:p>
        </w:tc>
      </w:tr>
      <w:tr>
        <w:trPr>
          <w:cantSplit w:val="1"/>
          <w:trHeight w:val="372.978515625" w:hRule="atLeast"/>
          <w:tblHeader w:val="1"/>
        </w:trPr>
        <w:tc>
          <w:tcPr>
            <w:vMerge w:val="restart"/>
            <w:vAlign w:val="top"/>
          </w:tcPr>
          <w:p w:rsidR="00000000" w:rsidDel="00000000" w:rsidP="00000000" w:rsidRDefault="00000000" w:rsidRPr="00000000" w14:paraId="00000051">
            <w:pPr>
              <w:spacing w:before="120" w:line="240" w:lineRule="auto"/>
              <w:jc w:val="both"/>
              <w:rPr/>
            </w:pPr>
            <w:r w:rsidDel="00000000" w:rsidR="00000000" w:rsidRPr="00000000">
              <w:rPr>
                <w:rtl w:val="0"/>
              </w:rPr>
              <w:t xml:space="preserve">2. Construir un prototip funcional (set de LEGO) aplicant tècniques de fabricació digital (impressió 3D) i validar-ne el resultat (CE3).</w:t>
            </w:r>
          </w:p>
        </w:tc>
        <w:tc>
          <w:tcPr/>
          <w:p w:rsidR="00000000" w:rsidDel="00000000" w:rsidP="00000000" w:rsidRDefault="00000000" w:rsidRPr="00000000" w14:paraId="00000052">
            <w:pPr>
              <w:spacing w:before="120" w:line="240" w:lineRule="auto"/>
              <w:jc w:val="both"/>
              <w:rPr/>
            </w:pPr>
            <w:r w:rsidDel="00000000" w:rsidR="00000000" w:rsidRPr="00000000">
              <w:rPr>
                <w:rtl w:val="0"/>
              </w:rPr>
              <w:t xml:space="preserve">CA 3.1. Fabricar objectes o models mitjançant la manipulació i la conformació de materials, tot emprant instruments de mesura, eines i màquines adequades seguint les normes de seguretat i de salut.</w:t>
            </w:r>
          </w:p>
        </w:tc>
      </w:tr>
      <w:tr>
        <w:trPr>
          <w:cantSplit w:val="1"/>
          <w:trHeight w:val="372.978515625" w:hRule="atLeast"/>
          <w:tblHeader w:val="1"/>
        </w:trPr>
        <w:tc>
          <w:tcPr>
            <w:vMerge w:val="continue"/>
            <w:vAlign w:val="top"/>
          </w:tcPr>
          <w:p w:rsidR="00000000" w:rsidDel="00000000" w:rsidP="00000000" w:rsidRDefault="00000000" w:rsidRPr="00000000" w14:paraId="00000053">
            <w:pPr>
              <w:spacing w:after="0" w:before="0" w:line="240" w:lineRule="auto"/>
              <w:ind w:left="0" w:firstLine="0"/>
              <w:jc w:val="both"/>
              <w:rPr/>
            </w:pPr>
            <w:r w:rsidDel="00000000" w:rsidR="00000000" w:rsidRPr="00000000">
              <w:rPr>
                <w:rtl w:val="0"/>
              </w:rPr>
            </w:r>
          </w:p>
        </w:tc>
        <w:tc>
          <w:tcPr/>
          <w:p w:rsidR="00000000" w:rsidDel="00000000" w:rsidP="00000000" w:rsidRDefault="00000000" w:rsidRPr="00000000" w14:paraId="00000054">
            <w:pPr>
              <w:spacing w:before="120" w:line="240" w:lineRule="auto"/>
              <w:jc w:val="both"/>
              <w:rPr/>
            </w:pPr>
            <w:r w:rsidDel="00000000" w:rsidR="00000000" w:rsidRPr="00000000">
              <w:rPr>
                <w:rtl w:val="0"/>
              </w:rPr>
              <w:t xml:space="preserve">CA 3.2. Avaluar el resultat d'un prototip tot contrastant les seves funcions en relació amb els requisits tècnics del projecte, mitjançant l'observació i l'ús d'instruments de mesura per validar el resultat final.</w:t>
            </w:r>
          </w:p>
        </w:tc>
      </w:tr>
      <w:tr>
        <w:trPr>
          <w:cantSplit w:val="1"/>
          <w:trHeight w:val="248.65234375000003" w:hRule="atLeast"/>
          <w:tblHeader w:val="1"/>
        </w:trPr>
        <w:tc>
          <w:tcPr>
            <w:vMerge w:val="restart"/>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color w:val="ff0000"/>
              </w:rPr>
            </w:pPr>
            <w:r w:rsidDel="00000000" w:rsidR="00000000" w:rsidRPr="00000000">
              <w:rPr>
                <w:rtl w:val="0"/>
              </w:rPr>
              <w:t xml:space="preserve">3. Representar objectes tridimensionals i comunicar el procés tecnològic amb el vocabulari i les eines digitals adequades (CE4).</w:t>
            </w:r>
            <w:r w:rsidDel="00000000" w:rsidR="00000000" w:rsidRPr="00000000">
              <w:rPr>
                <w:rtl w:val="0"/>
              </w:rPr>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CA 4.1. Documentar el procés de la creació d'un producte des del disseny fins a l'avaluació, elaborant documentació tècnica i gràfica amb l'ajuda d'eines digitals, emprant els formats i el vocabulari tècnic adequats.</w:t>
            </w:r>
          </w:p>
        </w:tc>
      </w:tr>
      <w:tr>
        <w:trPr>
          <w:cantSplit w:val="1"/>
          <w:trHeight w:val="248.65234375000003" w:hRule="atLeast"/>
          <w:tblHeader w:val="1"/>
        </w:trPr>
        <w:tc>
          <w:tcPr>
            <w:vMerge w:val="continue"/>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CA 4.2. Representar objectes mitjançant eines digitals, tot aplicant les normes tècniques corresponents.</w:t>
            </w:r>
          </w:p>
        </w:tc>
      </w:tr>
      <w:tr>
        <w:trPr>
          <w:cantSplit w:val="1"/>
          <w:trHeight w:val="248.65234375000003" w:hRule="atLeast"/>
          <w:tblHeader w:val="1"/>
        </w:trPr>
        <w:tc>
          <w:tcPr>
            <w:vMerge w:val="continue"/>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CA 4.3. Utilitzar dispositius i recursos digitals per comunicar-se amb els altres, per difondre els propis aprenentatges i argumentar-los.</w:t>
            </w:r>
          </w:p>
        </w:tc>
      </w:tr>
    </w:tbl>
    <w:p w:rsidR="00000000" w:rsidDel="00000000" w:rsidP="00000000" w:rsidRDefault="00000000" w:rsidRPr="00000000" w14:paraId="0000005B">
      <w:pPr>
        <w:widowControl w:val="0"/>
        <w:spacing w:after="0" w:line="240" w:lineRule="auto"/>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C">
      <w:pPr>
        <w:widowControl w:val="0"/>
        <w:spacing w:after="0" w:line="240" w:lineRule="auto"/>
        <w:rPr/>
      </w:pPr>
      <w:r w:rsidDel="00000000" w:rsidR="00000000" w:rsidRPr="00000000">
        <w:rPr>
          <w:rtl w:val="0"/>
        </w:rPr>
      </w:r>
    </w:p>
    <w:tbl>
      <w:tblPr>
        <w:tblStyle w:val="Table6"/>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4"/>
        <w:gridCol w:w="6974"/>
        <w:tblGridChange w:id="0">
          <w:tblGrid>
            <w:gridCol w:w="6974"/>
            <w:gridCol w:w="6974"/>
          </w:tblGrid>
        </w:tblGridChange>
      </w:tblGrid>
      <w:tr>
        <w:trPr>
          <w:cantSplit w:val="1"/>
          <w:trHeight w:val="248.65234375000003" w:hRule="atLeast"/>
          <w:tblHeader w:val="1"/>
        </w:trPr>
        <w:tc>
          <w:tcPr>
            <w:vAlign w:val="top"/>
          </w:tcPr>
          <w:p w:rsidR="00000000" w:rsidDel="00000000" w:rsidP="00000000" w:rsidRDefault="00000000" w:rsidRPr="00000000" w14:paraId="0000005D">
            <w:pPr>
              <w:spacing w:before="120" w:line="240" w:lineRule="auto"/>
              <w:jc w:val="both"/>
              <w:rPr/>
            </w:pPr>
            <w:r w:rsidDel="00000000" w:rsidR="00000000" w:rsidRPr="00000000">
              <w:rPr>
                <w:rtl w:val="0"/>
              </w:rPr>
              <w:t xml:space="preserve">4. Reflexionar sobre l'impacte ambiental i social de les tecnologies de fabricació digital i fer-ne un ús responsable (CE7).</w:t>
            </w:r>
          </w:p>
        </w:tc>
        <w:tc>
          <w:tcPr/>
          <w:p w:rsidR="00000000" w:rsidDel="00000000" w:rsidP="00000000" w:rsidRDefault="00000000" w:rsidRPr="00000000" w14:paraId="0000005E">
            <w:pPr>
              <w:spacing w:before="120" w:line="240" w:lineRule="auto"/>
              <w:jc w:val="both"/>
              <w:rPr/>
            </w:pPr>
            <w:r w:rsidDel="00000000" w:rsidR="00000000" w:rsidRPr="00000000">
              <w:rPr>
                <w:rtl w:val="0"/>
              </w:rPr>
              <w:t xml:space="preserve">CA 7.1. Analitzar l'impacte social i mediambiental de les tecnologies de fabricació digital, comparant la fabricació additiva (impressió 3D) amb tècniques convencionals des del punt de vista del consum de materials, l'energia i la generació de residus.</w:t>
            </w:r>
          </w:p>
        </w:tc>
      </w:tr>
    </w:tbl>
    <w:p w:rsidR="00000000" w:rsidDel="00000000" w:rsidP="00000000" w:rsidRDefault="00000000" w:rsidRPr="00000000" w14:paraId="0000005F">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60">
      <w:pPr>
        <w:widowControl w:val="0"/>
        <w:spacing w:after="0" w:line="240" w:lineRule="auto"/>
        <w:rPr>
          <w:b w:val="1"/>
          <w:bCs w:val="1"/>
        </w:rPr>
      </w:pPr>
      <w:r w:rsidDel="00000000" w:rsidR="00000000" w:rsidRPr="00000000">
        <w:rPr>
          <w:b w:val="1"/>
          <w:bCs w:val="1"/>
          <w:rtl w:val="0"/>
        </w:rPr>
        <w:t xml:space="preserve">SABERS</w:t>
      </w:r>
    </w:p>
    <w:p w:rsidR="00000000" w:rsidDel="00000000" w:rsidP="00000000" w:rsidRDefault="00000000" w:rsidRPr="00000000" w14:paraId="00000061">
      <w:pPr>
        <w:widowControl w:val="0"/>
        <w:spacing w:after="0" w:line="240" w:lineRule="auto"/>
        <w:rPr/>
      </w:pPr>
      <w:r w:rsidDel="00000000" w:rsidR="00000000" w:rsidRPr="00000000">
        <w:rPr>
          <w:rtl w:val="0"/>
        </w:rPr>
      </w:r>
    </w:p>
    <w:tbl>
      <w:tblPr>
        <w:tblStyle w:val="Table7"/>
        <w:tblW w:w="1403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816"/>
        <w:gridCol w:w="4738"/>
        <w:tblGridChange w:id="0">
          <w:tblGrid>
            <w:gridCol w:w="480"/>
            <w:gridCol w:w="8816"/>
            <w:gridCol w:w="4738"/>
          </w:tblGrid>
        </w:tblGridChange>
      </w:tblGrid>
      <w:tr>
        <w:trPr>
          <w:cantSplit w:val="0"/>
          <w:trHeight w:val="340" w:hRule="atLeast"/>
          <w:tblHeader w:val="0"/>
        </w:trP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2">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after="0" w:line="240" w:lineRule="auto"/>
              <w:jc w:val="center"/>
              <w:rPr>
                <w:b w:val="1"/>
                <w:bCs w:val="1"/>
              </w:rPr>
            </w:pPr>
            <w:r w:rsidDel="00000000" w:rsidR="00000000" w:rsidRPr="00000000">
              <w:rPr>
                <w:b w:val="1"/>
                <w:bCs w:val="1"/>
                <w:rtl w:val="0"/>
              </w:rPr>
              <w:t xml:space="preserve">Saber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0" w:lineRule="auto"/>
              <w:jc w:val="center"/>
              <w:rPr>
                <w:b w:val="1"/>
                <w:bCs w:val="1"/>
              </w:rPr>
            </w:pPr>
            <w:r w:rsidDel="00000000" w:rsidR="00000000" w:rsidRPr="00000000">
              <w:rPr>
                <w:b w:val="1"/>
                <w:bCs w:val="1"/>
                <w:rtl w:val="0"/>
              </w:rPr>
              <w:t xml:space="preserve">Àrea o matèria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Ús de les normes d’acotació i aplicació de les escales i les tècniques de representació</w:t>
            </w:r>
          </w:p>
          <w:p w:rsidR="00000000" w:rsidDel="00000000" w:rsidP="00000000" w:rsidRDefault="00000000" w:rsidRPr="00000000" w14:paraId="00000067">
            <w:pPr>
              <w:widowControl w:val="0"/>
              <w:spacing w:after="0" w:line="240" w:lineRule="auto"/>
              <w:rPr/>
            </w:pPr>
            <w:r w:rsidDel="00000000" w:rsidR="00000000" w:rsidRPr="00000000">
              <w:rPr>
                <w:rtl w:val="0"/>
              </w:rPr>
              <w:t xml:space="preserve">gràfica.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Utilització d’aplicacions CAD en 2D i 3D per a la representació d’esquemes, circuits,</w:t>
            </w:r>
          </w:p>
          <w:p w:rsidR="00000000" w:rsidDel="00000000" w:rsidP="00000000" w:rsidRDefault="00000000" w:rsidRPr="00000000" w14:paraId="0000006B">
            <w:pPr>
              <w:widowControl w:val="0"/>
              <w:spacing w:after="0" w:line="240" w:lineRule="auto"/>
              <w:rPr/>
            </w:pPr>
            <w:r w:rsidDel="00000000" w:rsidR="00000000" w:rsidRPr="00000000">
              <w:rPr>
                <w:rtl w:val="0"/>
              </w:rPr>
              <w:t xml:space="preserve">plànols i objectes.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Utilització d’eines i tècniques de manipulació i mecanització de materials per a la</w:t>
            </w:r>
          </w:p>
          <w:p w:rsidR="00000000" w:rsidDel="00000000" w:rsidP="00000000" w:rsidRDefault="00000000" w:rsidRPr="00000000" w14:paraId="0000006F">
            <w:pPr>
              <w:widowControl w:val="0"/>
              <w:spacing w:after="0" w:line="240" w:lineRule="auto"/>
              <w:rPr/>
            </w:pPr>
            <w:r w:rsidDel="00000000" w:rsidR="00000000" w:rsidRPr="00000000">
              <w:rPr>
                <w:rtl w:val="0"/>
              </w:rPr>
              <w:t xml:space="preserve">construcció d’objectes i de prototips. Iniciació a la fabricació digital. Aplicació de les</w:t>
            </w:r>
          </w:p>
          <w:p w:rsidR="00000000" w:rsidDel="00000000" w:rsidP="00000000" w:rsidRDefault="00000000" w:rsidRPr="00000000" w14:paraId="00000070">
            <w:pPr>
              <w:widowControl w:val="0"/>
              <w:spacing w:after="0" w:line="240" w:lineRule="auto"/>
              <w:rPr/>
            </w:pPr>
            <w:r w:rsidDel="00000000" w:rsidR="00000000" w:rsidRPr="00000000">
              <w:rPr>
                <w:rtl w:val="0"/>
              </w:rPr>
              <w:t xml:space="preserve">normes de seguretat i d’higiene.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Planificació i execució d'un projecte tecnològic: organització de tasques, distribució de rols i treball cooperatiu.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Desenvolupament tecnològic: creativitat, innovació, investigació, obsolescència i impacte social i ambiental. Utilització ètica de les aplicacions i les tecnologies emergents.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Tecnologia i Digitalització</w:t>
            </w:r>
          </w:p>
        </w:tc>
      </w:tr>
    </w:tbl>
    <w:p w:rsidR="00000000" w:rsidDel="00000000" w:rsidP="00000000" w:rsidRDefault="00000000" w:rsidRPr="00000000" w14:paraId="0000007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D">
      <w:pPr>
        <w:widowControl w:val="0"/>
        <w:spacing w:after="0" w:line="240" w:lineRule="auto"/>
        <w:rPr>
          <w:b w:val="1"/>
          <w:bCs w:val="1"/>
        </w:rPr>
      </w:pPr>
      <w:r w:rsidDel="00000000" w:rsidR="00000000" w:rsidRPr="00000000">
        <w:rPr>
          <w:b w:val="1"/>
          <w:bCs w:val="1"/>
          <w:rtl w:val="0"/>
        </w:rPr>
        <w:t xml:space="preserve">DESENVOLUPAMENT DE LA SITUACIÓ D’APRENENTATGE</w:t>
      </w:r>
    </w:p>
    <w:p w:rsidR="00000000" w:rsidDel="00000000" w:rsidP="00000000" w:rsidRDefault="00000000" w:rsidRPr="00000000" w14:paraId="0000007E">
      <w:pPr>
        <w:widowControl w:val="0"/>
        <w:spacing w:after="0" w:line="240" w:lineRule="auto"/>
        <w:rPr/>
      </w:pPr>
      <w:r w:rsidDel="00000000" w:rsidR="00000000" w:rsidRPr="00000000">
        <w:rPr>
          <w:rtl w:val="0"/>
        </w:rPr>
      </w:r>
    </w:p>
    <w:tbl>
      <w:tblPr>
        <w:tblStyle w:val="Table8"/>
        <w:tblW w:w="1395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p w:rsidR="00000000" w:rsidDel="00000000" w:rsidP="00000000" w:rsidRDefault="00000000" w:rsidRPr="00000000" w14:paraId="0000007F">
            <w:pPr>
              <w:widowControl w:val="0"/>
              <w:spacing w:after="0" w:before="120" w:line="240" w:lineRule="auto"/>
              <w:jc w:val="both"/>
              <w:rPr/>
            </w:pPr>
            <w:r w:rsidDel="00000000" w:rsidR="00000000" w:rsidRPr="00000000">
              <w:rPr>
                <w:rtl w:val="0"/>
              </w:rPr>
              <w:t xml:space="preserve">Durant la SA s'alternarà entre treball individual i cooperatiu. Les activitats inicials i de desenvolupament (1–5) es realitzaran de manera individual, mentre que les activitats d'estructuració, aplicació i avaluació (6–9) es realitzaran en grups cooperatius. Els grups els formarà el professorat i hauran de ser heterogenis, considerant el nivell de competència tecnològica, el rendiment acadèmic i la diversitat de l'alumnat. Dins de cada grup, es distribuiran rols rotatius (coordinador/a, responsable de disseny, responsable de fabricació i portaveu), de manera que tots els membres participin activament en les diferents fases del projecte.</w:t>
            </w:r>
          </w:p>
          <w:p w:rsidR="00000000" w:rsidDel="00000000" w:rsidP="00000000" w:rsidRDefault="00000000" w:rsidRPr="00000000" w14:paraId="00000080">
            <w:pPr>
              <w:widowControl w:val="0"/>
              <w:spacing w:after="0" w:line="240" w:lineRule="auto"/>
              <w:jc w:val="both"/>
              <w:rPr/>
            </w:pPr>
            <w:r w:rsidDel="00000000" w:rsidR="00000000" w:rsidRPr="00000000">
              <w:rPr>
                <w:rtl w:val="0"/>
              </w:rPr>
            </w:r>
          </w:p>
          <w:p w:rsidR="00000000" w:rsidDel="00000000" w:rsidP="00000000" w:rsidRDefault="00000000" w:rsidRPr="00000000" w14:paraId="00000081">
            <w:pPr>
              <w:widowControl w:val="0"/>
              <w:spacing w:after="0" w:line="240" w:lineRule="auto"/>
              <w:jc w:val="both"/>
              <w:rPr/>
            </w:pPr>
            <w:r w:rsidDel="00000000" w:rsidR="00000000" w:rsidRPr="00000000">
              <w:rPr>
                <w:rtl w:val="0"/>
              </w:rPr>
              <w:t xml:space="preserve">A l'inici de cada sessió es lliurarà a l'alumnat la fitxa de l'activitat corresponent (impresa o en format digital) amb l'enunciat i el temps previst. El professorat farà una breu introducció per contextualitzar l'activitat i es llegirà col·lectivament l'enunciat. Durant el desenvolupament de les tasques, el rol del docent és d'acompanyament: formula preguntes que orienten el raonament sense donar la resposta, observa el procés de treball dels grups i ofereix un feedback formatiu. No corregeix les activitats en temps real, sinó que promou que sigui l'alumnat qui detecti i corregeixi els seus propis errors.</w:t>
            </w:r>
          </w:p>
          <w:p w:rsidR="00000000" w:rsidDel="00000000" w:rsidP="00000000" w:rsidRDefault="00000000" w:rsidRPr="00000000" w14:paraId="00000082">
            <w:pPr>
              <w:widowControl w:val="0"/>
              <w:spacing w:after="0" w:line="240" w:lineRule="auto"/>
              <w:jc w:val="both"/>
              <w:rPr/>
            </w:pPr>
            <w:r w:rsidDel="00000000" w:rsidR="00000000" w:rsidRPr="00000000">
              <w:rPr>
                <w:rtl w:val="0"/>
              </w:rPr>
            </w:r>
          </w:p>
          <w:p w:rsidR="00000000" w:rsidDel="00000000" w:rsidP="00000000" w:rsidRDefault="00000000" w:rsidRPr="00000000" w14:paraId="00000083">
            <w:pPr>
              <w:widowControl w:val="0"/>
              <w:spacing w:after="0" w:line="240" w:lineRule="auto"/>
              <w:jc w:val="both"/>
              <w:rPr/>
            </w:pPr>
            <w:r w:rsidDel="00000000" w:rsidR="00000000" w:rsidRPr="00000000">
              <w:rPr>
                <w:rtl w:val="0"/>
              </w:rPr>
              <w:t xml:space="preserve">L'avaluació és continuada al llarg de tota la SA. El professorat recull evidències d'aprenentatge a cada activitat (observació directa, produccions escrites, models digitals) que li permeten ajustar el ritme i el suport ofert. A les activitats 2, 3 i 4 es farà una posada en comú col·lectiva al final de la sessió que servirà com a avaluació formativa grupal. L'activitat 9 inclou una autoavaluació individual i una coavaluació entre grups amb la rúbrica d'avaluació de la SA.</w:t>
            </w:r>
          </w:p>
          <w:p w:rsidR="00000000" w:rsidDel="00000000" w:rsidP="00000000" w:rsidRDefault="00000000" w:rsidRPr="00000000" w14:paraId="00000084">
            <w:pPr>
              <w:widowControl w:val="0"/>
              <w:spacing w:after="0" w:line="240" w:lineRule="auto"/>
              <w:jc w:val="both"/>
              <w:rPr/>
            </w:pPr>
            <w:r w:rsidDel="00000000" w:rsidR="00000000" w:rsidRPr="00000000">
              <w:rPr>
                <w:rtl w:val="0"/>
              </w:rPr>
            </w:r>
          </w:p>
          <w:p w:rsidR="00000000" w:rsidDel="00000000" w:rsidP="00000000" w:rsidRDefault="00000000" w:rsidRPr="00000000" w14:paraId="00000085">
            <w:pPr>
              <w:widowControl w:val="0"/>
              <w:spacing w:after="0" w:line="240" w:lineRule="auto"/>
              <w:jc w:val="both"/>
              <w:rPr/>
            </w:pPr>
            <w:r w:rsidDel="00000000" w:rsidR="00000000" w:rsidRPr="00000000">
              <w:rPr>
                <w:rtl w:val="0"/>
              </w:rPr>
              <w:t xml:space="preserve">Per al projecte final (activitats 7–9), cada grup podrà consultar un catàleg de sets de LEGO i tria el model que fabricarà, o bé en proposa un de propi. A continuació, identifica les peces necessàries i les distribueix entre els membres, considerant el grau de dificultat de cadascuna: el bloc 1x1 és el més senzill i el de 2x8, el més complex. Cada alumne dissenya la seva peça de manera individual amb TinkerCAD i és responsable de la seva qualitat.</w:t>
            </w:r>
          </w:p>
          <w:p w:rsidR="00000000" w:rsidDel="00000000" w:rsidP="00000000" w:rsidRDefault="00000000" w:rsidRPr="00000000" w14:paraId="00000086">
            <w:pPr>
              <w:widowControl w:val="0"/>
              <w:spacing w:after="0" w:line="240" w:lineRule="auto"/>
              <w:jc w:val="both"/>
              <w:rPr/>
            </w:pPr>
            <w:r w:rsidDel="00000000" w:rsidR="00000000" w:rsidRPr="00000000">
              <w:rPr>
                <w:rtl w:val="0"/>
              </w:rPr>
            </w:r>
          </w:p>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Pel que fa als recursos, cadascun dels alumnes necessita una regla i un ordinador amb connexió a internet. S'utilitza TinkerCAD per al disseny 3D, accessible des del navegador sense necessitat d'instal·lació. Un cop acabats els dissenys, els models s'exporten en format STL i es preparen amb un programari de laminació per enviar a la impressora 3D. Atès que la impressora és un recurs compartit, el professorat establirà un ordre d'impressió per grups i supervisarà el procés. Els models es deixaran imprimint fora de l'horari lectiu si cal, de manera que els resultats estiguin disponibles a la sessió de control de qualitat.</w:t>
            </w:r>
          </w:p>
        </w:tc>
      </w:tr>
    </w:tbl>
    <w:p w:rsidR="00000000" w:rsidDel="00000000" w:rsidP="00000000" w:rsidRDefault="00000000" w:rsidRPr="00000000" w14:paraId="00000088">
      <w:pPr>
        <w:widowControl w:val="0"/>
        <w:spacing w:after="0" w:lin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widowControl w:val="0"/>
        <w:spacing w:after="0" w:line="240" w:lineRule="auto"/>
        <w:rPr/>
      </w:pPr>
      <w:r w:rsidDel="00000000" w:rsidR="00000000" w:rsidRPr="00000000">
        <w:rPr>
          <w:rtl w:val="0"/>
        </w:rPr>
      </w:r>
    </w:p>
    <w:p w:rsidR="00000000" w:rsidDel="00000000" w:rsidP="00000000" w:rsidRDefault="00000000" w:rsidRPr="00000000" w14:paraId="0000008B">
      <w:pPr>
        <w:widowControl w:val="0"/>
        <w:spacing w:after="0" w:line="240" w:lineRule="auto"/>
        <w:rPr>
          <w:b w:val="1"/>
          <w:bCs w:val="1"/>
        </w:rPr>
      </w:pPr>
      <w:r w:rsidDel="00000000" w:rsidR="00000000" w:rsidRPr="00000000">
        <w:rPr>
          <w:b w:val="1"/>
          <w:bCs w:val="1"/>
          <w:rtl w:val="0"/>
        </w:rPr>
        <w:t xml:space="preserve">ACTIVITATS D’APRENENTATGE I D’AVALUACIÓ</w:t>
      </w:r>
    </w:p>
    <w:p w:rsidR="00000000" w:rsidDel="00000000" w:rsidP="00000000" w:rsidRDefault="00000000" w:rsidRPr="00000000" w14:paraId="0000008C">
      <w:pPr>
        <w:widowControl w:val="0"/>
        <w:spacing w:after="0" w:line="240" w:lineRule="auto"/>
        <w:rPr>
          <w:b w:val="1"/>
          <w:bCs w:val="1"/>
        </w:rPr>
      </w:pPr>
      <w:r w:rsidDel="00000000" w:rsidR="00000000" w:rsidRPr="00000000">
        <w:rPr>
          <w:rtl w:val="0"/>
        </w:rPr>
      </w:r>
    </w:p>
    <w:tbl>
      <w:tblPr>
        <w:tblStyle w:val="Table9"/>
        <w:tblW w:w="139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9365"/>
        <w:gridCol w:w="2085"/>
        <w:tblGridChange w:id="0">
          <w:tblGrid>
            <w:gridCol w:w="2500"/>
            <w:gridCol w:w="9365"/>
            <w:gridCol w:w="208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Activitat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Descripció de l’activitat d’aprenentatge i d’avaluació</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Temporització</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Activitats inicials</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240" w:lineRule="auto"/>
              <w:rPr>
                <w:i w:val="1"/>
                <w:iCs w:val="1"/>
                <w:sz w:val="20"/>
                <w:szCs w:val="20"/>
              </w:rPr>
            </w:pPr>
            <w:r w:rsidDel="00000000" w:rsidR="00000000" w:rsidRPr="00000000">
              <w:rPr>
                <w:i w:val="1"/>
                <w:iCs w:val="1"/>
                <w:sz w:val="20"/>
                <w:szCs w:val="20"/>
                <w:rtl w:val="0"/>
              </w:rPr>
              <w:t xml:space="preserve">Què en sabem?</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b w:val="1"/>
                <w:bCs w:val="1"/>
                <w:rtl w:val="0"/>
              </w:rPr>
              <w:t xml:space="preserve">Activitat 1</w:t>
            </w:r>
            <w:r w:rsidDel="00000000" w:rsidR="00000000" w:rsidRPr="00000000">
              <w:rPr>
                <w:rtl w:val="0"/>
              </w:rPr>
              <w:t xml:space="preserve"> Com interpretem les coses?</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Presentació de la situació d’aprenentatge i de la seqüència didàctica.</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El professorat distribuirà l'alumnat per grups heterogenis. A cada grup se li assignarà una construcció de LEGO. Cada alumne la dibuixarà en paper; un cop acabats, els dibuixos passaran a un altre grup, que intentarà replicar la construcció. Al final, cada grup valora per què ha pogut o no replicar-la.</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 sessió</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Activitats de desenvolupament</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240" w:lineRule="auto"/>
              <w:rPr>
                <w:i w:val="1"/>
                <w:iCs w:val="1"/>
                <w:sz w:val="20"/>
                <w:szCs w:val="20"/>
              </w:rPr>
            </w:pPr>
            <w:r w:rsidDel="00000000" w:rsidR="00000000" w:rsidRPr="00000000">
              <w:rPr>
                <w:i w:val="1"/>
                <w:iCs w:val="1"/>
                <w:sz w:val="20"/>
                <w:szCs w:val="20"/>
                <w:rtl w:val="0"/>
              </w:rPr>
              <w:t xml:space="preserve">Aprenem nous sabers</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both"/>
              <w:rPr/>
            </w:pPr>
            <w:r w:rsidDel="00000000" w:rsidR="00000000" w:rsidRPr="00000000">
              <w:rPr>
                <w:b w:val="1"/>
                <w:bCs w:val="1"/>
                <w:rtl w:val="0"/>
              </w:rPr>
              <w:t xml:space="preserve">Activitat 2</w:t>
            </w:r>
            <w:r w:rsidDel="00000000" w:rsidR="00000000" w:rsidRPr="00000000">
              <w:rPr>
                <w:rtl w:val="0"/>
              </w:rPr>
              <w:t xml:space="preserve"> Com són les vistes?</w:t>
            </w:r>
          </w:p>
          <w:p w:rsidR="00000000" w:rsidDel="00000000" w:rsidP="00000000" w:rsidRDefault="00000000" w:rsidRPr="00000000" w14:paraId="0000009C">
            <w:pPr>
              <w:widowControl w:val="0"/>
              <w:spacing w:after="0" w:line="240" w:lineRule="auto"/>
              <w:jc w:val="both"/>
              <w:rPr/>
            </w:pPr>
            <w:r w:rsidDel="00000000" w:rsidR="00000000" w:rsidRPr="00000000">
              <w:rPr>
                <w:rtl w:val="0"/>
              </w:rPr>
              <w:t xml:space="preserve">Introducció a la representació d'objectes per vistes (alçat, planta, perfil). L'alumnat dibuixa les vistes de tres construccions de LEGO a partir de la seva representació tridimensional. Al final es verifiquen els resultats col·lectivament.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t xml:space="preserve">1 sessió</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both"/>
              <w:rPr/>
            </w:pPr>
            <w:r w:rsidDel="00000000" w:rsidR="00000000" w:rsidRPr="00000000">
              <w:rPr>
                <w:b w:val="1"/>
                <w:bCs w:val="1"/>
                <w:rtl w:val="0"/>
              </w:rPr>
              <w:t xml:space="preserve">Activitat 3</w:t>
            </w:r>
            <w:r w:rsidDel="00000000" w:rsidR="00000000" w:rsidRPr="00000000">
              <w:rPr>
                <w:rtl w:val="0"/>
              </w:rPr>
              <w:t xml:space="preserve"> La mida és important.</w:t>
            </w:r>
          </w:p>
          <w:p w:rsidR="00000000" w:rsidDel="00000000" w:rsidP="00000000" w:rsidRDefault="00000000" w:rsidRPr="00000000" w14:paraId="000000A0">
            <w:pPr>
              <w:widowControl w:val="0"/>
              <w:spacing w:after="0" w:line="240" w:lineRule="auto"/>
              <w:jc w:val="both"/>
              <w:rPr/>
            </w:pPr>
            <w:r w:rsidDel="00000000" w:rsidR="00000000" w:rsidRPr="00000000">
              <w:rPr>
                <w:rtl w:val="0"/>
              </w:rPr>
              <w:t xml:space="preserve">Lectura col·lectiva de les normes bàsiques d'acotació. L'alumnat mesura construccions de LEGO amb un regle i anota les mides seguint les normes treballades.</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t xml:space="preserve">1 sessió</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both"/>
              <w:rPr/>
            </w:pPr>
            <w:r w:rsidDel="00000000" w:rsidR="00000000" w:rsidRPr="00000000">
              <w:rPr>
                <w:b w:val="1"/>
                <w:bCs w:val="1"/>
                <w:rtl w:val="0"/>
              </w:rPr>
              <w:t xml:space="preserve">Activitat 4</w:t>
            </w:r>
            <w:r w:rsidDel="00000000" w:rsidR="00000000" w:rsidRPr="00000000">
              <w:rPr>
                <w:rtl w:val="0"/>
              </w:rPr>
              <w:t xml:space="preserve"> Una qüestió de perspectiva.</w:t>
            </w:r>
          </w:p>
          <w:p w:rsidR="00000000" w:rsidDel="00000000" w:rsidP="00000000" w:rsidRDefault="00000000" w:rsidRPr="00000000" w14:paraId="000000A4">
            <w:pPr>
              <w:widowControl w:val="0"/>
              <w:spacing w:after="0" w:line="240" w:lineRule="auto"/>
              <w:jc w:val="both"/>
              <w:rPr/>
            </w:pPr>
            <w:r w:rsidDel="00000000" w:rsidR="00000000" w:rsidRPr="00000000">
              <w:rPr>
                <w:rtl w:val="0"/>
              </w:rPr>
              <w:t xml:space="preserve">Introducció a la representació tridimensional (perspectiva cavallera i isomètrica). L'alumnat representa dues construccions de LEGO a partir de les seves vistes. Al final es verifiquen les representacions.</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2 sessions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jc w:val="both"/>
              <w:rPr/>
            </w:pPr>
            <w:r w:rsidDel="00000000" w:rsidR="00000000" w:rsidRPr="00000000">
              <w:rPr>
                <w:b w:val="1"/>
                <w:bCs w:val="1"/>
                <w:rtl w:val="0"/>
              </w:rPr>
              <w:t xml:space="preserve">Activitat 5 </w:t>
            </w:r>
            <w:r w:rsidDel="00000000" w:rsidR="00000000" w:rsidRPr="00000000">
              <w:rPr>
                <w:rtl w:val="0"/>
              </w:rPr>
              <w:t xml:space="preserve">Disseny assistit per ordinador amb TinkerCAD.</w:t>
            </w:r>
          </w:p>
          <w:p w:rsidR="00000000" w:rsidDel="00000000" w:rsidP="00000000" w:rsidRDefault="00000000" w:rsidRPr="00000000" w14:paraId="000000A8">
            <w:pPr>
              <w:widowControl w:val="0"/>
              <w:spacing w:after="0" w:line="240" w:lineRule="auto"/>
              <w:jc w:val="both"/>
              <w:rPr/>
            </w:pPr>
            <w:r w:rsidDel="00000000" w:rsidR="00000000" w:rsidRPr="00000000">
              <w:rPr>
                <w:rtl w:val="0"/>
              </w:rPr>
              <w:t xml:space="preserve">Presentació de TinkerCAD. Lectura col·lectiva de la interfície i les configuracions inicials. L'alumnat segueix les guies pas a pas per familiaritzar-se amb les principals funcionalitats.</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2 sessions</w:t>
            </w:r>
          </w:p>
        </w:tc>
      </w:tr>
    </w:tbl>
    <w:p w:rsidR="00000000" w:rsidDel="00000000" w:rsidP="00000000" w:rsidRDefault="00000000" w:rsidRPr="00000000" w14:paraId="000000AA">
      <w:pPr>
        <w:widowControl w:val="0"/>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B">
      <w:pPr>
        <w:widowControl w:val="0"/>
        <w:spacing w:after="0" w:line="240" w:lineRule="auto"/>
        <w:rPr>
          <w:b w:val="1"/>
          <w:bCs w:val="1"/>
        </w:rPr>
      </w:pPr>
      <w:r w:rsidDel="00000000" w:rsidR="00000000" w:rsidRPr="00000000">
        <w:rPr>
          <w:rtl w:val="0"/>
        </w:rPr>
      </w:r>
    </w:p>
    <w:tbl>
      <w:tblPr>
        <w:tblStyle w:val="Table10"/>
        <w:tblW w:w="139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9365"/>
        <w:gridCol w:w="2085"/>
        <w:tblGridChange w:id="0">
          <w:tblGrid>
            <w:gridCol w:w="2500"/>
            <w:gridCol w:w="9365"/>
            <w:gridCol w:w="20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after="0" w:line="240" w:lineRule="auto"/>
              <w:rPr>
                <w:b w:val="1"/>
                <w:bCs w:val="1"/>
              </w:rPr>
            </w:pPr>
            <w:r w:rsidDel="00000000" w:rsidR="00000000" w:rsidRPr="00000000">
              <w:rPr>
                <w:b w:val="1"/>
                <w:bCs w:val="1"/>
                <w:rtl w:val="0"/>
              </w:rPr>
              <w:t xml:space="preserve">Activitats d’estructuració</w:t>
            </w:r>
          </w:p>
          <w:p w:rsidR="00000000" w:rsidDel="00000000" w:rsidP="00000000" w:rsidRDefault="00000000" w:rsidRPr="00000000" w14:paraId="000000AD">
            <w:pPr>
              <w:widowControl w:val="0"/>
              <w:spacing w:after="0" w:line="240" w:lineRule="auto"/>
              <w:rPr>
                <w:i w:val="1"/>
                <w:iCs w:val="1"/>
                <w:sz w:val="20"/>
                <w:szCs w:val="20"/>
              </w:rPr>
            </w:pPr>
            <w:r w:rsidDel="00000000" w:rsidR="00000000" w:rsidRPr="00000000">
              <w:rPr>
                <w:i w:val="1"/>
                <w:iCs w:val="1"/>
                <w:sz w:val="20"/>
                <w:szCs w:val="20"/>
                <w:rtl w:val="0"/>
              </w:rPr>
              <w:t xml:space="preserve">Què hem après?</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jc w:val="both"/>
              <w:rPr/>
            </w:pPr>
            <w:r w:rsidDel="00000000" w:rsidR="00000000" w:rsidRPr="00000000">
              <w:rPr>
                <w:b w:val="1"/>
                <w:bCs w:val="1"/>
                <w:rtl w:val="0"/>
              </w:rPr>
              <w:t xml:space="preserve">Activitat 6</w:t>
            </w:r>
            <w:r w:rsidDel="00000000" w:rsidR="00000000" w:rsidRPr="00000000">
              <w:rPr>
                <w:rtl w:val="0"/>
              </w:rPr>
              <w:t xml:space="preserve"> Representació d’objectes.</w:t>
            </w:r>
          </w:p>
          <w:p w:rsidR="00000000" w:rsidDel="00000000" w:rsidP="00000000" w:rsidRDefault="00000000" w:rsidRPr="00000000" w14:paraId="000000AF">
            <w:pPr>
              <w:widowControl w:val="0"/>
              <w:spacing w:after="0" w:line="240" w:lineRule="auto"/>
              <w:jc w:val="both"/>
              <w:rPr/>
            </w:pPr>
            <w:r w:rsidDel="00000000" w:rsidR="00000000" w:rsidRPr="00000000">
              <w:rPr>
                <w:rtl w:val="0"/>
              </w:rPr>
              <w:t xml:space="preserve">L'alumnat representa amb TinkerCAD una figura tridimensional a partir de les vistes de l'alçat, la planta i el perfil. Al final comprova que el model creat coincideix amb la vista isomètrica de la fitxa.</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1 sessió</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B1">
            <w:pPr>
              <w:widowControl w:val="0"/>
              <w:spacing w:after="0" w:line="240" w:lineRule="auto"/>
              <w:rPr>
                <w:b w:val="1"/>
                <w:bCs w:val="1"/>
              </w:rPr>
            </w:pPr>
            <w:r w:rsidDel="00000000" w:rsidR="00000000" w:rsidRPr="00000000">
              <w:rPr>
                <w:b w:val="1"/>
                <w:bCs w:val="1"/>
                <w:rtl w:val="0"/>
              </w:rPr>
              <w:t xml:space="preserve">Activitats d’aplicació</w:t>
            </w:r>
          </w:p>
          <w:p w:rsidR="00000000" w:rsidDel="00000000" w:rsidP="00000000" w:rsidRDefault="00000000" w:rsidRPr="00000000" w14:paraId="000000B2">
            <w:pPr>
              <w:widowControl w:val="0"/>
              <w:spacing w:after="0" w:line="240" w:lineRule="auto"/>
              <w:rPr>
                <w:i w:val="1"/>
                <w:iCs w:val="1"/>
                <w:sz w:val="20"/>
                <w:szCs w:val="20"/>
              </w:rPr>
            </w:pPr>
            <w:r w:rsidDel="00000000" w:rsidR="00000000" w:rsidRPr="00000000">
              <w:rPr>
                <w:i w:val="1"/>
                <w:iCs w:val="1"/>
                <w:sz w:val="20"/>
                <w:szCs w:val="20"/>
                <w:rtl w:val="0"/>
              </w:rPr>
              <w:t xml:space="preserve">Apliquem el que hem après</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both"/>
              <w:rPr/>
            </w:pPr>
            <w:r w:rsidDel="00000000" w:rsidR="00000000" w:rsidRPr="00000000">
              <w:rPr>
                <w:b w:val="1"/>
                <w:bCs w:val="1"/>
                <w:rtl w:val="0"/>
              </w:rPr>
              <w:t xml:space="preserve">Activitat 7</w:t>
            </w:r>
            <w:r w:rsidDel="00000000" w:rsidR="00000000" w:rsidRPr="00000000">
              <w:rPr>
                <w:rtl w:val="0"/>
              </w:rPr>
              <w:t xml:space="preserve"> Dissenyem blocs LEGO.</w:t>
            </w:r>
          </w:p>
          <w:p w:rsidR="00000000" w:rsidDel="00000000" w:rsidP="00000000" w:rsidRDefault="00000000" w:rsidRPr="00000000" w14:paraId="000000B4">
            <w:pPr>
              <w:widowControl w:val="0"/>
              <w:numPr>
                <w:ilvl w:val="0"/>
                <w:numId w:val="2"/>
              </w:numPr>
              <w:spacing w:after="0" w:line="240" w:lineRule="auto"/>
              <w:ind w:left="471"/>
              <w:jc w:val="both"/>
            </w:pPr>
            <w:r w:rsidDel="00000000" w:rsidR="00000000" w:rsidRPr="00000000">
              <w:rPr>
                <w:rtl w:val="0"/>
              </w:rPr>
              <w:t xml:space="preserve">Formació de grups cooperatius. Cada grup tria el set de LEGO que fabricarà (del </w:t>
            </w:r>
            <w:hyperlink r:id="rId8">
              <w:r w:rsidDel="00000000" w:rsidR="00000000" w:rsidRPr="00000000">
                <w:rPr>
                  <w:color w:val="1155cc"/>
                  <w:u w:val="single"/>
                  <w:rtl w:val="0"/>
                </w:rPr>
                <w:t xml:space="preserve">catàleg</w:t>
              </w:r>
            </w:hyperlink>
            <w:r w:rsidDel="00000000" w:rsidR="00000000" w:rsidRPr="00000000">
              <w:rPr>
                <w:rtl w:val="0"/>
              </w:rPr>
              <w:t xml:space="preserve"> o de disseny propi) i distribueix les peces entre els membres, considerant el grau de dificultat.</w:t>
            </w:r>
          </w:p>
          <w:p w:rsidR="00000000" w:rsidDel="00000000" w:rsidP="00000000" w:rsidRDefault="00000000" w:rsidRPr="00000000" w14:paraId="000000B5">
            <w:pPr>
              <w:widowControl w:val="0"/>
              <w:numPr>
                <w:ilvl w:val="0"/>
                <w:numId w:val="2"/>
              </w:numPr>
              <w:spacing w:after="0" w:line="240" w:lineRule="auto"/>
              <w:ind w:left="471"/>
              <w:jc w:val="both"/>
            </w:pPr>
            <w:r w:rsidDel="00000000" w:rsidR="00000000" w:rsidRPr="00000000">
              <w:rPr>
                <w:rtl w:val="0"/>
              </w:rPr>
              <w:t xml:space="preserve">Cada alumne dissenya el seu bloc amb TinkerCAD, seguint les indicacions de la guia i aplicant les normes d'acotació i les mesures reals de les peces LEGO.</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2 sessions:</w:t>
            </w:r>
          </w:p>
          <w:p w:rsidR="00000000" w:rsidDel="00000000" w:rsidP="00000000" w:rsidRDefault="00000000" w:rsidRPr="00000000" w14:paraId="000000B7">
            <w:pPr>
              <w:widowControl w:val="0"/>
              <w:spacing w:after="0" w:line="240" w:lineRule="auto"/>
              <w:rPr/>
            </w:pPr>
            <w:r w:rsidDel="00000000" w:rsidR="00000000" w:rsidRPr="00000000">
              <w:rPr>
                <w:rtl w:val="0"/>
              </w:rPr>
              <w:t xml:space="preserve">- 1 per planificar</w:t>
            </w:r>
          </w:p>
          <w:p w:rsidR="00000000" w:rsidDel="00000000" w:rsidP="00000000" w:rsidRDefault="00000000" w:rsidRPr="00000000" w14:paraId="000000B8">
            <w:pPr>
              <w:widowControl w:val="0"/>
              <w:spacing w:after="0" w:line="240" w:lineRule="auto"/>
              <w:rPr/>
            </w:pPr>
            <w:r w:rsidDel="00000000" w:rsidR="00000000" w:rsidRPr="00000000">
              <w:rPr>
                <w:rtl w:val="0"/>
              </w:rPr>
              <w:t xml:space="preserve">- 1 per dibuixar</w:t>
            </w:r>
          </w:p>
          <w:p w:rsidR="00000000" w:rsidDel="00000000" w:rsidP="00000000" w:rsidRDefault="00000000" w:rsidRPr="00000000" w14:paraId="000000B9">
            <w:pPr>
              <w:widowControl w:val="0"/>
              <w:spacing w:after="0"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both"/>
              <w:rPr/>
            </w:pPr>
            <w:r w:rsidDel="00000000" w:rsidR="00000000" w:rsidRPr="00000000">
              <w:rPr>
                <w:b w:val="1"/>
                <w:bCs w:val="1"/>
                <w:rtl w:val="0"/>
              </w:rPr>
              <w:t xml:space="preserve">Activitat 8</w:t>
            </w:r>
            <w:r w:rsidDel="00000000" w:rsidR="00000000" w:rsidRPr="00000000">
              <w:rPr>
                <w:rtl w:val="0"/>
              </w:rPr>
              <w:t xml:space="preserve"> Prototipatge amb impressió 3D.</w:t>
            </w:r>
          </w:p>
          <w:p w:rsidR="00000000" w:rsidDel="00000000" w:rsidP="00000000" w:rsidRDefault="00000000" w:rsidRPr="00000000" w14:paraId="000000BC">
            <w:pPr>
              <w:widowControl w:val="0"/>
              <w:spacing w:after="0" w:line="240" w:lineRule="auto"/>
              <w:jc w:val="both"/>
              <w:rPr/>
            </w:pPr>
            <w:hyperlink r:id="rId9">
              <w:r w:rsidDel="00000000" w:rsidR="00000000" w:rsidRPr="00000000">
                <w:rPr>
                  <w:color w:val="1155cc"/>
                  <w:u w:val="single"/>
                  <w:rtl w:val="0"/>
                </w:rPr>
                <w:t xml:space="preserve">Vídeo</w:t>
              </w:r>
            </w:hyperlink>
            <w:r w:rsidDel="00000000" w:rsidR="00000000" w:rsidRPr="00000000">
              <w:rPr>
                <w:rtl w:val="0"/>
              </w:rPr>
              <w:t xml:space="preserve"> explicatiu sobre la fabricació additiva i els seus avantatges (reducció de residus, cost, personalització) en relació amb el criteri d'avaluació CA 7.1. L'alumnat exporta els models en format STL des de TinkerCAD, els prepara amb el programari de laminació i els envia a la impressora 3D per imprimir-los.</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1 sessió</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E">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jc w:val="both"/>
              <w:rPr/>
            </w:pPr>
            <w:r w:rsidDel="00000000" w:rsidR="00000000" w:rsidRPr="00000000">
              <w:rPr>
                <w:b w:val="1"/>
                <w:bCs w:val="1"/>
                <w:rtl w:val="0"/>
              </w:rPr>
              <w:t xml:space="preserve">Activitat 9</w:t>
            </w:r>
            <w:r w:rsidDel="00000000" w:rsidR="00000000" w:rsidRPr="00000000">
              <w:rPr>
                <w:rtl w:val="0"/>
              </w:rPr>
              <w:t xml:space="preserve"> Control de qualitat i avaluació.</w:t>
            </w:r>
          </w:p>
          <w:p w:rsidR="00000000" w:rsidDel="00000000" w:rsidP="00000000" w:rsidRDefault="00000000" w:rsidRPr="00000000" w14:paraId="000000C0">
            <w:pPr>
              <w:widowControl w:val="0"/>
              <w:spacing w:after="0" w:line="240" w:lineRule="auto"/>
              <w:jc w:val="both"/>
              <w:rPr/>
            </w:pPr>
            <w:r w:rsidDel="00000000" w:rsidR="00000000" w:rsidRPr="00000000">
              <w:rPr>
                <w:rtl w:val="0"/>
              </w:rPr>
              <w:t xml:space="preserve">L'alumnat realitza un control de qualitat del set imprès comprovant si els criteris de la pauta es compleixen (no compleix | compleix a vegades | sempre compleix). A més d'una autoavaluació individual, es fa una coavaluació entre grups: cada grup avalua el set d'un altre grup amb la mateixa rúbrica (CA 3.2, CA 4.1, CA 4.2, CA 4.3, CA 7.1).</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1 sessió</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jc w:val="right"/>
              <w:rPr/>
            </w:pPr>
            <w:r w:rsidDel="00000000" w:rsidR="00000000" w:rsidRPr="00000000">
              <w:rPr>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12 sessions</w:t>
            </w:r>
          </w:p>
        </w:tc>
      </w:tr>
    </w:tbl>
    <w:p w:rsidR="00000000" w:rsidDel="00000000" w:rsidP="00000000" w:rsidRDefault="00000000" w:rsidRPr="00000000" w14:paraId="000000C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C6">
      <w:pPr>
        <w:widowControl w:val="0"/>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widowControl w:val="0"/>
        <w:spacing w:after="0" w:line="240" w:lineRule="auto"/>
        <w:rPr>
          <w:b w:val="1"/>
          <w:bCs w:val="1"/>
        </w:rPr>
      </w:pPr>
      <w:r w:rsidDel="00000000" w:rsidR="00000000" w:rsidRPr="00000000">
        <w:rPr>
          <w:b w:val="1"/>
          <w:bCs w:val="1"/>
          <w:rtl w:val="0"/>
        </w:rPr>
        <w:t xml:space="preserve">BREU DESCRIPCIÓ DE COM S’ABORDEN ELS VECTORS EN AQUESTA SITUACIÓ D’APRENENTATGE</w:t>
      </w:r>
    </w:p>
    <w:p w:rsidR="00000000" w:rsidDel="00000000" w:rsidP="00000000" w:rsidRDefault="00000000" w:rsidRPr="00000000" w14:paraId="000000C8">
      <w:pPr>
        <w:widowControl w:val="0"/>
        <w:spacing w:after="0" w:line="240" w:lineRule="auto"/>
        <w:rPr>
          <w:b w:val="1"/>
          <w:bCs w:val="1"/>
        </w:rPr>
      </w:pPr>
      <w:r w:rsidDel="00000000" w:rsidR="00000000" w:rsidRPr="00000000">
        <w:rPr>
          <w:rtl w:val="0"/>
        </w:rPr>
      </w:r>
    </w:p>
    <w:tbl>
      <w:tblPr>
        <w:tblStyle w:val="Table11"/>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Aprenentatges competencials</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La SA utilitza com a fil conductor el disseny i la fabricació de sets de LEGO, un context real que recrea el procés tecnològic per crear un nou producte. A partir d'un producte recogneixible per l'alumnat, s'introdueixen aprenentatges funcionals transferibles a situacions de la vida quotidiana.</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Universalitat del currículum</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La SA s’organitza entorn d’un producte reconeixible per l’alumnat i que, probablement, ha fet servir. L’increment de popularitat dels LEGO i la seva expansió cap altres sectors, com el cinema o els videojocs, pot suposar una motivació afegida per part de l’alumnat. Es proporciona un entorn en què tothom pot tenir cabuda. El treball cooperatiu i les activitats autoguiades permeten que tothom disposi de l’espai i el temps necessaris per explorar i reflexionar, independentment del seu ritme de treball o nivell acadèmic.</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Qualitat de l’educació de les llengües</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Amb aquesta situació d’aprenentatge es treballa una part de les destreses de la competència de la comunicació lingüística, com poden ser l’expressió oral i escrita, o la comprensió i interpretació de textos. També s’ofereix a l’alumnat l’oportunitat de posar en pràctica el llenguatge acadèmic específic relacionat amb la representació d’objectes, tant de manera oral com escrita.</w:t>
            </w:r>
          </w:p>
        </w:tc>
      </w:tr>
    </w:tbl>
    <w:p w:rsidR="00000000" w:rsidDel="00000000" w:rsidP="00000000" w:rsidRDefault="00000000" w:rsidRPr="00000000" w14:paraId="000000D1">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spacing w:after="0" w:line="240" w:lineRule="auto"/>
        <w:rPr>
          <w:b w:val="1"/>
          <w:bCs w:val="1"/>
        </w:rPr>
      </w:pPr>
      <w:r w:rsidDel="00000000" w:rsidR="00000000" w:rsidRPr="00000000">
        <w:rPr>
          <w:b w:val="1"/>
          <w:bCs w:val="1"/>
          <w:rtl w:val="0"/>
        </w:rPr>
        <w:t xml:space="preserve">MESURES I SUPORTS UNIVERSALS</w:t>
      </w:r>
    </w:p>
    <w:p w:rsidR="00000000" w:rsidDel="00000000" w:rsidP="00000000" w:rsidRDefault="00000000" w:rsidRPr="00000000" w14:paraId="000000D4">
      <w:pPr>
        <w:widowControl w:val="0"/>
        <w:spacing w:after="0" w:line="240" w:lineRule="auto"/>
        <w:rPr>
          <w:b w:val="1"/>
          <w:bCs w:val="1"/>
        </w:rPr>
      </w:pPr>
      <w:r w:rsidDel="00000000" w:rsidR="00000000" w:rsidRPr="00000000">
        <w:rPr>
          <w:rtl w:val="0"/>
        </w:rPr>
      </w:r>
    </w:p>
    <w:tbl>
      <w:tblPr>
        <w:tblStyle w:val="Table12"/>
        <w:tblW w:w="13868.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68"/>
        <w:tblGridChange w:id="0">
          <w:tblGrid>
            <w:gridCol w:w="1386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3.46456692913375" w:right="0" w:hanging="283.46456692913375"/>
              <w:jc w:val="both"/>
              <w:rPr>
                <w:u w:val="none"/>
              </w:rPr>
            </w:pPr>
            <w:r w:rsidDel="00000000" w:rsidR="00000000" w:rsidRPr="00000000">
              <w:rPr>
                <w:rtl w:val="0"/>
              </w:rPr>
              <w:t xml:space="preserve">Les activitats autoguiades amb fitxes estructurades permeten que cada alumne treballi al seu propi ritme, afavorint l'exploració i la reflexió independentment del nivell acadèmic.</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3.46456692913375" w:right="0" w:hanging="283.46456692913375"/>
              <w:jc w:val="both"/>
              <w:rPr>
                <w:u w:val="none"/>
              </w:rPr>
            </w:pPr>
            <w:r w:rsidDel="00000000" w:rsidR="00000000" w:rsidRPr="00000000">
              <w:rPr>
                <w:rtl w:val="0"/>
              </w:rPr>
              <w:t xml:space="preserve">El treball cooperatiu en grups heterogenis permet treballar a nivells de complexitat diferent i fomenta la col·laboració, alhora que tot l'alumnat se sent partícip d'un objectiu comú.</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3.46456692913375" w:right="0" w:hanging="283.46456692913375"/>
              <w:jc w:val="both"/>
              <w:rPr>
                <w:u w:val="none"/>
              </w:rPr>
            </w:pPr>
            <w:r w:rsidDel="00000000" w:rsidR="00000000" w:rsidRPr="00000000">
              <w:rPr>
                <w:rtl w:val="0"/>
              </w:rPr>
              <w:t xml:space="preserve">TinkerCAD disposa d'una interfície intuïtiva i accessible des del navegador, sense instal·lació, que redueix les barreres d'entrada a la modelització 3D.</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3.46456692913375" w:right="0" w:hanging="283.46456692913375"/>
              <w:jc w:val="both"/>
              <w:rPr>
                <w:u w:val="none"/>
              </w:rPr>
            </w:pPr>
            <w:r w:rsidDel="00000000" w:rsidR="00000000" w:rsidRPr="00000000">
              <w:rPr>
                <w:rtl w:val="0"/>
              </w:rPr>
              <w:t xml:space="preserve">Les peces de LEGO a dissenyar tenen diferents graus de dificultat, cosa que permet ajustar la complexitat de la tasca a les capacitats de l’alumnat.</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u w:val="none"/>
              </w:rPr>
            </w:pPr>
            <w:r w:rsidDel="00000000" w:rsidR="00000000" w:rsidRPr="00000000">
              <w:rPr>
                <w:rtl w:val="0"/>
              </w:rPr>
              <w:t xml:space="preserve">En les activitats de representació manual, el professorat pot facilitar les construccions físiques de LEGO com a material manipulatiu de suport.</w:t>
            </w:r>
            <w:r w:rsidDel="00000000" w:rsidR="00000000" w:rsidRPr="00000000">
              <w:rPr>
                <w:rtl w:val="0"/>
              </w:rPr>
            </w:r>
          </w:p>
        </w:tc>
      </w:tr>
    </w:tbl>
    <w:p w:rsidR="00000000" w:rsidDel="00000000" w:rsidP="00000000" w:rsidRDefault="00000000" w:rsidRPr="00000000" w14:paraId="000000DA">
      <w:pPr>
        <w:widowControl w:val="0"/>
        <w:spacing w:after="0" w:line="240" w:lineRule="auto"/>
        <w:rPr/>
      </w:pPr>
      <w:r w:rsidDel="00000000" w:rsidR="00000000" w:rsidRPr="00000000">
        <w:rPr>
          <w:rtl w:val="0"/>
        </w:rPr>
      </w:r>
    </w:p>
    <w:p w:rsidR="00000000" w:rsidDel="00000000" w:rsidP="00000000" w:rsidRDefault="00000000" w:rsidRPr="00000000" w14:paraId="000000DB">
      <w:pPr>
        <w:widowControl w:val="0"/>
        <w:spacing w:after="0" w:line="240" w:lineRule="auto"/>
        <w:rPr>
          <w:b w:val="1"/>
          <w:bCs w:val="1"/>
        </w:rPr>
      </w:pPr>
      <w:r w:rsidDel="00000000" w:rsidR="00000000" w:rsidRPr="00000000">
        <w:rPr>
          <w:b w:val="1"/>
          <w:bCs w:val="1"/>
          <w:rtl w:val="0"/>
        </w:rPr>
        <w:t xml:space="preserve">MESURES I SUPORTS ADDICIONALS</w:t>
      </w:r>
    </w:p>
    <w:p w:rsidR="00000000" w:rsidDel="00000000" w:rsidP="00000000" w:rsidRDefault="00000000" w:rsidRPr="00000000" w14:paraId="000000DC">
      <w:pPr>
        <w:widowControl w:val="0"/>
        <w:spacing w:after="0" w:line="240" w:lineRule="auto"/>
        <w:rPr>
          <w:b w:val="1"/>
          <w:bCs w:val="1"/>
        </w:rPr>
      </w:pPr>
      <w:r w:rsidDel="00000000" w:rsidR="00000000" w:rsidRPr="00000000">
        <w:rPr>
          <w:rtl w:val="0"/>
        </w:rPr>
      </w:r>
    </w:p>
    <w:tbl>
      <w:tblPr>
        <w:tblStyle w:val="Table13"/>
        <w:tblW w:w="13868.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68"/>
        <w:tblGridChange w:id="0">
          <w:tblGrid>
            <w:gridCol w:w="1386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numPr>
                <w:ilvl w:val="0"/>
                <w:numId w:val="1"/>
              </w:numPr>
              <w:spacing w:after="200" w:line="240" w:lineRule="auto"/>
              <w:ind w:left="283.46456692913375"/>
              <w:jc w:val="both"/>
            </w:pPr>
            <w:r w:rsidDel="00000000" w:rsidR="00000000" w:rsidRPr="00000000">
              <w:rPr>
                <w:rtl w:val="0"/>
              </w:rPr>
              <w:t xml:space="preserve">Les fitxes de les activitats poden adaptar-se amb suport visual addicional (imatges, esquemes pas a pas) per facilitar la comprensió dels enunciats.</w:t>
            </w:r>
          </w:p>
          <w:p w:rsidR="00000000" w:rsidDel="00000000" w:rsidP="00000000" w:rsidRDefault="00000000" w:rsidRPr="00000000" w14:paraId="000000DE">
            <w:pPr>
              <w:widowControl w:val="0"/>
              <w:numPr>
                <w:ilvl w:val="0"/>
                <w:numId w:val="1"/>
              </w:numPr>
              <w:spacing w:after="200" w:line="240" w:lineRule="auto"/>
              <w:ind w:left="283.46456692913375"/>
              <w:jc w:val="both"/>
            </w:pPr>
            <w:r w:rsidDel="00000000" w:rsidR="00000000" w:rsidRPr="00000000">
              <w:rPr>
                <w:rtl w:val="0"/>
              </w:rPr>
              <w:t xml:space="preserve">En la fase de disseny amb TinkerCAD, l'alumnat amb més dificultats pot treballar en parella amb un company de referència, mantenint la responsabilitat individual sobre la seva peça.</w:t>
            </w:r>
          </w:p>
          <w:p w:rsidR="00000000" w:rsidDel="00000000" w:rsidP="00000000" w:rsidRDefault="00000000" w:rsidRPr="00000000" w14:paraId="000000DF">
            <w:pPr>
              <w:widowControl w:val="0"/>
              <w:numPr>
                <w:ilvl w:val="0"/>
                <w:numId w:val="1"/>
              </w:numPr>
              <w:spacing w:after="200" w:line="240" w:lineRule="auto"/>
              <w:ind w:left="283.46456692913375"/>
              <w:jc w:val="both"/>
            </w:pPr>
            <w:r w:rsidDel="00000000" w:rsidR="00000000" w:rsidRPr="00000000">
              <w:rPr>
                <w:rtl w:val="0"/>
              </w:rPr>
              <w:t xml:space="preserve">Per a les activitats amb major complexitat, el professorat pot seleccionar i seqüenciar els exercicis més adequats, o proposar una peça de menor dificultat sense que això impliqui exclusió de la tasca col·lectiva.</w:t>
            </w:r>
          </w:p>
          <w:p w:rsidR="00000000" w:rsidDel="00000000" w:rsidP="00000000" w:rsidRDefault="00000000" w:rsidRPr="00000000" w14:paraId="000000E0">
            <w:pPr>
              <w:widowControl w:val="0"/>
              <w:numPr>
                <w:ilvl w:val="0"/>
                <w:numId w:val="1"/>
              </w:numPr>
              <w:spacing w:after="0" w:line="240" w:lineRule="auto"/>
              <w:ind w:left="283.46456692913375"/>
              <w:jc w:val="both"/>
            </w:pPr>
            <w:r w:rsidDel="00000000" w:rsidR="00000000" w:rsidRPr="00000000">
              <w:rPr>
                <w:rtl w:val="0"/>
              </w:rPr>
              <w:t xml:space="preserve">Les instruccions de cada sessió es poden proporcionar tant oralment com per escrit i, si cal, de manera individualitzada abans de començar l'activitat.</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after="0" w:lineRule="auto"/>
        <w:rPr>
          <w:b w:val="1"/>
          <w:bCs w:val="1"/>
        </w:rPr>
      </w:pPr>
      <w:r w:rsidDel="00000000" w:rsidR="00000000" w:rsidRPr="00000000">
        <w:rPr>
          <w:b w:val="1"/>
          <w:bCs w:val="1"/>
          <w:rtl w:val="0"/>
        </w:rPr>
        <w:t xml:space="preserve">BIBLIOGRAFIA</w:t>
      </w:r>
    </w:p>
    <w:p w:rsidR="00000000" w:rsidDel="00000000" w:rsidP="00000000" w:rsidRDefault="00000000" w:rsidRPr="00000000" w14:paraId="000000E3">
      <w:pPr>
        <w:spacing w:after="0" w:lineRule="auto"/>
        <w:rPr>
          <w:b w:val="1"/>
          <w:bCs w:val="1"/>
        </w:rPr>
      </w:pPr>
      <w:r w:rsidDel="00000000" w:rsidR="00000000" w:rsidRPr="00000000">
        <w:rPr>
          <w:rtl w:val="0"/>
        </w:rPr>
      </w:r>
    </w:p>
    <w:p w:rsidR="00000000" w:rsidDel="00000000" w:rsidP="00000000" w:rsidRDefault="00000000" w:rsidRPr="00000000" w14:paraId="000000E4">
      <w:pPr>
        <w:ind w:left="567" w:hanging="567"/>
        <w:rPr/>
      </w:pPr>
      <w:r w:rsidDel="00000000" w:rsidR="00000000" w:rsidRPr="00000000">
        <w:rPr>
          <w:rtl w:val="0"/>
        </w:rPr>
        <w:t xml:space="preserve">Bartneck, C. (2019). LEGO Brick Dimensions and Measurements. Christoph Bartneck. Recuperat de </w:t>
      </w:r>
      <w:hyperlink r:id="rId10">
        <w:r w:rsidDel="00000000" w:rsidR="00000000" w:rsidRPr="00000000">
          <w:rPr>
            <w:color w:val="0000ff"/>
            <w:u w:val="single"/>
            <w:rtl w:val="0"/>
          </w:rPr>
          <w:t xml:space="preserve">https://www.bartneck.de/2019/04/21/lego-brick-dimensions-and-measurements/</w:t>
        </w:r>
      </w:hyperlink>
      <w:r w:rsidDel="00000000" w:rsidR="00000000" w:rsidRPr="00000000">
        <w:rPr>
          <w:rtl w:val="0"/>
        </w:rPr>
        <w:t xml:space="preserve"> </w:t>
      </w:r>
    </w:p>
    <w:p w:rsidR="00000000" w:rsidDel="00000000" w:rsidP="00000000" w:rsidRDefault="00000000" w:rsidRPr="00000000" w14:paraId="000000E5">
      <w:pPr>
        <w:ind w:left="567"/>
        <w:rPr/>
      </w:pPr>
      <w:r w:rsidDel="00000000" w:rsidR="00000000" w:rsidRPr="00000000">
        <w:rPr>
          <w:rtl w:val="0"/>
        </w:rPr>
        <w:t xml:space="preserve">Generalitat de Catalunya. (2022). Decret 175/2022. Diari Oficial de la Generalitat de Catalunya. Recuperat de </w:t>
      </w:r>
      <w:hyperlink r:id="rId11">
        <w:r w:rsidDel="00000000" w:rsidR="00000000" w:rsidRPr="00000000">
          <w:rPr>
            <w:color w:val="0000ff"/>
            <w:u w:val="single"/>
            <w:rtl w:val="0"/>
          </w:rPr>
          <w:t xml:space="preserve">https://portaldogc.gencat.cat/utilsEADOP/PDF/8762/1928585.pdf</w:t>
        </w:r>
      </w:hyperlink>
      <w:r w:rsidDel="00000000" w:rsidR="00000000" w:rsidRPr="00000000">
        <w:rPr>
          <w:rtl w:val="0"/>
        </w:rPr>
        <w:t xml:space="preserve"> </w:t>
      </w:r>
    </w:p>
    <w:p w:rsidR="00000000" w:rsidDel="00000000" w:rsidP="00000000" w:rsidRDefault="00000000" w:rsidRPr="00000000" w14:paraId="000000E6">
      <w:pPr>
        <w:spacing w:after="0" w:lineRule="auto"/>
        <w:rPr/>
      </w:pPr>
      <w:r w:rsidDel="00000000" w:rsidR="00000000" w:rsidRPr="00000000">
        <w:rPr>
          <w:rtl w:val="0"/>
        </w:rPr>
        <w:t xml:space="preserve">LEGO. (n.d.). LEGO Classic 11030. LEGO. Recuperat de </w:t>
      </w:r>
      <w:hyperlink r:id="rId12">
        <w:r w:rsidDel="00000000" w:rsidR="00000000" w:rsidRPr="00000000">
          <w:rPr>
            <w:color w:val="0000ff"/>
            <w:u w:val="single"/>
            <w:rtl w:val="0"/>
          </w:rPr>
          <w:t xml:space="preserve">https://www.lego.com/cdn/product-assets/product.bi.core.pdf/6457296.pdf</w:t>
        </w:r>
      </w:hyperlink>
      <w:r w:rsidDel="00000000" w:rsidR="00000000" w:rsidRPr="00000000">
        <w:rPr>
          <w:rtl w:val="0"/>
        </w:rPr>
        <w:t xml:space="preserve"> </w:t>
      </w:r>
    </w:p>
    <w:p w:rsidR="00000000" w:rsidDel="00000000" w:rsidP="00000000" w:rsidRDefault="00000000" w:rsidRPr="00000000" w14:paraId="000000E7">
      <w:pPr>
        <w:ind w:left="567"/>
        <w:rPr/>
      </w:pPr>
      <w:r w:rsidDel="00000000" w:rsidR="00000000" w:rsidRPr="00000000">
        <w:rPr>
          <w:rtl w:val="0"/>
        </w:rPr>
        <w:t xml:space="preserve">Martínez López, R., Resa i Blanquez, S., &amp; Nogueira Rodríguez, E. (2022). Digital. Tecnologia i digitalització 3 ESO - ProDigi. Editorial Teide, S.A.</w:t>
      </w:r>
    </w:p>
    <w:p w:rsidR="00000000" w:rsidDel="00000000" w:rsidP="00000000" w:rsidRDefault="00000000" w:rsidRPr="00000000" w14:paraId="000000E8">
      <w:pPr>
        <w:ind w:left="567"/>
        <w:rPr/>
      </w:pPr>
      <w:r w:rsidDel="00000000" w:rsidR="00000000" w:rsidRPr="00000000">
        <w:rPr>
          <w:rtl w:val="0"/>
        </w:rPr>
        <w:t xml:space="preserve">Masmartí, N., &amp; Ristol, J. (n.d.). Normes bàsiques d'acotació. XTEC. Recuperat de </w:t>
      </w:r>
      <w:hyperlink r:id="rId13">
        <w:r w:rsidDel="00000000" w:rsidR="00000000" w:rsidRPr="00000000">
          <w:rPr>
            <w:color w:val="0000ff"/>
            <w:u w:val="single"/>
            <w:rtl w:val="0"/>
          </w:rPr>
          <w:t xml:space="preserve">http://www.xtec.cat/monografics/mattic/disseny/dis_eso3/cotes/p1.htm</w:t>
        </w:r>
      </w:hyperlink>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pPr>
      <w:r w:rsidDel="00000000" w:rsidR="00000000" w:rsidRPr="00000000">
        <w:rPr>
          <w:rtl w:val="0"/>
        </w:rPr>
        <w:t xml:space="preserve">Ministerio de Industria, Energía y Turismo. (2016). Impresión 3D y la fabricación aditiva. YouTube. Recuperat de </w:t>
      </w:r>
      <w:hyperlink r:id="rId14">
        <w:r w:rsidDel="00000000" w:rsidR="00000000" w:rsidRPr="00000000">
          <w:rPr>
            <w:color w:val="0000ff"/>
            <w:u w:val="single"/>
            <w:rtl w:val="0"/>
          </w:rPr>
          <w:t xml:space="preserve">https://youtu.be/HxuAULPsK-M</w:t>
        </w:r>
      </w:hyperlink>
      <w:r w:rsidDel="00000000" w:rsidR="00000000" w:rsidRPr="00000000">
        <w:rPr>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pPr>
      <w:r w:rsidDel="00000000" w:rsidR="00000000" w:rsidRPr="00000000">
        <w:rPr>
          <w:rtl w:val="0"/>
        </w:rPr>
        <w:t xml:space="preserve">TinkerCAD. (n.d.). Autodesk TinkerCAD. Recuperat de </w:t>
      </w:r>
      <w:hyperlink r:id="rId15">
        <w:r w:rsidDel="00000000" w:rsidR="00000000" w:rsidRPr="00000000">
          <w:rPr>
            <w:color w:val="0000ff"/>
            <w:u w:val="single"/>
            <w:rtl w:val="0"/>
          </w:rPr>
          <w:t xml:space="preserve">https://www.tinkercad.com</w:t>
        </w:r>
      </w:hyperlink>
      <w:r w:rsidDel="00000000" w:rsidR="00000000" w:rsidRPr="00000000">
        <w:rPr>
          <w:rtl w:val="0"/>
        </w:rPr>
        <w:t xml:space="preserve">  </w:t>
      </w:r>
    </w:p>
    <w:p w:rsidR="00000000" w:rsidDel="00000000" w:rsidP="00000000" w:rsidRDefault="00000000" w:rsidRPr="00000000" w14:paraId="000000EB">
      <w:pPr>
        <w:spacing w:after="80" w:before="80" w:lineRule="auto"/>
        <w:jc w:val="both"/>
        <w:rPr/>
      </w:pPr>
      <w:r w:rsidDel="00000000" w:rsidR="00000000" w:rsidRPr="00000000">
        <w:rPr>
          <w:rtl w:val="0"/>
        </w:rPr>
        <w:t xml:space="preserve">XTEC. (n.d.). El nou currículum – Una oportunitat per aprendre amb sentit. Recuperat de </w:t>
      </w:r>
      <w:r w:rsidDel="00000000" w:rsidR="00000000" w:rsidRPr="00000000">
        <w:rPr>
          <w:color w:val="0000ff"/>
          <w:u w:val="single"/>
          <w:rtl w:val="0"/>
        </w:rPr>
        <w:t xml:space="preserve">https://projectes.xtec.cat/nou-curriculum/</w:t>
      </w:r>
      <w:r w:rsidDel="00000000" w:rsidR="00000000" w:rsidRPr="00000000">
        <w:rPr>
          <w:rtl w:val="0"/>
        </w:rPr>
      </w:r>
    </w:p>
    <w:p w:rsidR="00000000" w:rsidDel="00000000" w:rsidP="00000000" w:rsidRDefault="00000000" w:rsidRPr="00000000" w14:paraId="000000EC">
      <w:pPr>
        <w:ind w:left="567" w:hanging="567"/>
        <w:rPr/>
      </w:pPr>
      <w:r w:rsidDel="00000000" w:rsidR="00000000" w:rsidRPr="00000000">
        <w:rPr>
          <w:rtl w:val="0"/>
        </w:rPr>
      </w:r>
    </w:p>
    <w:p w:rsidR="00000000" w:rsidDel="00000000" w:rsidP="00000000" w:rsidRDefault="00000000" w:rsidRPr="00000000" w14:paraId="000000ED">
      <w:pPr>
        <w:ind w:left="567" w:firstLine="0"/>
        <w:rPr/>
      </w:pPr>
      <w:r w:rsidDel="00000000" w:rsidR="00000000" w:rsidRPr="00000000">
        <w:rPr>
          <w:rtl w:val="0"/>
        </w:rPr>
      </w:r>
    </w:p>
    <w:p w:rsidR="00000000" w:rsidDel="00000000" w:rsidP="00000000" w:rsidRDefault="00000000" w:rsidRPr="00000000" w14:paraId="000000EE">
      <w:pPr>
        <w:ind w:left="567" w:hanging="567"/>
        <w:rPr/>
      </w:pPr>
      <w:r w:rsidDel="00000000" w:rsidR="00000000" w:rsidRPr="00000000">
        <w:rPr>
          <w:rtl w:val="0"/>
        </w:rPr>
      </w:r>
    </w:p>
    <w:p w:rsidR="00000000" w:rsidDel="00000000" w:rsidP="00000000" w:rsidRDefault="00000000" w:rsidRPr="00000000" w14:paraId="000000EF">
      <w:pPr>
        <w:ind w:left="567" w:hanging="567"/>
        <w:rPr/>
      </w:pPr>
      <w:r w:rsidDel="00000000" w:rsidR="00000000" w:rsidRPr="00000000">
        <w:rPr>
          <w:rtl w:val="0"/>
        </w:rPr>
      </w:r>
    </w:p>
    <w:p w:rsidR="00000000" w:rsidDel="00000000" w:rsidP="00000000" w:rsidRDefault="00000000" w:rsidRPr="00000000" w14:paraId="000000F0">
      <w:pPr>
        <w:spacing w:after="0" w:lineRule="auto"/>
        <w:ind w:left="567" w:hanging="567"/>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pgSz w:h="11906" w:w="16838" w:orient="landscape"/>
      <w:pgMar w:bottom="1134" w:top="1134" w:left="1418" w:right="1418" w:header="567"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252"/>
        <w:tab w:val="right" w:leader="none" w:pos="8504"/>
        <w:tab w:val="right" w:leader="none" w:pos="13608"/>
      </w:tabs>
      <w:ind w:right="-32"/>
      <w:rPr>
        <w:color w:val="000000"/>
      </w:rPr>
    </w:pPr>
    <w:r w:rsidDel="00000000" w:rsidR="00000000" w:rsidRPr="00000000">
      <w:rPr>
        <w:color w:val="000000"/>
        <w:sz w:val="18"/>
        <w:szCs w:val="18"/>
        <w:rtl w:val="0"/>
      </w:rPr>
      <w:t xml:space="preserve">Programació d’una situació d’aprenentatge a l’educació bàsica</w:t>
      <w:tab/>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252"/>
        <w:tab w:val="right" w:leader="none" w:pos="8504"/>
        <w:tab w:val="right" w:leader="none" w:pos="13608"/>
      </w:tabs>
      <w:rPr>
        <w:color w:val="000000"/>
      </w:rPr>
    </w:pPr>
    <w:r w:rsidDel="00000000" w:rsidR="00000000" w:rsidRPr="00000000">
      <w:rPr>
        <w:color w:val="000000"/>
        <w:sz w:val="18"/>
        <w:szCs w:val="18"/>
        <w:rtl w:val="0"/>
      </w:rPr>
      <w:t xml:space="preserve">Programació d’una situació d’aprenentatge a l’educació bàsica</w:t>
    </w:r>
    <w:r w:rsidDel="00000000" w:rsidR="00000000" w:rsidRPr="00000000">
      <w:rPr>
        <w:color w:val="000000"/>
        <w:rtl w:val="0"/>
      </w:rPr>
      <w:t xml:space="preserve">  </w:t>
      <w:tab/>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252"/>
        <w:tab w:val="right" w:leader="none" w:pos="8504"/>
        <w:tab w:val="right" w:leader="none" w:pos="1360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sz w:val="20"/>
        <w:szCs w:val="20"/>
      </w:rPr>
    </w:pPr>
    <w:r w:rsidDel="00000000" w:rsidR="00000000" w:rsidRPr="00000000">
      <w:rPr>
        <w:color w:val="000000"/>
      </w:rPr>
      <w:drawing>
        <wp:inline distB="0" distT="0" distL="0" distR="0">
          <wp:extent cx="1057275" cy="209550"/>
          <wp:effectExtent b="0" l="0" r="0" t="0"/>
          <wp:docPr descr="Logotip del Departament d'Educació" id="1" name="image1.jpg"/>
          <a:graphic>
            <a:graphicData uri="http://schemas.openxmlformats.org/drawingml/2006/picture">
              <pic:pic>
                <pic:nvPicPr>
                  <pic:cNvPr descr="Logotip del Departament d'Educació" id="0" name="image1.jpg"/>
                  <pic:cNvPicPr preferRelativeResize="0"/>
                </pic:nvPicPr>
                <pic:blipFill>
                  <a:blip r:embed="rId1"/>
                  <a:srcRect b="0" l="13005" r="0" t="0"/>
                  <a:stretch>
                    <a:fillRect/>
                  </a:stretch>
                </pic:blipFill>
                <pic:spPr>
                  <a:xfrm>
                    <a:off x="0" y="0"/>
                    <a:ext cx="1057275" cy="2095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252"/>
        <w:tab w:val="right" w:leader="none" w:pos="8504"/>
        <w:tab w:val="center" w:leader="none" w:pos="4535"/>
      </w:tabs>
      <w:ind w:left="-567" w:firstLine="0"/>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2281844" cy="386542"/>
          <wp:effectExtent b="0" l="0" r="0" t="0"/>
          <wp:docPr descr="Logotip del Departament d'Educació" id="2" name="image1.jpg"/>
          <a:graphic>
            <a:graphicData uri="http://schemas.openxmlformats.org/drawingml/2006/picture">
              <pic:pic>
                <pic:nvPicPr>
                  <pic:cNvPr descr="Logotip del Departament d'Educació" id="0" name="image1.jpg"/>
                  <pic:cNvPicPr preferRelativeResize="0"/>
                </pic:nvPicPr>
                <pic:blipFill>
                  <a:blip r:embed="rId1"/>
                  <a:srcRect b="0" l="0" r="0" t="0"/>
                  <a:stretch>
                    <a:fillRect/>
                  </a:stretch>
                </pic:blipFill>
                <pic:spPr>
                  <a:xfrm>
                    <a:off x="0" y="0"/>
                    <a:ext cx="2281844" cy="3865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3.464566929133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7.%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240" w:lineRule="auto"/>
    </w:pPr>
    <w:rPr>
      <w:b w:val="1"/>
      <w:bCs w:val="1"/>
      <w:sz w:val="56"/>
      <w:szCs w:val="56"/>
    </w:rPr>
  </w:style>
  <w:style w:type="paragraph" w:styleId="Subtitle">
    <w:name w:val="Subtitle"/>
    <w:basedOn w:val="Normal"/>
    <w:next w:val="Normal"/>
    <w:pPr/>
    <w:rPr>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p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widowControl w:val="0"/>
    </w:pPr>
    <w:tblPr>
      <w:tblStyleRowBandSize w:val="1"/>
      <w:tblStyleColBandSize w:val="1"/>
      <w:tblCellMar>
        <w:top w:w="0.0" w:type="dxa"/>
        <w:left w:w="115.0" w:type="dxa"/>
        <w:bottom w:w="0.0" w:type="dxa"/>
        <w:right w:w="115.0" w:type="dxa"/>
      </w:tblCellMar>
    </w:tblPr>
    <w:tcPr>
      <w:vAlign w:val="center"/>
    </w:tc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portaldogc.gencat.cat/utilsEADOP/PDF/8762/1928585.pdf" TargetMode="External"/><Relationship Id="rId10" Type="http://schemas.openxmlformats.org/officeDocument/2006/relationships/hyperlink" Target="https://www.bartneck.de/2019/04/21/lego-brick-dimensions-and-measurements/" TargetMode="External"/><Relationship Id="rId13" Type="http://schemas.openxmlformats.org/officeDocument/2006/relationships/hyperlink" Target="http://www.xtec.cat/monografics/mattic/disseny/dis_eso3/cotes/p1.htm" TargetMode="External"/><Relationship Id="rId12" Type="http://schemas.openxmlformats.org/officeDocument/2006/relationships/hyperlink" Target="https://www.lego.com/cdn/product-assets/product.bi.core.pdf/645729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HxuAULPsK-M" TargetMode="External"/><Relationship Id="rId15" Type="http://schemas.openxmlformats.org/officeDocument/2006/relationships/hyperlink" Target="https://www.tinkercad.com" TargetMode="External"/><Relationship Id="rId14" Type="http://schemas.openxmlformats.org/officeDocument/2006/relationships/hyperlink" Target="https://youtu.be/HxuAULPsK-M"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portaldogc.gencat.cat/utilsEADOP/PDF/8762/1928585.pdf#page=453" TargetMode="External"/><Relationship Id="rId8" Type="http://schemas.openxmlformats.org/officeDocument/2006/relationships/hyperlink" Target="https://www.lego.com/cdn/product-assets/product.bi.core.pdf/645729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n/xuw9YJzYblhkWAhptbbbeMmQ==">CgMxLjAyDmguZzN1ZXd6Yjh5OTBkOAByITE3T0ptSkFMVVpVbEZmRkhucGZPc2twTU8welpIek9fZA==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