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id w:val="-1127926450"/>
        <w:docPartObj>
          <w:docPartGallery w:val="Cover Pages"/>
          <w:docPartUnique/>
        </w:docPartObj>
      </w:sdtPr>
      <w:sdtContent>
        <w:p w14:paraId="139DED58" w14:textId="2ED28C74" w:rsidR="00907E10" w:rsidRDefault="00907E1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CA6F81A" wp14:editId="7C1B98B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27635"/>
                    <wp:wrapNone/>
                    <wp:docPr id="119" name="Gro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353DE66" w14:textId="2DEB0C51" w:rsidR="00907E10" w:rsidRDefault="00907E1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Thomas Fieber</w:t>
                                      </w:r>
                                    </w:p>
                                  </w:sdtContent>
                                </w:sdt>
                                <w:p w14:paraId="2387E8AA" w14:textId="39F91582" w:rsidR="00907E10" w:rsidRDefault="00000000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90A24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@tomfieber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B3CBB50" w14:textId="0DF54668" w:rsidR="00907E10" w:rsidRDefault="00390A24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Pentest Report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3EAE60B" w14:textId="637088C6" w:rsidR="00907E10" w:rsidRDefault="00390A24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Appendix Generator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CA6F81A" id="Group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&#13;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" fillcolor="#4472c4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&#13;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353DE66" w14:textId="2DEB0C51" w:rsidR="00907E10" w:rsidRDefault="00907E1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Thomas Fieber</w:t>
                                </w:r>
                              </w:p>
                            </w:sdtContent>
                          </w:sdt>
                          <w:p w14:paraId="2387E8AA" w14:textId="39F91582" w:rsidR="00907E10" w:rsidRDefault="00000000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90A24">
                                  <w:rPr>
                                    <w:caps/>
                                    <w:color w:val="FFFFFF" w:themeColor="background1"/>
                                  </w:rPr>
                                  <w:t>@tomfieber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&#13;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B3CBB50" w14:textId="0DF54668" w:rsidR="00907E10" w:rsidRDefault="00390A24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Pentest Report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3EAE60B" w14:textId="637088C6" w:rsidR="00907E10" w:rsidRDefault="00390A24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Appendix Generator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65F370E" w14:textId="77777777" w:rsidR="00390A24" w:rsidRPr="00390A24" w:rsidRDefault="00907E10" w:rsidP="00390A24">
          <w:pPr>
            <w:rPr>
              <w:color w:val="262626" w:themeColor="text1" w:themeTint="D9"/>
              <w:sz w:val="23"/>
              <w:szCs w:val="23"/>
            </w:rPr>
          </w:pP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4"/>
              <w:szCs w:val="24"/>
            </w:rPr>
            <w:id w:val="816072252"/>
            <w:docPartObj>
              <w:docPartGallery w:val="Table of Contents"/>
              <w:docPartUnique/>
            </w:docPartObj>
          </w:sdtPr>
          <w:sdtEndPr>
            <w:rPr>
              <w:noProof/>
            </w:rPr>
          </w:sdtEndPr>
          <w:sdtContent>
            <w:p w14:paraId="5DCFDA38" w14:textId="5FBE0852" w:rsidR="00390A24" w:rsidRDefault="00390A24">
              <w:pPr>
                <w:pStyle w:val="TOCHeading"/>
              </w:pPr>
              <w:r>
                <w:t>Table of Contents</w:t>
              </w:r>
            </w:p>
            <w:p w14:paraId="50E4A3D8" w14:textId="3A90CB7C" w:rsidR="00271EF6" w:rsidRDefault="00390A24">
              <w:pPr>
                <w:pStyle w:val="TOC1"/>
                <w:tabs>
                  <w:tab w:val="right" w:leader="dot" w:pos="9350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</w:rPr>
              </w:pPr>
              <w:r>
                <w:rPr>
                  <w:b w:val="0"/>
                  <w:bCs w:val="0"/>
                </w:rPr>
                <w:fldChar w:fldCharType="begin"/>
              </w:r>
              <w:r>
                <w:instrText xml:space="preserve"> TOC \o "1-3" \h \z \u </w:instrText>
              </w:r>
              <w:r>
                <w:rPr>
                  <w:b w:val="0"/>
                  <w:bCs w:val="0"/>
                </w:rPr>
                <w:fldChar w:fldCharType="separate"/>
              </w:r>
              <w:hyperlink w:anchor="_Toc111785871" w:history="1">
                <w:r w:rsidR="00271EF6" w:rsidRPr="00572B9F">
                  <w:rPr>
                    <w:rStyle w:val="Hyperlink"/>
                    <w:noProof/>
                  </w:rPr>
                  <w:t>Executive Summary</w:t>
                </w:r>
                <w:r w:rsidR="00271EF6">
                  <w:rPr>
                    <w:noProof/>
                    <w:webHidden/>
                  </w:rPr>
                  <w:tab/>
                </w:r>
                <w:r w:rsidR="00271EF6">
                  <w:rPr>
                    <w:noProof/>
                    <w:webHidden/>
                  </w:rPr>
                  <w:fldChar w:fldCharType="begin"/>
                </w:r>
                <w:r w:rsidR="00271EF6">
                  <w:rPr>
                    <w:noProof/>
                    <w:webHidden/>
                  </w:rPr>
                  <w:instrText xml:space="preserve"> PAGEREF _Toc111785871 \h </w:instrText>
                </w:r>
                <w:r w:rsidR="00271EF6">
                  <w:rPr>
                    <w:noProof/>
                    <w:webHidden/>
                  </w:rPr>
                </w:r>
                <w:r w:rsidR="00271EF6">
                  <w:rPr>
                    <w:noProof/>
                    <w:webHidden/>
                  </w:rPr>
                  <w:fldChar w:fldCharType="separate"/>
                </w:r>
                <w:r w:rsidR="00271EF6">
                  <w:rPr>
                    <w:noProof/>
                    <w:webHidden/>
                  </w:rPr>
                  <w:t>2</w:t>
                </w:r>
                <w:r w:rsidR="00271EF6">
                  <w:rPr>
                    <w:noProof/>
                    <w:webHidden/>
                  </w:rPr>
                  <w:fldChar w:fldCharType="end"/>
                </w:r>
              </w:hyperlink>
            </w:p>
            <w:p w14:paraId="6E6E7CDE" w14:textId="40A3A7AD" w:rsidR="00271EF6" w:rsidRDefault="00000000">
              <w:pPr>
                <w:pStyle w:val="TOC1"/>
                <w:tabs>
                  <w:tab w:val="right" w:leader="dot" w:pos="9350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</w:rPr>
              </w:pPr>
              <w:hyperlink w:anchor="_Toc111785872" w:history="1">
                <w:r w:rsidR="00271EF6" w:rsidRPr="00572B9F">
                  <w:rPr>
                    <w:rStyle w:val="Hyperlink"/>
                    <w:noProof/>
                  </w:rPr>
                  <w:t>Summary of Work Performed</w:t>
                </w:r>
                <w:r w:rsidR="00271EF6">
                  <w:rPr>
                    <w:noProof/>
                    <w:webHidden/>
                  </w:rPr>
                  <w:tab/>
                </w:r>
                <w:r w:rsidR="00271EF6">
                  <w:rPr>
                    <w:noProof/>
                    <w:webHidden/>
                  </w:rPr>
                  <w:fldChar w:fldCharType="begin"/>
                </w:r>
                <w:r w:rsidR="00271EF6">
                  <w:rPr>
                    <w:noProof/>
                    <w:webHidden/>
                  </w:rPr>
                  <w:instrText xml:space="preserve"> PAGEREF _Toc111785872 \h </w:instrText>
                </w:r>
                <w:r w:rsidR="00271EF6">
                  <w:rPr>
                    <w:noProof/>
                    <w:webHidden/>
                  </w:rPr>
                </w:r>
                <w:r w:rsidR="00271EF6">
                  <w:rPr>
                    <w:noProof/>
                    <w:webHidden/>
                  </w:rPr>
                  <w:fldChar w:fldCharType="separate"/>
                </w:r>
                <w:r w:rsidR="00271EF6">
                  <w:rPr>
                    <w:noProof/>
                    <w:webHidden/>
                  </w:rPr>
                  <w:t>3</w:t>
                </w:r>
                <w:r w:rsidR="00271EF6">
                  <w:rPr>
                    <w:noProof/>
                    <w:webHidden/>
                  </w:rPr>
                  <w:fldChar w:fldCharType="end"/>
                </w:r>
              </w:hyperlink>
            </w:p>
            <w:p w14:paraId="1FB943F7" w14:textId="077D3FAA" w:rsidR="00271EF6" w:rsidRDefault="00000000">
              <w:pPr>
                <w:pStyle w:val="TOC1"/>
                <w:tabs>
                  <w:tab w:val="right" w:leader="dot" w:pos="9350"/>
                </w:tabs>
                <w:rPr>
                  <w:rFonts w:eastAsiaTheme="minorEastAsia" w:cstheme="minorBidi"/>
                  <w:b w:val="0"/>
                  <w:bCs w:val="0"/>
                  <w:i w:val="0"/>
                  <w:iCs w:val="0"/>
                  <w:noProof/>
                </w:rPr>
              </w:pPr>
              <w:hyperlink w:anchor="_Toc111785873" w:history="1">
                <w:r w:rsidR="00271EF6" w:rsidRPr="00572B9F">
                  <w:rPr>
                    <w:rStyle w:val="Hyperlink"/>
                    <w:noProof/>
                  </w:rPr>
                  <w:t>Findings and Recommendations</w:t>
                </w:r>
                <w:r w:rsidR="00271EF6">
                  <w:rPr>
                    <w:noProof/>
                    <w:webHidden/>
                  </w:rPr>
                  <w:tab/>
                </w:r>
                <w:r w:rsidR="00271EF6">
                  <w:rPr>
                    <w:noProof/>
                    <w:webHidden/>
                  </w:rPr>
                  <w:fldChar w:fldCharType="begin"/>
                </w:r>
                <w:r w:rsidR="00271EF6">
                  <w:rPr>
                    <w:noProof/>
                    <w:webHidden/>
                  </w:rPr>
                  <w:instrText xml:space="preserve"> PAGEREF _Toc111785873 \h </w:instrText>
                </w:r>
                <w:r w:rsidR="00271EF6">
                  <w:rPr>
                    <w:noProof/>
                    <w:webHidden/>
                  </w:rPr>
                </w:r>
                <w:r w:rsidR="00271EF6">
                  <w:rPr>
                    <w:noProof/>
                    <w:webHidden/>
                  </w:rPr>
                  <w:fldChar w:fldCharType="separate"/>
                </w:r>
                <w:r w:rsidR="00271EF6">
                  <w:rPr>
                    <w:noProof/>
                    <w:webHidden/>
                  </w:rPr>
                  <w:t>4</w:t>
                </w:r>
                <w:r w:rsidR="00271EF6">
                  <w:rPr>
                    <w:noProof/>
                    <w:webHidden/>
                  </w:rPr>
                  <w:fldChar w:fldCharType="end"/>
                </w:r>
              </w:hyperlink>
            </w:p>
            <w:p w14:paraId="09F370C9" w14:textId="21712330" w:rsidR="00390A24" w:rsidRDefault="00390A2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3EFECFAA" w14:textId="77777777" w:rsidR="00390A24" w:rsidRDefault="00390A24" w:rsidP="00390A24">
          <w:pPr>
            <w:rPr>
              <w:color w:val="262626" w:themeColor="text1" w:themeTint="D9"/>
              <w:sz w:val="23"/>
              <w:szCs w:val="23"/>
            </w:rPr>
          </w:pPr>
        </w:p>
        <w:p w14:paraId="2BAA8B42" w14:textId="77777777" w:rsidR="00390A24" w:rsidRDefault="00390A24">
          <w:pPr>
            <w:rPr>
              <w:color w:val="262626" w:themeColor="text1" w:themeTint="D9"/>
              <w:sz w:val="23"/>
              <w:szCs w:val="23"/>
            </w:rPr>
          </w:pPr>
          <w:r>
            <w:rPr>
              <w:color w:val="262626" w:themeColor="text1" w:themeTint="D9"/>
              <w:sz w:val="23"/>
              <w:szCs w:val="23"/>
            </w:rPr>
            <w:br w:type="page"/>
          </w:r>
        </w:p>
        <w:p w14:paraId="42B6754A" w14:textId="327E6C98" w:rsidR="00907E10" w:rsidRDefault="00390A24" w:rsidP="00390A24">
          <w:pPr>
            <w:pStyle w:val="Heading1"/>
          </w:pPr>
          <w:bookmarkStart w:id="0" w:name="_Toc111785871"/>
          <w:r w:rsidRPr="00390A24">
            <w:lastRenderedPageBreak/>
            <w:t>Executive Summary</w:t>
          </w:r>
        </w:p>
      </w:sdtContent>
    </w:sdt>
    <w:bookmarkEnd w:id="0" w:displacedByCustomXml="prev"/>
    <w:p w14:paraId="3718CCB9" w14:textId="2C5E85B3" w:rsidR="00390A24" w:rsidRDefault="00390A24" w:rsidP="00390A24">
      <w:r>
        <w:t>Overview of the engagement and high-level overview of the findings.</w:t>
      </w:r>
    </w:p>
    <w:p w14:paraId="413C00F0" w14:textId="35FCDA05" w:rsidR="00390A24" w:rsidRDefault="00390A24">
      <w:r>
        <w:br w:type="page"/>
      </w:r>
    </w:p>
    <w:p w14:paraId="4044BBB2" w14:textId="1FE971ED" w:rsidR="00390A24" w:rsidRDefault="00390A24" w:rsidP="00390A24">
      <w:pPr>
        <w:pStyle w:val="Heading1"/>
      </w:pPr>
      <w:bookmarkStart w:id="1" w:name="_Toc111785872"/>
      <w:r>
        <w:lastRenderedPageBreak/>
        <w:t>Summary of Work Performed</w:t>
      </w:r>
      <w:bookmarkEnd w:id="1"/>
    </w:p>
    <w:p w14:paraId="59C45847" w14:textId="25756370" w:rsidR="00390A24" w:rsidRDefault="00390A24" w:rsidP="00390A24">
      <w:r>
        <w:t xml:space="preserve">What did you do? Was this an {external, internal, web app, wireless, </w:t>
      </w:r>
      <w:proofErr w:type="spellStart"/>
      <w:r>
        <w:t>etc</w:t>
      </w:r>
      <w:proofErr w:type="spellEnd"/>
      <w:r>
        <w:t xml:space="preserve">} assessment? </w:t>
      </w:r>
      <w:r w:rsidR="00271EF6">
        <w:t xml:space="preserve">Provide an overview of what you did and how you did it. </w:t>
      </w:r>
    </w:p>
    <w:p w14:paraId="237487C5" w14:textId="4889605D" w:rsidR="00271EF6" w:rsidRDefault="00271EF6">
      <w:r>
        <w:br w:type="page"/>
      </w:r>
    </w:p>
    <w:p w14:paraId="5942BAC8" w14:textId="5EF65F65" w:rsidR="00271EF6" w:rsidRDefault="00271EF6" w:rsidP="00271EF6">
      <w:pPr>
        <w:pStyle w:val="Heading1"/>
      </w:pPr>
      <w:bookmarkStart w:id="2" w:name="_Toc111785873"/>
      <w:r>
        <w:lastRenderedPageBreak/>
        <w:t>Findings and Recommendations</w:t>
      </w:r>
      <w:bookmarkEnd w:id="2"/>
    </w:p>
    <w:p w14:paraId="2CB69184" w14:textId="208D4C33" w:rsidR="00271EF6" w:rsidRDefault="00271EF6" w:rsidP="00271EF6">
      <w:r>
        <w:t>List findings in order of severity</w:t>
      </w:r>
    </w:p>
    <w:p w14:paraId="3CEF449C" w14:textId="77777777" w:rsidR="005936AD" w:rsidRPr="00271EF6" w:rsidRDefault="005936AD" w:rsidP="00271EF6"/>
    <w:sectPr w:rsidR="005936AD" w:rsidRPr="00271EF6" w:rsidSect="00907E1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9876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D923D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A7C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F3E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1F461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8020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90EA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826A88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8C8F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708F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5A39BB"/>
    <w:multiLevelType w:val="hybridMultilevel"/>
    <w:tmpl w:val="88EA0A84"/>
    <w:lvl w:ilvl="0" w:tplc="37EA53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E2A3C0D"/>
    <w:multiLevelType w:val="hybridMultilevel"/>
    <w:tmpl w:val="23002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5C3A11"/>
    <w:multiLevelType w:val="multilevel"/>
    <w:tmpl w:val="FE86DE66"/>
    <w:lvl w:ilvl="0">
      <w:start w:val="1"/>
      <w:numFmt w:val="bullet"/>
      <w:lvlText w:val="●"/>
      <w:lvlJc w:val="left"/>
      <w:pPr>
        <w:ind w:left="360" w:hanging="360"/>
      </w:pPr>
      <w:rPr>
        <w:rFonts w:asciiTheme="minorHAnsi" w:hAnsiTheme="minorHAnsi" w:hint="default"/>
        <w:color w:val="4472C4" w:themeColor="accent1"/>
        <w:sz w:val="22"/>
        <w:szCs w:val="22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954096717">
    <w:abstractNumId w:val="12"/>
  </w:num>
  <w:num w:numId="2" w16cid:durableId="1992369108">
    <w:abstractNumId w:val="9"/>
  </w:num>
  <w:num w:numId="3" w16cid:durableId="239141492">
    <w:abstractNumId w:val="9"/>
  </w:num>
  <w:num w:numId="4" w16cid:durableId="294146501">
    <w:abstractNumId w:val="7"/>
  </w:num>
  <w:num w:numId="5" w16cid:durableId="1253512317">
    <w:abstractNumId w:val="7"/>
  </w:num>
  <w:num w:numId="6" w16cid:durableId="1940486658">
    <w:abstractNumId w:val="12"/>
  </w:num>
  <w:num w:numId="7" w16cid:durableId="1165365246">
    <w:abstractNumId w:val="10"/>
  </w:num>
  <w:num w:numId="8" w16cid:durableId="1667130694">
    <w:abstractNumId w:val="12"/>
  </w:num>
  <w:num w:numId="9" w16cid:durableId="1582717310">
    <w:abstractNumId w:val="10"/>
  </w:num>
  <w:num w:numId="10" w16cid:durableId="2069373505">
    <w:abstractNumId w:val="0"/>
  </w:num>
  <w:num w:numId="11" w16cid:durableId="2121684176">
    <w:abstractNumId w:val="1"/>
  </w:num>
  <w:num w:numId="12" w16cid:durableId="94979476">
    <w:abstractNumId w:val="2"/>
  </w:num>
  <w:num w:numId="13" w16cid:durableId="1616326164">
    <w:abstractNumId w:val="3"/>
  </w:num>
  <w:num w:numId="14" w16cid:durableId="945160779">
    <w:abstractNumId w:val="8"/>
  </w:num>
  <w:num w:numId="15" w16cid:durableId="867332835">
    <w:abstractNumId w:val="4"/>
  </w:num>
  <w:num w:numId="16" w16cid:durableId="857350812">
    <w:abstractNumId w:val="5"/>
  </w:num>
  <w:num w:numId="17" w16cid:durableId="13389252">
    <w:abstractNumId w:val="6"/>
  </w:num>
  <w:num w:numId="18" w16cid:durableId="16972657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10"/>
    <w:rsid w:val="00271EF6"/>
    <w:rsid w:val="00390A24"/>
    <w:rsid w:val="00456C5C"/>
    <w:rsid w:val="005936AD"/>
    <w:rsid w:val="005D3084"/>
    <w:rsid w:val="00806B7D"/>
    <w:rsid w:val="00907E10"/>
    <w:rsid w:val="00930339"/>
    <w:rsid w:val="00CF2995"/>
    <w:rsid w:val="00D0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3476"/>
  <w15:chartTrackingRefBased/>
  <w15:docId w15:val="{093D0A80-0E3E-064E-9B08-6EFE40B3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A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autoRedefine/>
    <w:uiPriority w:val="99"/>
    <w:unhideWhenUsed/>
    <w:rsid w:val="005D3084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D3084"/>
    <w:pPr>
      <w:numPr>
        <w:numId w:val="5"/>
      </w:numPr>
      <w:contextualSpacing/>
    </w:pPr>
  </w:style>
  <w:style w:type="table" w:styleId="GridTable4-Accent2">
    <w:name w:val="Grid Table 4 Accent 2"/>
    <w:aliases w:val="ReportTable1"/>
    <w:basedOn w:val="TableNormal"/>
    <w:uiPriority w:val="49"/>
    <w:rsid w:val="005D3084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D01143"/>
    <w:pPr>
      <w:ind w:left="720"/>
      <w:contextualSpacing/>
    </w:pPr>
  </w:style>
  <w:style w:type="table" w:customStyle="1" w:styleId="ReportTable3">
    <w:name w:val="ReportTable3"/>
    <w:basedOn w:val="GridTable4-Accent2"/>
    <w:uiPriority w:val="99"/>
    <w:rsid w:val="00D01143"/>
    <w:tblPr/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Spacing">
    <w:name w:val="No Spacing"/>
    <w:link w:val="NoSpacingChar"/>
    <w:uiPriority w:val="1"/>
    <w:qFormat/>
    <w:rsid w:val="00907E10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07E10"/>
    <w:rPr>
      <w:rFonts w:eastAsiaTheme="minorEastAsia"/>
      <w:sz w:val="22"/>
      <w:szCs w:val="22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390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90A24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90A24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90A2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90A24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90A24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90A24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90A24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90A24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90A24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90A24"/>
    <w:pPr>
      <w:ind w:left="192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1EF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93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linkedin.com/in/thomasfieber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46CABE-132C-4048-B761-7842783B7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@tomfieber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Pentest Report</dc:title>
  <dc:subject>Appendix Generator</dc:subject>
  <dc:creator>Thomas Fieber</dc:creator>
  <cp:keywords/>
  <dc:description/>
  <cp:lastModifiedBy>Thomas Fieber</cp:lastModifiedBy>
  <cp:revision>3</cp:revision>
  <dcterms:created xsi:type="dcterms:W3CDTF">2022-08-19T12:05:00Z</dcterms:created>
  <dcterms:modified xsi:type="dcterms:W3CDTF">2022-08-19T12:35:00Z</dcterms:modified>
</cp:coreProperties>
</file>