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Nivå 2.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Introduksjon.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har nå fullført nivå 1. HTML, CSS og Javascript.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Disse 3 er basen for alt og ved å ha en god forståelse for disse, så vil andre rammeverk bli lettere å forstå.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 er flere rammeverk og biblioteker ut, men de 3 største er for øyeblikket: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React, Vue og Angular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Hvor vi da kommer til å fokusere på Vue, i oppgavene nedenfor.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#Note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Kan hende at vue cli, GIT og node må installeres.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https://nodejs.org/en/download/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Vue cli 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https://cli.vuejs.org/guide/installation.html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https://git-scm.com/downloads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https://git-scm.com/book/en/v2/Getting-Started-First-Time-Git-Setup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Sjekk deretter at disse har blitt installert i CMD.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Node:  node -v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npm:    npm -v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git:       git --version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vue cli: vue --version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#Note 2: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 er viktig å bruke de ressursene man har tilgjengelig som en programmerer.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Ressurser som: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Dokumentasjon Vue: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https://vuejs.org/v2/guide/</w:t>
        </w:r>
      </w:hyperlink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Dokumentasjon Vuetify: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https://vuetifyjs.com/en/</w:t>
        </w:r>
      </w:hyperlink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Youtube: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</w:t>
        </w:r>
      </w:hyperlink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Google: 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https://www.google.com/</w:t>
        </w:r>
      </w:hyperlink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Stack Overflow: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</w:t>
        </w:r>
      </w:hyperlink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Meldinger på telegram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 er viktig å gi beskjed dersom man står fast, slik at man kan få litt hjelp til å jobbe seg fremover.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Etter nivå 2, så skal du kunne håndtere kundeoppdrag via Vue.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Kunne hente ned og manipulere data fra en database.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Oppgaver.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Oppgave 1. Lage et nytt Vue prosjekt.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Ressources: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https://cli.vuejs.org/guide/creating-a-project.html#vue-create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https://vuetifyjs.com/en/getting-started/installation/#vue-cli-install</w:t>
        </w:r>
      </w:hyperlink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vue create projectName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#Note: Velg Manually select features.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Og følg instruksene som blir gitt.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# Router må være med, og en package.json fil.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Sjekk at siden blir kjørt etterpå, ved å: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cd inn til prosjektet.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npm run serve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Legg så til Vuetify inn i prosjektet.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Lukk server som du kjører i CMD.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ctrl + c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Legg til vuetify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vue add vuetify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 prosjektet igjen, layout skal ha forandret seg nå.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Hvis ja, så er vuetify lagt til.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2: Prøv deg litt frem i Vue.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Åpne prosjektet i VS Code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Se litt over arkitekturen på prosjektet. 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Da spesielt: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views - selve sidene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components: Bygge klosser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Router: Navigasjon og routing i prosjektet.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package.json: Informasjon om prosjektet og dependensies.</w:t>
      </w:r>
    </w:p>
    <w:p>
      <w:pPr>
        <w:numPr>
          <w:ilvl w:val="0"/>
          <w:numId w:val="2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app.vue (hvor navbar, siden blir rendret inn, og footer) - den mest globale filen.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Du behøver ikke å kunne alt, men heller vite litt grovt om hva de forskjellige seksjonene 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Oppgaven her er: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Finn helloworld.vue   i src/components/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Slett all innhold i denne filen.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Besøk siden: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C0504D"/>
            <w:spacing w:val="0"/>
            <w:position w:val="0"/>
            <w:sz w:val="22"/>
            <w:u w:val="single"/>
            <w:shd w:fill="auto" w:val="clear"/>
          </w:rPr>
          <w:t xml:space="preserve">https://vuetifyjs.com/en/components/buttons/</w:t>
        </w:r>
      </w:hyperlink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Bare se hvilket komponenter som ligger ute, og test dem ut.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Se koden, skriv koden inn i helloWorld komponenten.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  <w:t xml:space="preserve">Gå inn i nettleser, og se at komponenten blir fremvist.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3: Lag en ny komponent.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har nå sett litt nærmere på komponentene i vuetify siden.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Og hvordan du kan implementere disse inn i helloworld.vue filen.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Oppgaven er: Lag en egen komponent, og bruk denne i views/about.vue siden.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Komponenten skal være ett nytt kort, og bli plassert i src/components/cards/myEpicCard.vue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Finn en template på vuetify siden, og bruk dette.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Viktig at du skriver all kode manuelt, og ikke copy paste.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Etter at denne komponenten er laget, importer den inn i views/about.vue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https://softauthor.com/vuejs-import-a-component/</w:t>
        </w:r>
      </w:hyperlink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Husk, export default {   }   i 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Sjekk denne siden, og se om kortet vises 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 Selve innholdet i kortet er ikke så viktig.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Bare legg merke til strukturen man bruker for å lage kortet.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template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root element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script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styles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Og hvordan man bruker denne komponenten i en annen fil.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4: Struktur av en Vue side.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 dette, så mener jeg hvordan en Vue side er bygget opp.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vue side er delt opp i 12 deler. 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https://vuetifyjs.com/en/components/grids/#usage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å kunne benytte oss av dette, så bruker vi taggene: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v-row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v-col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breakpoints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https://vuetifyjs.com/en/components/grids/#api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Oppgave: Jeg vil at du skal vise frem dette kortet midt på siden horisontalt.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Altså                 | --- [ card ] ---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5: Duplisere og fremvise kortet 5 ganger.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Jeg vil at du skal bruke denne komponenten 5 ganger, og få fremvist den slik: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kort først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kort på linjen nedenfor.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Ressurser: 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Grid:  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https://vuetifyjs.com/en/components/grids/</w:t>
        </w:r>
      </w:hyperlink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Breakpoints: </w:t>
      </w:r>
      <w:hyperlink xmlns:r="http://schemas.openxmlformats.org/officeDocument/2006/relationships" r:id="docRId1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https://vuetifyjs.com/en/features/breakpoints/</w:t>
        </w:r>
      </w:hyperlink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https://dilshankelsen.com/learn-vuetify-grid-system/</w:t>
        </w:r>
      </w:hyperlink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6: v-model og print av en v-model.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V-model er også kalt 2 veis binding.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Noe som betyr: den fungerer begge veier.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Eksempel nedenfor: 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Vil da vise frem verdien som blir skrevet i ett input, gjennom v-model.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 I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{{ myEpicVmodel }}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&lt;v-text-field v-model=”myEpicVmodel”&gt;&lt;/v-text-field&gt;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 I 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myEpicVmodel: “hallo”,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 skal du via en v-model, forandre / legge på en tittel på kort komponenten.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Teksten på denne tittelen skal da ligge som en v-model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skal printe denne øverst på kortet.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Links:</w:t>
      </w: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https://learnvue.co/2021/01/everything-you-need-to-know-about-vue-v-model/</w:t>
        </w:r>
      </w:hyperlink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https://vuejs.org/v2/guide/forms.html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7. La kortene bli unike.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 er det på tide at kortene blir unike.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skal lage et array med 5 objekter i seg.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https://vuejs.org/v2/guide/list.html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må se nærmere på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v-for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og hvordan du kan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iterere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deg igjennom dette arrayet.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Når du er ferdig så skal det vises 5 unike kort på siden.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kan selv bestemme hvilket nøkler som blir brukt, men vil anbefale disse: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title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Eksempel: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 I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&lt;v-row&gt;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&lt;v-col v-for=”(item, index) in myEpicArray” :key=”index”&gt;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&lt;v-btn&gt; {{ item.title }} &lt;/v-btn&gt;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&lt;/v-col&gt;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&lt;/v-row&gt;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 I 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myEpicArray: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 title: “knapp 1”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 title: “knapp 2”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 title: “knapp 3”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8. Vis frem 4 av 5 kort, ved bruk av en v-if statement.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https://vuejs.org/v2/guide/conditional.html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Oppgave: Her vil jeg at du skal lære hvordan IF ELSE fungerer i Vue.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Arrayet med objektene som du lagde, legg til en ny nøkkel.</w:t>
      </w:r>
    </w:p>
    <w:p>
      <w:pPr>
        <w:numPr>
          <w:ilvl w:val="0"/>
          <w:numId w:val="6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Denne skal du bruke, for å sjekke kort “statusen”</w:t>
      </w:r>
    </w:p>
    <w:p>
      <w:pPr>
        <w:numPr>
          <w:ilvl w:val="0"/>
          <w:numId w:val="6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stk     { title: “ “, visMeg: “ “ },</w:t>
      </w:r>
    </w:p>
    <w:p>
      <w:pPr>
        <w:numPr>
          <w:ilvl w:val="0"/>
          <w:numId w:val="6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Alle utenom 1, skal ha verdien  visMeg: “ja”</w:t>
      </w:r>
    </w:p>
    <w:p>
      <w:pPr>
        <w:numPr>
          <w:ilvl w:val="0"/>
          <w:numId w:val="6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ene skal ha verdien:    visMeg: “nei”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Bruk denne for å sjekke om kortet skal vises eller ikke.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Syntax nedenfor: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&lt;div v-if=”   “ &gt;     &lt;/div&gt;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&lt;div v-else&gt;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 vil jeg at du skal bruke denne til å vise frem 4 av 5 kort.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## Summering av det du har gjort til nå.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har: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Satt opp et Vue prosjekt, og implementert vuetify i det.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har laget en helt ny komponent, og brukt dette på en side.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har vært borte i breakpoints, og hvordan en side er bygget opp.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Brukt v-model til å printe en verdi i kortet.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Iterert inn data via Vue.js sin versjon av en for loop.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Filtrert data, via Vue.js sin versjon av en if statement.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9. Dialog.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https://vuetifyjs.com/en/components/dialogs/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Dialog er det tilsvarende som en Modal.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ikke vises som default, men komme frem når du gjør noe.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Så nå vil jeg at du skal lage en ny komponent innad i /components mappen.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kan godt lage en sub-mappe for denne komponenten.</w:t>
      </w:r>
    </w:p>
    <w:p>
      <w:pPr>
        <w:numPr>
          <w:ilvl w:val="0"/>
          <w:numId w:val="7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Eksempel: src/components/dialogs/myDialog.vue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Dialogen skal inneholde et kort, med noe tekst i seg.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skal lage en knapp på de kortene som blir iterert inn, som da åpner dialogen ved klikk.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#Husk: 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Importer og plasser denne dialog komponenten, inn der du skal bruke den.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en v-model hvor dialogen er false som default.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en åpne og lukke funksjon.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10. Sende data via Props.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Props er da, “å sende data nedover til en child”.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Jeg vil nå at du skal klikke på denne kort knappen, og vise frem informasjonen til dette kortet i dialogen.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Eksempel: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 I Parent Komponenten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&lt;myDialog ref="openingAndSendingData"&gt;&lt;/myDialog&gt;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&lt;v-btn @click="$refs.openingAndSendingData.openDialog(item)"&gt;Open Dialog&lt;/v-btn&gt;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# I Dialog Komponenten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&lt;v-dialog v-model="mySuperDialog" width="500" persistent&gt;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&lt;v-card&gt;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&lt;p class="title text-center"&gt;{{ item.name }}&lt;/p&gt;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&lt;p&gt;{{ item.description }}&lt;/p&gt;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&lt;v-btn class="error" @click="closeDialog()"&gt;Close Dialog&lt;/v-btn&gt;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&lt;/v-card&gt;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&lt;/v-dialog&gt;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return{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item: {},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mySuperDialog : false,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openDialog(item)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this.item = item;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this.mySuperDialog = 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closeDialog(){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this.mySuperDialog =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11. Router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oss nå lage 2 nye sider i  src/views</w:t>
      </w:r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Resources og profil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Lag en standard mal på disse sidene.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Template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Root element</w:t>
      </w:r>
    </w:p>
    <w:p>
      <w:pPr>
        <w:numPr>
          <w:ilvl w:val="0"/>
          <w:numId w:val="8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Paragraph som har litt tekst.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På tide å bygge opp Router for disse to sidene.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Gå inn i Router fila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Legg merke til hvordan oppsettet her er gjort.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Lag 2 nye objecter, for disse 2 sidene.</w:t>
      </w:r>
    </w:p>
    <w:p>
      <w:pPr>
        <w:numPr>
          <w:ilvl w:val="0"/>
          <w:numId w:val="8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Ikke følg oppsettet til About, men heller det første objektet.</w:t>
      </w:r>
    </w:p>
    <w:p>
      <w:pPr>
        <w:numPr>
          <w:ilvl w:val="0"/>
          <w:numId w:val="8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Husk: </w:t>
      </w:r>
    </w:p>
    <w:p>
      <w:pPr>
        <w:numPr>
          <w:ilvl w:val="0"/>
          <w:numId w:val="8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Importere komponenten (siden)</w:t>
      </w:r>
    </w:p>
    <w:p>
      <w:pPr>
        <w:numPr>
          <w:ilvl w:val="0"/>
          <w:numId w:val="8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Lage ett nytt object for hver side.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Besøk disse sidene i browseren.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/resources</w:t>
      </w: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/profil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12. Tabell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På resource siden, så skal du nå lage en tabell.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inneholde disse feltene:</w:t>
      </w: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Tittel</w:t>
      </w: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Beskrivelse</w:t>
      </w: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skal kunne søke og filtrere i denne tabellen.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 skal ligge en knapp på tabellen.</w:t>
      </w:r>
    </w:p>
    <w:p>
      <w:pPr>
        <w:numPr>
          <w:ilvl w:val="0"/>
          <w:numId w:val="9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ligge helt til slutt på hver rad.</w:t>
      </w:r>
    </w:p>
    <w:p>
      <w:pPr>
        <w:numPr>
          <w:ilvl w:val="0"/>
          <w:numId w:val="9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Når denne trykkes, så skal en dialog komme frem med informasjonen til denne linjen.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Selve linjen skal også kunne trykkes på.</w:t>
      </w: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da expandere og vise frem informasjon.</w:t>
      </w:r>
    </w:p>
    <w:p>
      <w:pPr>
        <w:numPr>
          <w:ilvl w:val="0"/>
          <w:numId w:val="9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Når man trykker på en annen linje, så skal denne lukkes og den andre åpnes.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13. Navbar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Nå er det på tide å få fikset navbaren.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Lag denne til en egen komponent.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Oppførsel til navbaren kan være: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vises hele tiden.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Forsvinne når man scroller ned.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DUkke opp når man scroller opp.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Være en 2 linjes navbar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Navbar med en sidebar knyttet til den.</w:t>
      </w:r>
    </w:p>
    <w:p>
      <w:pPr>
        <w:numPr>
          <w:ilvl w:val="0"/>
          <w:numId w:val="9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Annet..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Importer og render den i app.vue filen.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inneholde en logo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Logo skal kunne klikkes, og ta deg til startsiden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 til de andre sidene som ble laget.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Login knapp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Denne behøver ikke å ha en login funksjon.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Skal være en dialog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Skal ha ett skjema, som simulerer en login.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Skal ha en registrerings mulighet.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# Tips: Kan være en egen registrerings dialog.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14. Footer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Lag en ny komponent. 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Denne skal da være en footer, og importeres i app.vue.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 bestemmer selv innholdet på footeren.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Den skal holde seg nede på siden, og ikke flyte oppover.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Oppgave 15. Opprydding.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Gå over koden som du har skrevet.</w:t>
      </w:r>
    </w:p>
    <w:p>
      <w:pPr>
        <w:numPr>
          <w:ilvl w:val="0"/>
          <w:numId w:val="10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Rydd opp i den, og gjør den så fin som mulig.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 som kommer til å bli fokusert på i hovedoppgaven er: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Gjennomføring av den.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Koden i seg selv, og hvordan den er skrevet.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Commits og fremgangsmåte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Presentasjon av hovedoppgaven.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Visning på de forskjellige skjermstørrelsene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Feedback, kommunikasjon og bruk av ressurser.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neste oppgavene kommer når en database er gjort klar.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 beskjed når du har kommet til oppgave 15.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num w:numId="3">
    <w:abstractNumId w:val="258"/>
  </w:num>
  <w:num w:numId="5">
    <w:abstractNumId w:val="252"/>
  </w:num>
  <w:num w:numId="8">
    <w:abstractNumId w:val="246"/>
  </w:num>
  <w:num w:numId="10">
    <w:abstractNumId w:val="240"/>
  </w:num>
  <w:num w:numId="12">
    <w:abstractNumId w:val="234"/>
  </w:num>
  <w:num w:numId="16">
    <w:abstractNumId w:val="228"/>
  </w:num>
  <w:num w:numId="18">
    <w:abstractNumId w:val="222"/>
  </w:num>
  <w:num w:numId="20">
    <w:abstractNumId w:val="216"/>
  </w:num>
  <w:num w:numId="22">
    <w:abstractNumId w:val="210"/>
  </w:num>
  <w:num w:numId="25">
    <w:abstractNumId w:val="204"/>
  </w:num>
  <w:num w:numId="27">
    <w:abstractNumId w:val="198"/>
  </w:num>
  <w:num w:numId="31">
    <w:abstractNumId w:val="192"/>
  </w:num>
  <w:num w:numId="33">
    <w:abstractNumId w:val="186"/>
  </w:num>
  <w:num w:numId="38">
    <w:abstractNumId w:val="180"/>
  </w:num>
  <w:num w:numId="42">
    <w:abstractNumId w:val="174"/>
  </w:num>
  <w:num w:numId="44">
    <w:abstractNumId w:val="168"/>
  </w:num>
  <w:num w:numId="46">
    <w:abstractNumId w:val="162"/>
  </w:num>
  <w:num w:numId="48">
    <w:abstractNumId w:val="156"/>
  </w:num>
  <w:num w:numId="50">
    <w:abstractNumId w:val="150"/>
  </w:num>
  <w:num w:numId="52">
    <w:abstractNumId w:val="144"/>
  </w:num>
  <w:num w:numId="54">
    <w:abstractNumId w:val="138"/>
  </w:num>
  <w:num w:numId="56">
    <w:abstractNumId w:val="132"/>
  </w:num>
  <w:num w:numId="58">
    <w:abstractNumId w:val="126"/>
  </w:num>
  <w:num w:numId="61">
    <w:abstractNumId w:val="120"/>
  </w:num>
  <w:num w:numId="63">
    <w:abstractNumId w:val="114"/>
  </w:num>
  <w:num w:numId="66">
    <w:abstractNumId w:val="108"/>
  </w:num>
  <w:num w:numId="68">
    <w:abstractNumId w:val="102"/>
  </w:num>
  <w:num w:numId="70">
    <w:abstractNumId w:val="96"/>
  </w:num>
  <w:num w:numId="72">
    <w:abstractNumId w:val="90"/>
  </w:num>
  <w:num w:numId="74">
    <w:abstractNumId w:val="84"/>
  </w:num>
  <w:num w:numId="76">
    <w:abstractNumId w:val="78"/>
  </w:num>
  <w:num w:numId="78">
    <w:abstractNumId w:val="72"/>
  </w:num>
  <w:num w:numId="80">
    <w:abstractNumId w:val="66"/>
  </w:num>
  <w:num w:numId="82">
    <w:abstractNumId w:val="60"/>
  </w:num>
  <w:num w:numId="84">
    <w:abstractNumId w:val="54"/>
  </w:num>
  <w:num w:numId="86">
    <w:abstractNumId w:val="48"/>
  </w:num>
  <w:num w:numId="90">
    <w:abstractNumId w:val="42"/>
  </w:num>
  <w:num w:numId="92">
    <w:abstractNumId w:val="36"/>
  </w:num>
  <w:num w:numId="94">
    <w:abstractNumId w:val="30"/>
  </w:num>
  <w:num w:numId="96">
    <w:abstractNumId w:val="24"/>
  </w:num>
  <w:num w:numId="98">
    <w:abstractNumId w:val="18"/>
  </w:num>
  <w:num w:numId="106">
    <w:abstractNumId w:val="12"/>
  </w:num>
  <w:num w:numId="108">
    <w:abstractNumId w:val="6"/>
  </w:num>
  <w:num w:numId="1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lshankelsen.com/learn-vuetify-grid-system/" Id="docRId17" Type="http://schemas.openxmlformats.org/officeDocument/2006/relationships/hyperlink" /><Relationship Target="styles.xml" Id="docRId24" Type="http://schemas.openxmlformats.org/officeDocument/2006/relationships/styles" /><Relationship TargetMode="External" Target="https://www.google.com/" Id="docRId7" Type="http://schemas.openxmlformats.org/officeDocument/2006/relationships/hyperlink" /><Relationship TargetMode="External" Target="https://vuetifyjs.com/en/components/grids/#api" Id="docRId14" Type="http://schemas.openxmlformats.org/officeDocument/2006/relationships/hyperlink" /><Relationship Target="numbering.xml" Id="docRId23" Type="http://schemas.openxmlformats.org/officeDocument/2006/relationships/numbering" /><Relationship TargetMode="External" Target="https://www.youtube.com/" Id="docRId6" Type="http://schemas.openxmlformats.org/officeDocument/2006/relationships/hyperlink" /><Relationship TargetMode="External" Target="https://cli.vuejs.org/guide/installation.html" Id="docRId1" Type="http://schemas.openxmlformats.org/officeDocument/2006/relationships/hyperlink" /><Relationship TargetMode="External" Target="https://vuetifyjs.com/en/components/grids/" Id="docRId15" Type="http://schemas.openxmlformats.org/officeDocument/2006/relationships/hyperlink" /><Relationship TargetMode="External" Target="https://vuetifyjs.com/en/components/dialogs/" Id="docRId22" Type="http://schemas.openxmlformats.org/officeDocument/2006/relationships/hyperlink" /><Relationship TargetMode="External" Target="https://cli.vuejs.org/guide/creating-a-project.html#vue-create" Id="docRId9" Type="http://schemas.openxmlformats.org/officeDocument/2006/relationships/hyperlink" /><Relationship TargetMode="External" Target="https://nodejs.org/en/download/" Id="docRId0" Type="http://schemas.openxmlformats.org/officeDocument/2006/relationships/hyperlink" /><Relationship TargetMode="External" Target="https://softauthor.com/vuejs-import-a-component/" Id="docRId12" Type="http://schemas.openxmlformats.org/officeDocument/2006/relationships/hyperlink" /><Relationship TargetMode="External" Target="https://vuetifyjs.com/en/features/breakpoints/" Id="docRId16" Type="http://schemas.openxmlformats.org/officeDocument/2006/relationships/hyperlink" /><Relationship TargetMode="External" Target="https://vuejs.org/v2/guide/conditional.html" Id="docRId21" Type="http://schemas.openxmlformats.org/officeDocument/2006/relationships/hyperlink" /><Relationship TargetMode="External" Target="https://vuejs.org/v2/guide/" Id="docRId4" Type="http://schemas.openxmlformats.org/officeDocument/2006/relationships/hyperlink" /><Relationship TargetMode="External" Target="https://stackoverflow.com/" Id="docRId8" Type="http://schemas.openxmlformats.org/officeDocument/2006/relationships/hyperlink" /><Relationship TargetMode="External" Target="https://vuetifyjs.com/en/components/grids/#usage" Id="docRId13" Type="http://schemas.openxmlformats.org/officeDocument/2006/relationships/hyperlink" /><Relationship TargetMode="External" Target="https://vuejs.org/v2/guide/list.html" Id="docRId20" Type="http://schemas.openxmlformats.org/officeDocument/2006/relationships/hyperlink" /><Relationship TargetMode="External" Target="https://git-scm.com/book/en/v2/Getting-Started-First-Time-Git-Setup" Id="docRId3" Type="http://schemas.openxmlformats.org/officeDocument/2006/relationships/hyperlink" /><Relationship TargetMode="External" Target="https://vuetifyjs.com/en/getting-started/installation/#vue-cli-install" Id="docRId10" Type="http://schemas.openxmlformats.org/officeDocument/2006/relationships/hyperlink" /><Relationship TargetMode="External" Target="https://learnvue.co/2021/01/everything-you-need-to-know-about-vue-v-model/" Id="docRId18" Type="http://schemas.openxmlformats.org/officeDocument/2006/relationships/hyperlink" /><Relationship TargetMode="External" Target="https://git-scm.com/downloads" Id="docRId2" Type="http://schemas.openxmlformats.org/officeDocument/2006/relationships/hyperlink" /><Relationship TargetMode="External" Target="https://vuetifyjs.com/en/components/buttons/" Id="docRId11" Type="http://schemas.openxmlformats.org/officeDocument/2006/relationships/hyperlink" /><Relationship TargetMode="External" Target="https://vuejs.org/v2/guide/forms.html" Id="docRId19" Type="http://schemas.openxmlformats.org/officeDocument/2006/relationships/hyperlink" /><Relationship TargetMode="External" Target="https://vuetifyjs.com/en/" Id="docRId5" Type="http://schemas.openxmlformats.org/officeDocument/2006/relationships/hyperlink" /></Relationships>
</file>