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E306" w14:textId="7D00473A"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 xml:space="preserve">Assignment </w:t>
      </w:r>
      <w:r w:rsidR="00E52059">
        <w:rPr>
          <w:rFonts w:ascii="Times New Roman" w:hAnsi="Times New Roman" w:cs="Times New Roman"/>
          <w:b/>
          <w:sz w:val="22"/>
          <w:szCs w:val="22"/>
        </w:rPr>
        <w:t>05</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2E5B67FF" w:rsidR="00131D9A"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Pr>
          <w:rFonts w:ascii="Times New Roman" w:hAnsi="Times New Roman" w:cs="Times New Roman"/>
          <w:sz w:val="22"/>
          <w:szCs w:val="22"/>
        </w:rPr>
        <w:tab/>
      </w:r>
      <w:r w:rsidR="00580B9A">
        <w:rPr>
          <w:rFonts w:ascii="Times New Roman" w:hAnsi="Times New Roman" w:cs="Times New Roman"/>
          <w:sz w:val="22"/>
          <w:szCs w:val="22"/>
        </w:rPr>
        <w:t xml:space="preserve">The </w:t>
      </w:r>
      <w:r w:rsidR="0041262E">
        <w:rPr>
          <w:rFonts w:ascii="Times New Roman" w:hAnsi="Times New Roman" w:cs="Times New Roman"/>
          <w:sz w:val="22"/>
          <w:szCs w:val="22"/>
        </w:rPr>
        <w:t>primary objective</w:t>
      </w:r>
      <w:r w:rsidR="00580B9A">
        <w:rPr>
          <w:rFonts w:ascii="Times New Roman" w:hAnsi="Times New Roman" w:cs="Times New Roman"/>
          <w:sz w:val="22"/>
          <w:szCs w:val="22"/>
        </w:rPr>
        <w:t xml:space="preserve"> </w:t>
      </w:r>
      <w:r w:rsidR="0041262E">
        <w:rPr>
          <w:rFonts w:ascii="Times New Roman" w:hAnsi="Times New Roman" w:cs="Times New Roman"/>
          <w:sz w:val="22"/>
          <w:szCs w:val="22"/>
        </w:rPr>
        <w:t xml:space="preserve">is </w:t>
      </w:r>
      <w:r w:rsidR="00394BC4">
        <w:rPr>
          <w:rFonts w:ascii="Times New Roman" w:hAnsi="Times New Roman" w:cs="Times New Roman"/>
          <w:sz w:val="22"/>
          <w:szCs w:val="22"/>
        </w:rPr>
        <w:t>to explore tests of statistical significance involving regression slope coefficients. You will perform tests of whether a slope coefficient equals 0 (the most common test)</w:t>
      </w:r>
      <w:r w:rsidR="0081718D">
        <w:rPr>
          <w:rFonts w:ascii="Times New Roman" w:hAnsi="Times New Roman" w:cs="Times New Roman"/>
          <w:sz w:val="22"/>
          <w:szCs w:val="22"/>
        </w:rPr>
        <w:t xml:space="preserve"> </w:t>
      </w:r>
      <w:r w:rsidR="00394BC4">
        <w:rPr>
          <w:rFonts w:ascii="Times New Roman" w:hAnsi="Times New Roman" w:cs="Times New Roman"/>
          <w:sz w:val="22"/>
          <w:szCs w:val="22"/>
        </w:rPr>
        <w:t>and whether two slope coefficients equal each other</w:t>
      </w:r>
      <w:r w:rsidR="00580B9A">
        <w:rPr>
          <w:rFonts w:ascii="Times New Roman" w:hAnsi="Times New Roman" w:cs="Times New Roman"/>
          <w:sz w:val="22"/>
          <w:szCs w:val="22"/>
        </w:rPr>
        <w:t>.</w:t>
      </w:r>
    </w:p>
    <w:p w14:paraId="3AD27052" w14:textId="77777777" w:rsidR="00131D9A" w:rsidRDefault="00131D9A" w:rsidP="00131D9A">
      <w:pPr>
        <w:widowControl w:val="0"/>
        <w:autoSpaceDE w:val="0"/>
        <w:autoSpaceDN w:val="0"/>
        <w:adjustRightInd w:val="0"/>
        <w:ind w:left="1440" w:hanging="1440"/>
        <w:rPr>
          <w:rFonts w:ascii="Times New Roman" w:hAnsi="Times New Roman" w:cs="Times New Roman"/>
          <w:sz w:val="22"/>
          <w:szCs w:val="22"/>
        </w:rPr>
      </w:pPr>
    </w:p>
    <w:p w14:paraId="680310B2" w14:textId="725E2EB5" w:rsidR="00773E62" w:rsidRPr="00AE2DC6" w:rsidRDefault="00773E62" w:rsidP="00773E62">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Pr>
          <w:rFonts w:ascii="Times New Roman" w:hAnsi="Times New Roman" w:cs="Times New Roman"/>
          <w:sz w:val="22"/>
          <w:szCs w:val="22"/>
        </w:rPr>
        <w:tab/>
      </w:r>
      <w:proofErr w:type="spellStart"/>
      <w:r w:rsidR="00B52050">
        <w:rPr>
          <w:rFonts w:ascii="Times New Roman" w:hAnsi="Times New Roman" w:cs="Times New Roman"/>
          <w:i/>
          <w:sz w:val="22"/>
          <w:szCs w:val="22"/>
        </w:rPr>
        <w:t>speeding_tickets_text</w:t>
      </w:r>
      <w:r w:rsidRPr="00A2020D">
        <w:rPr>
          <w:rFonts w:ascii="Times New Roman" w:hAnsi="Times New Roman" w:cs="Times New Roman"/>
          <w:i/>
          <w:sz w:val="22"/>
          <w:szCs w:val="22"/>
        </w:rPr>
        <w:t>.</w:t>
      </w:r>
      <w:r>
        <w:rPr>
          <w:rFonts w:ascii="Times New Roman" w:hAnsi="Times New Roman" w:cs="Times New Roman"/>
          <w:i/>
          <w:sz w:val="22"/>
          <w:szCs w:val="22"/>
        </w:rPr>
        <w:t>dta</w:t>
      </w:r>
      <w:proofErr w:type="spellEnd"/>
    </w:p>
    <w:p w14:paraId="58A476A5" w14:textId="77777777" w:rsidR="00773E62" w:rsidRDefault="00773E62" w:rsidP="00773E62">
      <w:pPr>
        <w:widowControl w:val="0"/>
        <w:autoSpaceDE w:val="0"/>
        <w:autoSpaceDN w:val="0"/>
        <w:adjustRightInd w:val="0"/>
        <w:rPr>
          <w:rFonts w:ascii="Times New Roman" w:hAnsi="Times New Roman" w:cs="Times New Roman"/>
          <w:sz w:val="22"/>
          <w:szCs w:val="22"/>
        </w:rPr>
      </w:pPr>
    </w:p>
    <w:p w14:paraId="38688D0E" w14:textId="3D0B4E48" w:rsidR="00773E62" w:rsidRPr="00580B9A" w:rsidRDefault="00773E62" w:rsidP="00773E62">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Pr>
          <w:rFonts w:ascii="Times New Roman" w:hAnsi="Times New Roman" w:cs="Times New Roman"/>
          <w:sz w:val="22"/>
          <w:szCs w:val="22"/>
        </w:rPr>
        <w:tab/>
      </w:r>
      <w:r w:rsidR="00FD7F21">
        <w:rPr>
          <w:rFonts w:ascii="Times New Roman" w:hAnsi="Times New Roman" w:cs="Times New Roman"/>
          <w:i/>
          <w:sz w:val="22"/>
          <w:szCs w:val="22"/>
        </w:rPr>
        <w:t>readstata13</w:t>
      </w:r>
      <w:r>
        <w:rPr>
          <w:rFonts w:ascii="Times New Roman" w:hAnsi="Times New Roman" w:cs="Times New Roman"/>
          <w:sz w:val="22"/>
          <w:szCs w:val="22"/>
        </w:rPr>
        <w:t xml:space="preserve">, </w:t>
      </w:r>
      <w:r>
        <w:rPr>
          <w:rFonts w:ascii="Times New Roman" w:hAnsi="Times New Roman" w:cs="Times New Roman"/>
          <w:i/>
          <w:sz w:val="22"/>
          <w:szCs w:val="22"/>
        </w:rPr>
        <w:t>car</w:t>
      </w:r>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5C126F5D" w:rsidR="00131D9A"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10E6A492" w14:textId="77777777" w:rsidR="004B1E53" w:rsidRDefault="004B1E53" w:rsidP="004B1E53">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Open RStudio by double-clicking the icon or selecting RStudio from the Windows Start menu.</w:t>
      </w:r>
    </w:p>
    <w:p w14:paraId="7B442DD5" w14:textId="77777777" w:rsidR="004B1E53" w:rsidRDefault="004B1E53" w:rsidP="004B1E53">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Open the project from the Projects menu</w:t>
      </w:r>
    </w:p>
    <w:p w14:paraId="019F4F73" w14:textId="77777777" w:rsidR="004B1E53" w:rsidRDefault="004B1E53" w:rsidP="004B1E53">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Pull from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for any updates</w:t>
      </w:r>
    </w:p>
    <w:p w14:paraId="57B7A70C" w14:textId="77777777" w:rsidR="004B1E53" w:rsidRDefault="004B1E53" w:rsidP="004B1E53">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Navigate in the lower right file area to the Lab 3 section</w:t>
      </w:r>
    </w:p>
    <w:p w14:paraId="3B906103" w14:textId="25B69DD6" w:rsidR="004B1E53" w:rsidRDefault="004B1E53" w:rsidP="004B1E53">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5) Open the R script by typing </w:t>
      </w:r>
      <w:proofErr w:type="spellStart"/>
      <w:r>
        <w:rPr>
          <w:rFonts w:ascii="Times New Roman" w:hAnsi="Times New Roman" w:cs="Times New Roman"/>
          <w:i/>
          <w:sz w:val="22"/>
          <w:szCs w:val="22"/>
        </w:rPr>
        <w:t>Ctrl</w:t>
      </w:r>
      <w:r>
        <w:rPr>
          <w:rFonts w:ascii="Times New Roman" w:hAnsi="Times New Roman" w:cs="Times New Roman"/>
          <w:sz w:val="22"/>
          <w:szCs w:val="22"/>
        </w:rPr>
        <w:t>+</w:t>
      </w:r>
      <w:r>
        <w:rPr>
          <w:rFonts w:ascii="Times New Roman" w:hAnsi="Times New Roman" w:cs="Times New Roman"/>
          <w:i/>
          <w:sz w:val="22"/>
          <w:szCs w:val="22"/>
        </w:rPr>
        <w:t>O</w:t>
      </w:r>
      <w:proofErr w:type="spellEnd"/>
      <w:r>
        <w:rPr>
          <w:rFonts w:ascii="Times New Roman" w:hAnsi="Times New Roman" w:cs="Times New Roman"/>
          <w:sz w:val="22"/>
          <w:szCs w:val="22"/>
        </w:rPr>
        <w:t xml:space="preserve"> or by clicking on File in the upper-left corner, using the dropdown menu, and navigating to the script in your working directory.</w:t>
      </w:r>
    </w:p>
    <w:p w14:paraId="69D1EC0A" w14:textId="3C1FFD21" w:rsidR="006A02F8" w:rsidRDefault="006A02F8" w:rsidP="004B1E53">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Line 1 will start the “here” library. If you have not installed that package, the code was the first line of Lab 3.</w:t>
      </w:r>
    </w:p>
    <w:p w14:paraId="323EA4F2" w14:textId="0A94368A" w:rsidR="006A02F8" w:rsidRDefault="006A02F8" w:rsidP="004B1E53">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Line 2 installs a package to read the older version Stata file, then loads the library.</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495AF8F0"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Lab </w:t>
      </w:r>
      <w:r w:rsidR="00E52059">
        <w:rPr>
          <w:rFonts w:ascii="Times New Roman" w:hAnsi="Times New Roman" w:cs="Times New Roman"/>
          <w:b/>
          <w:sz w:val="22"/>
          <w:szCs w:val="22"/>
        </w:rPr>
        <w:t>05</w:t>
      </w:r>
    </w:p>
    <w:p w14:paraId="6D635C1C" w14:textId="77777777" w:rsidR="00131D9A" w:rsidRDefault="00131D9A" w:rsidP="00131D9A">
      <w:pPr>
        <w:pStyle w:val="NormalWeb"/>
        <w:spacing w:before="0" w:beforeAutospacing="0" w:after="0" w:afterAutospacing="0"/>
        <w:rPr>
          <w:sz w:val="22"/>
          <w:szCs w:val="22"/>
        </w:rPr>
      </w:pPr>
    </w:p>
    <w:p w14:paraId="31ED7117" w14:textId="22E60E29" w:rsidR="00FD7F21" w:rsidRDefault="00580B9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will use data </w:t>
      </w:r>
      <w:r w:rsidR="00B52050">
        <w:rPr>
          <w:rFonts w:ascii="Times New Roman" w:hAnsi="Times New Roman" w:cs="Times New Roman"/>
          <w:sz w:val="22"/>
          <w:szCs w:val="22"/>
        </w:rPr>
        <w:t xml:space="preserve">on </w:t>
      </w:r>
      <w:r w:rsidR="00FD7F21">
        <w:rPr>
          <w:rFonts w:ascii="Times New Roman" w:hAnsi="Times New Roman" w:cs="Times New Roman"/>
          <w:sz w:val="22"/>
          <w:szCs w:val="22"/>
        </w:rPr>
        <w:t xml:space="preserve">more than 30,000 </w:t>
      </w:r>
      <w:r w:rsidR="00B52050">
        <w:rPr>
          <w:rFonts w:ascii="Times New Roman" w:hAnsi="Times New Roman" w:cs="Times New Roman"/>
          <w:sz w:val="22"/>
          <w:szCs w:val="22"/>
        </w:rPr>
        <w:t xml:space="preserve">traffic citations in Massachusetts, from Michael </w:t>
      </w:r>
      <w:proofErr w:type="spellStart"/>
      <w:r w:rsidR="00B52050">
        <w:rPr>
          <w:rFonts w:ascii="Times New Roman" w:hAnsi="Times New Roman" w:cs="Times New Roman"/>
          <w:sz w:val="22"/>
          <w:szCs w:val="22"/>
        </w:rPr>
        <w:t>Makowsky</w:t>
      </w:r>
      <w:proofErr w:type="spellEnd"/>
      <w:r w:rsidR="00B52050">
        <w:rPr>
          <w:rFonts w:ascii="Times New Roman" w:hAnsi="Times New Roman" w:cs="Times New Roman"/>
          <w:sz w:val="22"/>
          <w:szCs w:val="22"/>
        </w:rPr>
        <w:t xml:space="preserve"> and Thomas </w:t>
      </w:r>
      <w:proofErr w:type="spellStart"/>
      <w:r w:rsidR="00B52050">
        <w:rPr>
          <w:rFonts w:ascii="Times New Roman" w:hAnsi="Times New Roman" w:cs="Times New Roman"/>
          <w:sz w:val="22"/>
          <w:szCs w:val="22"/>
        </w:rPr>
        <w:t>Stratman</w:t>
      </w:r>
      <w:r>
        <w:rPr>
          <w:rFonts w:ascii="Times New Roman" w:hAnsi="Times New Roman" w:cs="Times New Roman"/>
          <w:sz w:val="22"/>
          <w:szCs w:val="22"/>
        </w:rPr>
        <w:t>n</w:t>
      </w:r>
      <w:r w:rsidR="00FD7F21">
        <w:rPr>
          <w:rFonts w:ascii="Times New Roman" w:hAnsi="Times New Roman" w:cs="Times New Roman"/>
          <w:sz w:val="22"/>
          <w:szCs w:val="22"/>
        </w:rPr>
        <w:t>’s</w:t>
      </w:r>
      <w:proofErr w:type="spellEnd"/>
      <w:r>
        <w:rPr>
          <w:rFonts w:ascii="Times New Roman" w:hAnsi="Times New Roman" w:cs="Times New Roman"/>
          <w:sz w:val="22"/>
          <w:szCs w:val="22"/>
        </w:rPr>
        <w:t xml:space="preserve"> </w:t>
      </w:r>
      <w:r w:rsidR="00B52050">
        <w:rPr>
          <w:rFonts w:ascii="Times New Roman" w:hAnsi="Times New Roman" w:cs="Times New Roman"/>
          <w:sz w:val="22"/>
          <w:szCs w:val="22"/>
        </w:rPr>
        <w:t>2009</w:t>
      </w:r>
      <w:r w:rsidR="00FD7F21">
        <w:rPr>
          <w:rFonts w:ascii="Times New Roman" w:hAnsi="Times New Roman" w:cs="Times New Roman"/>
          <w:sz w:val="22"/>
          <w:szCs w:val="22"/>
        </w:rPr>
        <w:t xml:space="preserve"> article,</w:t>
      </w:r>
      <w:r w:rsidR="00B52050">
        <w:rPr>
          <w:rFonts w:ascii="Times New Roman" w:hAnsi="Times New Roman" w:cs="Times New Roman"/>
          <w:sz w:val="22"/>
          <w:szCs w:val="22"/>
        </w:rPr>
        <w:t xml:space="preserve"> “Political Economy at Any Speed: What Determines Traffic Citations?” </w:t>
      </w:r>
      <w:r w:rsidR="00B52050">
        <w:rPr>
          <w:rFonts w:ascii="Times New Roman" w:hAnsi="Times New Roman" w:cs="Times New Roman"/>
          <w:i/>
          <w:sz w:val="22"/>
          <w:szCs w:val="22"/>
        </w:rPr>
        <w:t>American Economic</w:t>
      </w:r>
      <w:r w:rsidR="00B52050" w:rsidRPr="00FD7F21">
        <w:rPr>
          <w:rFonts w:ascii="Times New Roman" w:hAnsi="Times New Roman" w:cs="Times New Roman"/>
          <w:i/>
          <w:sz w:val="22"/>
          <w:szCs w:val="22"/>
        </w:rPr>
        <w:t xml:space="preserve"> Review</w:t>
      </w:r>
      <w:r w:rsidR="00B52050">
        <w:rPr>
          <w:rFonts w:ascii="Times New Roman" w:hAnsi="Times New Roman" w:cs="Times New Roman"/>
          <w:sz w:val="22"/>
          <w:szCs w:val="22"/>
        </w:rPr>
        <w:t xml:space="preserve"> 99: 509–527.</w:t>
      </w:r>
    </w:p>
    <w:p w14:paraId="2676AF21" w14:textId="77777777" w:rsidR="00FD7F21" w:rsidRDefault="00FD7F21" w:rsidP="003A6881">
      <w:pPr>
        <w:widowControl w:val="0"/>
        <w:autoSpaceDE w:val="0"/>
        <w:autoSpaceDN w:val="0"/>
        <w:adjustRightInd w:val="0"/>
        <w:rPr>
          <w:rFonts w:ascii="Times New Roman" w:hAnsi="Times New Roman" w:cs="Times New Roman"/>
          <w:sz w:val="22"/>
          <w:szCs w:val="22"/>
        </w:rPr>
      </w:pPr>
    </w:p>
    <w:p w14:paraId="11072791" w14:textId="7113E07D" w:rsidR="00B52050" w:rsidRDefault="00B52050"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dependent variable is </w:t>
      </w:r>
      <w:r w:rsidR="00FD7F21">
        <w:rPr>
          <w:rFonts w:ascii="Times New Roman" w:hAnsi="Times New Roman" w:cs="Times New Roman"/>
          <w:i/>
          <w:sz w:val="22"/>
          <w:szCs w:val="22"/>
        </w:rPr>
        <w:t>A</w:t>
      </w:r>
      <w:r>
        <w:rPr>
          <w:rFonts w:ascii="Times New Roman" w:hAnsi="Times New Roman" w:cs="Times New Roman"/>
          <w:i/>
          <w:sz w:val="22"/>
          <w:szCs w:val="22"/>
        </w:rPr>
        <w:t>mount</w:t>
      </w:r>
      <w:r>
        <w:rPr>
          <w:rFonts w:ascii="Times New Roman" w:hAnsi="Times New Roman" w:cs="Times New Roman"/>
          <w:sz w:val="22"/>
          <w:szCs w:val="22"/>
        </w:rPr>
        <w:t xml:space="preserve">, which is the dollar amount of the fine on a moving violation. </w:t>
      </w:r>
    </w:p>
    <w:p w14:paraId="0328C9C9" w14:textId="4ED1D180" w:rsidR="00B52050" w:rsidRDefault="00B52050" w:rsidP="003A6881">
      <w:pPr>
        <w:widowControl w:val="0"/>
        <w:autoSpaceDE w:val="0"/>
        <w:autoSpaceDN w:val="0"/>
        <w:adjustRightInd w:val="0"/>
        <w:rPr>
          <w:rFonts w:ascii="Times New Roman" w:hAnsi="Times New Roman" w:cs="Times New Roman"/>
          <w:sz w:val="22"/>
          <w:szCs w:val="22"/>
        </w:rPr>
      </w:pPr>
    </w:p>
    <w:p w14:paraId="625EFF28" w14:textId="7147CCD8" w:rsidR="00B52050" w:rsidRPr="00B52050" w:rsidRDefault="00B52050"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Key independent variables are </w:t>
      </w:r>
      <w:r w:rsidR="00FD7F21">
        <w:rPr>
          <w:rFonts w:ascii="Times New Roman" w:hAnsi="Times New Roman" w:cs="Times New Roman"/>
          <w:i/>
          <w:sz w:val="22"/>
          <w:szCs w:val="22"/>
        </w:rPr>
        <w:t>A</w:t>
      </w:r>
      <w:r>
        <w:rPr>
          <w:rFonts w:ascii="Times New Roman" w:hAnsi="Times New Roman" w:cs="Times New Roman"/>
          <w:i/>
          <w:sz w:val="22"/>
          <w:szCs w:val="22"/>
        </w:rPr>
        <w:t>ge</w:t>
      </w:r>
      <w:r>
        <w:rPr>
          <w:rFonts w:ascii="Times New Roman" w:hAnsi="Times New Roman" w:cs="Times New Roman"/>
          <w:sz w:val="22"/>
          <w:szCs w:val="22"/>
        </w:rPr>
        <w:t xml:space="preserve">, the age of the offending driver, and </w:t>
      </w:r>
      <w:proofErr w:type="spellStart"/>
      <w:r>
        <w:rPr>
          <w:rFonts w:ascii="Times New Roman" w:hAnsi="Times New Roman" w:cs="Times New Roman"/>
          <w:i/>
          <w:sz w:val="22"/>
          <w:szCs w:val="22"/>
        </w:rPr>
        <w:t>MPHover</w:t>
      </w:r>
      <w:proofErr w:type="spellEnd"/>
      <w:r>
        <w:rPr>
          <w:rFonts w:ascii="Times New Roman" w:hAnsi="Times New Roman" w:cs="Times New Roman"/>
          <w:sz w:val="22"/>
          <w:szCs w:val="22"/>
        </w:rPr>
        <w:t xml:space="preserve">, the miles per hour over the speed limit. There are also six dummy variables: </w:t>
      </w:r>
      <w:r w:rsidR="00FD7F21">
        <w:rPr>
          <w:rFonts w:ascii="Times New Roman" w:hAnsi="Times New Roman" w:cs="Times New Roman"/>
          <w:i/>
          <w:sz w:val="22"/>
          <w:szCs w:val="22"/>
        </w:rPr>
        <w:t>F</w:t>
      </w:r>
      <w:r>
        <w:rPr>
          <w:rFonts w:ascii="Times New Roman" w:hAnsi="Times New Roman" w:cs="Times New Roman"/>
          <w:i/>
          <w:sz w:val="22"/>
          <w:szCs w:val="22"/>
        </w:rPr>
        <w:t>emale</w:t>
      </w:r>
      <w:r>
        <w:rPr>
          <w:rFonts w:ascii="Times New Roman" w:hAnsi="Times New Roman" w:cs="Times New Roman"/>
          <w:sz w:val="22"/>
          <w:szCs w:val="22"/>
        </w:rPr>
        <w:t xml:space="preserve">, </w:t>
      </w:r>
      <w:r w:rsidR="00FD7F21">
        <w:rPr>
          <w:rFonts w:ascii="Times New Roman" w:hAnsi="Times New Roman" w:cs="Times New Roman"/>
          <w:i/>
          <w:sz w:val="22"/>
          <w:szCs w:val="22"/>
        </w:rPr>
        <w:t>B</w:t>
      </w:r>
      <w:r>
        <w:rPr>
          <w:rFonts w:ascii="Times New Roman" w:hAnsi="Times New Roman" w:cs="Times New Roman"/>
          <w:i/>
          <w:sz w:val="22"/>
          <w:szCs w:val="22"/>
        </w:rPr>
        <w:t>lack</w:t>
      </w:r>
      <w:r>
        <w:rPr>
          <w:rFonts w:ascii="Times New Roman" w:hAnsi="Times New Roman" w:cs="Times New Roman"/>
          <w:sz w:val="22"/>
          <w:szCs w:val="22"/>
        </w:rPr>
        <w:t xml:space="preserve">, </w:t>
      </w:r>
      <w:r>
        <w:rPr>
          <w:rFonts w:ascii="Times New Roman" w:hAnsi="Times New Roman" w:cs="Times New Roman"/>
          <w:i/>
          <w:sz w:val="22"/>
          <w:szCs w:val="22"/>
        </w:rPr>
        <w:t>Hispanic</w:t>
      </w:r>
      <w:r>
        <w:rPr>
          <w:rFonts w:ascii="Times New Roman" w:hAnsi="Times New Roman" w:cs="Times New Roman"/>
          <w:sz w:val="22"/>
          <w:szCs w:val="22"/>
        </w:rPr>
        <w:t xml:space="preserve">, </w:t>
      </w:r>
      <w:proofErr w:type="spellStart"/>
      <w:r w:rsidR="00FD7F21">
        <w:rPr>
          <w:rFonts w:ascii="Times New Roman" w:hAnsi="Times New Roman" w:cs="Times New Roman"/>
          <w:i/>
          <w:sz w:val="22"/>
          <w:szCs w:val="22"/>
        </w:rPr>
        <w:t>S</w:t>
      </w:r>
      <w:r>
        <w:rPr>
          <w:rFonts w:ascii="Times New Roman" w:hAnsi="Times New Roman" w:cs="Times New Roman"/>
          <w:i/>
          <w:sz w:val="22"/>
          <w:szCs w:val="22"/>
        </w:rPr>
        <w:t>tate</w:t>
      </w:r>
      <w:r w:rsidR="00FD7F21">
        <w:rPr>
          <w:rFonts w:ascii="Times New Roman" w:hAnsi="Times New Roman" w:cs="Times New Roman"/>
          <w:i/>
          <w:sz w:val="22"/>
          <w:szCs w:val="22"/>
        </w:rPr>
        <w:t>P</w:t>
      </w:r>
      <w:r>
        <w:rPr>
          <w:rFonts w:ascii="Times New Roman" w:hAnsi="Times New Roman" w:cs="Times New Roman"/>
          <w:i/>
          <w:sz w:val="22"/>
          <w:szCs w:val="22"/>
        </w:rPr>
        <w:t>ol</w:t>
      </w:r>
      <w:proofErr w:type="spellEnd"/>
      <w:r>
        <w:rPr>
          <w:rFonts w:ascii="Times New Roman" w:hAnsi="Times New Roman" w:cs="Times New Roman"/>
          <w:sz w:val="22"/>
          <w:szCs w:val="22"/>
        </w:rPr>
        <w:t xml:space="preserve"> (if the officer was a state patrolman), </w:t>
      </w:r>
      <w:proofErr w:type="spellStart"/>
      <w:r w:rsidR="00FD7F21">
        <w:rPr>
          <w:rFonts w:ascii="Times New Roman" w:hAnsi="Times New Roman" w:cs="Times New Roman"/>
          <w:i/>
          <w:sz w:val="22"/>
          <w:szCs w:val="22"/>
        </w:rPr>
        <w:t>O</w:t>
      </w:r>
      <w:r>
        <w:rPr>
          <w:rFonts w:ascii="Times New Roman" w:hAnsi="Times New Roman" w:cs="Times New Roman"/>
          <w:i/>
          <w:sz w:val="22"/>
          <w:szCs w:val="22"/>
        </w:rPr>
        <w:t>ut</w:t>
      </w:r>
      <w:r w:rsidR="00FD7F21">
        <w:rPr>
          <w:rFonts w:ascii="Times New Roman" w:hAnsi="Times New Roman" w:cs="Times New Roman"/>
          <w:i/>
          <w:sz w:val="22"/>
          <w:szCs w:val="22"/>
        </w:rPr>
        <w:t>T</w:t>
      </w:r>
      <w:r>
        <w:rPr>
          <w:rFonts w:ascii="Times New Roman" w:hAnsi="Times New Roman" w:cs="Times New Roman"/>
          <w:i/>
          <w:sz w:val="22"/>
          <w:szCs w:val="22"/>
        </w:rPr>
        <w:t>own</w:t>
      </w:r>
      <w:proofErr w:type="spellEnd"/>
      <w:r>
        <w:rPr>
          <w:rFonts w:ascii="Times New Roman" w:hAnsi="Times New Roman" w:cs="Times New Roman"/>
          <w:sz w:val="22"/>
          <w:szCs w:val="22"/>
        </w:rPr>
        <w:t xml:space="preserve"> (if the driver resided outside the jurisdiction</w:t>
      </w:r>
      <w:proofErr w:type="gramStart"/>
      <w:r>
        <w:rPr>
          <w:rFonts w:ascii="Times New Roman" w:hAnsi="Times New Roman" w:cs="Times New Roman"/>
          <w:sz w:val="22"/>
          <w:szCs w:val="22"/>
        </w:rPr>
        <w:t>), and</w:t>
      </w:r>
      <w:proofErr w:type="gramEnd"/>
      <w:r>
        <w:rPr>
          <w:rFonts w:ascii="Times New Roman" w:hAnsi="Times New Roman" w:cs="Times New Roman"/>
          <w:sz w:val="22"/>
          <w:szCs w:val="22"/>
        </w:rPr>
        <w:t xml:space="preserve"> </w:t>
      </w:r>
      <w:proofErr w:type="spellStart"/>
      <w:r w:rsidR="00FD7F21">
        <w:rPr>
          <w:rFonts w:ascii="Times New Roman" w:hAnsi="Times New Roman" w:cs="Times New Roman"/>
          <w:i/>
          <w:sz w:val="22"/>
          <w:szCs w:val="22"/>
        </w:rPr>
        <w:t>O</w:t>
      </w:r>
      <w:r>
        <w:rPr>
          <w:rFonts w:ascii="Times New Roman" w:hAnsi="Times New Roman" w:cs="Times New Roman"/>
          <w:i/>
          <w:sz w:val="22"/>
          <w:szCs w:val="22"/>
        </w:rPr>
        <w:t>ut</w:t>
      </w:r>
      <w:r w:rsidR="00FD7F21">
        <w:rPr>
          <w:rFonts w:ascii="Times New Roman" w:hAnsi="Times New Roman" w:cs="Times New Roman"/>
          <w:i/>
          <w:sz w:val="22"/>
          <w:szCs w:val="22"/>
        </w:rPr>
        <w:t>S</w:t>
      </w:r>
      <w:r>
        <w:rPr>
          <w:rFonts w:ascii="Times New Roman" w:hAnsi="Times New Roman" w:cs="Times New Roman"/>
          <w:i/>
          <w:sz w:val="22"/>
          <w:szCs w:val="22"/>
        </w:rPr>
        <w:t>tate</w:t>
      </w:r>
      <w:proofErr w:type="spellEnd"/>
      <w:r>
        <w:rPr>
          <w:rFonts w:ascii="Times New Roman" w:hAnsi="Times New Roman" w:cs="Times New Roman"/>
          <w:sz w:val="22"/>
          <w:szCs w:val="22"/>
        </w:rPr>
        <w:t xml:space="preserve"> (if the driver resided outside the state of Massachusetts). </w:t>
      </w:r>
    </w:p>
    <w:p w14:paraId="53905EDA" w14:textId="77777777" w:rsidR="00B52050" w:rsidRDefault="00B52050" w:rsidP="003A6881">
      <w:pPr>
        <w:widowControl w:val="0"/>
        <w:autoSpaceDE w:val="0"/>
        <w:autoSpaceDN w:val="0"/>
        <w:adjustRightInd w:val="0"/>
        <w:rPr>
          <w:rFonts w:ascii="Times New Roman" w:hAnsi="Times New Roman" w:cs="Times New Roman"/>
          <w:sz w:val="22"/>
          <w:szCs w:val="22"/>
        </w:rPr>
      </w:pPr>
    </w:p>
    <w:p w14:paraId="1F9660CD" w14:textId="12F181E3" w:rsidR="00773E62" w:rsidRDefault="009021A5" w:rsidP="00773E6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first </w:t>
      </w:r>
      <w:r w:rsidR="00773E62">
        <w:rPr>
          <w:rFonts w:ascii="Times New Roman" w:hAnsi="Times New Roman" w:cs="Times New Roman"/>
          <w:sz w:val="22"/>
          <w:szCs w:val="22"/>
        </w:rPr>
        <w:t xml:space="preserve">question you will explore is how </w:t>
      </w:r>
      <w:r w:rsidR="00FD7F21">
        <w:rPr>
          <w:rFonts w:ascii="Times New Roman" w:hAnsi="Times New Roman" w:cs="Times New Roman"/>
          <w:sz w:val="22"/>
          <w:szCs w:val="22"/>
        </w:rPr>
        <w:t xml:space="preserve">citations </w:t>
      </w:r>
      <w:r w:rsidR="00773E62">
        <w:rPr>
          <w:rFonts w:ascii="Times New Roman" w:hAnsi="Times New Roman" w:cs="Times New Roman"/>
          <w:sz w:val="22"/>
          <w:szCs w:val="22"/>
        </w:rPr>
        <w:t xml:space="preserve">vary depending on </w:t>
      </w:r>
      <w:r w:rsidR="00FD7F21">
        <w:rPr>
          <w:rFonts w:ascii="Times New Roman" w:hAnsi="Times New Roman" w:cs="Times New Roman"/>
          <w:sz w:val="22"/>
          <w:szCs w:val="22"/>
        </w:rPr>
        <w:t>the age of the driver and the speed at which he or she was driving</w:t>
      </w:r>
      <w:r w:rsidR="00773E62">
        <w:rPr>
          <w:rFonts w:ascii="Times New Roman" w:hAnsi="Times New Roman" w:cs="Times New Roman"/>
          <w:sz w:val="22"/>
          <w:szCs w:val="22"/>
        </w:rPr>
        <w:t>.</w:t>
      </w:r>
    </w:p>
    <w:p w14:paraId="670C5623" w14:textId="77777777" w:rsidR="00773E62" w:rsidRDefault="00773E62" w:rsidP="00773E62">
      <w:pPr>
        <w:widowControl w:val="0"/>
        <w:autoSpaceDE w:val="0"/>
        <w:autoSpaceDN w:val="0"/>
        <w:adjustRightInd w:val="0"/>
        <w:rPr>
          <w:rFonts w:ascii="Times New Roman" w:hAnsi="Times New Roman" w:cs="Times New Roman"/>
          <w:color w:val="000000" w:themeColor="text1"/>
          <w:sz w:val="22"/>
          <w:szCs w:val="22"/>
        </w:rPr>
      </w:pPr>
    </w:p>
    <w:p w14:paraId="5F51695C" w14:textId="77777777" w:rsidR="00773E62" w:rsidRPr="00C3172B" w:rsidRDefault="00773E62" w:rsidP="00773E6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Begin by loading the dataset, typing the following line, changing the directory if needed:</w:t>
      </w:r>
    </w:p>
    <w:p w14:paraId="5143D6CC" w14:textId="0953DDDA" w:rsidR="00773E62" w:rsidRDefault="006A02F8" w:rsidP="00773E62">
      <w:pPr>
        <w:widowControl w:val="0"/>
        <w:autoSpaceDE w:val="0"/>
        <w:autoSpaceDN w:val="0"/>
        <w:adjustRightInd w:val="0"/>
        <w:ind w:left="936" w:hanging="216"/>
        <w:rPr>
          <w:rFonts w:ascii="Courier New" w:hAnsi="Courier New" w:cs="Courier New"/>
          <w:color w:val="0070C0"/>
          <w:sz w:val="20"/>
          <w:szCs w:val="20"/>
        </w:rPr>
      </w:pPr>
      <w:r w:rsidRPr="006A02F8">
        <w:rPr>
          <w:rFonts w:ascii="Times New Roman" w:hAnsi="Times New Roman" w:cs="Times New Roman"/>
          <w:color w:val="FF0000"/>
          <w:sz w:val="22"/>
          <w:szCs w:val="22"/>
        </w:rPr>
        <w:t xml:space="preserve">tickets &lt;- </w:t>
      </w:r>
      <w:proofErr w:type="gramStart"/>
      <w:r w:rsidRPr="006A02F8">
        <w:rPr>
          <w:rFonts w:ascii="Times New Roman" w:hAnsi="Times New Roman" w:cs="Times New Roman"/>
          <w:color w:val="FF0000"/>
          <w:sz w:val="22"/>
          <w:szCs w:val="22"/>
        </w:rPr>
        <w:t>read.dta</w:t>
      </w:r>
      <w:proofErr w:type="gramEnd"/>
      <w:r w:rsidRPr="006A02F8">
        <w:rPr>
          <w:rFonts w:ascii="Times New Roman" w:hAnsi="Times New Roman" w:cs="Times New Roman"/>
          <w:color w:val="FF0000"/>
          <w:sz w:val="22"/>
          <w:szCs w:val="22"/>
        </w:rPr>
        <w:t>13(here("data","</w:t>
      </w:r>
      <w:proofErr w:type="spellStart"/>
      <w:r w:rsidRPr="006A02F8">
        <w:rPr>
          <w:rFonts w:ascii="Times New Roman" w:hAnsi="Times New Roman" w:cs="Times New Roman"/>
          <w:color w:val="FF0000"/>
          <w:sz w:val="22"/>
          <w:szCs w:val="22"/>
        </w:rPr>
        <w:t>speeding_tickets_text.dta</w:t>
      </w:r>
      <w:proofErr w:type="spellEnd"/>
      <w:r w:rsidRPr="006A02F8">
        <w:rPr>
          <w:rFonts w:ascii="Times New Roman" w:hAnsi="Times New Roman" w:cs="Times New Roman"/>
          <w:color w:val="FF0000"/>
          <w:sz w:val="22"/>
          <w:szCs w:val="22"/>
        </w:rPr>
        <w:t>"))</w:t>
      </w:r>
    </w:p>
    <w:p w14:paraId="4CDFBCF9" w14:textId="684D2244" w:rsidR="00773E62" w:rsidRDefault="00773E62" w:rsidP="00773E62">
      <w:pPr>
        <w:pStyle w:val="NormalWeb"/>
        <w:spacing w:before="0" w:beforeAutospacing="0" w:after="0" w:afterAutospacing="0"/>
        <w:rPr>
          <w:sz w:val="22"/>
          <w:szCs w:val="22"/>
        </w:rPr>
      </w:pPr>
      <w:r>
        <w:rPr>
          <w:sz w:val="22"/>
          <w:szCs w:val="22"/>
        </w:rPr>
        <w:t xml:space="preserve">The data frame that you will </w:t>
      </w:r>
      <w:r w:rsidR="00FD7F21">
        <w:rPr>
          <w:sz w:val="22"/>
          <w:szCs w:val="22"/>
        </w:rPr>
        <w:t xml:space="preserve">start </w:t>
      </w:r>
      <w:r>
        <w:rPr>
          <w:sz w:val="22"/>
          <w:szCs w:val="22"/>
        </w:rPr>
        <w:t xml:space="preserve">with is named </w:t>
      </w:r>
      <w:r w:rsidR="00FD7F21">
        <w:rPr>
          <w:color w:val="0070C0"/>
          <w:sz w:val="22"/>
          <w:szCs w:val="22"/>
        </w:rPr>
        <w:t>tickets</w:t>
      </w:r>
      <w:r w:rsidR="00FD7F21">
        <w:rPr>
          <w:sz w:val="22"/>
          <w:szCs w:val="22"/>
        </w:rPr>
        <w:t>, however you should also r</w:t>
      </w:r>
      <w:r>
        <w:rPr>
          <w:sz w:val="22"/>
          <w:szCs w:val="22"/>
        </w:rPr>
        <w:t xml:space="preserve">un </w:t>
      </w:r>
      <w:r w:rsidRPr="00B72D8F">
        <w:rPr>
          <w:color w:val="00B050"/>
          <w:sz w:val="22"/>
          <w:szCs w:val="22"/>
        </w:rPr>
        <w:t>line 6</w:t>
      </w:r>
      <w:r>
        <w:rPr>
          <w:color w:val="00B050"/>
          <w:sz w:val="22"/>
          <w:szCs w:val="22"/>
        </w:rPr>
        <w:t xml:space="preserve"> </w:t>
      </w:r>
      <w:r>
        <w:rPr>
          <w:sz w:val="22"/>
          <w:szCs w:val="22"/>
        </w:rPr>
        <w:t xml:space="preserve">of the </w:t>
      </w:r>
      <w:r w:rsidR="00FD7F21">
        <w:rPr>
          <w:sz w:val="22"/>
          <w:szCs w:val="22"/>
        </w:rPr>
        <w:t xml:space="preserve">code </w:t>
      </w:r>
      <w:r>
        <w:rPr>
          <w:sz w:val="22"/>
          <w:szCs w:val="22"/>
        </w:rPr>
        <w:t xml:space="preserve">to </w:t>
      </w:r>
      <w:r w:rsidR="00FD7F21">
        <w:rPr>
          <w:sz w:val="22"/>
          <w:szCs w:val="22"/>
        </w:rPr>
        <w:t>drop all the cases for which no dollar fine was recorded:</w:t>
      </w:r>
    </w:p>
    <w:p w14:paraId="25A6E9EF" w14:textId="5EB13ABC" w:rsidR="00773E62" w:rsidRPr="00676E94" w:rsidRDefault="00773E62" w:rsidP="00773E62">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FD7F21" w:rsidRPr="00FD7F21">
        <w:rPr>
          <w:rFonts w:ascii="Courier New" w:hAnsi="Courier New" w:cs="Courier New"/>
          <w:color w:val="0070C0"/>
          <w:sz w:val="20"/>
          <w:szCs w:val="20"/>
        </w:rPr>
        <w:t xml:space="preserve">complete &lt;- </w:t>
      </w:r>
      <w:proofErr w:type="gramStart"/>
      <w:r w:rsidR="00FD7F21" w:rsidRPr="00FD7F21">
        <w:rPr>
          <w:rFonts w:ascii="Courier New" w:hAnsi="Courier New" w:cs="Courier New"/>
          <w:color w:val="0070C0"/>
          <w:sz w:val="20"/>
          <w:szCs w:val="20"/>
        </w:rPr>
        <w:t>subset(</w:t>
      </w:r>
      <w:proofErr w:type="gramEnd"/>
      <w:r w:rsidR="00FD7F21" w:rsidRPr="00FD7F21">
        <w:rPr>
          <w:rFonts w:ascii="Courier New" w:hAnsi="Courier New" w:cs="Courier New"/>
          <w:color w:val="0070C0"/>
          <w:sz w:val="20"/>
          <w:szCs w:val="20"/>
        </w:rPr>
        <w:t xml:space="preserve">tickets, </w:t>
      </w:r>
      <w:proofErr w:type="spellStart"/>
      <w:r w:rsidR="00FD7F21" w:rsidRPr="00FD7F21">
        <w:rPr>
          <w:rFonts w:ascii="Courier New" w:hAnsi="Courier New" w:cs="Courier New"/>
          <w:color w:val="0070C0"/>
          <w:sz w:val="20"/>
          <w:szCs w:val="20"/>
        </w:rPr>
        <w:t>tickets$Amount</w:t>
      </w:r>
      <w:proofErr w:type="spellEnd"/>
      <w:r w:rsidR="00FD7F21" w:rsidRPr="00FD7F21">
        <w:rPr>
          <w:rFonts w:ascii="Courier New" w:hAnsi="Courier New" w:cs="Courier New"/>
          <w:color w:val="0070C0"/>
          <w:sz w:val="20"/>
          <w:szCs w:val="20"/>
        </w:rPr>
        <w:t>!="NA")</w:t>
      </w:r>
    </w:p>
    <w:p w14:paraId="3F0C305D" w14:textId="77777777" w:rsidR="00773E62" w:rsidRDefault="00773E62" w:rsidP="00773E62">
      <w:pPr>
        <w:pStyle w:val="NormalWeb"/>
        <w:spacing w:before="0" w:beforeAutospacing="0" w:after="0" w:afterAutospacing="0"/>
        <w:rPr>
          <w:sz w:val="22"/>
          <w:szCs w:val="22"/>
        </w:rPr>
      </w:pPr>
    </w:p>
    <w:p w14:paraId="57BF7C6F" w14:textId="0B5D5B2C" w:rsidR="00692BD7" w:rsidRDefault="00692BD7" w:rsidP="00692BD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8</w:t>
      </w:r>
      <w:r>
        <w:rPr>
          <w:rFonts w:ascii="Times New Roman" w:hAnsi="Times New Roman" w:cs="Times New Roman"/>
          <w:sz w:val="22"/>
          <w:szCs w:val="22"/>
        </w:rPr>
        <w:t xml:space="preserve"> t</w:t>
      </w:r>
      <w:r w:rsidRPr="001C253C">
        <w:rPr>
          <w:rFonts w:ascii="Times New Roman" w:hAnsi="Times New Roman" w:cs="Times New Roman"/>
          <w:sz w:val="22"/>
          <w:szCs w:val="22"/>
        </w:rPr>
        <w:t>o regress</w:t>
      </w:r>
      <w:r>
        <w:rPr>
          <w:rFonts w:ascii="Times New Roman" w:hAnsi="Times New Roman" w:cs="Times New Roman"/>
          <w:sz w:val="22"/>
          <w:szCs w:val="22"/>
        </w:rPr>
        <w:t xml:space="preserve"> the </w:t>
      </w:r>
      <w:r w:rsidR="00FD7F21">
        <w:rPr>
          <w:rFonts w:ascii="Times New Roman" w:hAnsi="Times New Roman" w:cs="Times New Roman"/>
          <w:sz w:val="22"/>
          <w:szCs w:val="22"/>
        </w:rPr>
        <w:t>citation amount</w:t>
      </w:r>
      <w:r>
        <w:rPr>
          <w:rFonts w:ascii="Times New Roman" w:hAnsi="Times New Roman" w:cs="Times New Roman"/>
          <w:sz w:val="22"/>
          <w:szCs w:val="22"/>
        </w:rPr>
        <w:t xml:space="preserve"> (</w:t>
      </w:r>
      <w:r w:rsidR="00FD7F21">
        <w:rPr>
          <w:rFonts w:ascii="Times New Roman" w:hAnsi="Times New Roman" w:cs="Times New Roman"/>
          <w:i/>
          <w:sz w:val="22"/>
          <w:szCs w:val="22"/>
        </w:rPr>
        <w:t>Amount</w:t>
      </w:r>
      <w:r>
        <w:rPr>
          <w:rFonts w:ascii="Times New Roman" w:hAnsi="Times New Roman" w:cs="Times New Roman"/>
          <w:sz w:val="22"/>
          <w:szCs w:val="22"/>
        </w:rPr>
        <w:t xml:space="preserve">) </w:t>
      </w:r>
      <w:r w:rsidRPr="001C253C">
        <w:rPr>
          <w:rFonts w:ascii="Times New Roman" w:hAnsi="Times New Roman" w:cs="Times New Roman"/>
          <w:sz w:val="22"/>
          <w:szCs w:val="22"/>
        </w:rPr>
        <w:t xml:space="preserve">on </w:t>
      </w:r>
      <w:r w:rsidR="00FD7F21">
        <w:rPr>
          <w:rFonts w:ascii="Times New Roman" w:hAnsi="Times New Roman" w:cs="Times New Roman"/>
          <w:i/>
          <w:sz w:val="22"/>
          <w:szCs w:val="22"/>
        </w:rPr>
        <w:t>Age</w:t>
      </w:r>
      <w:r w:rsidRPr="001C253C">
        <w:rPr>
          <w:rFonts w:ascii="Times New Roman" w:hAnsi="Times New Roman" w:cs="Times New Roman"/>
          <w:sz w:val="22"/>
          <w:szCs w:val="22"/>
        </w:rPr>
        <w:t xml:space="preserve"> </w:t>
      </w:r>
      <w:r w:rsidRPr="001C253C">
        <w:rPr>
          <w:sz w:val="22"/>
          <w:szCs w:val="22"/>
        </w:rPr>
        <w:t xml:space="preserve">and </w:t>
      </w:r>
      <w:proofErr w:type="spellStart"/>
      <w:r w:rsidR="00FD7F21">
        <w:rPr>
          <w:i/>
          <w:sz w:val="22"/>
          <w:szCs w:val="22"/>
        </w:rPr>
        <w:t>MPHover</w:t>
      </w:r>
      <w:proofErr w:type="spellEnd"/>
      <w:r w:rsidR="00FD7F21" w:rsidRPr="00FD7F21">
        <w:rPr>
          <w:sz w:val="22"/>
          <w:szCs w:val="22"/>
        </w:rPr>
        <w:t>:</w:t>
      </w:r>
      <w:r>
        <w:rPr>
          <w:rFonts w:ascii="Times New Roman" w:hAnsi="Times New Roman" w:cs="Times New Roman"/>
          <w:sz w:val="22"/>
          <w:szCs w:val="22"/>
        </w:rPr>
        <w:t xml:space="preserve"> </w:t>
      </w:r>
    </w:p>
    <w:p w14:paraId="40C1395B" w14:textId="243E18B3" w:rsidR="0081718D" w:rsidRDefault="00692BD7" w:rsidP="00692BD7">
      <w:pPr>
        <w:widowControl w:val="0"/>
        <w:autoSpaceDE w:val="0"/>
        <w:autoSpaceDN w:val="0"/>
        <w:adjustRightInd w:val="0"/>
        <w:ind w:left="936" w:hanging="216"/>
        <w:rPr>
          <w:rFonts w:ascii="Courier New" w:hAnsi="Courier New" w:cs="Courier New"/>
          <w:color w:val="0070C0"/>
          <w:sz w:val="20"/>
          <w:szCs w:val="20"/>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FD7F21" w:rsidRPr="00FD7F21">
        <w:rPr>
          <w:rFonts w:ascii="Courier New" w:hAnsi="Courier New" w:cs="Courier New"/>
          <w:color w:val="0070C0"/>
          <w:sz w:val="20"/>
          <w:szCs w:val="20"/>
        </w:rPr>
        <w:t>basic &lt;-</w:t>
      </w:r>
      <w:proofErr w:type="spellStart"/>
      <w:proofErr w:type="gramStart"/>
      <w:r w:rsidR="00FD7F21" w:rsidRPr="00FD7F21">
        <w:rPr>
          <w:rFonts w:ascii="Courier New" w:hAnsi="Courier New" w:cs="Courier New"/>
          <w:color w:val="0070C0"/>
          <w:sz w:val="20"/>
          <w:szCs w:val="20"/>
        </w:rPr>
        <w:t>lm</w:t>
      </w:r>
      <w:proofErr w:type="spellEnd"/>
      <w:r w:rsidR="00FD7F21" w:rsidRPr="00FD7F21">
        <w:rPr>
          <w:rFonts w:ascii="Courier New" w:hAnsi="Courier New" w:cs="Courier New"/>
          <w:color w:val="0070C0"/>
          <w:sz w:val="20"/>
          <w:szCs w:val="20"/>
        </w:rPr>
        <w:t>(</w:t>
      </w:r>
      <w:proofErr w:type="gramEnd"/>
      <w:r w:rsidR="00FD7F21" w:rsidRPr="00FD7F21">
        <w:rPr>
          <w:rFonts w:ascii="Courier New" w:hAnsi="Courier New" w:cs="Courier New"/>
          <w:color w:val="0070C0"/>
          <w:sz w:val="20"/>
          <w:szCs w:val="20"/>
        </w:rPr>
        <w:t xml:space="preserve">Amount ~ Age + </w:t>
      </w:r>
      <w:proofErr w:type="spellStart"/>
      <w:r w:rsidR="00FD7F21" w:rsidRPr="00FD7F21">
        <w:rPr>
          <w:rFonts w:ascii="Courier New" w:hAnsi="Courier New" w:cs="Courier New"/>
          <w:color w:val="0070C0"/>
          <w:sz w:val="20"/>
          <w:szCs w:val="20"/>
        </w:rPr>
        <w:t>MPHover</w:t>
      </w:r>
      <w:proofErr w:type="spellEnd"/>
      <w:r w:rsidR="00FD7F21" w:rsidRPr="00FD7F21">
        <w:rPr>
          <w:rFonts w:ascii="Courier New" w:hAnsi="Courier New" w:cs="Courier New"/>
          <w:color w:val="0070C0"/>
          <w:sz w:val="20"/>
          <w:szCs w:val="20"/>
        </w:rPr>
        <w:t>, data=complete)</w:t>
      </w:r>
    </w:p>
    <w:p w14:paraId="68158B88" w14:textId="67B93975" w:rsidR="00692BD7" w:rsidRPr="00676E94" w:rsidRDefault="0081718D" w:rsidP="00692BD7">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92BD7">
        <w:rPr>
          <w:rFonts w:ascii="Courier New" w:hAnsi="Courier New" w:cs="Courier New"/>
          <w:color w:val="0070C0"/>
          <w:sz w:val="20"/>
          <w:szCs w:val="20"/>
        </w:rPr>
        <w:t>summary(basic)</w:t>
      </w:r>
    </w:p>
    <w:p w14:paraId="0C603FED" w14:textId="77777777" w:rsidR="00692BD7" w:rsidRDefault="00692BD7" w:rsidP="00692BD7">
      <w:pPr>
        <w:pStyle w:val="NormalWeb"/>
        <w:spacing w:before="0" w:beforeAutospacing="0" w:after="0" w:afterAutospacing="0"/>
        <w:rPr>
          <w:sz w:val="22"/>
          <w:szCs w:val="22"/>
        </w:rPr>
      </w:pPr>
    </w:p>
    <w:p w14:paraId="2298FC2E" w14:textId="43D84983" w:rsidR="00FD7F21" w:rsidRDefault="00FD7F21" w:rsidP="00FD7F2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9</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10</w:t>
      </w:r>
      <w:r>
        <w:rPr>
          <w:rFonts w:ascii="Times New Roman" w:hAnsi="Times New Roman" w:cs="Times New Roman"/>
          <w:sz w:val="22"/>
          <w:szCs w:val="22"/>
        </w:rPr>
        <w:t xml:space="preserve"> to save two important features of the model. First is the vector of coefficients, which is a list of three numbers: the estimated intercept and the two estimated slope coefficients. </w:t>
      </w:r>
      <w:r>
        <w:rPr>
          <w:rFonts w:ascii="Times New Roman" w:hAnsi="Times New Roman" w:cs="Times New Roman"/>
          <w:sz w:val="22"/>
          <w:szCs w:val="22"/>
        </w:rPr>
        <w:lastRenderedPageBreak/>
        <w:t xml:space="preserve">Second is the </w:t>
      </w:r>
      <w:r w:rsidRPr="00571198">
        <w:rPr>
          <w:rFonts w:ascii="Times New Roman" w:hAnsi="Times New Roman" w:cs="Times New Roman"/>
          <w:b/>
          <w:i/>
          <w:sz w:val="22"/>
          <w:szCs w:val="22"/>
        </w:rPr>
        <w:t>variance-covariance matrix of the estimators</w:t>
      </w:r>
      <w:r>
        <w:rPr>
          <w:rFonts w:ascii="Times New Roman" w:hAnsi="Times New Roman" w:cs="Times New Roman"/>
          <w:sz w:val="22"/>
          <w:szCs w:val="22"/>
        </w:rPr>
        <w:t xml:space="preserve">, which is a </w:t>
      </w:r>
      <w:r w:rsidR="00571198">
        <w:rPr>
          <w:rFonts w:ascii="Times New Roman" w:hAnsi="Times New Roman" w:cs="Times New Roman"/>
          <w:sz w:val="22"/>
          <w:szCs w:val="22"/>
        </w:rPr>
        <w:t>3x3 square array; the first row (and column) is associated with the intercept,</w:t>
      </w:r>
      <w:r w:rsidR="00571198">
        <w:rPr>
          <w:rStyle w:val="EndnoteReference"/>
          <w:rFonts w:ascii="Times New Roman" w:hAnsi="Times New Roman" w:cs="Times New Roman"/>
          <w:sz w:val="22"/>
          <w:szCs w:val="22"/>
        </w:rPr>
        <w:endnoteReference w:id="1"/>
      </w:r>
      <w:r w:rsidR="00571198">
        <w:rPr>
          <w:rFonts w:ascii="Times New Roman" w:hAnsi="Times New Roman" w:cs="Times New Roman"/>
          <w:sz w:val="22"/>
          <w:szCs w:val="22"/>
        </w:rPr>
        <w:t xml:space="preserve"> and the second and third rows (and columns) are associated with the two explanatory variables</w:t>
      </w:r>
      <w:r>
        <w:rPr>
          <w:rFonts w:ascii="Times New Roman" w:hAnsi="Times New Roman" w:cs="Times New Roman"/>
          <w:sz w:val="22"/>
          <w:szCs w:val="22"/>
        </w:rPr>
        <w:t xml:space="preserve">. </w:t>
      </w:r>
    </w:p>
    <w:p w14:paraId="620F2A7B" w14:textId="77777777" w:rsidR="00FD7F21" w:rsidRPr="00676E94" w:rsidRDefault="00FD7F21" w:rsidP="00FD7F2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7637D7">
        <w:rPr>
          <w:rFonts w:ascii="Courier New" w:hAnsi="Courier New" w:cs="Courier New"/>
          <w:color w:val="0070C0"/>
          <w:sz w:val="20"/>
          <w:szCs w:val="20"/>
        </w:rPr>
        <w:t>vector</w:t>
      </w:r>
      <w:r>
        <w:rPr>
          <w:rFonts w:ascii="Courier New" w:hAnsi="Courier New" w:cs="Courier New"/>
          <w:color w:val="0070C0"/>
          <w:sz w:val="20"/>
          <w:szCs w:val="20"/>
        </w:rPr>
        <w:t>.b</w:t>
      </w:r>
      <w:proofErr w:type="spellEnd"/>
      <w:proofErr w:type="gramEnd"/>
      <w:r w:rsidRPr="007637D7">
        <w:rPr>
          <w:rFonts w:ascii="Courier New" w:hAnsi="Courier New" w:cs="Courier New"/>
          <w:color w:val="0070C0"/>
          <w:sz w:val="20"/>
          <w:szCs w:val="20"/>
        </w:rPr>
        <w:t xml:space="preserve"> &lt;- </w:t>
      </w:r>
      <w:proofErr w:type="spellStart"/>
      <w:r>
        <w:rPr>
          <w:rFonts w:ascii="Courier New" w:hAnsi="Courier New" w:cs="Courier New"/>
          <w:color w:val="0070C0"/>
          <w:sz w:val="20"/>
          <w:szCs w:val="20"/>
        </w:rPr>
        <w:t>basic</w:t>
      </w:r>
      <w:r w:rsidRPr="007637D7">
        <w:rPr>
          <w:rFonts w:ascii="Courier New" w:hAnsi="Courier New" w:cs="Courier New"/>
          <w:color w:val="0070C0"/>
          <w:sz w:val="20"/>
          <w:szCs w:val="20"/>
        </w:rPr>
        <w:t>$coefficients</w:t>
      </w:r>
      <w:proofErr w:type="spellEnd"/>
    </w:p>
    <w:p w14:paraId="7ADD8C3E" w14:textId="77777777" w:rsidR="00FD7F21" w:rsidRPr="00676E94" w:rsidRDefault="00FD7F21" w:rsidP="00FD7F2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7637D7">
        <w:rPr>
          <w:rFonts w:ascii="Courier New" w:hAnsi="Courier New" w:cs="Courier New"/>
          <w:color w:val="0070C0"/>
          <w:sz w:val="20"/>
          <w:szCs w:val="20"/>
        </w:rPr>
        <w:t>matrix</w:t>
      </w:r>
      <w:r>
        <w:rPr>
          <w:rFonts w:ascii="Courier New" w:hAnsi="Courier New" w:cs="Courier New"/>
          <w:color w:val="0070C0"/>
          <w:sz w:val="20"/>
          <w:szCs w:val="20"/>
        </w:rPr>
        <w:t>.b</w:t>
      </w:r>
      <w:proofErr w:type="spellEnd"/>
      <w:proofErr w:type="gramEnd"/>
      <w:r w:rsidRPr="007637D7">
        <w:rPr>
          <w:rFonts w:ascii="Courier New" w:hAnsi="Courier New" w:cs="Courier New"/>
          <w:color w:val="0070C0"/>
          <w:sz w:val="20"/>
          <w:szCs w:val="20"/>
        </w:rPr>
        <w:t xml:space="preserve"> &lt;- </w:t>
      </w:r>
      <w:proofErr w:type="spellStart"/>
      <w:r w:rsidRPr="007637D7">
        <w:rPr>
          <w:rFonts w:ascii="Courier New" w:hAnsi="Courier New" w:cs="Courier New"/>
          <w:color w:val="0070C0"/>
          <w:sz w:val="20"/>
          <w:szCs w:val="20"/>
        </w:rPr>
        <w:t>vcov</w:t>
      </w:r>
      <w:proofErr w:type="spellEnd"/>
      <w:r w:rsidRPr="007637D7">
        <w:rPr>
          <w:rFonts w:ascii="Courier New" w:hAnsi="Courier New" w:cs="Courier New"/>
          <w:color w:val="0070C0"/>
          <w:sz w:val="20"/>
          <w:szCs w:val="20"/>
        </w:rPr>
        <w:t>(</w:t>
      </w:r>
      <w:r>
        <w:rPr>
          <w:rFonts w:ascii="Courier New" w:hAnsi="Courier New" w:cs="Courier New"/>
          <w:color w:val="0070C0"/>
          <w:sz w:val="20"/>
          <w:szCs w:val="20"/>
        </w:rPr>
        <w:t>basic</w:t>
      </w:r>
      <w:r w:rsidRPr="007637D7">
        <w:rPr>
          <w:rFonts w:ascii="Courier New" w:hAnsi="Courier New" w:cs="Courier New"/>
          <w:color w:val="0070C0"/>
          <w:sz w:val="20"/>
          <w:szCs w:val="20"/>
        </w:rPr>
        <w:t>)</w:t>
      </w:r>
    </w:p>
    <w:p w14:paraId="6A70DAC7" w14:textId="77777777" w:rsidR="00E03841" w:rsidRDefault="00E03841" w:rsidP="00FD7F21">
      <w:pPr>
        <w:widowControl w:val="0"/>
        <w:autoSpaceDE w:val="0"/>
        <w:autoSpaceDN w:val="0"/>
        <w:adjustRightInd w:val="0"/>
        <w:rPr>
          <w:rFonts w:ascii="Times New Roman" w:hAnsi="Times New Roman" w:cs="Times New Roman"/>
          <w:sz w:val="22"/>
          <w:szCs w:val="22"/>
        </w:rPr>
      </w:pPr>
    </w:p>
    <w:p w14:paraId="205A2561" w14:textId="4FD33D2D" w:rsidR="00FD7F21" w:rsidRDefault="00FD7F21" w:rsidP="00FD7F2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Along the main diagonal of the matrix are the estimated variance of the estimated intercept and the estimated slope coefficients. The square roots of the entries along the main diagonal of the variance-covariance matrix of the estimators are standard errors of the regression </w:t>
      </w:r>
      <w:r w:rsidR="00E03841">
        <w:rPr>
          <w:rFonts w:ascii="Times New Roman" w:hAnsi="Times New Roman" w:cs="Times New Roman"/>
          <w:sz w:val="22"/>
          <w:szCs w:val="22"/>
        </w:rPr>
        <w:t xml:space="preserve">intercept and </w:t>
      </w:r>
      <w:r>
        <w:rPr>
          <w:rFonts w:ascii="Times New Roman" w:hAnsi="Times New Roman" w:cs="Times New Roman"/>
          <w:sz w:val="22"/>
          <w:szCs w:val="22"/>
        </w:rPr>
        <w:t xml:space="preserve">coefficients. You can check this by running </w:t>
      </w:r>
      <w:r w:rsidRPr="004C45CC">
        <w:rPr>
          <w:rFonts w:ascii="Times New Roman" w:hAnsi="Times New Roman" w:cs="Times New Roman"/>
          <w:color w:val="00B050"/>
          <w:sz w:val="22"/>
          <w:szCs w:val="22"/>
        </w:rPr>
        <w:t>line 11</w:t>
      </w:r>
      <w:r>
        <w:rPr>
          <w:rFonts w:ascii="Times New Roman" w:hAnsi="Times New Roman" w:cs="Times New Roman"/>
          <w:sz w:val="22"/>
          <w:szCs w:val="22"/>
        </w:rPr>
        <w:t xml:space="preserve">, which calculates the square root of the entry in the second row and second column, which corresponds to the variable </w:t>
      </w:r>
      <w:r>
        <w:rPr>
          <w:rFonts w:ascii="Times New Roman" w:hAnsi="Times New Roman" w:cs="Times New Roman"/>
          <w:i/>
          <w:sz w:val="22"/>
          <w:szCs w:val="22"/>
        </w:rPr>
        <w:t>Age</w:t>
      </w:r>
      <w:r>
        <w:rPr>
          <w:rFonts w:ascii="Times New Roman" w:hAnsi="Times New Roman" w:cs="Times New Roman"/>
          <w:sz w:val="22"/>
          <w:szCs w:val="22"/>
        </w:rPr>
        <w:t>:</w:t>
      </w:r>
    </w:p>
    <w:p w14:paraId="3D58C1A5" w14:textId="77777777" w:rsidR="00FD7F21" w:rsidRPr="00676E94" w:rsidRDefault="00FD7F21" w:rsidP="00FD7F2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sqrt(</w:t>
      </w:r>
      <w:proofErr w:type="spellStart"/>
      <w:proofErr w:type="gramStart"/>
      <w:r>
        <w:rPr>
          <w:rFonts w:ascii="Courier New" w:hAnsi="Courier New" w:cs="Courier New"/>
          <w:color w:val="0070C0"/>
          <w:sz w:val="20"/>
          <w:szCs w:val="20"/>
        </w:rPr>
        <w:t>m</w:t>
      </w:r>
      <w:r w:rsidRPr="007637D7">
        <w:rPr>
          <w:rFonts w:ascii="Courier New" w:hAnsi="Courier New" w:cs="Courier New"/>
          <w:color w:val="0070C0"/>
          <w:sz w:val="20"/>
          <w:szCs w:val="20"/>
        </w:rPr>
        <w:t>atrix</w:t>
      </w:r>
      <w:r>
        <w:rPr>
          <w:rFonts w:ascii="Courier New" w:hAnsi="Courier New" w:cs="Courier New"/>
          <w:color w:val="0070C0"/>
          <w:sz w:val="20"/>
          <w:szCs w:val="20"/>
        </w:rPr>
        <w:t>.b</w:t>
      </w:r>
      <w:proofErr w:type="spellEnd"/>
      <w:proofErr w:type="gramEnd"/>
      <w:r>
        <w:rPr>
          <w:rFonts w:ascii="Courier New" w:hAnsi="Courier New" w:cs="Courier New"/>
          <w:color w:val="0070C0"/>
          <w:sz w:val="20"/>
          <w:szCs w:val="20"/>
        </w:rPr>
        <w:t>[2,2])</w:t>
      </w:r>
    </w:p>
    <w:p w14:paraId="1109B4C1" w14:textId="77777777" w:rsidR="00FD7F21" w:rsidRPr="004C45CC" w:rsidRDefault="00FD7F21" w:rsidP="00FD7F2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Does the result of this line of code equal the standard error of the coefficient for </w:t>
      </w:r>
      <w:r>
        <w:rPr>
          <w:rFonts w:ascii="Times New Roman" w:hAnsi="Times New Roman" w:cs="Times New Roman"/>
          <w:i/>
          <w:sz w:val="22"/>
          <w:szCs w:val="22"/>
        </w:rPr>
        <w:t>Age</w:t>
      </w:r>
      <w:r>
        <w:rPr>
          <w:rFonts w:ascii="Times New Roman" w:hAnsi="Times New Roman" w:cs="Times New Roman"/>
          <w:sz w:val="22"/>
          <w:szCs w:val="22"/>
        </w:rPr>
        <w:t>?</w:t>
      </w:r>
    </w:p>
    <w:p w14:paraId="0681BBB3" w14:textId="77777777" w:rsidR="009D60F6" w:rsidRPr="001A7162" w:rsidRDefault="009D60F6" w:rsidP="009D60F6">
      <w:pPr>
        <w:pStyle w:val="NormalWeb"/>
        <w:spacing w:before="0" w:beforeAutospacing="0" w:after="0" w:afterAutospacing="0"/>
        <w:rPr>
          <w:sz w:val="22"/>
          <w:szCs w:val="22"/>
        </w:rPr>
      </w:pPr>
    </w:p>
    <w:p w14:paraId="3A0A85FD" w14:textId="77777777" w:rsidR="009D60F6" w:rsidRDefault="009D60F6" w:rsidP="009D60F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12</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13</w:t>
      </w:r>
      <w:r>
        <w:rPr>
          <w:rFonts w:ascii="Times New Roman" w:hAnsi="Times New Roman" w:cs="Times New Roman"/>
          <w:sz w:val="22"/>
          <w:szCs w:val="22"/>
        </w:rPr>
        <w:t xml:space="preserve"> to generate the </w:t>
      </w:r>
      <w:r>
        <w:rPr>
          <w:rFonts w:ascii="Times New Roman" w:hAnsi="Times New Roman" w:cs="Times New Roman"/>
          <w:i/>
          <w:sz w:val="22"/>
          <w:szCs w:val="22"/>
        </w:rPr>
        <w:t>t</w:t>
      </w:r>
      <w:r>
        <w:rPr>
          <w:rFonts w:ascii="Times New Roman" w:hAnsi="Times New Roman" w:cs="Times New Roman"/>
          <w:sz w:val="22"/>
          <w:szCs w:val="22"/>
        </w:rPr>
        <w:t xml:space="preserve"> statistics shown after typing </w:t>
      </w:r>
      <w:r w:rsidRPr="00394BC4">
        <w:rPr>
          <w:rFonts w:ascii="Courier New" w:hAnsi="Courier New" w:cs="Courier New"/>
          <w:color w:val="0070C0"/>
          <w:sz w:val="20"/>
          <w:szCs w:val="20"/>
        </w:rPr>
        <w:t>summary(model1)</w:t>
      </w:r>
      <w:r>
        <w:rPr>
          <w:rFonts w:ascii="Times New Roman" w:hAnsi="Times New Roman" w:cs="Times New Roman"/>
          <w:sz w:val="22"/>
          <w:szCs w:val="22"/>
        </w:rPr>
        <w:t>; you will be dividing an element of the vector of estimated coefficients by the square root of the corresponding variance of the estimated coefficient.</w:t>
      </w:r>
    </w:p>
    <w:p w14:paraId="40C30B15" w14:textId="77777777" w:rsidR="009D60F6" w:rsidRDefault="009D60F6" w:rsidP="009D60F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For example, to find the </w:t>
      </w:r>
      <w:r>
        <w:rPr>
          <w:rFonts w:ascii="Times New Roman" w:hAnsi="Times New Roman" w:cs="Times New Roman"/>
          <w:i/>
          <w:sz w:val="22"/>
          <w:szCs w:val="22"/>
        </w:rPr>
        <w:t xml:space="preserve">t </w:t>
      </w:r>
      <w:r>
        <w:rPr>
          <w:rFonts w:ascii="Times New Roman" w:hAnsi="Times New Roman" w:cs="Times New Roman"/>
          <w:sz w:val="22"/>
          <w:szCs w:val="22"/>
        </w:rPr>
        <w:t xml:space="preserve">statistic for the regression model coefficient for </w:t>
      </w:r>
      <w:r>
        <w:rPr>
          <w:rFonts w:ascii="Times New Roman" w:hAnsi="Times New Roman" w:cs="Times New Roman"/>
          <w:i/>
          <w:sz w:val="22"/>
          <w:szCs w:val="22"/>
        </w:rPr>
        <w:t>Age</w:t>
      </w:r>
      <w:r>
        <w:rPr>
          <w:rFonts w:ascii="Times New Roman" w:hAnsi="Times New Roman" w:cs="Times New Roman"/>
          <w:sz w:val="22"/>
          <w:szCs w:val="22"/>
        </w:rPr>
        <w:t xml:space="preserve">, type: </w:t>
      </w:r>
    </w:p>
    <w:p w14:paraId="158D0C1C" w14:textId="6BCD3282" w:rsidR="009D60F6" w:rsidRPr="00676E94" w:rsidRDefault="009D60F6" w:rsidP="009D60F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AB77DE">
        <w:rPr>
          <w:rFonts w:ascii="Courier New" w:hAnsi="Courier New" w:cs="Courier New"/>
          <w:color w:val="0070C0"/>
          <w:sz w:val="20"/>
          <w:szCs w:val="20"/>
        </w:rPr>
        <w:t>t_</w:t>
      </w:r>
      <w:r w:rsidR="00EC4E0F">
        <w:rPr>
          <w:rFonts w:ascii="Courier New" w:hAnsi="Courier New" w:cs="Courier New"/>
          <w:color w:val="0070C0"/>
          <w:sz w:val="20"/>
          <w:szCs w:val="20"/>
        </w:rPr>
        <w:t>Age</w:t>
      </w:r>
      <w:proofErr w:type="spellEnd"/>
      <w:r w:rsidRPr="00AB77DE">
        <w:rPr>
          <w:rFonts w:ascii="Courier New" w:hAnsi="Courier New" w:cs="Courier New"/>
          <w:color w:val="0070C0"/>
          <w:sz w:val="20"/>
          <w:szCs w:val="20"/>
        </w:rPr>
        <w:t xml:space="preserve"> = </w:t>
      </w:r>
      <w:proofErr w:type="spellStart"/>
      <w:proofErr w:type="gramStart"/>
      <w:r w:rsidRPr="00AB77DE">
        <w:rPr>
          <w:rFonts w:ascii="Courier New" w:hAnsi="Courier New" w:cs="Courier New"/>
          <w:color w:val="0070C0"/>
          <w:sz w:val="20"/>
          <w:szCs w:val="20"/>
        </w:rPr>
        <w:t>vector</w:t>
      </w:r>
      <w:r>
        <w:rPr>
          <w:rFonts w:ascii="Courier New" w:hAnsi="Courier New" w:cs="Courier New"/>
          <w:color w:val="0070C0"/>
          <w:sz w:val="20"/>
          <w:szCs w:val="20"/>
        </w:rPr>
        <w:t>.b</w:t>
      </w:r>
      <w:proofErr w:type="spellEnd"/>
      <w:proofErr w:type="gramEnd"/>
      <w:r w:rsidRPr="00AB77DE">
        <w:rPr>
          <w:rFonts w:ascii="Courier New" w:hAnsi="Courier New" w:cs="Courier New"/>
          <w:color w:val="0070C0"/>
          <w:sz w:val="20"/>
          <w:szCs w:val="20"/>
        </w:rPr>
        <w:t>[2]/sqrt(</w:t>
      </w:r>
      <w:proofErr w:type="spellStart"/>
      <w:r w:rsidRPr="00AB77DE">
        <w:rPr>
          <w:rFonts w:ascii="Courier New" w:hAnsi="Courier New" w:cs="Courier New"/>
          <w:color w:val="0070C0"/>
          <w:sz w:val="20"/>
          <w:szCs w:val="20"/>
        </w:rPr>
        <w:t>matrix</w:t>
      </w:r>
      <w:r>
        <w:rPr>
          <w:rFonts w:ascii="Courier New" w:hAnsi="Courier New" w:cs="Courier New"/>
          <w:color w:val="0070C0"/>
          <w:sz w:val="20"/>
          <w:szCs w:val="20"/>
        </w:rPr>
        <w:t>.b</w:t>
      </w:r>
      <w:proofErr w:type="spellEnd"/>
      <w:r w:rsidRPr="00AB77DE">
        <w:rPr>
          <w:rFonts w:ascii="Courier New" w:hAnsi="Courier New" w:cs="Courier New"/>
          <w:color w:val="0070C0"/>
          <w:sz w:val="20"/>
          <w:szCs w:val="20"/>
        </w:rPr>
        <w:t>[2,2])</w:t>
      </w:r>
    </w:p>
    <w:p w14:paraId="5F163BBA" w14:textId="77777777" w:rsidR="009D60F6" w:rsidRDefault="009D60F6" w:rsidP="009D60F6">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w:t>
      </w:r>
      <w:r>
        <w:rPr>
          <w:rFonts w:ascii="Times New Roman" w:hAnsi="Times New Roman" w:cs="Times New Roman"/>
          <w:sz w:val="22"/>
          <w:szCs w:val="22"/>
        </w:rPr>
        <w:t xml:space="preserve">o find the </w:t>
      </w:r>
      <w:r>
        <w:rPr>
          <w:rFonts w:ascii="Times New Roman" w:hAnsi="Times New Roman" w:cs="Times New Roman"/>
          <w:i/>
          <w:sz w:val="22"/>
          <w:szCs w:val="22"/>
        </w:rPr>
        <w:t xml:space="preserve">t </w:t>
      </w:r>
      <w:r>
        <w:rPr>
          <w:rFonts w:ascii="Times New Roman" w:hAnsi="Times New Roman" w:cs="Times New Roman"/>
          <w:sz w:val="22"/>
          <w:szCs w:val="22"/>
        </w:rPr>
        <w:t xml:space="preserve">statistic for the regression model coefficient </w:t>
      </w:r>
      <w:r>
        <w:rPr>
          <w:rFonts w:ascii="Times New Roman" w:hAnsi="Times New Roman" w:cs="Times New Roman"/>
          <w:color w:val="000000" w:themeColor="text1"/>
          <w:sz w:val="22"/>
          <w:szCs w:val="22"/>
        </w:rPr>
        <w:t xml:space="preserve">for </w:t>
      </w:r>
      <w:proofErr w:type="spellStart"/>
      <w:r>
        <w:rPr>
          <w:rFonts w:ascii="Times New Roman" w:hAnsi="Times New Roman" w:cs="Times New Roman"/>
          <w:i/>
          <w:color w:val="000000" w:themeColor="text1"/>
          <w:sz w:val="22"/>
          <w:szCs w:val="22"/>
        </w:rPr>
        <w:t>MPHover</w:t>
      </w:r>
      <w:proofErr w:type="spellEnd"/>
      <w:r>
        <w:rPr>
          <w:rFonts w:ascii="Times New Roman" w:hAnsi="Times New Roman" w:cs="Times New Roman"/>
          <w:color w:val="000000" w:themeColor="text1"/>
          <w:sz w:val="22"/>
          <w:szCs w:val="22"/>
        </w:rPr>
        <w:t>, type:</w:t>
      </w:r>
    </w:p>
    <w:p w14:paraId="72FE3931" w14:textId="15D7EB6C" w:rsidR="009D60F6" w:rsidRPr="00676E94" w:rsidRDefault="009D60F6" w:rsidP="009D60F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AB77DE">
        <w:rPr>
          <w:rFonts w:ascii="Courier New" w:hAnsi="Courier New" w:cs="Courier New"/>
          <w:color w:val="0070C0"/>
          <w:sz w:val="20"/>
          <w:szCs w:val="20"/>
        </w:rPr>
        <w:t>t_</w:t>
      </w:r>
      <w:r w:rsidR="00EC4E0F">
        <w:rPr>
          <w:rFonts w:ascii="Courier New" w:hAnsi="Courier New" w:cs="Courier New"/>
          <w:color w:val="0070C0"/>
          <w:sz w:val="20"/>
          <w:szCs w:val="20"/>
        </w:rPr>
        <w:t>MPHover</w:t>
      </w:r>
      <w:proofErr w:type="spellEnd"/>
      <w:r w:rsidRPr="00AB77DE">
        <w:rPr>
          <w:rFonts w:ascii="Courier New" w:hAnsi="Courier New" w:cs="Courier New"/>
          <w:color w:val="0070C0"/>
          <w:sz w:val="20"/>
          <w:szCs w:val="20"/>
        </w:rPr>
        <w:t xml:space="preserve"> = </w:t>
      </w:r>
      <w:proofErr w:type="spellStart"/>
      <w:proofErr w:type="gramStart"/>
      <w:r w:rsidRPr="00AB77DE">
        <w:rPr>
          <w:rFonts w:ascii="Courier New" w:hAnsi="Courier New" w:cs="Courier New"/>
          <w:color w:val="0070C0"/>
          <w:sz w:val="20"/>
          <w:szCs w:val="20"/>
        </w:rPr>
        <w:t>vector</w:t>
      </w:r>
      <w:r>
        <w:rPr>
          <w:rFonts w:ascii="Courier New" w:hAnsi="Courier New" w:cs="Courier New"/>
          <w:color w:val="0070C0"/>
          <w:sz w:val="20"/>
          <w:szCs w:val="20"/>
        </w:rPr>
        <w:t>.b</w:t>
      </w:r>
      <w:proofErr w:type="spellEnd"/>
      <w:proofErr w:type="gramEnd"/>
      <w:r w:rsidRPr="00AB77DE">
        <w:rPr>
          <w:rFonts w:ascii="Courier New" w:hAnsi="Courier New" w:cs="Courier New"/>
          <w:color w:val="0070C0"/>
          <w:sz w:val="20"/>
          <w:szCs w:val="20"/>
        </w:rPr>
        <w:t>[3]/sqrt(</w:t>
      </w:r>
      <w:proofErr w:type="spellStart"/>
      <w:r w:rsidRPr="00AB77DE">
        <w:rPr>
          <w:rFonts w:ascii="Courier New" w:hAnsi="Courier New" w:cs="Courier New"/>
          <w:color w:val="0070C0"/>
          <w:sz w:val="20"/>
          <w:szCs w:val="20"/>
        </w:rPr>
        <w:t>matrix</w:t>
      </w:r>
      <w:r>
        <w:rPr>
          <w:rFonts w:ascii="Courier New" w:hAnsi="Courier New" w:cs="Courier New"/>
          <w:color w:val="0070C0"/>
          <w:sz w:val="20"/>
          <w:szCs w:val="20"/>
        </w:rPr>
        <w:t>.b</w:t>
      </w:r>
      <w:proofErr w:type="spellEnd"/>
      <w:r w:rsidRPr="00AB77DE">
        <w:rPr>
          <w:rFonts w:ascii="Courier New" w:hAnsi="Courier New" w:cs="Courier New"/>
          <w:color w:val="0070C0"/>
          <w:sz w:val="20"/>
          <w:szCs w:val="20"/>
        </w:rPr>
        <w:t>[3,3])</w:t>
      </w:r>
    </w:p>
    <w:p w14:paraId="1DE4F8DA" w14:textId="77777777" w:rsidR="009D60F6" w:rsidRDefault="009D60F6" w:rsidP="009D60F6">
      <w:pPr>
        <w:widowControl w:val="0"/>
        <w:autoSpaceDE w:val="0"/>
        <w:autoSpaceDN w:val="0"/>
        <w:adjustRightInd w:val="0"/>
        <w:rPr>
          <w:rFonts w:ascii="Times New Roman" w:hAnsi="Times New Roman" w:cs="Times New Roman"/>
          <w:sz w:val="22"/>
          <w:szCs w:val="22"/>
        </w:rPr>
      </w:pPr>
    </w:p>
    <w:p w14:paraId="742B73F9" w14:textId="77777777" w:rsidR="009D60F6" w:rsidRDefault="009D60F6" w:rsidP="009D60F6">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In order to</w:t>
      </w:r>
      <w:proofErr w:type="gramEnd"/>
      <w:r>
        <w:rPr>
          <w:rFonts w:ascii="Times New Roman" w:hAnsi="Times New Roman" w:cs="Times New Roman"/>
          <w:sz w:val="22"/>
          <w:szCs w:val="22"/>
        </w:rPr>
        <w:t xml:space="preserve"> test for statistical significance, it is important to know the critical value. One option is to inspect Student’s </w:t>
      </w:r>
      <w:r>
        <w:rPr>
          <w:rFonts w:ascii="Times New Roman" w:hAnsi="Times New Roman" w:cs="Times New Roman"/>
          <w:i/>
          <w:sz w:val="22"/>
          <w:szCs w:val="22"/>
        </w:rPr>
        <w:t xml:space="preserve">t </w:t>
      </w:r>
      <w:proofErr w:type="gramStart"/>
      <w:r>
        <w:rPr>
          <w:rFonts w:ascii="Times New Roman" w:hAnsi="Times New Roman" w:cs="Times New Roman"/>
          <w:sz w:val="22"/>
          <w:szCs w:val="22"/>
        </w:rPr>
        <w:t>Table, if</w:t>
      </w:r>
      <w:proofErr w:type="gramEnd"/>
      <w:r>
        <w:rPr>
          <w:rFonts w:ascii="Times New Roman" w:hAnsi="Times New Roman" w:cs="Times New Roman"/>
          <w:sz w:val="22"/>
          <w:szCs w:val="22"/>
        </w:rPr>
        <w:t xml:space="preserve"> you have one handy. Another option is to use the “leftover” degrees of freedom from the model that generated the estimated coefficients and their variances. </w:t>
      </w:r>
    </w:p>
    <w:p w14:paraId="420CFAD0" w14:textId="77777777" w:rsidR="009D60F6" w:rsidRDefault="009D60F6" w:rsidP="009D60F6">
      <w:pPr>
        <w:widowControl w:val="0"/>
        <w:autoSpaceDE w:val="0"/>
        <w:autoSpaceDN w:val="0"/>
        <w:adjustRightInd w:val="0"/>
        <w:rPr>
          <w:rFonts w:ascii="Times New Roman" w:hAnsi="Times New Roman" w:cs="Times New Roman"/>
          <w:sz w:val="22"/>
          <w:szCs w:val="22"/>
        </w:rPr>
      </w:pPr>
    </w:p>
    <w:p w14:paraId="06FED203" w14:textId="732F89DC" w:rsidR="009D60F6" w:rsidRDefault="009D60F6" w:rsidP="009D60F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Recall that the degrees of freedom for the </w:t>
      </w:r>
      <w:r>
        <w:rPr>
          <w:rFonts w:ascii="Times New Roman" w:hAnsi="Times New Roman" w:cs="Times New Roman"/>
          <w:i/>
          <w:sz w:val="22"/>
          <w:szCs w:val="22"/>
        </w:rPr>
        <w:t>t</w:t>
      </w:r>
      <w:r>
        <w:rPr>
          <w:rFonts w:ascii="Times New Roman" w:hAnsi="Times New Roman" w:cs="Times New Roman"/>
          <w:sz w:val="22"/>
          <w:szCs w:val="22"/>
        </w:rPr>
        <w:t xml:space="preserve"> test of a regression coefficient is </w:t>
      </w:r>
      <w:r>
        <w:rPr>
          <w:rFonts w:ascii="Times New Roman" w:hAnsi="Times New Roman" w:cs="Times New Roman"/>
          <w:i/>
          <w:sz w:val="22"/>
          <w:szCs w:val="22"/>
        </w:rPr>
        <w:t>n</w:t>
      </w:r>
      <w:r>
        <w:rPr>
          <w:rFonts w:ascii="Times New Roman" w:hAnsi="Times New Roman" w:cs="Times New Roman"/>
          <w:sz w:val="22"/>
          <w:szCs w:val="22"/>
        </w:rPr>
        <w:t>–</w:t>
      </w:r>
      <w:r w:rsidRPr="005A3DD7">
        <w:rPr>
          <w:rFonts w:ascii="Times New Roman" w:hAnsi="Times New Roman" w:cs="Times New Roman"/>
          <w:i/>
          <w:sz w:val="22"/>
          <w:szCs w:val="22"/>
        </w:rPr>
        <w:t>k</w:t>
      </w:r>
      <w:r>
        <w:rPr>
          <w:rFonts w:ascii="Times New Roman" w:hAnsi="Times New Roman" w:cs="Times New Roman"/>
          <w:sz w:val="22"/>
          <w:szCs w:val="22"/>
        </w:rPr>
        <w:t xml:space="preserve">–1, where </w:t>
      </w:r>
      <w:r>
        <w:rPr>
          <w:rFonts w:ascii="Times New Roman" w:hAnsi="Times New Roman" w:cs="Times New Roman"/>
          <w:i/>
          <w:sz w:val="22"/>
          <w:szCs w:val="22"/>
        </w:rPr>
        <w:t>k</w:t>
      </w:r>
      <w:r>
        <w:rPr>
          <w:rFonts w:ascii="Times New Roman" w:hAnsi="Times New Roman" w:cs="Times New Roman"/>
          <w:sz w:val="22"/>
          <w:szCs w:val="22"/>
        </w:rPr>
        <w:t xml:space="preserve"> represents the number of </w:t>
      </w:r>
      <w:proofErr w:type="gramStart"/>
      <w:r>
        <w:rPr>
          <w:rFonts w:ascii="Times New Roman" w:hAnsi="Times New Roman" w:cs="Times New Roman"/>
          <w:sz w:val="22"/>
          <w:szCs w:val="22"/>
        </w:rPr>
        <w:t>regressors</w:t>
      </w:r>
      <w:proofErr w:type="gramEnd"/>
      <w:r>
        <w:rPr>
          <w:rFonts w:ascii="Times New Roman" w:hAnsi="Times New Roman" w:cs="Times New Roman"/>
          <w:sz w:val="22"/>
          <w:szCs w:val="22"/>
        </w:rPr>
        <w:t xml:space="preserve"> and </w:t>
      </w:r>
      <w:r>
        <w:rPr>
          <w:rFonts w:ascii="Times New Roman" w:hAnsi="Times New Roman" w:cs="Times New Roman"/>
          <w:i/>
          <w:sz w:val="22"/>
          <w:szCs w:val="22"/>
        </w:rPr>
        <w:t>n</w:t>
      </w:r>
      <w:r>
        <w:rPr>
          <w:rFonts w:ascii="Times New Roman" w:hAnsi="Times New Roman" w:cs="Times New Roman"/>
          <w:sz w:val="22"/>
          <w:szCs w:val="22"/>
        </w:rPr>
        <w:t xml:space="preserve"> represents the sample size. For 95% confidence, we want to know the number of standard errors that separates the lower 97.5% of the </w:t>
      </w:r>
      <w:r>
        <w:rPr>
          <w:rFonts w:ascii="Times New Roman" w:hAnsi="Times New Roman" w:cs="Times New Roman"/>
          <w:i/>
          <w:sz w:val="22"/>
          <w:szCs w:val="22"/>
        </w:rPr>
        <w:t xml:space="preserve">t </w:t>
      </w:r>
      <w:r>
        <w:rPr>
          <w:rFonts w:ascii="Times New Roman" w:hAnsi="Times New Roman" w:cs="Times New Roman"/>
          <w:sz w:val="22"/>
          <w:szCs w:val="22"/>
        </w:rPr>
        <w:t xml:space="preserve">distribution with </w:t>
      </w:r>
      <w:r>
        <w:rPr>
          <w:rFonts w:ascii="Times New Roman" w:hAnsi="Times New Roman" w:cs="Times New Roman"/>
          <w:i/>
          <w:sz w:val="22"/>
          <w:szCs w:val="22"/>
        </w:rPr>
        <w:t>n</w:t>
      </w:r>
      <w:r>
        <w:rPr>
          <w:rFonts w:ascii="Times New Roman" w:hAnsi="Times New Roman" w:cs="Times New Roman"/>
          <w:sz w:val="22"/>
          <w:szCs w:val="22"/>
        </w:rPr>
        <w:t>–</w:t>
      </w:r>
      <w:r w:rsidRPr="005A3DD7">
        <w:rPr>
          <w:rFonts w:ascii="Times New Roman" w:hAnsi="Times New Roman" w:cs="Times New Roman"/>
          <w:i/>
          <w:sz w:val="22"/>
          <w:szCs w:val="22"/>
        </w:rPr>
        <w:t>k</w:t>
      </w:r>
      <w:r>
        <w:rPr>
          <w:rFonts w:ascii="Times New Roman" w:hAnsi="Times New Roman" w:cs="Times New Roman"/>
          <w:sz w:val="22"/>
          <w:szCs w:val="22"/>
        </w:rPr>
        <w:t xml:space="preserve">–1 degrees of freedom from the upper 2.5%. We can find that number using </w:t>
      </w:r>
      <w:r w:rsidRPr="004A733B">
        <w:rPr>
          <w:rFonts w:ascii="Times New Roman" w:hAnsi="Times New Roman" w:cs="Times New Roman"/>
          <w:color w:val="00B050"/>
          <w:sz w:val="22"/>
          <w:szCs w:val="22"/>
        </w:rPr>
        <w:t>line 1</w:t>
      </w:r>
      <w:r>
        <w:rPr>
          <w:rFonts w:ascii="Times New Roman" w:hAnsi="Times New Roman" w:cs="Times New Roman"/>
          <w:color w:val="00B050"/>
          <w:sz w:val="22"/>
          <w:szCs w:val="22"/>
        </w:rPr>
        <w:t>4</w:t>
      </w:r>
      <w:r>
        <w:rPr>
          <w:rFonts w:ascii="Times New Roman" w:hAnsi="Times New Roman" w:cs="Times New Roman"/>
          <w:sz w:val="22"/>
          <w:szCs w:val="22"/>
        </w:rPr>
        <w:t>:</w:t>
      </w:r>
    </w:p>
    <w:p w14:paraId="78CB6566" w14:textId="77777777" w:rsidR="009D60F6" w:rsidRPr="00676E94" w:rsidRDefault="009D60F6" w:rsidP="009D60F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5A3DD7">
        <w:rPr>
          <w:rFonts w:ascii="Courier New" w:hAnsi="Courier New" w:cs="Courier New"/>
          <w:color w:val="0070C0"/>
          <w:sz w:val="20"/>
          <w:szCs w:val="20"/>
        </w:rPr>
        <w:t>qt(.</w:t>
      </w:r>
      <w:proofErr w:type="gramStart"/>
      <w:r w:rsidRPr="005A3DD7">
        <w:rPr>
          <w:rFonts w:ascii="Courier New" w:hAnsi="Courier New" w:cs="Courier New"/>
          <w:color w:val="0070C0"/>
          <w:sz w:val="20"/>
          <w:szCs w:val="20"/>
        </w:rPr>
        <w:t>975,</w:t>
      </w:r>
      <w:r>
        <w:rPr>
          <w:rFonts w:ascii="Courier New" w:hAnsi="Courier New" w:cs="Courier New"/>
          <w:color w:val="0070C0"/>
          <w:sz w:val="20"/>
          <w:szCs w:val="20"/>
        </w:rPr>
        <w:t>basic</w:t>
      </w:r>
      <w:proofErr w:type="gramEnd"/>
      <w:r w:rsidRPr="005A3DD7">
        <w:rPr>
          <w:rFonts w:ascii="Courier New" w:hAnsi="Courier New" w:cs="Courier New"/>
          <w:color w:val="0070C0"/>
          <w:sz w:val="20"/>
          <w:szCs w:val="20"/>
        </w:rPr>
        <w:t>$df.residual)</w:t>
      </w:r>
    </w:p>
    <w:p w14:paraId="2DFDEF9E" w14:textId="77777777" w:rsidR="009D60F6" w:rsidRPr="005A3DD7" w:rsidRDefault="009D60F6" w:rsidP="009D60F6">
      <w:pPr>
        <w:widowControl w:val="0"/>
        <w:autoSpaceDE w:val="0"/>
        <w:autoSpaceDN w:val="0"/>
        <w:adjustRightInd w:val="0"/>
        <w:rPr>
          <w:rFonts w:ascii="Times New Roman" w:hAnsi="Times New Roman" w:cs="Times New Roman"/>
          <w:sz w:val="22"/>
          <w:szCs w:val="22"/>
        </w:rPr>
      </w:pPr>
    </w:p>
    <w:p w14:paraId="01DE5A17" w14:textId="20E458CE" w:rsidR="009D60F6" w:rsidRDefault="009D60F6" w:rsidP="009D60F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Another approach to testing the statistical significance </w:t>
      </w:r>
      <w:r w:rsidR="004665C1">
        <w:rPr>
          <w:rFonts w:ascii="Times New Roman" w:hAnsi="Times New Roman" w:cs="Times New Roman"/>
          <w:sz w:val="22"/>
          <w:szCs w:val="22"/>
        </w:rPr>
        <w:t xml:space="preserve">(versus a null hypothesis that </w:t>
      </w:r>
      <w:r w:rsidR="004665C1" w:rsidRPr="004665C1">
        <w:rPr>
          <w:rFonts w:ascii="Times New Roman" w:hAnsi="Times New Roman" w:cs="Times New Roman"/>
          <w:i/>
          <w:sz w:val="22"/>
          <w:szCs w:val="22"/>
        </w:rPr>
        <w:sym w:font="Symbol" w:char="F062"/>
      </w:r>
      <w:r w:rsidR="004665C1">
        <w:rPr>
          <w:rFonts w:ascii="Times New Roman" w:hAnsi="Times New Roman" w:cs="Times New Roman"/>
          <w:sz w:val="22"/>
          <w:szCs w:val="22"/>
        </w:rPr>
        <w:t xml:space="preserve"> = 0) </w:t>
      </w:r>
      <w:r>
        <w:rPr>
          <w:rFonts w:ascii="Times New Roman" w:hAnsi="Times New Roman" w:cs="Times New Roman"/>
          <w:sz w:val="22"/>
          <w:szCs w:val="22"/>
        </w:rPr>
        <w:t xml:space="preserve">is to examine whether the confidence interval excludes 0. To </w:t>
      </w:r>
      <w:r w:rsidR="004665C1">
        <w:rPr>
          <w:rFonts w:ascii="Times New Roman" w:hAnsi="Times New Roman" w:cs="Times New Roman"/>
          <w:sz w:val="22"/>
          <w:szCs w:val="22"/>
        </w:rPr>
        <w:t xml:space="preserve">view the </w:t>
      </w:r>
      <w:r>
        <w:rPr>
          <w:rFonts w:ascii="Times New Roman" w:hAnsi="Times New Roman" w:cs="Times New Roman"/>
          <w:sz w:val="22"/>
          <w:szCs w:val="22"/>
        </w:rPr>
        <w:t xml:space="preserve">confidence intervals, type the following code, as shown in </w:t>
      </w:r>
      <w:r w:rsidRPr="004A733B">
        <w:rPr>
          <w:rFonts w:ascii="Times New Roman" w:hAnsi="Times New Roman" w:cs="Times New Roman"/>
          <w:color w:val="00B050"/>
          <w:sz w:val="22"/>
          <w:szCs w:val="22"/>
        </w:rPr>
        <w:t>line 1</w:t>
      </w:r>
      <w:r>
        <w:rPr>
          <w:rFonts w:ascii="Times New Roman" w:hAnsi="Times New Roman" w:cs="Times New Roman"/>
          <w:color w:val="00B050"/>
          <w:sz w:val="22"/>
          <w:szCs w:val="22"/>
        </w:rPr>
        <w:t>5</w:t>
      </w:r>
      <w:r>
        <w:rPr>
          <w:rFonts w:ascii="Times New Roman" w:hAnsi="Times New Roman" w:cs="Times New Roman"/>
          <w:sz w:val="22"/>
          <w:szCs w:val="22"/>
        </w:rPr>
        <w:t>:</w:t>
      </w:r>
    </w:p>
    <w:p w14:paraId="4A32E817" w14:textId="77777777" w:rsidR="009D60F6" w:rsidRPr="00676E94" w:rsidRDefault="009D60F6" w:rsidP="009D60F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confint</w:t>
      </w:r>
      <w:proofErr w:type="spellEnd"/>
      <w:r>
        <w:rPr>
          <w:rFonts w:ascii="Courier New" w:hAnsi="Courier New" w:cs="Courier New"/>
          <w:color w:val="0070C0"/>
          <w:sz w:val="20"/>
          <w:szCs w:val="20"/>
        </w:rPr>
        <w:t>(basic</w:t>
      </w:r>
      <w:r w:rsidRPr="005A3DD7">
        <w:rPr>
          <w:rFonts w:ascii="Courier New" w:hAnsi="Courier New" w:cs="Courier New"/>
          <w:color w:val="0070C0"/>
          <w:sz w:val="20"/>
          <w:szCs w:val="20"/>
        </w:rPr>
        <w:t>)</w:t>
      </w:r>
    </w:p>
    <w:p w14:paraId="1DFE9BFE" w14:textId="77777777" w:rsidR="009D60F6" w:rsidRDefault="009D60F6" w:rsidP="009D60F6">
      <w:pPr>
        <w:widowControl w:val="0"/>
        <w:autoSpaceDE w:val="0"/>
        <w:autoSpaceDN w:val="0"/>
        <w:adjustRightInd w:val="0"/>
        <w:rPr>
          <w:rFonts w:ascii="Times New Roman" w:hAnsi="Times New Roman" w:cs="Times New Roman"/>
          <w:sz w:val="22"/>
          <w:szCs w:val="22"/>
        </w:rPr>
      </w:pPr>
    </w:p>
    <w:p w14:paraId="3C681379" w14:textId="41627240" w:rsidR="00FD7F21" w:rsidRPr="009D60F6" w:rsidRDefault="009D60F6" w:rsidP="004665C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i/>
          <w:sz w:val="22"/>
          <w:szCs w:val="22"/>
        </w:rPr>
        <w:t>Age</w:t>
      </w:r>
      <w:r>
        <w:rPr>
          <w:rFonts w:ascii="Times New Roman" w:hAnsi="Times New Roman" w:cs="Times New Roman"/>
          <w:sz w:val="22"/>
          <w:szCs w:val="22"/>
        </w:rPr>
        <w:t xml:space="preserve"> variable does not have a statistically significant effect, and we will drop it from the rest of the analysis</w:t>
      </w:r>
      <w:r w:rsidR="0054228D">
        <w:rPr>
          <w:rFonts w:ascii="Times New Roman" w:hAnsi="Times New Roman" w:cs="Times New Roman"/>
          <w:sz w:val="22"/>
          <w:szCs w:val="22"/>
        </w:rPr>
        <w:t>, even though there’s no harm to including it</w:t>
      </w:r>
      <w:r>
        <w:rPr>
          <w:rFonts w:ascii="Times New Roman" w:hAnsi="Times New Roman" w:cs="Times New Roman"/>
          <w:sz w:val="22"/>
          <w:szCs w:val="22"/>
        </w:rPr>
        <w:t xml:space="preserve">. </w:t>
      </w:r>
      <w:r w:rsidR="0054228D">
        <w:rPr>
          <w:rFonts w:ascii="Times New Roman" w:hAnsi="Times New Roman" w:cs="Times New Roman"/>
          <w:sz w:val="22"/>
          <w:szCs w:val="22"/>
        </w:rPr>
        <w:t>R</w:t>
      </w:r>
      <w:r>
        <w:rPr>
          <w:rFonts w:ascii="Times New Roman" w:hAnsi="Times New Roman" w:cs="Times New Roman"/>
          <w:sz w:val="22"/>
          <w:szCs w:val="22"/>
        </w:rPr>
        <w:t xml:space="preserve">un </w:t>
      </w:r>
      <w:r w:rsidRPr="004A733B">
        <w:rPr>
          <w:rFonts w:ascii="Times New Roman" w:hAnsi="Times New Roman" w:cs="Times New Roman"/>
          <w:color w:val="00B050"/>
          <w:sz w:val="22"/>
          <w:szCs w:val="22"/>
        </w:rPr>
        <w:t>line 1</w:t>
      </w:r>
      <w:r>
        <w:rPr>
          <w:rFonts w:ascii="Times New Roman" w:hAnsi="Times New Roman" w:cs="Times New Roman"/>
          <w:color w:val="00B050"/>
          <w:sz w:val="22"/>
          <w:szCs w:val="22"/>
        </w:rPr>
        <w:t>7</w:t>
      </w:r>
      <w:r>
        <w:rPr>
          <w:rFonts w:ascii="Times New Roman" w:hAnsi="Times New Roman" w:cs="Times New Roman"/>
          <w:sz w:val="22"/>
          <w:szCs w:val="22"/>
        </w:rPr>
        <w:t xml:space="preserve"> of the R script to estimate a model with </w:t>
      </w:r>
      <w:proofErr w:type="spellStart"/>
      <w:r>
        <w:rPr>
          <w:rFonts w:ascii="Times New Roman" w:hAnsi="Times New Roman" w:cs="Times New Roman"/>
          <w:i/>
          <w:sz w:val="22"/>
          <w:szCs w:val="22"/>
        </w:rPr>
        <w:t>MPHover</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plus six dummy variables, indicating the driver’s race, ethnicity, gender, and residential status, as well as the officer’s employer. </w:t>
      </w:r>
      <w:r w:rsidR="004665C1">
        <w:rPr>
          <w:rFonts w:ascii="Times New Roman" w:hAnsi="Times New Roman" w:cs="Times New Roman"/>
          <w:sz w:val="22"/>
          <w:szCs w:val="22"/>
        </w:rPr>
        <w:t xml:space="preserve">Run </w:t>
      </w:r>
      <w:r w:rsidR="004665C1" w:rsidRPr="004A733B">
        <w:rPr>
          <w:rFonts w:ascii="Times New Roman" w:hAnsi="Times New Roman" w:cs="Times New Roman"/>
          <w:color w:val="00B050"/>
          <w:sz w:val="22"/>
          <w:szCs w:val="22"/>
        </w:rPr>
        <w:t>line 1</w:t>
      </w:r>
      <w:r w:rsidR="004665C1">
        <w:rPr>
          <w:rFonts w:ascii="Times New Roman" w:hAnsi="Times New Roman" w:cs="Times New Roman"/>
          <w:color w:val="00B050"/>
          <w:sz w:val="22"/>
          <w:szCs w:val="22"/>
        </w:rPr>
        <w:t>8</w:t>
      </w:r>
      <w:r w:rsidR="004665C1">
        <w:rPr>
          <w:rFonts w:ascii="Times New Roman" w:hAnsi="Times New Roman" w:cs="Times New Roman"/>
          <w:sz w:val="22"/>
          <w:szCs w:val="22"/>
        </w:rPr>
        <w:t xml:space="preserve"> to view the estimates.</w:t>
      </w:r>
    </w:p>
    <w:p w14:paraId="09EF675D" w14:textId="567E0931" w:rsidR="00FD7F21" w:rsidRDefault="00FD7F21" w:rsidP="00692BD7">
      <w:pPr>
        <w:rPr>
          <w:rFonts w:ascii="Times New Roman" w:hAnsi="Times New Roman" w:cs="Times New Roman"/>
          <w:color w:val="000000" w:themeColor="text1"/>
          <w:sz w:val="22"/>
          <w:szCs w:val="22"/>
        </w:rPr>
      </w:pPr>
    </w:p>
    <w:p w14:paraId="4699F28D" w14:textId="7EED142F" w:rsidR="009F496D" w:rsidRDefault="009F496D" w:rsidP="00692BD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Sometimes </w:t>
      </w:r>
      <w:r w:rsidR="00692BD7">
        <w:rPr>
          <w:rFonts w:ascii="Times New Roman" w:hAnsi="Times New Roman" w:cs="Times New Roman"/>
          <w:sz w:val="22"/>
          <w:szCs w:val="22"/>
        </w:rPr>
        <w:t xml:space="preserve">we are interested in whether two slope coefficients are equal. </w:t>
      </w:r>
      <w:r w:rsidR="009D60F6">
        <w:rPr>
          <w:rFonts w:ascii="Times New Roman" w:hAnsi="Times New Roman" w:cs="Times New Roman"/>
          <w:sz w:val="22"/>
          <w:szCs w:val="22"/>
        </w:rPr>
        <w:t xml:space="preserve">For example, are residents of other states fined more than residents of other towns in Massachusetts? </w:t>
      </w:r>
      <w:r w:rsidR="00692BD7">
        <w:rPr>
          <w:rFonts w:ascii="Times New Roman" w:hAnsi="Times New Roman" w:cs="Times New Roman"/>
          <w:sz w:val="22"/>
          <w:szCs w:val="22"/>
        </w:rPr>
        <w:t xml:space="preserve">We can generate a </w:t>
      </w:r>
      <w:r w:rsidR="00692BD7">
        <w:rPr>
          <w:rFonts w:ascii="Times New Roman" w:hAnsi="Times New Roman" w:cs="Times New Roman"/>
          <w:i/>
          <w:sz w:val="22"/>
          <w:szCs w:val="22"/>
        </w:rPr>
        <w:t xml:space="preserve">t </w:t>
      </w:r>
      <w:r w:rsidR="00692BD7">
        <w:rPr>
          <w:rFonts w:ascii="Times New Roman" w:hAnsi="Times New Roman" w:cs="Times New Roman"/>
          <w:sz w:val="22"/>
          <w:szCs w:val="22"/>
        </w:rPr>
        <w:t>statistic for a test of the equality of coefficients</w:t>
      </w:r>
      <w:r w:rsidR="009D60F6">
        <w:rPr>
          <w:rFonts w:ascii="Times New Roman" w:hAnsi="Times New Roman" w:cs="Times New Roman"/>
          <w:sz w:val="22"/>
          <w:szCs w:val="22"/>
        </w:rPr>
        <w:t xml:space="preserve"> for </w:t>
      </w:r>
      <w:proofErr w:type="spellStart"/>
      <w:r w:rsidR="009D60F6">
        <w:rPr>
          <w:rFonts w:ascii="Times New Roman" w:hAnsi="Times New Roman" w:cs="Times New Roman"/>
          <w:i/>
          <w:sz w:val="22"/>
          <w:szCs w:val="22"/>
        </w:rPr>
        <w:t>OutTown</w:t>
      </w:r>
      <w:proofErr w:type="spellEnd"/>
      <w:r w:rsidR="009D60F6">
        <w:rPr>
          <w:rFonts w:ascii="Times New Roman" w:hAnsi="Times New Roman" w:cs="Times New Roman"/>
          <w:i/>
          <w:sz w:val="22"/>
          <w:szCs w:val="22"/>
        </w:rPr>
        <w:t xml:space="preserve"> </w:t>
      </w:r>
      <w:r w:rsidR="009D60F6">
        <w:rPr>
          <w:rFonts w:ascii="Times New Roman" w:hAnsi="Times New Roman" w:cs="Times New Roman"/>
          <w:sz w:val="22"/>
          <w:szCs w:val="22"/>
        </w:rPr>
        <w:t xml:space="preserve">and </w:t>
      </w:r>
      <w:proofErr w:type="spellStart"/>
      <w:r w:rsidR="009D60F6">
        <w:rPr>
          <w:rFonts w:ascii="Times New Roman" w:hAnsi="Times New Roman" w:cs="Times New Roman"/>
          <w:i/>
          <w:sz w:val="22"/>
          <w:szCs w:val="22"/>
        </w:rPr>
        <w:t>OutState</w:t>
      </w:r>
      <w:proofErr w:type="spellEnd"/>
      <w:r>
        <w:rPr>
          <w:rFonts w:ascii="Times New Roman" w:hAnsi="Times New Roman" w:cs="Times New Roman"/>
          <w:sz w:val="22"/>
          <w:szCs w:val="22"/>
        </w:rPr>
        <w:t xml:space="preserve">; </w:t>
      </w:r>
      <w:r w:rsidR="009D60F6">
        <w:rPr>
          <w:rFonts w:ascii="Times New Roman" w:hAnsi="Times New Roman" w:cs="Times New Roman"/>
          <w:sz w:val="22"/>
          <w:szCs w:val="22"/>
        </w:rPr>
        <w:t xml:space="preserve">if </w:t>
      </w:r>
      <w:proofErr w:type="spellStart"/>
      <w:r w:rsidR="009D60F6">
        <w:rPr>
          <w:rFonts w:ascii="Times New Roman" w:hAnsi="Times New Roman" w:cs="Times New Roman"/>
          <w:i/>
          <w:sz w:val="22"/>
          <w:szCs w:val="22"/>
        </w:rPr>
        <w:t>t</w:t>
      </w:r>
      <w:proofErr w:type="spellEnd"/>
      <w:r w:rsidR="009D60F6">
        <w:rPr>
          <w:rFonts w:ascii="Times New Roman" w:hAnsi="Times New Roman" w:cs="Times New Roman"/>
          <w:i/>
          <w:sz w:val="22"/>
          <w:szCs w:val="22"/>
        </w:rPr>
        <w:t xml:space="preserve"> </w:t>
      </w:r>
      <w:r w:rsidR="009D60F6">
        <w:rPr>
          <w:rFonts w:ascii="Times New Roman" w:hAnsi="Times New Roman" w:cs="Times New Roman"/>
          <w:sz w:val="22"/>
          <w:szCs w:val="22"/>
        </w:rPr>
        <w:t xml:space="preserve">is </w:t>
      </w:r>
      <w:r w:rsidR="00843A5C">
        <w:rPr>
          <w:rFonts w:ascii="Times New Roman" w:hAnsi="Times New Roman" w:cs="Times New Roman"/>
          <w:sz w:val="22"/>
          <w:szCs w:val="22"/>
        </w:rPr>
        <w:t>less than the appropriate critical value</w:t>
      </w:r>
      <w:r w:rsidR="009D60F6">
        <w:rPr>
          <w:rFonts w:ascii="Times New Roman" w:hAnsi="Times New Roman" w:cs="Times New Roman"/>
          <w:sz w:val="22"/>
          <w:szCs w:val="22"/>
        </w:rPr>
        <w:t>, then we retain</w:t>
      </w:r>
      <w:r>
        <w:rPr>
          <w:rFonts w:ascii="Times New Roman" w:hAnsi="Times New Roman" w:cs="Times New Roman"/>
          <w:sz w:val="22"/>
          <w:szCs w:val="22"/>
        </w:rPr>
        <w:t xml:space="preserve"> the null hypothesis</w:t>
      </w:r>
      <w:r w:rsidR="00843A5C">
        <w:rPr>
          <w:rFonts w:ascii="Times New Roman" w:hAnsi="Times New Roman" w:cs="Times New Roman"/>
          <w:sz w:val="22"/>
          <w:szCs w:val="22"/>
        </w:rPr>
        <w:t>, which</w:t>
      </w:r>
      <w:r>
        <w:rPr>
          <w:rFonts w:ascii="Times New Roman" w:hAnsi="Times New Roman" w:cs="Times New Roman"/>
          <w:sz w:val="22"/>
          <w:szCs w:val="22"/>
        </w:rPr>
        <w:t xml:space="preserve"> mean</w:t>
      </w:r>
      <w:r w:rsidR="00843A5C">
        <w:rPr>
          <w:rFonts w:ascii="Times New Roman" w:hAnsi="Times New Roman" w:cs="Times New Roman"/>
          <w:sz w:val="22"/>
          <w:szCs w:val="22"/>
        </w:rPr>
        <w:t>s</w:t>
      </w:r>
      <w:r>
        <w:rPr>
          <w:rFonts w:ascii="Times New Roman" w:hAnsi="Times New Roman" w:cs="Times New Roman"/>
          <w:sz w:val="22"/>
          <w:szCs w:val="22"/>
        </w:rPr>
        <w:t xml:space="preserve"> that we do not have enough evidence to say that the coefficients have different values in the population</w:t>
      </w:r>
      <w:r w:rsidR="00692BD7">
        <w:rPr>
          <w:rFonts w:ascii="Times New Roman" w:hAnsi="Times New Roman" w:cs="Times New Roman"/>
          <w:sz w:val="22"/>
          <w:szCs w:val="22"/>
        </w:rPr>
        <w:t>.</w:t>
      </w:r>
    </w:p>
    <w:p w14:paraId="30ECB976" w14:textId="6BA84196" w:rsidR="009D60F6" w:rsidRDefault="009D60F6" w:rsidP="00692BD7">
      <w:pPr>
        <w:widowControl w:val="0"/>
        <w:autoSpaceDE w:val="0"/>
        <w:autoSpaceDN w:val="0"/>
        <w:adjustRightInd w:val="0"/>
        <w:rPr>
          <w:rFonts w:ascii="Times New Roman" w:hAnsi="Times New Roman" w:cs="Times New Roman"/>
          <w:sz w:val="22"/>
          <w:szCs w:val="22"/>
        </w:rPr>
      </w:pPr>
    </w:p>
    <w:p w14:paraId="59FB9A4C" w14:textId="75733A04" w:rsidR="00843A5C" w:rsidRDefault="00843A5C" w:rsidP="00843A5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19</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20</w:t>
      </w:r>
      <w:r>
        <w:rPr>
          <w:rFonts w:ascii="Times New Roman" w:hAnsi="Times New Roman" w:cs="Times New Roman"/>
          <w:sz w:val="22"/>
          <w:szCs w:val="22"/>
        </w:rPr>
        <w:t xml:space="preserve"> to save the vector of estimated coefficients (which has eight entries including the intercept) and the </w:t>
      </w:r>
      <w:r w:rsidRPr="004665C1">
        <w:rPr>
          <w:rFonts w:ascii="Times New Roman" w:hAnsi="Times New Roman" w:cs="Times New Roman"/>
          <w:b/>
          <w:i/>
          <w:sz w:val="22"/>
          <w:szCs w:val="22"/>
        </w:rPr>
        <w:t>variance-covariance matrix of the estimators</w:t>
      </w:r>
      <w:r>
        <w:rPr>
          <w:rFonts w:ascii="Times New Roman" w:hAnsi="Times New Roman" w:cs="Times New Roman"/>
          <w:sz w:val="22"/>
          <w:szCs w:val="22"/>
        </w:rPr>
        <w:t xml:space="preserve">, which is a square array with </w:t>
      </w:r>
      <w:r>
        <w:rPr>
          <w:rFonts w:ascii="Times New Roman" w:hAnsi="Times New Roman" w:cs="Times New Roman"/>
          <w:sz w:val="22"/>
          <w:szCs w:val="22"/>
        </w:rPr>
        <w:lastRenderedPageBreak/>
        <w:t xml:space="preserve">eight rows and eight columns. </w:t>
      </w:r>
    </w:p>
    <w:p w14:paraId="245B2A5B" w14:textId="126C58A9" w:rsidR="00843A5C" w:rsidRPr="00676E94" w:rsidRDefault="00843A5C" w:rsidP="00843A5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7637D7">
        <w:rPr>
          <w:rFonts w:ascii="Courier New" w:hAnsi="Courier New" w:cs="Courier New"/>
          <w:color w:val="0070C0"/>
          <w:sz w:val="20"/>
          <w:szCs w:val="20"/>
        </w:rPr>
        <w:t>vector</w:t>
      </w:r>
      <w:r>
        <w:rPr>
          <w:rFonts w:ascii="Courier New" w:hAnsi="Courier New" w:cs="Courier New"/>
          <w:color w:val="0070C0"/>
          <w:sz w:val="20"/>
          <w:szCs w:val="20"/>
        </w:rPr>
        <w:t>.d</w:t>
      </w:r>
      <w:proofErr w:type="spellEnd"/>
      <w:proofErr w:type="gramEnd"/>
      <w:r w:rsidRPr="007637D7">
        <w:rPr>
          <w:rFonts w:ascii="Courier New" w:hAnsi="Courier New" w:cs="Courier New"/>
          <w:color w:val="0070C0"/>
          <w:sz w:val="20"/>
          <w:szCs w:val="20"/>
        </w:rPr>
        <w:t xml:space="preserve"> &lt;- </w:t>
      </w:r>
      <w:proofErr w:type="spellStart"/>
      <w:r>
        <w:rPr>
          <w:rFonts w:ascii="Courier New" w:hAnsi="Courier New" w:cs="Courier New"/>
          <w:color w:val="0070C0"/>
          <w:sz w:val="20"/>
          <w:szCs w:val="20"/>
        </w:rPr>
        <w:t>dummies</w:t>
      </w:r>
      <w:r w:rsidRPr="007637D7">
        <w:rPr>
          <w:rFonts w:ascii="Courier New" w:hAnsi="Courier New" w:cs="Courier New"/>
          <w:color w:val="0070C0"/>
          <w:sz w:val="20"/>
          <w:szCs w:val="20"/>
        </w:rPr>
        <w:t>$coefficients</w:t>
      </w:r>
      <w:proofErr w:type="spellEnd"/>
    </w:p>
    <w:p w14:paraId="5874A93E" w14:textId="4E8F5E7D" w:rsidR="00843A5C" w:rsidRPr="00676E94" w:rsidRDefault="00843A5C" w:rsidP="00843A5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7637D7">
        <w:rPr>
          <w:rFonts w:ascii="Courier New" w:hAnsi="Courier New" w:cs="Courier New"/>
          <w:color w:val="0070C0"/>
          <w:sz w:val="20"/>
          <w:szCs w:val="20"/>
        </w:rPr>
        <w:t>matrix</w:t>
      </w:r>
      <w:r>
        <w:rPr>
          <w:rFonts w:ascii="Courier New" w:hAnsi="Courier New" w:cs="Courier New"/>
          <w:color w:val="0070C0"/>
          <w:sz w:val="20"/>
          <w:szCs w:val="20"/>
        </w:rPr>
        <w:t>.d</w:t>
      </w:r>
      <w:proofErr w:type="spellEnd"/>
      <w:proofErr w:type="gramEnd"/>
      <w:r w:rsidRPr="007637D7">
        <w:rPr>
          <w:rFonts w:ascii="Courier New" w:hAnsi="Courier New" w:cs="Courier New"/>
          <w:color w:val="0070C0"/>
          <w:sz w:val="20"/>
          <w:szCs w:val="20"/>
        </w:rPr>
        <w:t xml:space="preserve"> &lt;- </w:t>
      </w:r>
      <w:proofErr w:type="spellStart"/>
      <w:r w:rsidRPr="007637D7">
        <w:rPr>
          <w:rFonts w:ascii="Courier New" w:hAnsi="Courier New" w:cs="Courier New"/>
          <w:color w:val="0070C0"/>
          <w:sz w:val="20"/>
          <w:szCs w:val="20"/>
        </w:rPr>
        <w:t>vcov</w:t>
      </w:r>
      <w:proofErr w:type="spellEnd"/>
      <w:r w:rsidRPr="007637D7">
        <w:rPr>
          <w:rFonts w:ascii="Courier New" w:hAnsi="Courier New" w:cs="Courier New"/>
          <w:color w:val="0070C0"/>
          <w:sz w:val="20"/>
          <w:szCs w:val="20"/>
        </w:rPr>
        <w:t>(</w:t>
      </w:r>
      <w:r>
        <w:rPr>
          <w:rFonts w:ascii="Courier New" w:hAnsi="Courier New" w:cs="Courier New"/>
          <w:color w:val="0070C0"/>
          <w:sz w:val="20"/>
          <w:szCs w:val="20"/>
        </w:rPr>
        <w:t>dummies</w:t>
      </w:r>
      <w:r w:rsidRPr="007637D7">
        <w:rPr>
          <w:rFonts w:ascii="Courier New" w:hAnsi="Courier New" w:cs="Courier New"/>
          <w:color w:val="0070C0"/>
          <w:sz w:val="20"/>
          <w:szCs w:val="20"/>
        </w:rPr>
        <w:t>)</w:t>
      </w:r>
    </w:p>
    <w:p w14:paraId="2A504F77" w14:textId="5C84E400" w:rsidR="00367495" w:rsidRDefault="004665C1" w:rsidP="00843A5C">
      <w:pPr>
        <w:pStyle w:val="NormalWeb"/>
        <w:spacing w:before="0" w:beforeAutospacing="0" w:after="0" w:afterAutospacing="0"/>
        <w:rPr>
          <w:sz w:val="22"/>
          <w:szCs w:val="22"/>
        </w:rPr>
      </w:pPr>
      <w:r>
        <w:rPr>
          <w:sz w:val="22"/>
          <w:szCs w:val="22"/>
        </w:rPr>
        <w:t>A</w:t>
      </w:r>
      <w:r w:rsidR="00843A5C">
        <w:rPr>
          <w:sz w:val="22"/>
          <w:szCs w:val="22"/>
        </w:rPr>
        <w:t xml:space="preserve">long the main diagonal of the matrix are the </w:t>
      </w:r>
      <w:r>
        <w:rPr>
          <w:sz w:val="22"/>
          <w:szCs w:val="22"/>
        </w:rPr>
        <w:t xml:space="preserve">estimated </w:t>
      </w:r>
      <w:r w:rsidR="00843A5C">
        <w:rPr>
          <w:sz w:val="22"/>
          <w:szCs w:val="22"/>
        </w:rPr>
        <w:t>variance</w:t>
      </w:r>
      <w:r>
        <w:rPr>
          <w:sz w:val="22"/>
          <w:szCs w:val="22"/>
        </w:rPr>
        <w:t>s</w:t>
      </w:r>
      <w:r w:rsidR="00843A5C">
        <w:rPr>
          <w:sz w:val="22"/>
          <w:szCs w:val="22"/>
        </w:rPr>
        <w:t xml:space="preserve"> of the estimated intercept and the estimated slope coefficients. </w:t>
      </w:r>
    </w:p>
    <w:p w14:paraId="30E9038A" w14:textId="76399C45" w:rsidR="00367495" w:rsidRDefault="00367495" w:rsidP="00692BD7">
      <w:pPr>
        <w:widowControl w:val="0"/>
        <w:autoSpaceDE w:val="0"/>
        <w:autoSpaceDN w:val="0"/>
        <w:adjustRightInd w:val="0"/>
        <w:rPr>
          <w:rFonts w:ascii="Times New Roman" w:hAnsi="Times New Roman" w:cs="Times New Roman"/>
          <w:sz w:val="22"/>
          <w:szCs w:val="22"/>
        </w:rPr>
      </w:pPr>
    </w:p>
    <w:p w14:paraId="35867365" w14:textId="5812812A" w:rsidR="00692BD7" w:rsidRDefault="00692BD7" w:rsidP="00692BD7">
      <w:pPr>
        <w:widowControl w:val="0"/>
        <w:autoSpaceDE w:val="0"/>
        <w:autoSpaceDN w:val="0"/>
        <w:adjustRightInd w:val="0"/>
        <w:rPr>
          <w:rFonts w:ascii="Times New Roman" w:hAnsi="Times New Roman" w:cs="Times New Roman"/>
          <w:sz w:val="22"/>
          <w:szCs w:val="22"/>
        </w:rPr>
      </w:pPr>
      <w:r w:rsidRPr="004C45CC">
        <w:rPr>
          <w:rFonts w:ascii="Times New Roman" w:hAnsi="Times New Roman" w:cs="Times New Roman"/>
          <w:sz w:val="22"/>
          <w:szCs w:val="22"/>
        </w:rPr>
        <w:t>The</w:t>
      </w:r>
      <w:r>
        <w:rPr>
          <w:rFonts w:ascii="Times New Roman" w:hAnsi="Times New Roman" w:cs="Times New Roman"/>
          <w:sz w:val="22"/>
          <w:szCs w:val="22"/>
        </w:rPr>
        <w:t xml:space="preserve"> numerator of th</w:t>
      </w:r>
      <w:r w:rsidR="009F496D">
        <w:rPr>
          <w:rFonts w:ascii="Times New Roman" w:hAnsi="Times New Roman" w:cs="Times New Roman"/>
          <w:sz w:val="22"/>
          <w:szCs w:val="22"/>
        </w:rPr>
        <w:t>e</w:t>
      </w:r>
      <w:r>
        <w:rPr>
          <w:rFonts w:ascii="Times New Roman" w:hAnsi="Times New Roman" w:cs="Times New Roman"/>
          <w:sz w:val="22"/>
          <w:szCs w:val="22"/>
        </w:rPr>
        <w:t xml:space="preserve"> </w:t>
      </w:r>
      <w:r w:rsidR="009F496D">
        <w:rPr>
          <w:rFonts w:ascii="Times New Roman" w:hAnsi="Times New Roman" w:cs="Times New Roman"/>
          <w:sz w:val="22"/>
          <w:szCs w:val="22"/>
        </w:rPr>
        <w:t xml:space="preserve">equality-of-coefficients </w:t>
      </w:r>
      <w:r w:rsidRPr="009F496D">
        <w:rPr>
          <w:rFonts w:ascii="Times New Roman" w:hAnsi="Times New Roman" w:cs="Times New Roman"/>
          <w:i/>
          <w:sz w:val="22"/>
          <w:szCs w:val="22"/>
        </w:rPr>
        <w:t>t</w:t>
      </w:r>
      <w:r>
        <w:rPr>
          <w:rFonts w:ascii="Times New Roman" w:hAnsi="Times New Roman" w:cs="Times New Roman"/>
          <w:sz w:val="22"/>
          <w:szCs w:val="22"/>
        </w:rPr>
        <w:t xml:space="preserve"> statistic is the difference between the coefficients</w:t>
      </w:r>
      <w:r w:rsidR="00843A5C">
        <w:rPr>
          <w:rFonts w:ascii="Times New Roman" w:hAnsi="Times New Roman" w:cs="Times New Roman"/>
          <w:sz w:val="22"/>
          <w:szCs w:val="22"/>
        </w:rPr>
        <w:t xml:space="preserve">. To compare </w:t>
      </w:r>
      <w:proofErr w:type="spellStart"/>
      <w:r w:rsidR="00843A5C">
        <w:rPr>
          <w:rFonts w:ascii="Times New Roman" w:hAnsi="Times New Roman" w:cs="Times New Roman"/>
          <w:i/>
          <w:sz w:val="22"/>
          <w:szCs w:val="22"/>
        </w:rPr>
        <w:t>OutTown</w:t>
      </w:r>
      <w:proofErr w:type="spellEnd"/>
      <w:r w:rsidR="00843A5C">
        <w:rPr>
          <w:rFonts w:ascii="Times New Roman" w:hAnsi="Times New Roman" w:cs="Times New Roman"/>
          <w:sz w:val="22"/>
          <w:szCs w:val="22"/>
        </w:rPr>
        <w:t xml:space="preserve"> to </w:t>
      </w:r>
      <w:proofErr w:type="spellStart"/>
      <w:r w:rsidR="00843A5C">
        <w:rPr>
          <w:rFonts w:ascii="Times New Roman" w:hAnsi="Times New Roman" w:cs="Times New Roman"/>
          <w:i/>
          <w:sz w:val="22"/>
          <w:szCs w:val="22"/>
        </w:rPr>
        <w:t>OutState</w:t>
      </w:r>
      <w:proofErr w:type="spellEnd"/>
      <w:r w:rsidR="00843A5C">
        <w:rPr>
          <w:rFonts w:ascii="Times New Roman" w:hAnsi="Times New Roman" w:cs="Times New Roman"/>
          <w:sz w:val="22"/>
          <w:szCs w:val="22"/>
        </w:rPr>
        <w:t>, you need the sixth and seventh entries in the vector</w:t>
      </w:r>
      <w:r>
        <w:rPr>
          <w:rFonts w:ascii="Times New Roman" w:hAnsi="Times New Roman" w:cs="Times New Roman"/>
          <w:sz w:val="22"/>
          <w:szCs w:val="22"/>
        </w:rPr>
        <w:t>:</w:t>
      </w:r>
    </w:p>
    <w:p w14:paraId="0205BA05" w14:textId="738BD365" w:rsidR="00692BD7" w:rsidRPr="0081718D" w:rsidRDefault="00692BD7" w:rsidP="00692BD7">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sidRPr="0081718D">
        <w:rPr>
          <w:rFonts w:ascii="Times New Roman" w:hAnsi="Times New Roman" w:cs="Times New Roman"/>
          <w:color w:val="FF0000"/>
          <w:sz w:val="22"/>
          <w:szCs w:val="22"/>
          <w:lang w:val="es-US"/>
        </w:rPr>
        <w:t>&gt;</w:t>
      </w:r>
      <w:r w:rsidRPr="0081718D">
        <w:rPr>
          <w:rFonts w:ascii="Times New Roman" w:hAnsi="Times New Roman" w:cs="Times New Roman"/>
          <w:sz w:val="22"/>
          <w:szCs w:val="22"/>
          <w:lang w:val="es-US"/>
        </w:rPr>
        <w:t xml:space="preserve"> </w:t>
      </w:r>
      <w:proofErr w:type="spellStart"/>
      <w:r w:rsidRPr="0081718D">
        <w:rPr>
          <w:rFonts w:ascii="Courier New" w:hAnsi="Courier New" w:cs="Courier New"/>
          <w:color w:val="0070C0"/>
          <w:sz w:val="20"/>
          <w:szCs w:val="20"/>
          <w:lang w:val="es-US"/>
        </w:rPr>
        <w:t>num</w:t>
      </w:r>
      <w:proofErr w:type="spellEnd"/>
      <w:r w:rsidRPr="0081718D">
        <w:rPr>
          <w:rFonts w:ascii="Courier New" w:hAnsi="Courier New" w:cs="Courier New"/>
          <w:color w:val="0070C0"/>
          <w:sz w:val="20"/>
          <w:szCs w:val="20"/>
          <w:lang w:val="es-US"/>
        </w:rPr>
        <w:t xml:space="preserve"> = (</w:t>
      </w:r>
      <w:proofErr w:type="spellStart"/>
      <w:proofErr w:type="gramStart"/>
      <w:r w:rsidRPr="0081718D">
        <w:rPr>
          <w:rFonts w:ascii="Courier New" w:hAnsi="Courier New" w:cs="Courier New"/>
          <w:color w:val="0070C0"/>
          <w:sz w:val="20"/>
          <w:szCs w:val="20"/>
          <w:lang w:val="es-US"/>
        </w:rPr>
        <w:t>vector</w:t>
      </w:r>
      <w:r w:rsidR="00925041" w:rsidRPr="0081718D">
        <w:rPr>
          <w:rFonts w:ascii="Courier New" w:hAnsi="Courier New" w:cs="Courier New"/>
          <w:color w:val="0070C0"/>
          <w:sz w:val="20"/>
          <w:szCs w:val="20"/>
          <w:lang w:val="es-US"/>
        </w:rPr>
        <w:t>.</w:t>
      </w:r>
      <w:r w:rsidR="009D60F6">
        <w:rPr>
          <w:rFonts w:ascii="Courier New" w:hAnsi="Courier New" w:cs="Courier New"/>
          <w:color w:val="0070C0"/>
          <w:sz w:val="20"/>
          <w:szCs w:val="20"/>
          <w:lang w:val="es-US"/>
        </w:rPr>
        <w:t>d</w:t>
      </w:r>
      <w:proofErr w:type="spellEnd"/>
      <w:proofErr w:type="gramEnd"/>
      <w:r w:rsidRPr="0081718D">
        <w:rPr>
          <w:rFonts w:ascii="Courier New" w:hAnsi="Courier New" w:cs="Courier New"/>
          <w:color w:val="0070C0"/>
          <w:sz w:val="20"/>
          <w:szCs w:val="20"/>
          <w:lang w:val="es-US"/>
        </w:rPr>
        <w:t>[</w:t>
      </w:r>
      <w:r w:rsidR="009D60F6">
        <w:rPr>
          <w:rFonts w:ascii="Courier New" w:hAnsi="Courier New" w:cs="Courier New"/>
          <w:color w:val="0070C0"/>
          <w:sz w:val="20"/>
          <w:szCs w:val="20"/>
          <w:lang w:val="es-US"/>
        </w:rPr>
        <w:t>7</w:t>
      </w:r>
      <w:r w:rsidRPr="0081718D">
        <w:rPr>
          <w:rFonts w:ascii="Courier New" w:hAnsi="Courier New" w:cs="Courier New"/>
          <w:color w:val="0070C0"/>
          <w:sz w:val="20"/>
          <w:szCs w:val="20"/>
          <w:lang w:val="es-US"/>
        </w:rPr>
        <w:t xml:space="preserve">] – </w:t>
      </w:r>
      <w:proofErr w:type="spellStart"/>
      <w:r w:rsidRPr="0081718D">
        <w:rPr>
          <w:rFonts w:ascii="Courier New" w:hAnsi="Courier New" w:cs="Courier New"/>
          <w:color w:val="0070C0"/>
          <w:sz w:val="20"/>
          <w:szCs w:val="20"/>
          <w:lang w:val="es-US"/>
        </w:rPr>
        <w:t>vector</w:t>
      </w:r>
      <w:r w:rsidR="00925041" w:rsidRPr="0081718D">
        <w:rPr>
          <w:rFonts w:ascii="Courier New" w:hAnsi="Courier New" w:cs="Courier New"/>
          <w:color w:val="0070C0"/>
          <w:sz w:val="20"/>
          <w:szCs w:val="20"/>
          <w:lang w:val="es-US"/>
        </w:rPr>
        <w:t>.</w:t>
      </w:r>
      <w:r w:rsidR="009D60F6">
        <w:rPr>
          <w:rFonts w:ascii="Courier New" w:hAnsi="Courier New" w:cs="Courier New"/>
          <w:color w:val="0070C0"/>
          <w:sz w:val="20"/>
          <w:szCs w:val="20"/>
          <w:lang w:val="es-US"/>
        </w:rPr>
        <w:t>d</w:t>
      </w:r>
      <w:proofErr w:type="spellEnd"/>
      <w:r w:rsidRPr="0081718D">
        <w:rPr>
          <w:rFonts w:ascii="Courier New" w:hAnsi="Courier New" w:cs="Courier New"/>
          <w:color w:val="0070C0"/>
          <w:sz w:val="20"/>
          <w:szCs w:val="20"/>
          <w:lang w:val="es-US"/>
        </w:rPr>
        <w:t>[</w:t>
      </w:r>
      <w:r w:rsidR="009D60F6">
        <w:rPr>
          <w:rFonts w:ascii="Courier New" w:hAnsi="Courier New" w:cs="Courier New"/>
          <w:color w:val="0070C0"/>
          <w:sz w:val="20"/>
          <w:szCs w:val="20"/>
          <w:lang w:val="es-US"/>
        </w:rPr>
        <w:t>6</w:t>
      </w:r>
      <w:r w:rsidRPr="0081718D">
        <w:rPr>
          <w:rFonts w:ascii="Courier New" w:hAnsi="Courier New" w:cs="Courier New"/>
          <w:color w:val="0070C0"/>
          <w:sz w:val="20"/>
          <w:szCs w:val="20"/>
          <w:lang w:val="es-US"/>
        </w:rPr>
        <w:t>])</w:t>
      </w:r>
    </w:p>
    <w:p w14:paraId="30BDFA81" w14:textId="2F8E25EB" w:rsidR="00692BD7" w:rsidRDefault="00692BD7" w:rsidP="00692BD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denominator of this test statistic </w:t>
      </w:r>
      <w:r w:rsidR="004665C1">
        <w:rPr>
          <w:rFonts w:ascii="Times New Roman" w:hAnsi="Times New Roman" w:cs="Times New Roman"/>
          <w:sz w:val="22"/>
          <w:szCs w:val="22"/>
        </w:rPr>
        <w:t xml:space="preserve">is </w:t>
      </w:r>
      <w:r>
        <w:rPr>
          <w:rFonts w:ascii="Times New Roman" w:hAnsi="Times New Roman" w:cs="Times New Roman"/>
          <w:sz w:val="22"/>
          <w:szCs w:val="22"/>
        </w:rPr>
        <w:t>the standard error of the difference of coefficients</w:t>
      </w:r>
      <w:r w:rsidR="004665C1">
        <w:rPr>
          <w:rFonts w:ascii="Times New Roman" w:hAnsi="Times New Roman" w:cs="Times New Roman"/>
          <w:sz w:val="22"/>
          <w:szCs w:val="22"/>
        </w:rPr>
        <w:t>, which</w:t>
      </w:r>
      <w:r>
        <w:rPr>
          <w:rFonts w:ascii="Times New Roman" w:hAnsi="Times New Roman" w:cs="Times New Roman"/>
          <w:sz w:val="22"/>
          <w:szCs w:val="22"/>
        </w:rPr>
        <w:t xml:space="preserve"> add</w:t>
      </w:r>
      <w:r w:rsidR="00843A5C">
        <w:rPr>
          <w:rFonts w:ascii="Times New Roman" w:hAnsi="Times New Roman" w:cs="Times New Roman"/>
          <w:sz w:val="22"/>
          <w:szCs w:val="22"/>
        </w:rPr>
        <w:t>s</w:t>
      </w:r>
      <w:r>
        <w:rPr>
          <w:rFonts w:ascii="Times New Roman" w:hAnsi="Times New Roman" w:cs="Times New Roman"/>
          <w:sz w:val="22"/>
          <w:szCs w:val="22"/>
        </w:rPr>
        <w:t xml:space="preserve"> the variance of one coefficient</w:t>
      </w:r>
      <w:r w:rsidR="00843A5C">
        <w:rPr>
          <w:rFonts w:ascii="Times New Roman" w:hAnsi="Times New Roman" w:cs="Times New Roman"/>
          <w:sz w:val="22"/>
          <w:szCs w:val="22"/>
        </w:rPr>
        <w:t xml:space="preserve"> plus</w:t>
      </w:r>
      <w:r>
        <w:rPr>
          <w:rFonts w:ascii="Times New Roman" w:hAnsi="Times New Roman" w:cs="Times New Roman"/>
          <w:sz w:val="22"/>
          <w:szCs w:val="22"/>
        </w:rPr>
        <w:t xml:space="preserve"> the variance of the other coefficient, </w:t>
      </w:r>
      <w:r w:rsidR="00843A5C">
        <w:rPr>
          <w:rFonts w:ascii="Times New Roman" w:hAnsi="Times New Roman" w:cs="Times New Roman"/>
          <w:sz w:val="22"/>
          <w:szCs w:val="22"/>
        </w:rPr>
        <w:t xml:space="preserve">and </w:t>
      </w:r>
      <w:r>
        <w:rPr>
          <w:rFonts w:ascii="Times New Roman" w:hAnsi="Times New Roman" w:cs="Times New Roman"/>
          <w:sz w:val="22"/>
          <w:szCs w:val="22"/>
        </w:rPr>
        <w:t>then subtract</w:t>
      </w:r>
      <w:r w:rsidR="00843A5C">
        <w:rPr>
          <w:rFonts w:ascii="Times New Roman" w:hAnsi="Times New Roman" w:cs="Times New Roman"/>
          <w:sz w:val="22"/>
          <w:szCs w:val="22"/>
        </w:rPr>
        <w:t>s</w:t>
      </w:r>
      <w:r>
        <w:rPr>
          <w:rFonts w:ascii="Times New Roman" w:hAnsi="Times New Roman" w:cs="Times New Roman"/>
          <w:sz w:val="22"/>
          <w:szCs w:val="22"/>
        </w:rPr>
        <w:t xml:space="preserve"> two times the covariance of the two coefficients, and then take</w:t>
      </w:r>
      <w:r w:rsidR="004665C1">
        <w:rPr>
          <w:rFonts w:ascii="Times New Roman" w:hAnsi="Times New Roman" w:cs="Times New Roman"/>
          <w:sz w:val="22"/>
          <w:szCs w:val="22"/>
        </w:rPr>
        <w:t>s</w:t>
      </w:r>
      <w:r>
        <w:rPr>
          <w:rFonts w:ascii="Times New Roman" w:hAnsi="Times New Roman" w:cs="Times New Roman"/>
          <w:sz w:val="22"/>
          <w:szCs w:val="22"/>
        </w:rPr>
        <w:t xml:space="preserve"> the square root:</w:t>
      </w:r>
    </w:p>
    <w:p w14:paraId="033FF28C" w14:textId="5B0C16B7" w:rsidR="00692BD7" w:rsidRPr="00676E94" w:rsidRDefault="00692BD7" w:rsidP="00692BD7">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denom</w:t>
      </w:r>
      <w:proofErr w:type="spellEnd"/>
      <w:r>
        <w:rPr>
          <w:rFonts w:ascii="Courier New" w:hAnsi="Courier New" w:cs="Courier New"/>
          <w:color w:val="0070C0"/>
          <w:sz w:val="20"/>
          <w:szCs w:val="20"/>
        </w:rPr>
        <w:t xml:space="preserve"> = </w:t>
      </w:r>
      <w:r w:rsidRPr="0016561C">
        <w:rPr>
          <w:rFonts w:ascii="Courier New" w:hAnsi="Courier New" w:cs="Courier New"/>
          <w:color w:val="0070C0"/>
          <w:sz w:val="20"/>
          <w:szCs w:val="20"/>
        </w:rPr>
        <w:t>sqrt(</w:t>
      </w:r>
      <w:proofErr w:type="spellStart"/>
      <w:proofErr w:type="gramStart"/>
      <w:r w:rsidRPr="0016561C">
        <w:rPr>
          <w:rFonts w:ascii="Courier New" w:hAnsi="Courier New" w:cs="Courier New"/>
          <w:color w:val="0070C0"/>
          <w:sz w:val="20"/>
          <w:szCs w:val="20"/>
        </w:rPr>
        <w:t>matrix</w:t>
      </w:r>
      <w:r w:rsidR="00925041">
        <w:rPr>
          <w:rFonts w:ascii="Courier New" w:hAnsi="Courier New" w:cs="Courier New"/>
          <w:color w:val="0070C0"/>
          <w:sz w:val="20"/>
          <w:szCs w:val="20"/>
        </w:rPr>
        <w:t>.</w:t>
      </w:r>
      <w:r w:rsidR="009D60F6">
        <w:rPr>
          <w:rFonts w:ascii="Courier New" w:hAnsi="Courier New" w:cs="Courier New"/>
          <w:color w:val="0070C0"/>
          <w:sz w:val="20"/>
          <w:szCs w:val="20"/>
        </w:rPr>
        <w:t>d</w:t>
      </w:r>
      <w:proofErr w:type="spellEnd"/>
      <w:proofErr w:type="gramEnd"/>
      <w:r w:rsidRPr="0016561C">
        <w:rPr>
          <w:rFonts w:ascii="Courier New" w:hAnsi="Courier New" w:cs="Courier New"/>
          <w:color w:val="0070C0"/>
          <w:sz w:val="20"/>
          <w:szCs w:val="20"/>
        </w:rPr>
        <w:t>[</w:t>
      </w:r>
      <w:r w:rsidR="009D60F6">
        <w:rPr>
          <w:rFonts w:ascii="Courier New" w:hAnsi="Courier New" w:cs="Courier New"/>
          <w:color w:val="0070C0"/>
          <w:sz w:val="20"/>
          <w:szCs w:val="20"/>
        </w:rPr>
        <w:t>7</w:t>
      </w:r>
      <w:r w:rsidRPr="0016561C">
        <w:rPr>
          <w:rFonts w:ascii="Courier New" w:hAnsi="Courier New" w:cs="Courier New"/>
          <w:color w:val="0070C0"/>
          <w:sz w:val="20"/>
          <w:szCs w:val="20"/>
        </w:rPr>
        <w:t>,</w:t>
      </w:r>
      <w:r w:rsidR="009D60F6">
        <w:rPr>
          <w:rFonts w:ascii="Courier New" w:hAnsi="Courier New" w:cs="Courier New"/>
          <w:color w:val="0070C0"/>
          <w:sz w:val="20"/>
          <w:szCs w:val="20"/>
        </w:rPr>
        <w:t>7</w:t>
      </w:r>
      <w:r w:rsidRPr="0016561C">
        <w:rPr>
          <w:rFonts w:ascii="Courier New" w:hAnsi="Courier New" w:cs="Courier New"/>
          <w:color w:val="0070C0"/>
          <w:sz w:val="20"/>
          <w:szCs w:val="20"/>
        </w:rPr>
        <w:t xml:space="preserve">] + </w:t>
      </w:r>
      <w:proofErr w:type="spellStart"/>
      <w:r w:rsidRPr="0016561C">
        <w:rPr>
          <w:rFonts w:ascii="Courier New" w:hAnsi="Courier New" w:cs="Courier New"/>
          <w:color w:val="0070C0"/>
          <w:sz w:val="20"/>
          <w:szCs w:val="20"/>
        </w:rPr>
        <w:t>matrix</w:t>
      </w:r>
      <w:r w:rsidR="00925041">
        <w:rPr>
          <w:rFonts w:ascii="Courier New" w:hAnsi="Courier New" w:cs="Courier New"/>
          <w:color w:val="0070C0"/>
          <w:sz w:val="20"/>
          <w:szCs w:val="20"/>
        </w:rPr>
        <w:t>.</w:t>
      </w:r>
      <w:r w:rsidR="009D60F6">
        <w:rPr>
          <w:rFonts w:ascii="Courier New" w:hAnsi="Courier New" w:cs="Courier New"/>
          <w:color w:val="0070C0"/>
          <w:sz w:val="20"/>
          <w:szCs w:val="20"/>
        </w:rPr>
        <w:t>d</w:t>
      </w:r>
      <w:proofErr w:type="spellEnd"/>
      <w:r w:rsidRPr="0016561C">
        <w:rPr>
          <w:rFonts w:ascii="Courier New" w:hAnsi="Courier New" w:cs="Courier New"/>
          <w:color w:val="0070C0"/>
          <w:sz w:val="20"/>
          <w:szCs w:val="20"/>
        </w:rPr>
        <w:t>[</w:t>
      </w:r>
      <w:r w:rsidR="00843A5C">
        <w:rPr>
          <w:rFonts w:ascii="Courier New" w:hAnsi="Courier New" w:cs="Courier New"/>
          <w:color w:val="0070C0"/>
          <w:sz w:val="20"/>
          <w:szCs w:val="20"/>
        </w:rPr>
        <w:t>6</w:t>
      </w:r>
      <w:r w:rsidRPr="0016561C">
        <w:rPr>
          <w:rFonts w:ascii="Courier New" w:hAnsi="Courier New" w:cs="Courier New"/>
          <w:color w:val="0070C0"/>
          <w:sz w:val="20"/>
          <w:szCs w:val="20"/>
        </w:rPr>
        <w:t>,</w:t>
      </w:r>
      <w:r w:rsidR="00843A5C">
        <w:rPr>
          <w:rFonts w:ascii="Courier New" w:hAnsi="Courier New" w:cs="Courier New"/>
          <w:color w:val="0070C0"/>
          <w:sz w:val="20"/>
          <w:szCs w:val="20"/>
        </w:rPr>
        <w:t>6</w:t>
      </w:r>
      <w:r w:rsidRPr="0016561C">
        <w:rPr>
          <w:rFonts w:ascii="Courier New" w:hAnsi="Courier New" w:cs="Courier New"/>
          <w:color w:val="0070C0"/>
          <w:sz w:val="20"/>
          <w:szCs w:val="20"/>
        </w:rPr>
        <w:t>] - 2*</w:t>
      </w:r>
      <w:proofErr w:type="spellStart"/>
      <w:r w:rsidRPr="0016561C">
        <w:rPr>
          <w:rFonts w:ascii="Courier New" w:hAnsi="Courier New" w:cs="Courier New"/>
          <w:color w:val="0070C0"/>
          <w:sz w:val="20"/>
          <w:szCs w:val="20"/>
        </w:rPr>
        <w:t>matrix</w:t>
      </w:r>
      <w:r w:rsidR="00925041">
        <w:rPr>
          <w:rFonts w:ascii="Courier New" w:hAnsi="Courier New" w:cs="Courier New"/>
          <w:color w:val="0070C0"/>
          <w:sz w:val="20"/>
          <w:szCs w:val="20"/>
        </w:rPr>
        <w:t>.</w:t>
      </w:r>
      <w:r w:rsidR="009D60F6">
        <w:rPr>
          <w:rFonts w:ascii="Courier New" w:hAnsi="Courier New" w:cs="Courier New"/>
          <w:color w:val="0070C0"/>
          <w:sz w:val="20"/>
          <w:szCs w:val="20"/>
        </w:rPr>
        <w:t>d</w:t>
      </w:r>
      <w:proofErr w:type="spellEnd"/>
      <w:r w:rsidRPr="0016561C">
        <w:rPr>
          <w:rFonts w:ascii="Courier New" w:hAnsi="Courier New" w:cs="Courier New"/>
          <w:color w:val="0070C0"/>
          <w:sz w:val="20"/>
          <w:szCs w:val="20"/>
        </w:rPr>
        <w:t>[</w:t>
      </w:r>
      <w:r w:rsidR="009D60F6">
        <w:rPr>
          <w:rFonts w:ascii="Courier New" w:hAnsi="Courier New" w:cs="Courier New"/>
          <w:color w:val="0070C0"/>
          <w:sz w:val="20"/>
          <w:szCs w:val="20"/>
        </w:rPr>
        <w:t>7</w:t>
      </w:r>
      <w:r w:rsidRPr="0016561C">
        <w:rPr>
          <w:rFonts w:ascii="Courier New" w:hAnsi="Courier New" w:cs="Courier New"/>
          <w:color w:val="0070C0"/>
          <w:sz w:val="20"/>
          <w:szCs w:val="20"/>
        </w:rPr>
        <w:t>,</w:t>
      </w:r>
      <w:r w:rsidR="009D60F6">
        <w:rPr>
          <w:rFonts w:ascii="Courier New" w:hAnsi="Courier New" w:cs="Courier New"/>
          <w:color w:val="0070C0"/>
          <w:sz w:val="20"/>
          <w:szCs w:val="20"/>
        </w:rPr>
        <w:t>6</w:t>
      </w:r>
      <w:r w:rsidRPr="0016561C">
        <w:rPr>
          <w:rFonts w:ascii="Courier New" w:hAnsi="Courier New" w:cs="Courier New"/>
          <w:color w:val="0070C0"/>
          <w:sz w:val="20"/>
          <w:szCs w:val="20"/>
        </w:rPr>
        <w:t>])</w:t>
      </w:r>
    </w:p>
    <w:p w14:paraId="47489A82" w14:textId="77777777" w:rsidR="00692BD7" w:rsidRPr="0016561C" w:rsidRDefault="00692BD7" w:rsidP="00692BD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i/>
          <w:sz w:val="22"/>
          <w:szCs w:val="22"/>
        </w:rPr>
        <w:t xml:space="preserve">t </w:t>
      </w:r>
      <w:r>
        <w:rPr>
          <w:rFonts w:ascii="Times New Roman" w:hAnsi="Times New Roman" w:cs="Times New Roman"/>
          <w:sz w:val="22"/>
          <w:szCs w:val="22"/>
        </w:rPr>
        <w:t>statistic will be the difference of coefficients divided by its standard error:</w:t>
      </w:r>
    </w:p>
    <w:p w14:paraId="475C492A" w14:textId="63511143" w:rsidR="00692BD7" w:rsidRPr="005A3DD7" w:rsidRDefault="00692BD7" w:rsidP="00692BD7">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16561C">
        <w:rPr>
          <w:rFonts w:ascii="Courier New" w:hAnsi="Courier New" w:cs="Courier New"/>
          <w:color w:val="0070C0"/>
          <w:sz w:val="20"/>
          <w:szCs w:val="20"/>
        </w:rPr>
        <w:t>t_</w:t>
      </w:r>
      <w:r w:rsidR="004C45CC">
        <w:rPr>
          <w:rFonts w:ascii="Courier New" w:hAnsi="Courier New" w:cs="Courier New"/>
          <w:color w:val="0070C0"/>
          <w:sz w:val="20"/>
          <w:szCs w:val="20"/>
        </w:rPr>
        <w:t>eq</w:t>
      </w:r>
      <w:proofErr w:type="spellEnd"/>
      <w:r w:rsidRPr="0016561C">
        <w:rPr>
          <w:rFonts w:ascii="Courier New" w:hAnsi="Courier New" w:cs="Courier New"/>
          <w:color w:val="0070C0"/>
          <w:sz w:val="20"/>
          <w:szCs w:val="20"/>
        </w:rPr>
        <w:t xml:space="preserve"> </w:t>
      </w:r>
      <w:r w:rsidR="00925041">
        <w:rPr>
          <w:rFonts w:ascii="Courier New" w:hAnsi="Courier New" w:cs="Courier New"/>
          <w:color w:val="0070C0"/>
          <w:sz w:val="20"/>
          <w:szCs w:val="20"/>
        </w:rPr>
        <w:t>= num</w:t>
      </w:r>
      <w:r>
        <w:rPr>
          <w:rFonts w:ascii="Courier New" w:hAnsi="Courier New" w:cs="Courier New"/>
          <w:color w:val="0070C0"/>
          <w:sz w:val="20"/>
          <w:szCs w:val="20"/>
        </w:rPr>
        <w:t>/</w:t>
      </w:r>
      <w:proofErr w:type="spellStart"/>
      <w:r>
        <w:rPr>
          <w:rFonts w:ascii="Courier New" w:hAnsi="Courier New" w:cs="Courier New"/>
          <w:color w:val="0070C0"/>
          <w:sz w:val="20"/>
          <w:szCs w:val="20"/>
        </w:rPr>
        <w:t>denom</w:t>
      </w:r>
      <w:proofErr w:type="spellEnd"/>
    </w:p>
    <w:p w14:paraId="0F69458D" w14:textId="34D1436A" w:rsidR="00773E62" w:rsidRDefault="00925041" w:rsidP="00773E62">
      <w:pPr>
        <w:pStyle w:val="NormalWeb"/>
        <w:spacing w:before="0" w:beforeAutospacing="0" w:after="0" w:afterAutospacing="0"/>
        <w:rPr>
          <w:sz w:val="22"/>
          <w:szCs w:val="22"/>
        </w:rPr>
      </w:pPr>
      <w:r>
        <w:rPr>
          <w:sz w:val="22"/>
          <w:szCs w:val="22"/>
        </w:rPr>
        <w:t xml:space="preserve">The above lines of code are shown in </w:t>
      </w:r>
      <w:r w:rsidRPr="00925041">
        <w:rPr>
          <w:color w:val="00B050"/>
          <w:sz w:val="22"/>
          <w:szCs w:val="22"/>
        </w:rPr>
        <w:t xml:space="preserve">lines </w:t>
      </w:r>
      <w:r w:rsidR="00367495">
        <w:rPr>
          <w:color w:val="00B050"/>
          <w:sz w:val="22"/>
          <w:szCs w:val="22"/>
        </w:rPr>
        <w:t>2</w:t>
      </w:r>
      <w:r w:rsidRPr="00925041">
        <w:rPr>
          <w:color w:val="00B050"/>
          <w:sz w:val="22"/>
          <w:szCs w:val="22"/>
        </w:rPr>
        <w:t>1–</w:t>
      </w:r>
      <w:r w:rsidR="009F496D">
        <w:rPr>
          <w:color w:val="00B050"/>
          <w:sz w:val="22"/>
          <w:szCs w:val="22"/>
        </w:rPr>
        <w:t>2</w:t>
      </w:r>
      <w:r w:rsidR="00367495">
        <w:rPr>
          <w:color w:val="00B050"/>
          <w:sz w:val="22"/>
          <w:szCs w:val="22"/>
        </w:rPr>
        <w:t>3</w:t>
      </w:r>
      <w:r>
        <w:rPr>
          <w:sz w:val="22"/>
          <w:szCs w:val="22"/>
        </w:rPr>
        <w:t xml:space="preserve">. </w:t>
      </w:r>
    </w:p>
    <w:p w14:paraId="7A7F3F7D" w14:textId="79D04152" w:rsidR="00925041" w:rsidRDefault="00925041" w:rsidP="00773E62">
      <w:pPr>
        <w:pStyle w:val="NormalWeb"/>
        <w:spacing w:before="0" w:beforeAutospacing="0" w:after="0" w:afterAutospacing="0"/>
        <w:rPr>
          <w:sz w:val="22"/>
          <w:szCs w:val="22"/>
        </w:rPr>
      </w:pPr>
    </w:p>
    <w:p w14:paraId="4566D4A2" w14:textId="4D68D9C2" w:rsidR="00843A5C" w:rsidRDefault="00843A5C" w:rsidP="00773E62">
      <w:pPr>
        <w:pStyle w:val="NormalWeb"/>
        <w:spacing w:before="0" w:beforeAutospacing="0" w:after="0" w:afterAutospacing="0"/>
        <w:rPr>
          <w:sz w:val="22"/>
          <w:szCs w:val="22"/>
        </w:rPr>
      </w:pPr>
      <w:r>
        <w:rPr>
          <w:sz w:val="22"/>
          <w:szCs w:val="22"/>
        </w:rPr>
        <w:t>A</w:t>
      </w:r>
      <w:r w:rsidR="004665C1">
        <w:rPr>
          <w:sz w:val="22"/>
          <w:szCs w:val="22"/>
        </w:rPr>
        <w:t xml:space="preserve">nother </w:t>
      </w:r>
      <w:r>
        <w:rPr>
          <w:sz w:val="22"/>
          <w:szCs w:val="22"/>
        </w:rPr>
        <w:t xml:space="preserve">way of establishing that two coefficients are unequal begins by inspecting confidence intervals. You can run the code shown in </w:t>
      </w:r>
      <w:r w:rsidRPr="00843A5C">
        <w:rPr>
          <w:color w:val="00B050"/>
          <w:sz w:val="22"/>
          <w:szCs w:val="22"/>
        </w:rPr>
        <w:t xml:space="preserve">line 24 </w:t>
      </w:r>
      <w:r>
        <w:rPr>
          <w:sz w:val="22"/>
          <w:szCs w:val="22"/>
        </w:rPr>
        <w:t>to display all the 95% confidence intervals; if two confidence intervals do not intersect then it s</w:t>
      </w:r>
      <w:r w:rsidR="004665C1">
        <w:rPr>
          <w:sz w:val="22"/>
          <w:szCs w:val="22"/>
        </w:rPr>
        <w:t xml:space="preserve">uggests </w:t>
      </w:r>
      <w:r>
        <w:rPr>
          <w:sz w:val="22"/>
          <w:szCs w:val="22"/>
        </w:rPr>
        <w:t xml:space="preserve">the variables have different effects. </w:t>
      </w:r>
    </w:p>
    <w:p w14:paraId="55A137D7" w14:textId="24E8168A" w:rsidR="00843A5C" w:rsidRDefault="00843A5C" w:rsidP="00773E62">
      <w:pPr>
        <w:pStyle w:val="NormalWeb"/>
        <w:spacing w:before="0" w:beforeAutospacing="0" w:after="0" w:afterAutospacing="0"/>
        <w:rPr>
          <w:sz w:val="22"/>
          <w:szCs w:val="22"/>
        </w:rPr>
      </w:pPr>
    </w:p>
    <w:p w14:paraId="76B56107" w14:textId="19177C7C" w:rsidR="00843A5C" w:rsidRDefault="00843A5C" w:rsidP="00773E62">
      <w:pPr>
        <w:pStyle w:val="NormalWeb"/>
        <w:spacing w:before="0" w:beforeAutospacing="0" w:after="0" w:afterAutospacing="0"/>
        <w:rPr>
          <w:sz w:val="22"/>
          <w:szCs w:val="22"/>
        </w:rPr>
      </w:pPr>
      <w:r>
        <w:rPr>
          <w:sz w:val="22"/>
          <w:szCs w:val="22"/>
        </w:rPr>
        <w:t xml:space="preserve">On your own (or with </w:t>
      </w:r>
      <w:r w:rsidR="008A4043">
        <w:rPr>
          <w:sz w:val="22"/>
          <w:szCs w:val="22"/>
        </w:rPr>
        <w:t>Tom</w:t>
      </w:r>
      <w:r w:rsidR="004665C1">
        <w:rPr>
          <w:sz w:val="22"/>
          <w:szCs w:val="22"/>
        </w:rPr>
        <w:t xml:space="preserve">’s </w:t>
      </w:r>
      <w:r>
        <w:rPr>
          <w:sz w:val="22"/>
          <w:szCs w:val="22"/>
        </w:rPr>
        <w:t xml:space="preserve">assistance), repeat the process and examine whether race and gender have the same effects. Can you reject the null hypothesis that the coefficient for </w:t>
      </w:r>
      <w:r>
        <w:rPr>
          <w:i/>
          <w:sz w:val="22"/>
          <w:szCs w:val="22"/>
        </w:rPr>
        <w:t>Black</w:t>
      </w:r>
      <w:r>
        <w:rPr>
          <w:sz w:val="22"/>
          <w:szCs w:val="22"/>
        </w:rPr>
        <w:t xml:space="preserve"> is equal to the coefficient for </w:t>
      </w:r>
      <w:r>
        <w:rPr>
          <w:i/>
          <w:sz w:val="22"/>
          <w:szCs w:val="22"/>
        </w:rPr>
        <w:t>Female</w:t>
      </w:r>
      <w:r>
        <w:rPr>
          <w:sz w:val="22"/>
          <w:szCs w:val="22"/>
        </w:rPr>
        <w:t xml:space="preserve">? </w:t>
      </w:r>
    </w:p>
    <w:p w14:paraId="04D5DC67" w14:textId="1B750814" w:rsidR="002A436C" w:rsidRDefault="002A436C" w:rsidP="00773E62">
      <w:pPr>
        <w:pStyle w:val="NormalWeb"/>
        <w:spacing w:before="0" w:beforeAutospacing="0" w:after="0" w:afterAutospacing="0"/>
        <w:rPr>
          <w:sz w:val="22"/>
          <w:szCs w:val="22"/>
        </w:rPr>
      </w:pPr>
    </w:p>
    <w:p w14:paraId="73C3A4A1" w14:textId="25E62F11" w:rsidR="002A436C" w:rsidRPr="002A436C" w:rsidRDefault="002A436C" w:rsidP="00773E62">
      <w:pPr>
        <w:pStyle w:val="NormalWeb"/>
        <w:spacing w:before="0" w:beforeAutospacing="0" w:after="0" w:afterAutospacing="0"/>
        <w:rPr>
          <w:sz w:val="22"/>
          <w:szCs w:val="22"/>
        </w:rPr>
      </w:pPr>
      <w:r w:rsidRPr="00A54B1B">
        <w:rPr>
          <w:color w:val="00B050"/>
          <w:sz w:val="22"/>
          <w:szCs w:val="22"/>
        </w:rPr>
        <w:t>Line 27</w:t>
      </w:r>
      <w:r>
        <w:rPr>
          <w:sz w:val="22"/>
          <w:szCs w:val="22"/>
        </w:rPr>
        <w:t xml:space="preserve"> shows code for an </w:t>
      </w:r>
      <w:r w:rsidRPr="002A436C">
        <w:rPr>
          <w:i/>
          <w:sz w:val="22"/>
          <w:szCs w:val="22"/>
        </w:rPr>
        <w:t>F</w:t>
      </w:r>
      <w:r>
        <w:rPr>
          <w:sz w:val="22"/>
          <w:szCs w:val="22"/>
        </w:rPr>
        <w:t xml:space="preserve"> test of this hypothesis. </w:t>
      </w:r>
      <w:r w:rsidR="004665C1">
        <w:rPr>
          <w:sz w:val="22"/>
          <w:szCs w:val="22"/>
        </w:rPr>
        <w:t xml:space="preserve">As we </w:t>
      </w:r>
      <w:r>
        <w:rPr>
          <w:sz w:val="22"/>
          <w:szCs w:val="22"/>
        </w:rPr>
        <w:t xml:space="preserve">will cover </w:t>
      </w:r>
      <w:r w:rsidR="004665C1">
        <w:rPr>
          <w:sz w:val="22"/>
          <w:szCs w:val="22"/>
        </w:rPr>
        <w:t xml:space="preserve">this afternoon’s </w:t>
      </w:r>
      <w:r>
        <w:rPr>
          <w:sz w:val="22"/>
          <w:szCs w:val="22"/>
        </w:rPr>
        <w:t xml:space="preserve">lecture, the </w:t>
      </w:r>
      <w:r w:rsidRPr="002A436C">
        <w:rPr>
          <w:i/>
          <w:sz w:val="22"/>
          <w:szCs w:val="22"/>
        </w:rPr>
        <w:t>F</w:t>
      </w:r>
      <w:r>
        <w:rPr>
          <w:sz w:val="22"/>
          <w:szCs w:val="22"/>
        </w:rPr>
        <w:t xml:space="preserve"> statistic for a test such as this equals the </w:t>
      </w:r>
      <w:r>
        <w:rPr>
          <w:i/>
          <w:sz w:val="22"/>
          <w:szCs w:val="22"/>
        </w:rPr>
        <w:t>t</w:t>
      </w:r>
      <w:r>
        <w:rPr>
          <w:sz w:val="22"/>
          <w:szCs w:val="22"/>
        </w:rPr>
        <w:t xml:space="preserve"> statistic squared. If you correctly carry out a </w:t>
      </w:r>
      <w:r>
        <w:rPr>
          <w:i/>
          <w:sz w:val="22"/>
          <w:szCs w:val="22"/>
        </w:rPr>
        <w:t xml:space="preserve">t </w:t>
      </w:r>
      <w:r>
        <w:rPr>
          <w:sz w:val="22"/>
          <w:szCs w:val="22"/>
        </w:rPr>
        <w:t xml:space="preserve">test of the equality of coefficients, and square the result, you should </w:t>
      </w:r>
      <w:r w:rsidR="004665C1">
        <w:rPr>
          <w:sz w:val="22"/>
          <w:szCs w:val="22"/>
        </w:rPr>
        <w:t xml:space="preserve">obtain </w:t>
      </w:r>
      <w:r>
        <w:rPr>
          <w:sz w:val="22"/>
          <w:szCs w:val="22"/>
        </w:rPr>
        <w:t xml:space="preserve">the same number as the </w:t>
      </w:r>
      <w:r>
        <w:rPr>
          <w:i/>
          <w:sz w:val="22"/>
          <w:szCs w:val="22"/>
        </w:rPr>
        <w:t>F</w:t>
      </w:r>
      <w:r>
        <w:rPr>
          <w:sz w:val="22"/>
          <w:szCs w:val="22"/>
        </w:rPr>
        <w:t xml:space="preserve"> statistic. If you want to see that the </w:t>
      </w:r>
      <w:r>
        <w:rPr>
          <w:i/>
          <w:sz w:val="22"/>
          <w:szCs w:val="22"/>
        </w:rPr>
        <w:t xml:space="preserve">t </w:t>
      </w:r>
      <w:r>
        <w:rPr>
          <w:sz w:val="22"/>
          <w:szCs w:val="22"/>
        </w:rPr>
        <w:t xml:space="preserve">test and </w:t>
      </w:r>
      <w:r>
        <w:rPr>
          <w:i/>
          <w:sz w:val="22"/>
          <w:szCs w:val="22"/>
        </w:rPr>
        <w:t>F</w:t>
      </w:r>
      <w:r>
        <w:rPr>
          <w:sz w:val="22"/>
          <w:szCs w:val="22"/>
        </w:rPr>
        <w:t xml:space="preserve"> test </w:t>
      </w:r>
      <w:r w:rsidR="004665C1">
        <w:rPr>
          <w:sz w:val="22"/>
          <w:szCs w:val="22"/>
        </w:rPr>
        <w:t>are equivalent</w:t>
      </w:r>
      <w:r>
        <w:rPr>
          <w:sz w:val="22"/>
          <w:szCs w:val="22"/>
        </w:rPr>
        <w:t xml:space="preserve">, you should give your </w:t>
      </w:r>
      <w:r>
        <w:rPr>
          <w:i/>
          <w:sz w:val="22"/>
          <w:szCs w:val="22"/>
        </w:rPr>
        <w:t>t</w:t>
      </w:r>
      <w:r>
        <w:rPr>
          <w:sz w:val="22"/>
          <w:szCs w:val="22"/>
        </w:rPr>
        <w:t xml:space="preserve"> statistic a name, give your degrees of freedom a name, and use those to find the </w:t>
      </w:r>
      <w:r>
        <w:rPr>
          <w:i/>
          <w:sz w:val="22"/>
          <w:szCs w:val="22"/>
        </w:rPr>
        <w:t>p</w:t>
      </w:r>
      <w:r>
        <w:rPr>
          <w:sz w:val="22"/>
          <w:szCs w:val="22"/>
        </w:rPr>
        <w:t xml:space="preserve"> values as follows: </w:t>
      </w:r>
    </w:p>
    <w:p w14:paraId="265A477B" w14:textId="31F39EC6" w:rsidR="002A436C" w:rsidRPr="00676E94" w:rsidRDefault="002A436C" w:rsidP="002A436C">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2A436C">
        <w:rPr>
          <w:rFonts w:ascii="Courier New" w:hAnsi="Courier New" w:cs="Courier New"/>
          <w:color w:val="0070C0"/>
          <w:sz w:val="20"/>
          <w:szCs w:val="20"/>
        </w:rPr>
        <w:t>t_</w:t>
      </w:r>
      <w:r>
        <w:rPr>
          <w:rFonts w:ascii="Courier New" w:hAnsi="Courier New" w:cs="Courier New"/>
          <w:color w:val="0070C0"/>
          <w:sz w:val="20"/>
          <w:szCs w:val="20"/>
        </w:rPr>
        <w:t>bf</w:t>
      </w:r>
      <w:proofErr w:type="spellEnd"/>
      <w:r w:rsidRPr="002A436C">
        <w:rPr>
          <w:rFonts w:ascii="Courier New" w:hAnsi="Courier New" w:cs="Courier New"/>
          <w:color w:val="0070C0"/>
          <w:sz w:val="20"/>
          <w:szCs w:val="20"/>
        </w:rPr>
        <w:t xml:space="preserve"> = </w:t>
      </w:r>
      <w:proofErr w:type="spellStart"/>
      <w:r w:rsidRPr="002A436C">
        <w:rPr>
          <w:rFonts w:ascii="Courier New" w:hAnsi="Courier New" w:cs="Courier New"/>
          <w:color w:val="0070C0"/>
          <w:sz w:val="20"/>
          <w:szCs w:val="20"/>
        </w:rPr>
        <w:t>num</w:t>
      </w:r>
      <w:r>
        <w:rPr>
          <w:rFonts w:ascii="Courier New" w:hAnsi="Courier New" w:cs="Courier New"/>
          <w:color w:val="0070C0"/>
          <w:sz w:val="20"/>
          <w:szCs w:val="20"/>
        </w:rPr>
        <w:t>_bf</w:t>
      </w:r>
      <w:proofErr w:type="spellEnd"/>
      <w:r w:rsidRPr="002A436C">
        <w:rPr>
          <w:rFonts w:ascii="Courier New" w:hAnsi="Courier New" w:cs="Courier New"/>
          <w:color w:val="0070C0"/>
          <w:sz w:val="20"/>
          <w:szCs w:val="20"/>
        </w:rPr>
        <w:t>/</w:t>
      </w:r>
      <w:proofErr w:type="spellStart"/>
      <w:r w:rsidRPr="002A436C">
        <w:rPr>
          <w:rFonts w:ascii="Courier New" w:hAnsi="Courier New" w:cs="Courier New"/>
          <w:color w:val="0070C0"/>
          <w:sz w:val="20"/>
          <w:szCs w:val="20"/>
        </w:rPr>
        <w:t>denom</w:t>
      </w:r>
      <w:r>
        <w:rPr>
          <w:rFonts w:ascii="Courier New" w:hAnsi="Courier New" w:cs="Courier New"/>
          <w:color w:val="0070C0"/>
          <w:sz w:val="20"/>
          <w:szCs w:val="20"/>
        </w:rPr>
        <w:t>_bf</w:t>
      </w:r>
      <w:proofErr w:type="spellEnd"/>
    </w:p>
    <w:p w14:paraId="7074F181" w14:textId="4006F55E" w:rsidR="002A436C" w:rsidRPr="00676E94" w:rsidRDefault="002A436C" w:rsidP="002A436C">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2A436C">
        <w:rPr>
          <w:rFonts w:ascii="Courier New" w:hAnsi="Courier New" w:cs="Courier New"/>
          <w:color w:val="0070C0"/>
          <w:sz w:val="20"/>
          <w:szCs w:val="20"/>
        </w:rPr>
        <w:t>df &lt;- summary(dummies)$</w:t>
      </w:r>
      <w:proofErr w:type="gramStart"/>
      <w:r w:rsidRPr="002A436C">
        <w:rPr>
          <w:rFonts w:ascii="Courier New" w:hAnsi="Courier New" w:cs="Courier New"/>
          <w:color w:val="0070C0"/>
          <w:sz w:val="20"/>
          <w:szCs w:val="20"/>
        </w:rPr>
        <w:t>df[</w:t>
      </w:r>
      <w:proofErr w:type="gramEnd"/>
      <w:r w:rsidRPr="002A436C">
        <w:rPr>
          <w:rFonts w:ascii="Courier New" w:hAnsi="Courier New" w:cs="Courier New"/>
          <w:color w:val="0070C0"/>
          <w:sz w:val="20"/>
          <w:szCs w:val="20"/>
        </w:rPr>
        <w:t>2]</w:t>
      </w:r>
    </w:p>
    <w:p w14:paraId="5161C811" w14:textId="38C4B041" w:rsidR="002A436C" w:rsidRPr="00676E94" w:rsidRDefault="002A436C" w:rsidP="002A436C">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2A436C">
        <w:rPr>
          <w:rFonts w:ascii="Courier New" w:hAnsi="Courier New" w:cs="Courier New"/>
          <w:color w:val="0070C0"/>
          <w:sz w:val="20"/>
          <w:szCs w:val="20"/>
        </w:rPr>
        <w:t>2*(1-pt(abs(</w:t>
      </w:r>
      <w:proofErr w:type="spellStart"/>
      <w:r w:rsidRPr="002A436C">
        <w:rPr>
          <w:rFonts w:ascii="Courier New" w:hAnsi="Courier New" w:cs="Courier New"/>
          <w:color w:val="0070C0"/>
          <w:sz w:val="20"/>
          <w:szCs w:val="20"/>
        </w:rPr>
        <w:t>t_</w:t>
      </w:r>
      <w:r>
        <w:rPr>
          <w:rFonts w:ascii="Courier New" w:hAnsi="Courier New" w:cs="Courier New"/>
          <w:color w:val="0070C0"/>
          <w:sz w:val="20"/>
          <w:szCs w:val="20"/>
        </w:rPr>
        <w:t>bf</w:t>
      </w:r>
      <w:proofErr w:type="spellEnd"/>
      <w:proofErr w:type="gramStart"/>
      <w:r w:rsidRPr="002A436C">
        <w:rPr>
          <w:rFonts w:ascii="Courier New" w:hAnsi="Courier New" w:cs="Courier New"/>
          <w:color w:val="0070C0"/>
          <w:sz w:val="20"/>
          <w:szCs w:val="20"/>
        </w:rPr>
        <w:t>),df</w:t>
      </w:r>
      <w:proofErr w:type="gramEnd"/>
      <w:r w:rsidRPr="002A436C">
        <w:rPr>
          <w:rFonts w:ascii="Courier New" w:hAnsi="Courier New" w:cs="Courier New"/>
          <w:color w:val="0070C0"/>
          <w:sz w:val="20"/>
          <w:szCs w:val="20"/>
        </w:rPr>
        <w:t>))</w:t>
      </w:r>
    </w:p>
    <w:p w14:paraId="104DD8D6" w14:textId="4BB3DE2A" w:rsidR="00843A5C" w:rsidRDefault="00843A5C" w:rsidP="00773E62">
      <w:pPr>
        <w:pStyle w:val="NormalWeb"/>
        <w:spacing w:before="0" w:beforeAutospacing="0" w:after="0" w:afterAutospacing="0"/>
        <w:rPr>
          <w:sz w:val="22"/>
          <w:szCs w:val="22"/>
        </w:rPr>
      </w:pPr>
    </w:p>
    <w:p w14:paraId="534D4A69" w14:textId="77777777" w:rsidR="00A54B1B" w:rsidRDefault="00843A5C" w:rsidP="00773E62">
      <w:pPr>
        <w:widowControl w:val="0"/>
        <w:autoSpaceDE w:val="0"/>
        <w:autoSpaceDN w:val="0"/>
        <w:adjustRightInd w:val="0"/>
        <w:rPr>
          <w:rFonts w:ascii="Times New Roman" w:hAnsi="Times New Roman" w:cs="Times New Roman"/>
          <w:color w:val="000000" w:themeColor="text1"/>
          <w:sz w:val="22"/>
          <w:szCs w:val="22"/>
        </w:rPr>
      </w:pPr>
      <w:proofErr w:type="gramStart"/>
      <w:r>
        <w:rPr>
          <w:rFonts w:ascii="Times New Roman" w:hAnsi="Times New Roman" w:cs="Times New Roman"/>
          <w:color w:val="000000" w:themeColor="text1"/>
          <w:sz w:val="22"/>
          <w:szCs w:val="22"/>
        </w:rPr>
        <w:t>In order to</w:t>
      </w:r>
      <w:proofErr w:type="gramEnd"/>
      <w:r>
        <w:rPr>
          <w:rFonts w:ascii="Times New Roman" w:hAnsi="Times New Roman" w:cs="Times New Roman"/>
          <w:color w:val="000000" w:themeColor="text1"/>
          <w:sz w:val="22"/>
          <w:szCs w:val="22"/>
        </w:rPr>
        <w:t xml:space="preserve"> examine the measures of model fit, y</w:t>
      </w:r>
      <w:r w:rsidR="00773E62" w:rsidRPr="00884390">
        <w:rPr>
          <w:rFonts w:ascii="Times New Roman" w:hAnsi="Times New Roman" w:cs="Times New Roman"/>
          <w:color w:val="000000" w:themeColor="text1"/>
          <w:sz w:val="22"/>
          <w:szCs w:val="22"/>
        </w:rPr>
        <w:t xml:space="preserve">ou will </w:t>
      </w:r>
      <w:r w:rsidR="00925041">
        <w:rPr>
          <w:rFonts w:ascii="Times New Roman" w:hAnsi="Times New Roman" w:cs="Times New Roman"/>
          <w:color w:val="000000" w:themeColor="text1"/>
          <w:sz w:val="22"/>
          <w:szCs w:val="22"/>
        </w:rPr>
        <w:t xml:space="preserve">want to collect some </w:t>
      </w:r>
      <w:r w:rsidR="00773E62" w:rsidRPr="00884390">
        <w:rPr>
          <w:rFonts w:ascii="Times New Roman" w:hAnsi="Times New Roman" w:cs="Times New Roman"/>
          <w:color w:val="000000" w:themeColor="text1"/>
          <w:sz w:val="22"/>
          <w:szCs w:val="22"/>
        </w:rPr>
        <w:t>information from</w:t>
      </w:r>
      <w:r w:rsidR="00925041">
        <w:rPr>
          <w:rFonts w:ascii="Times New Roman" w:hAnsi="Times New Roman" w:cs="Times New Roman"/>
          <w:color w:val="000000" w:themeColor="text1"/>
          <w:sz w:val="22"/>
          <w:szCs w:val="22"/>
        </w:rPr>
        <w:t xml:space="preserve"> this model by running</w:t>
      </w:r>
      <w:r w:rsidR="00773E62">
        <w:rPr>
          <w:rFonts w:ascii="Times New Roman" w:hAnsi="Times New Roman" w:cs="Times New Roman"/>
          <w:color w:val="000000" w:themeColor="text1"/>
          <w:sz w:val="22"/>
          <w:szCs w:val="22"/>
        </w:rPr>
        <w:t xml:space="preserve"> </w:t>
      </w:r>
      <w:r w:rsidR="00773E62" w:rsidRPr="00676E94">
        <w:rPr>
          <w:rFonts w:ascii="Times New Roman" w:hAnsi="Times New Roman" w:cs="Times New Roman"/>
          <w:color w:val="00B050"/>
          <w:sz w:val="22"/>
          <w:szCs w:val="22"/>
        </w:rPr>
        <w:t xml:space="preserve">lines </w:t>
      </w:r>
      <w:r w:rsidR="00925041">
        <w:rPr>
          <w:rFonts w:ascii="Times New Roman" w:hAnsi="Times New Roman" w:cs="Times New Roman"/>
          <w:color w:val="00B050"/>
          <w:sz w:val="22"/>
          <w:szCs w:val="22"/>
        </w:rPr>
        <w:t>2</w:t>
      </w:r>
      <w:r w:rsidR="00A54B1B">
        <w:rPr>
          <w:rFonts w:ascii="Times New Roman" w:hAnsi="Times New Roman" w:cs="Times New Roman"/>
          <w:color w:val="00B050"/>
          <w:sz w:val="22"/>
          <w:szCs w:val="22"/>
        </w:rPr>
        <w:t>9</w:t>
      </w:r>
      <w:r w:rsidR="00773E62" w:rsidRPr="00676E94">
        <w:rPr>
          <w:rFonts w:ascii="Times New Roman" w:hAnsi="Times New Roman" w:cs="Times New Roman"/>
          <w:color w:val="00B050"/>
          <w:sz w:val="22"/>
          <w:szCs w:val="22"/>
        </w:rPr>
        <w:t>–</w:t>
      </w:r>
      <w:r w:rsidR="00A54B1B">
        <w:rPr>
          <w:rFonts w:ascii="Times New Roman" w:hAnsi="Times New Roman" w:cs="Times New Roman"/>
          <w:color w:val="00B050"/>
          <w:sz w:val="22"/>
          <w:szCs w:val="22"/>
        </w:rPr>
        <w:t>34</w:t>
      </w:r>
      <w:r w:rsidR="00A54B1B">
        <w:rPr>
          <w:rFonts w:ascii="Times New Roman" w:hAnsi="Times New Roman" w:cs="Times New Roman"/>
          <w:color w:val="000000" w:themeColor="text1"/>
          <w:sz w:val="22"/>
          <w:szCs w:val="22"/>
        </w:rPr>
        <w:t xml:space="preserve">. First, </w:t>
      </w:r>
      <w:r w:rsidR="00A54B1B" w:rsidRPr="00A54B1B">
        <w:rPr>
          <w:rFonts w:ascii="Times New Roman" w:hAnsi="Times New Roman" w:cs="Times New Roman"/>
          <w:color w:val="00B050"/>
          <w:sz w:val="22"/>
          <w:szCs w:val="22"/>
        </w:rPr>
        <w:t>line 29</w:t>
      </w:r>
      <w:r w:rsidR="00A54B1B">
        <w:rPr>
          <w:rFonts w:ascii="Times New Roman" w:hAnsi="Times New Roman" w:cs="Times New Roman"/>
          <w:color w:val="000000" w:themeColor="text1"/>
          <w:sz w:val="22"/>
          <w:szCs w:val="22"/>
        </w:rPr>
        <w:t xml:space="preserve"> will show you the degrees of freedom; the first number is the degrees of freedom consumed by the model (i.e., </w:t>
      </w:r>
      <w:r w:rsidR="00A54B1B">
        <w:rPr>
          <w:rFonts w:ascii="Times New Roman" w:hAnsi="Times New Roman" w:cs="Times New Roman"/>
          <w:i/>
          <w:color w:val="000000" w:themeColor="text1"/>
          <w:sz w:val="22"/>
          <w:szCs w:val="22"/>
        </w:rPr>
        <w:t xml:space="preserve">k </w:t>
      </w:r>
      <w:r w:rsidR="00A54B1B">
        <w:rPr>
          <w:rFonts w:ascii="Times New Roman" w:hAnsi="Times New Roman" w:cs="Times New Roman"/>
          <w:color w:val="000000" w:themeColor="text1"/>
          <w:sz w:val="22"/>
          <w:szCs w:val="22"/>
        </w:rPr>
        <w:t xml:space="preserve">+ 1), and the second number is the degrees of freedom left over for the residual (i.e., </w:t>
      </w:r>
      <w:r w:rsidR="00A54B1B">
        <w:rPr>
          <w:rFonts w:ascii="Times New Roman" w:hAnsi="Times New Roman" w:cs="Times New Roman"/>
          <w:i/>
          <w:color w:val="000000" w:themeColor="text1"/>
          <w:sz w:val="22"/>
          <w:szCs w:val="22"/>
        </w:rPr>
        <w:t xml:space="preserve">n – k – </w:t>
      </w:r>
      <w:r w:rsidR="00A54B1B">
        <w:rPr>
          <w:rFonts w:ascii="Times New Roman" w:hAnsi="Times New Roman" w:cs="Times New Roman"/>
          <w:color w:val="000000" w:themeColor="text1"/>
          <w:sz w:val="22"/>
          <w:szCs w:val="22"/>
        </w:rPr>
        <w:t xml:space="preserve">1). You can save this latter number and name it </w:t>
      </w:r>
      <w:proofErr w:type="spellStart"/>
      <w:r w:rsidR="00A54B1B" w:rsidRPr="00A54B1B">
        <w:rPr>
          <w:rFonts w:ascii="Courier New" w:hAnsi="Courier New" w:cs="Courier New"/>
          <w:color w:val="0070C0"/>
          <w:sz w:val="20"/>
          <w:szCs w:val="20"/>
        </w:rPr>
        <w:t>dfr</w:t>
      </w:r>
      <w:proofErr w:type="spellEnd"/>
      <w:r w:rsidR="00A54B1B">
        <w:rPr>
          <w:rFonts w:ascii="Times New Roman" w:hAnsi="Times New Roman" w:cs="Times New Roman"/>
          <w:color w:val="000000" w:themeColor="text1"/>
          <w:sz w:val="22"/>
          <w:szCs w:val="22"/>
        </w:rPr>
        <w:t xml:space="preserve"> by running </w:t>
      </w:r>
      <w:r w:rsidR="00A54B1B" w:rsidRPr="00A54B1B">
        <w:rPr>
          <w:rFonts w:ascii="Times New Roman" w:hAnsi="Times New Roman" w:cs="Times New Roman"/>
          <w:color w:val="00B050"/>
          <w:sz w:val="22"/>
          <w:szCs w:val="22"/>
        </w:rPr>
        <w:t>line 30</w:t>
      </w:r>
      <w:r w:rsidR="00A54B1B">
        <w:rPr>
          <w:rFonts w:ascii="Times New Roman" w:hAnsi="Times New Roman" w:cs="Times New Roman"/>
          <w:color w:val="000000" w:themeColor="text1"/>
          <w:sz w:val="22"/>
          <w:szCs w:val="22"/>
        </w:rPr>
        <w:t xml:space="preserve">. </w:t>
      </w:r>
    </w:p>
    <w:p w14:paraId="5F90D564" w14:textId="77777777" w:rsidR="00A54B1B" w:rsidRDefault="00A54B1B" w:rsidP="00773E62">
      <w:pPr>
        <w:widowControl w:val="0"/>
        <w:autoSpaceDE w:val="0"/>
        <w:autoSpaceDN w:val="0"/>
        <w:adjustRightInd w:val="0"/>
        <w:rPr>
          <w:rFonts w:ascii="Times New Roman" w:hAnsi="Times New Roman" w:cs="Times New Roman"/>
          <w:color w:val="000000" w:themeColor="text1"/>
          <w:sz w:val="22"/>
          <w:szCs w:val="22"/>
        </w:rPr>
      </w:pPr>
    </w:p>
    <w:p w14:paraId="4E534BB0" w14:textId="2C9D63DD" w:rsidR="00773E62" w:rsidRDefault="00A54B1B" w:rsidP="00773E6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Next, </w:t>
      </w:r>
      <w:r w:rsidRPr="00A54B1B">
        <w:rPr>
          <w:rFonts w:ascii="Times New Roman" w:hAnsi="Times New Roman" w:cs="Times New Roman"/>
          <w:color w:val="00B050"/>
          <w:sz w:val="22"/>
          <w:szCs w:val="22"/>
        </w:rPr>
        <w:t>line 3</w:t>
      </w:r>
      <w:r>
        <w:rPr>
          <w:rFonts w:ascii="Times New Roman" w:hAnsi="Times New Roman" w:cs="Times New Roman"/>
          <w:color w:val="00B050"/>
          <w:sz w:val="22"/>
          <w:szCs w:val="22"/>
        </w:rPr>
        <w:t>1</w:t>
      </w:r>
      <w:r w:rsidRPr="00A54B1B">
        <w:rPr>
          <w:rFonts w:ascii="Times New Roman" w:hAnsi="Times New Roman" w:cs="Times New Roman"/>
          <w:color w:val="00B050"/>
          <w:sz w:val="22"/>
          <w:szCs w:val="22"/>
        </w:rPr>
        <w:t xml:space="preserve"> </w:t>
      </w:r>
      <w:r>
        <w:rPr>
          <w:rFonts w:ascii="Times New Roman" w:hAnsi="Times New Roman" w:cs="Times New Roman"/>
          <w:color w:val="000000" w:themeColor="text1"/>
          <w:sz w:val="22"/>
          <w:szCs w:val="22"/>
        </w:rPr>
        <w:t xml:space="preserve">will show you the </w:t>
      </w:r>
      <w:r>
        <w:rPr>
          <w:rFonts w:ascii="Times New Roman" w:hAnsi="Times New Roman" w:cs="Times New Roman"/>
          <w:i/>
          <w:color w:val="000000" w:themeColor="text1"/>
          <w:sz w:val="22"/>
          <w:szCs w:val="22"/>
        </w:rPr>
        <w:t>F</w:t>
      </w:r>
      <w:r>
        <w:rPr>
          <w:rFonts w:ascii="Times New Roman" w:hAnsi="Times New Roman" w:cs="Times New Roman"/>
          <w:color w:val="000000" w:themeColor="text1"/>
          <w:sz w:val="22"/>
          <w:szCs w:val="22"/>
        </w:rPr>
        <w:t xml:space="preserve"> statistic for the full model, which we will discuss next week, and repeats the degrees of freedom – although the number is one less than before because it does not subtract one for the intercept (because the null model, which has </w:t>
      </w:r>
      <w:r>
        <w:rPr>
          <w:rFonts w:ascii="Times New Roman" w:hAnsi="Times New Roman" w:cs="Times New Roman"/>
          <w:i/>
          <w:color w:val="000000" w:themeColor="text1"/>
          <w:sz w:val="22"/>
          <w:szCs w:val="22"/>
        </w:rPr>
        <w:t>only</w:t>
      </w:r>
      <w:r>
        <w:rPr>
          <w:rFonts w:ascii="Times New Roman" w:hAnsi="Times New Roman" w:cs="Times New Roman"/>
          <w:color w:val="000000" w:themeColor="text1"/>
          <w:sz w:val="22"/>
          <w:szCs w:val="22"/>
        </w:rPr>
        <w:t xml:space="preserve"> an intercept – the sample mean value of </w:t>
      </w:r>
      <w:r>
        <w:rPr>
          <w:rFonts w:ascii="Times New Roman" w:hAnsi="Times New Roman" w:cs="Times New Roman"/>
          <w:i/>
          <w:color w:val="000000" w:themeColor="text1"/>
          <w:sz w:val="22"/>
          <w:szCs w:val="22"/>
        </w:rPr>
        <w:t>y</w:t>
      </w:r>
      <w:r>
        <w:rPr>
          <w:rFonts w:ascii="Times New Roman" w:hAnsi="Times New Roman" w:cs="Times New Roman"/>
          <w:color w:val="000000" w:themeColor="text1"/>
          <w:sz w:val="22"/>
          <w:szCs w:val="22"/>
        </w:rPr>
        <w:t xml:space="preserve"> – has seven </w:t>
      </w:r>
      <w:r w:rsidRPr="00A54B1B">
        <w:rPr>
          <w:rFonts w:ascii="Times New Roman" w:hAnsi="Times New Roman" w:cs="Times New Roman"/>
          <w:i/>
          <w:color w:val="000000" w:themeColor="text1"/>
          <w:sz w:val="22"/>
          <w:szCs w:val="22"/>
        </w:rPr>
        <w:t>more</w:t>
      </w:r>
      <w:r>
        <w:rPr>
          <w:rFonts w:ascii="Times New Roman" w:hAnsi="Times New Roman" w:cs="Times New Roman"/>
          <w:color w:val="000000" w:themeColor="text1"/>
          <w:sz w:val="22"/>
          <w:szCs w:val="22"/>
        </w:rPr>
        <w:t xml:space="preserve"> degrees of freedom). </w:t>
      </w:r>
      <w:r w:rsidRPr="00A54B1B">
        <w:rPr>
          <w:rFonts w:ascii="Times New Roman" w:hAnsi="Times New Roman" w:cs="Times New Roman"/>
          <w:color w:val="00B050"/>
          <w:sz w:val="22"/>
          <w:szCs w:val="22"/>
        </w:rPr>
        <w:t xml:space="preserve">Line 32 </w:t>
      </w:r>
      <w:r>
        <w:rPr>
          <w:rFonts w:ascii="Times New Roman" w:hAnsi="Times New Roman" w:cs="Times New Roman"/>
          <w:color w:val="000000" w:themeColor="text1"/>
          <w:sz w:val="22"/>
          <w:szCs w:val="22"/>
        </w:rPr>
        <w:t xml:space="preserve">will show you the R-squared and adjusted R-squared. </w:t>
      </w:r>
    </w:p>
    <w:p w14:paraId="25F97768" w14:textId="6E668B5F" w:rsidR="00A54B1B" w:rsidRDefault="00A54B1B" w:rsidP="00773E62">
      <w:pPr>
        <w:widowControl w:val="0"/>
        <w:autoSpaceDE w:val="0"/>
        <w:autoSpaceDN w:val="0"/>
        <w:adjustRightInd w:val="0"/>
        <w:rPr>
          <w:rFonts w:ascii="Times New Roman" w:hAnsi="Times New Roman" w:cs="Times New Roman"/>
          <w:color w:val="000000" w:themeColor="text1"/>
          <w:sz w:val="22"/>
          <w:szCs w:val="22"/>
        </w:rPr>
      </w:pPr>
    </w:p>
    <w:p w14:paraId="6EFDBD5C" w14:textId="65B2D954" w:rsidR="00A54B1B" w:rsidRPr="00A54B1B" w:rsidRDefault="00A54B1B" w:rsidP="00773E6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To examine the ANOVA table, which will play a role in considering model specification next week, run the following lines of code, which are </w:t>
      </w:r>
      <w:r w:rsidRPr="00A54B1B">
        <w:rPr>
          <w:rFonts w:ascii="Times New Roman" w:hAnsi="Times New Roman" w:cs="Times New Roman"/>
          <w:color w:val="00B050"/>
          <w:sz w:val="22"/>
          <w:szCs w:val="22"/>
        </w:rPr>
        <w:t>lines 34–38</w:t>
      </w:r>
      <w:r>
        <w:rPr>
          <w:rFonts w:ascii="Times New Roman" w:hAnsi="Times New Roman" w:cs="Times New Roman"/>
          <w:color w:val="000000" w:themeColor="text1"/>
          <w:sz w:val="22"/>
          <w:szCs w:val="22"/>
        </w:rPr>
        <w:t xml:space="preserve"> in the R script:</w:t>
      </w:r>
    </w:p>
    <w:p w14:paraId="6C8B6BBD" w14:textId="43A80CDC" w:rsidR="00773E62" w:rsidRPr="00676E94" w:rsidRDefault="00773E62" w:rsidP="00773E62">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CB3A0B">
        <w:rPr>
          <w:rFonts w:ascii="Courier New" w:hAnsi="Courier New" w:cs="Courier New"/>
          <w:color w:val="0070C0"/>
          <w:sz w:val="20"/>
          <w:szCs w:val="20"/>
        </w:rPr>
        <w:t>anova</w:t>
      </w:r>
      <w:r w:rsidR="004261EE">
        <w:rPr>
          <w:rFonts w:ascii="Courier New" w:hAnsi="Courier New" w:cs="Courier New"/>
          <w:color w:val="0070C0"/>
          <w:sz w:val="20"/>
          <w:szCs w:val="20"/>
        </w:rPr>
        <w:t>table</w:t>
      </w:r>
      <w:proofErr w:type="spellEnd"/>
      <w:r w:rsidR="004261EE">
        <w:rPr>
          <w:rFonts w:ascii="Courier New" w:hAnsi="Courier New" w:cs="Courier New"/>
          <w:color w:val="0070C0"/>
          <w:sz w:val="20"/>
          <w:szCs w:val="20"/>
        </w:rPr>
        <w:t xml:space="preserve"> = </w:t>
      </w:r>
      <w:proofErr w:type="spellStart"/>
      <w:r w:rsidR="004261EE">
        <w:rPr>
          <w:rFonts w:ascii="Courier New" w:hAnsi="Courier New" w:cs="Courier New"/>
          <w:color w:val="0070C0"/>
          <w:sz w:val="20"/>
          <w:szCs w:val="20"/>
        </w:rPr>
        <w:t>anova</w:t>
      </w:r>
      <w:proofErr w:type="spellEnd"/>
      <w:r w:rsidRPr="00CB3A0B">
        <w:rPr>
          <w:rFonts w:ascii="Courier New" w:hAnsi="Courier New" w:cs="Courier New"/>
          <w:color w:val="0070C0"/>
          <w:sz w:val="20"/>
          <w:szCs w:val="20"/>
        </w:rPr>
        <w:t>(</w:t>
      </w:r>
      <w:r w:rsidR="002D4567">
        <w:rPr>
          <w:rFonts w:ascii="Courier New" w:hAnsi="Courier New" w:cs="Courier New"/>
          <w:color w:val="0070C0"/>
          <w:sz w:val="20"/>
          <w:szCs w:val="20"/>
        </w:rPr>
        <w:t>dummies</w:t>
      </w:r>
      <w:r w:rsidRPr="00CB3A0B">
        <w:rPr>
          <w:rFonts w:ascii="Courier New" w:hAnsi="Courier New" w:cs="Courier New"/>
          <w:color w:val="0070C0"/>
          <w:sz w:val="20"/>
          <w:szCs w:val="20"/>
        </w:rPr>
        <w:t>)</w:t>
      </w:r>
      <w:r w:rsidR="004261EE">
        <w:rPr>
          <w:rFonts w:ascii="Courier New" w:hAnsi="Courier New" w:cs="Courier New"/>
          <w:color w:val="0070C0"/>
          <w:sz w:val="20"/>
          <w:szCs w:val="20"/>
        </w:rPr>
        <w:t xml:space="preserve">; </w:t>
      </w:r>
      <w:proofErr w:type="spellStart"/>
      <w:proofErr w:type="gramStart"/>
      <w:r w:rsidR="004261EE">
        <w:rPr>
          <w:rFonts w:ascii="Courier New" w:hAnsi="Courier New" w:cs="Courier New"/>
          <w:color w:val="0070C0"/>
          <w:sz w:val="20"/>
          <w:szCs w:val="20"/>
        </w:rPr>
        <w:t>anovatable</w:t>
      </w:r>
      <w:proofErr w:type="spellEnd"/>
      <w:r w:rsidR="004261EE">
        <w:rPr>
          <w:rFonts w:ascii="Courier New" w:hAnsi="Courier New" w:cs="Courier New"/>
          <w:color w:val="0070C0"/>
          <w:sz w:val="20"/>
          <w:szCs w:val="20"/>
        </w:rPr>
        <w:t>[</w:t>
      </w:r>
      <w:proofErr w:type="gramEnd"/>
      <w:r w:rsidR="004261EE">
        <w:rPr>
          <w:rFonts w:ascii="Courier New" w:hAnsi="Courier New" w:cs="Courier New"/>
          <w:color w:val="0070C0"/>
          <w:sz w:val="20"/>
          <w:szCs w:val="20"/>
        </w:rPr>
        <w:t>2]</w:t>
      </w:r>
    </w:p>
    <w:p w14:paraId="22D8DDA3" w14:textId="4C5FF91C" w:rsidR="00C2249A" w:rsidRPr="00676E94" w:rsidRDefault="00C2249A" w:rsidP="00C2249A">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C2249A">
        <w:rPr>
          <w:rFonts w:ascii="Courier New" w:hAnsi="Courier New" w:cs="Courier New"/>
          <w:color w:val="0070C0"/>
          <w:sz w:val="20"/>
          <w:szCs w:val="20"/>
        </w:rPr>
        <w:t>ssr</w:t>
      </w:r>
      <w:proofErr w:type="spellEnd"/>
      <w:r w:rsidRPr="00C2249A">
        <w:rPr>
          <w:rFonts w:ascii="Courier New" w:hAnsi="Courier New" w:cs="Courier New"/>
          <w:color w:val="0070C0"/>
          <w:sz w:val="20"/>
          <w:szCs w:val="20"/>
        </w:rPr>
        <w:t>&lt;-sum(dummies$residuals^2)</w:t>
      </w:r>
    </w:p>
    <w:p w14:paraId="3BB11278" w14:textId="7EF91D09" w:rsidR="00773E62" w:rsidRPr="00676E94" w:rsidRDefault="00773E62" w:rsidP="00773E62">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lastRenderedPageBreak/>
        <w:t>&gt;</w:t>
      </w:r>
      <w:r w:rsidRPr="00676E94">
        <w:rPr>
          <w:rFonts w:ascii="Times New Roman" w:hAnsi="Times New Roman" w:cs="Times New Roman"/>
          <w:sz w:val="22"/>
          <w:szCs w:val="22"/>
        </w:rPr>
        <w:t xml:space="preserve"> </w:t>
      </w:r>
      <w:proofErr w:type="spellStart"/>
      <w:r w:rsidR="002D4567" w:rsidRPr="002D4567">
        <w:rPr>
          <w:rFonts w:ascii="Courier New" w:hAnsi="Courier New" w:cs="Courier New"/>
          <w:color w:val="0070C0"/>
          <w:sz w:val="20"/>
          <w:szCs w:val="20"/>
        </w:rPr>
        <w:t>s</w:t>
      </w:r>
      <w:r w:rsidR="00C2249A">
        <w:rPr>
          <w:rFonts w:ascii="Courier New" w:hAnsi="Courier New" w:cs="Courier New"/>
          <w:color w:val="0070C0"/>
          <w:sz w:val="20"/>
          <w:szCs w:val="20"/>
        </w:rPr>
        <w:t>st</w:t>
      </w:r>
      <w:proofErr w:type="spellEnd"/>
      <w:r w:rsidR="00C2249A">
        <w:rPr>
          <w:rFonts w:ascii="Courier New" w:hAnsi="Courier New" w:cs="Courier New"/>
          <w:color w:val="0070C0"/>
          <w:sz w:val="20"/>
          <w:szCs w:val="20"/>
        </w:rPr>
        <w:t>&lt;-s</w:t>
      </w:r>
      <w:r w:rsidR="002D4567" w:rsidRPr="002D4567">
        <w:rPr>
          <w:rFonts w:ascii="Courier New" w:hAnsi="Courier New" w:cs="Courier New"/>
          <w:color w:val="0070C0"/>
          <w:sz w:val="20"/>
          <w:szCs w:val="20"/>
        </w:rPr>
        <w:t>um((</w:t>
      </w:r>
      <w:proofErr w:type="spellStart"/>
      <w:r w:rsidR="002D4567" w:rsidRPr="002D4567">
        <w:rPr>
          <w:rFonts w:ascii="Courier New" w:hAnsi="Courier New" w:cs="Courier New"/>
          <w:color w:val="0070C0"/>
          <w:sz w:val="20"/>
          <w:szCs w:val="20"/>
        </w:rPr>
        <w:t>complete$Amount-mean</w:t>
      </w:r>
      <w:proofErr w:type="spellEnd"/>
      <w:r w:rsidR="002D4567" w:rsidRPr="002D4567">
        <w:rPr>
          <w:rFonts w:ascii="Courier New" w:hAnsi="Courier New" w:cs="Courier New"/>
          <w:color w:val="0070C0"/>
          <w:sz w:val="20"/>
          <w:szCs w:val="20"/>
        </w:rPr>
        <w:t>(</w:t>
      </w:r>
      <w:proofErr w:type="spellStart"/>
      <w:r w:rsidR="002D4567" w:rsidRPr="002D4567">
        <w:rPr>
          <w:rFonts w:ascii="Courier New" w:hAnsi="Courier New" w:cs="Courier New"/>
          <w:color w:val="0070C0"/>
          <w:sz w:val="20"/>
          <w:szCs w:val="20"/>
        </w:rPr>
        <w:t>complete$Amount</w:t>
      </w:r>
      <w:proofErr w:type="spellEnd"/>
      <w:proofErr w:type="gramStart"/>
      <w:r w:rsidR="002D4567" w:rsidRPr="002D4567">
        <w:rPr>
          <w:rFonts w:ascii="Courier New" w:hAnsi="Courier New" w:cs="Courier New"/>
          <w:color w:val="0070C0"/>
          <w:sz w:val="20"/>
          <w:szCs w:val="20"/>
        </w:rPr>
        <w:t>))^</w:t>
      </w:r>
      <w:proofErr w:type="gramEnd"/>
      <w:r w:rsidR="002D4567" w:rsidRPr="002D4567">
        <w:rPr>
          <w:rFonts w:ascii="Courier New" w:hAnsi="Courier New" w:cs="Courier New"/>
          <w:color w:val="0070C0"/>
          <w:sz w:val="20"/>
          <w:szCs w:val="20"/>
        </w:rPr>
        <w:t>2)</w:t>
      </w:r>
    </w:p>
    <w:p w14:paraId="131E5326" w14:textId="35BBC173" w:rsidR="00773E62" w:rsidRPr="00676E94" w:rsidRDefault="00773E62" w:rsidP="00773E62">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2D4567" w:rsidRPr="002D4567">
        <w:rPr>
          <w:rFonts w:ascii="Courier New" w:hAnsi="Courier New" w:cs="Courier New"/>
          <w:color w:val="0070C0"/>
          <w:sz w:val="20"/>
          <w:szCs w:val="20"/>
        </w:rPr>
        <w:t>s</w:t>
      </w:r>
      <w:r w:rsidR="00C2249A">
        <w:rPr>
          <w:rFonts w:ascii="Courier New" w:hAnsi="Courier New" w:cs="Courier New"/>
          <w:color w:val="0070C0"/>
          <w:sz w:val="20"/>
          <w:szCs w:val="20"/>
        </w:rPr>
        <w:t>se</w:t>
      </w:r>
      <w:proofErr w:type="spellEnd"/>
      <w:r w:rsidR="00C2249A">
        <w:rPr>
          <w:rFonts w:ascii="Courier New" w:hAnsi="Courier New" w:cs="Courier New"/>
          <w:color w:val="0070C0"/>
          <w:sz w:val="20"/>
          <w:szCs w:val="20"/>
        </w:rPr>
        <w:t>&lt;-s</w:t>
      </w:r>
      <w:r w:rsidR="002D4567" w:rsidRPr="002D4567">
        <w:rPr>
          <w:rFonts w:ascii="Courier New" w:hAnsi="Courier New" w:cs="Courier New"/>
          <w:color w:val="0070C0"/>
          <w:sz w:val="20"/>
          <w:szCs w:val="20"/>
        </w:rPr>
        <w:t>um((predict(dummies) - mean(</w:t>
      </w:r>
      <w:proofErr w:type="spellStart"/>
      <w:r w:rsidR="002D4567" w:rsidRPr="002D4567">
        <w:rPr>
          <w:rFonts w:ascii="Courier New" w:hAnsi="Courier New" w:cs="Courier New"/>
          <w:color w:val="0070C0"/>
          <w:sz w:val="20"/>
          <w:szCs w:val="20"/>
        </w:rPr>
        <w:t>complete$Amount</w:t>
      </w:r>
      <w:proofErr w:type="spellEnd"/>
      <w:proofErr w:type="gramStart"/>
      <w:r w:rsidR="002D4567" w:rsidRPr="002D4567">
        <w:rPr>
          <w:rFonts w:ascii="Courier New" w:hAnsi="Courier New" w:cs="Courier New"/>
          <w:color w:val="0070C0"/>
          <w:sz w:val="20"/>
          <w:szCs w:val="20"/>
        </w:rPr>
        <w:t>))^</w:t>
      </w:r>
      <w:proofErr w:type="gramEnd"/>
      <w:r w:rsidR="002D4567" w:rsidRPr="002D4567">
        <w:rPr>
          <w:rFonts w:ascii="Courier New" w:hAnsi="Courier New" w:cs="Courier New"/>
          <w:color w:val="0070C0"/>
          <w:sz w:val="20"/>
          <w:szCs w:val="20"/>
        </w:rPr>
        <w:t>2</w:t>
      </w:r>
      <w:r w:rsidRPr="00CB3A0B">
        <w:rPr>
          <w:rFonts w:ascii="Courier New" w:hAnsi="Courier New" w:cs="Courier New"/>
          <w:color w:val="0070C0"/>
          <w:sz w:val="20"/>
          <w:szCs w:val="20"/>
        </w:rPr>
        <w:t>)</w:t>
      </w:r>
    </w:p>
    <w:p w14:paraId="677EBD33" w14:textId="575A3487" w:rsidR="00C2249A" w:rsidRPr="00676E94" w:rsidRDefault="00C2249A" w:rsidP="00C2249A">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2D4567">
        <w:rPr>
          <w:rFonts w:ascii="Courier New" w:hAnsi="Courier New" w:cs="Courier New"/>
          <w:color w:val="0070C0"/>
          <w:sz w:val="20"/>
          <w:szCs w:val="20"/>
        </w:rPr>
        <w:t>s</w:t>
      </w:r>
      <w:r>
        <w:rPr>
          <w:rFonts w:ascii="Courier New" w:hAnsi="Courier New" w:cs="Courier New"/>
          <w:color w:val="0070C0"/>
          <w:sz w:val="20"/>
          <w:szCs w:val="20"/>
        </w:rPr>
        <w:t>st-sse</w:t>
      </w:r>
      <w:proofErr w:type="spellEnd"/>
    </w:p>
    <w:p w14:paraId="0D688C35" w14:textId="77777777" w:rsidR="00773E62" w:rsidRDefault="00773E62" w:rsidP="00773E62">
      <w:pPr>
        <w:rPr>
          <w:rFonts w:ascii="Times New Roman" w:hAnsi="Times New Roman" w:cs="Times New Roman"/>
          <w:color w:val="000000" w:themeColor="text1"/>
          <w:sz w:val="22"/>
          <w:szCs w:val="22"/>
        </w:rPr>
      </w:pPr>
    </w:p>
    <w:p w14:paraId="7ED797F4" w14:textId="5E074506" w:rsidR="00773E62" w:rsidRDefault="00773E62" w:rsidP="00773E6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You can check that the first </w:t>
      </w:r>
      <w:r w:rsidR="00C2249A">
        <w:rPr>
          <w:rFonts w:ascii="Times New Roman" w:hAnsi="Times New Roman" w:cs="Times New Roman"/>
          <w:color w:val="000000" w:themeColor="text1"/>
          <w:sz w:val="22"/>
          <w:szCs w:val="22"/>
        </w:rPr>
        <w:t>seven</w:t>
      </w:r>
      <w:r>
        <w:rPr>
          <w:rFonts w:ascii="Times New Roman" w:hAnsi="Times New Roman" w:cs="Times New Roman"/>
          <w:color w:val="000000" w:themeColor="text1"/>
          <w:sz w:val="22"/>
          <w:szCs w:val="22"/>
        </w:rPr>
        <w:t xml:space="preserve"> Sum Sq entries in the ANOVA table sum to equal the number that R calculates with the</w:t>
      </w:r>
      <w:r w:rsidR="004261E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code</w:t>
      </w:r>
      <w:r w:rsidR="004261EE">
        <w:rPr>
          <w:rFonts w:ascii="Times New Roman" w:hAnsi="Times New Roman" w:cs="Times New Roman"/>
          <w:color w:val="000000" w:themeColor="text1"/>
          <w:sz w:val="22"/>
          <w:szCs w:val="22"/>
        </w:rPr>
        <w:t xml:space="preserve"> in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37</w:t>
      </w:r>
      <w:r w:rsidR="004261EE">
        <w:rPr>
          <w:rFonts w:ascii="Times New Roman" w:hAnsi="Times New Roman" w:cs="Times New Roman"/>
          <w:color w:val="000000" w:themeColor="text1"/>
          <w:sz w:val="22"/>
          <w:szCs w:val="22"/>
        </w:rPr>
        <w:t>; this is the explained sum of squares, or the model sum of squares.</w:t>
      </w:r>
      <w:r>
        <w:rPr>
          <w:rFonts w:ascii="Times New Roman" w:hAnsi="Times New Roman" w:cs="Times New Roman"/>
          <w:color w:val="000000" w:themeColor="text1"/>
          <w:sz w:val="22"/>
          <w:szCs w:val="22"/>
        </w:rPr>
        <w:t xml:space="preserve"> You can also subtract the number </w:t>
      </w:r>
      <w:r w:rsidR="004261EE">
        <w:rPr>
          <w:rFonts w:ascii="Times New Roman" w:hAnsi="Times New Roman" w:cs="Times New Roman"/>
          <w:color w:val="000000" w:themeColor="text1"/>
          <w:sz w:val="22"/>
          <w:szCs w:val="22"/>
        </w:rPr>
        <w:t xml:space="preserve">reported by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37</w:t>
      </w:r>
      <w:r w:rsidR="004261EE">
        <w:rPr>
          <w:rFonts w:ascii="Times New Roman" w:hAnsi="Times New Roman" w:cs="Times New Roman"/>
          <w:color w:val="00B050"/>
          <w:sz w:val="22"/>
          <w:szCs w:val="22"/>
        </w:rPr>
        <w:t xml:space="preserve"> </w:t>
      </w:r>
      <w:r>
        <w:rPr>
          <w:rFonts w:ascii="Times New Roman" w:hAnsi="Times New Roman" w:cs="Times New Roman"/>
          <w:color w:val="000000" w:themeColor="text1"/>
          <w:sz w:val="22"/>
          <w:szCs w:val="22"/>
        </w:rPr>
        <w:t>from the number</w:t>
      </w:r>
      <w:r w:rsidR="004261EE">
        <w:rPr>
          <w:rFonts w:ascii="Times New Roman" w:hAnsi="Times New Roman" w:cs="Times New Roman"/>
          <w:color w:val="000000" w:themeColor="text1"/>
          <w:sz w:val="22"/>
          <w:szCs w:val="22"/>
        </w:rPr>
        <w:t xml:space="preserve"> reported by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36</w:t>
      </w:r>
      <w:r w:rsidR="00C2249A">
        <w:rPr>
          <w:rFonts w:ascii="Times New Roman" w:hAnsi="Times New Roman" w:cs="Times New Roman"/>
          <w:color w:val="000000" w:themeColor="text1"/>
          <w:sz w:val="22"/>
          <w:szCs w:val="22"/>
        </w:rPr>
        <w:t xml:space="preserve"> (as shown in the last line above)</w:t>
      </w:r>
      <w:r>
        <w:rPr>
          <w:rFonts w:ascii="Times New Roman" w:hAnsi="Times New Roman" w:cs="Times New Roman"/>
          <w:color w:val="000000" w:themeColor="text1"/>
          <w:sz w:val="22"/>
          <w:szCs w:val="22"/>
        </w:rPr>
        <w:t xml:space="preserve"> and check that it equals the Resi</w:t>
      </w:r>
      <w:r w:rsidR="00C2249A">
        <w:rPr>
          <w:rFonts w:ascii="Times New Roman" w:hAnsi="Times New Roman" w:cs="Times New Roman"/>
          <w:color w:val="000000" w:themeColor="text1"/>
          <w:sz w:val="22"/>
          <w:szCs w:val="22"/>
        </w:rPr>
        <w:t xml:space="preserve">duals Sum Sq in the ANOVA table, which also equals the amount reported by </w:t>
      </w:r>
      <w:r w:rsidR="00C2249A" w:rsidRPr="00C2249A">
        <w:rPr>
          <w:rFonts w:ascii="Times New Roman" w:hAnsi="Times New Roman" w:cs="Times New Roman"/>
          <w:color w:val="00B050"/>
          <w:sz w:val="22"/>
          <w:szCs w:val="22"/>
        </w:rPr>
        <w:t>line 35</w:t>
      </w:r>
      <w:r w:rsidR="00C2249A">
        <w:rPr>
          <w:rFonts w:ascii="Times New Roman" w:hAnsi="Times New Roman" w:cs="Times New Roman"/>
          <w:color w:val="000000" w:themeColor="text1"/>
          <w:sz w:val="22"/>
          <w:szCs w:val="22"/>
        </w:rPr>
        <w:t>.</w:t>
      </w:r>
    </w:p>
    <w:p w14:paraId="2FED6F84" w14:textId="77777777" w:rsidR="00773E62" w:rsidRDefault="00773E62" w:rsidP="00773E62">
      <w:pPr>
        <w:rPr>
          <w:rFonts w:ascii="Times New Roman" w:hAnsi="Times New Roman" w:cs="Times New Roman"/>
          <w:color w:val="000000" w:themeColor="text1"/>
          <w:sz w:val="22"/>
          <w:szCs w:val="22"/>
        </w:rPr>
      </w:pPr>
    </w:p>
    <w:p w14:paraId="42DBE8CE" w14:textId="77777777" w:rsidR="00773E62" w:rsidRPr="00884390" w:rsidRDefault="00773E62" w:rsidP="00773E6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Then, w</w:t>
      </w:r>
      <w:r w:rsidRPr="00884390">
        <w:rPr>
          <w:rFonts w:ascii="Times New Roman" w:hAnsi="Times New Roman" w:cs="Times New Roman"/>
          <w:color w:val="000000" w:themeColor="text1"/>
          <w:sz w:val="22"/>
          <w:szCs w:val="22"/>
        </w:rPr>
        <w:t>rite down the following</w:t>
      </w:r>
      <w:r>
        <w:rPr>
          <w:rFonts w:ascii="Times New Roman" w:hAnsi="Times New Roman" w:cs="Times New Roman"/>
          <w:color w:val="000000" w:themeColor="text1"/>
          <w:sz w:val="22"/>
          <w:szCs w:val="22"/>
        </w:rPr>
        <w:t xml:space="preserve"> values</w:t>
      </w:r>
      <w:r w:rsidRPr="00884390">
        <w:rPr>
          <w:rFonts w:ascii="Times New Roman" w:hAnsi="Times New Roman" w:cs="Times New Roman"/>
          <w:color w:val="000000" w:themeColor="text1"/>
          <w:sz w:val="22"/>
          <w:szCs w:val="22"/>
        </w:rPr>
        <w:t>:</w:t>
      </w:r>
    </w:p>
    <w:p w14:paraId="097EF61D" w14:textId="175A986F" w:rsidR="00773E62" w:rsidRPr="00884390" w:rsidRDefault="00773E62" w:rsidP="00773E62">
      <w:pPr>
        <w:ind w:firstLine="720"/>
        <w:rPr>
          <w:rFonts w:ascii="Times New Roman" w:hAnsi="Times New Roman" w:cs="Times New Roman"/>
          <w:sz w:val="22"/>
          <w:szCs w:val="22"/>
        </w:rPr>
      </w:pPr>
      <w:r w:rsidRPr="00884390">
        <w:rPr>
          <w:rFonts w:ascii="Times New Roman" w:hAnsi="Times New Roman" w:cs="Times New Roman"/>
          <w:sz w:val="22"/>
          <w:szCs w:val="22"/>
        </w:rPr>
        <w:t>Total Sum of Squares</w:t>
      </w:r>
      <w:r w:rsidR="004261EE">
        <w:rPr>
          <w:rFonts w:ascii="Times New Roman" w:hAnsi="Times New Roman" w:cs="Times New Roman"/>
          <w:sz w:val="22"/>
          <w:szCs w:val="22"/>
        </w:rPr>
        <w:t xml:space="preserve">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36</w:t>
      </w:r>
      <w:r w:rsidR="004261EE" w:rsidRPr="004261EE">
        <w:rPr>
          <w:rFonts w:ascii="Times New Roman" w:hAnsi="Times New Roman" w:cs="Times New Roman"/>
          <w:sz w:val="22"/>
          <w:szCs w:val="22"/>
        </w:rPr>
        <w:t>)</w:t>
      </w:r>
      <w:r w:rsidRPr="00884390">
        <w:rPr>
          <w:rFonts w:ascii="Times New Roman" w:hAnsi="Times New Roman" w:cs="Times New Roman"/>
          <w:sz w:val="22"/>
          <w:szCs w:val="22"/>
        </w:rPr>
        <w:tab/>
      </w:r>
      <w:r w:rsidR="00C2249A">
        <w:rPr>
          <w:rFonts w:ascii="Times New Roman" w:hAnsi="Times New Roman" w:cs="Times New Roman"/>
          <w:sz w:val="22"/>
          <w:szCs w:val="22"/>
        </w:rPr>
        <w:tab/>
      </w:r>
      <w:r w:rsidR="00C2249A">
        <w:rPr>
          <w:rFonts w:ascii="Times New Roman" w:hAnsi="Times New Roman" w:cs="Times New Roman"/>
          <w:sz w:val="22"/>
          <w:szCs w:val="22"/>
        </w:rPr>
        <w:tab/>
      </w:r>
      <w:r w:rsidRPr="00884390">
        <w:rPr>
          <w:rFonts w:ascii="Times New Roman" w:hAnsi="Times New Roman" w:cs="Times New Roman"/>
          <w:sz w:val="22"/>
          <w:szCs w:val="22"/>
        </w:rPr>
        <w:tab/>
        <w:t>__________</w:t>
      </w:r>
    </w:p>
    <w:p w14:paraId="66B470C1" w14:textId="099696DF" w:rsidR="00773E62" w:rsidRPr="00884390" w:rsidRDefault="00773E62" w:rsidP="00773E62">
      <w:pPr>
        <w:ind w:left="720"/>
        <w:rPr>
          <w:rFonts w:ascii="Times New Roman" w:hAnsi="Times New Roman" w:cs="Times New Roman"/>
          <w:sz w:val="22"/>
          <w:szCs w:val="22"/>
        </w:rPr>
      </w:pPr>
      <w:r w:rsidRPr="00884390">
        <w:rPr>
          <w:rFonts w:ascii="Times New Roman" w:hAnsi="Times New Roman" w:cs="Times New Roman"/>
          <w:sz w:val="22"/>
          <w:szCs w:val="22"/>
        </w:rPr>
        <w:t>Explained Sum of Squares</w:t>
      </w:r>
      <w:r w:rsidR="004261EE">
        <w:rPr>
          <w:rFonts w:ascii="Times New Roman" w:hAnsi="Times New Roman" w:cs="Times New Roman"/>
          <w:sz w:val="22"/>
          <w:szCs w:val="22"/>
        </w:rPr>
        <w:t xml:space="preserve">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37</w:t>
      </w:r>
      <w:r w:rsidR="004261EE">
        <w:rPr>
          <w:rFonts w:ascii="Times New Roman" w:hAnsi="Times New Roman" w:cs="Times New Roman"/>
          <w:sz w:val="22"/>
          <w:szCs w:val="22"/>
        </w:rPr>
        <w:t>)</w:t>
      </w:r>
      <w:r w:rsidRPr="00884390">
        <w:rPr>
          <w:rFonts w:ascii="Times New Roman" w:hAnsi="Times New Roman" w:cs="Times New Roman"/>
          <w:sz w:val="22"/>
          <w:szCs w:val="22"/>
        </w:rPr>
        <w:tab/>
      </w:r>
      <w:r w:rsidRPr="00884390">
        <w:rPr>
          <w:rFonts w:ascii="Times New Roman" w:hAnsi="Times New Roman" w:cs="Times New Roman"/>
          <w:sz w:val="22"/>
          <w:szCs w:val="22"/>
        </w:rPr>
        <w:tab/>
      </w:r>
      <w:r w:rsidR="00C2249A">
        <w:rPr>
          <w:rFonts w:ascii="Times New Roman" w:hAnsi="Times New Roman" w:cs="Times New Roman"/>
          <w:sz w:val="22"/>
          <w:szCs w:val="22"/>
        </w:rPr>
        <w:tab/>
      </w:r>
      <w:r w:rsidRPr="00884390">
        <w:rPr>
          <w:rFonts w:ascii="Times New Roman" w:hAnsi="Times New Roman" w:cs="Times New Roman"/>
          <w:sz w:val="22"/>
          <w:szCs w:val="22"/>
        </w:rPr>
        <w:t>__________</w:t>
      </w:r>
    </w:p>
    <w:p w14:paraId="33567B20" w14:textId="7126937E" w:rsidR="00773E62" w:rsidRPr="00884390" w:rsidRDefault="00773E62" w:rsidP="00773E62">
      <w:pPr>
        <w:ind w:firstLine="720"/>
        <w:rPr>
          <w:rFonts w:ascii="Times New Roman" w:hAnsi="Times New Roman" w:cs="Times New Roman"/>
          <w:sz w:val="22"/>
          <w:szCs w:val="22"/>
        </w:rPr>
      </w:pPr>
      <w:r w:rsidRPr="00884390">
        <w:rPr>
          <w:rFonts w:ascii="Times New Roman" w:hAnsi="Times New Roman" w:cs="Times New Roman"/>
          <w:sz w:val="22"/>
          <w:szCs w:val="22"/>
        </w:rPr>
        <w:t>Residual Sum of Squares</w:t>
      </w:r>
      <w:r w:rsidR="004261EE">
        <w:rPr>
          <w:rFonts w:ascii="Times New Roman" w:hAnsi="Times New Roman" w:cs="Times New Roman"/>
          <w:sz w:val="22"/>
          <w:szCs w:val="22"/>
        </w:rPr>
        <w:t xml:space="preserve"> (</w:t>
      </w:r>
      <w:r w:rsidR="004261EE" w:rsidRPr="004261EE">
        <w:rPr>
          <w:rFonts w:ascii="Times New Roman" w:hAnsi="Times New Roman" w:cs="Times New Roman"/>
          <w:color w:val="00B050"/>
          <w:sz w:val="22"/>
          <w:szCs w:val="22"/>
        </w:rPr>
        <w:t xml:space="preserve">line </w:t>
      </w:r>
      <w:r w:rsidR="00C2249A">
        <w:rPr>
          <w:rFonts w:ascii="Times New Roman" w:hAnsi="Times New Roman" w:cs="Times New Roman"/>
          <w:color w:val="00B050"/>
          <w:sz w:val="22"/>
          <w:szCs w:val="22"/>
        </w:rPr>
        <w:t>35</w:t>
      </w:r>
      <w:r w:rsidR="004261EE" w:rsidRPr="004261EE">
        <w:rPr>
          <w:rFonts w:ascii="Times New Roman" w:hAnsi="Times New Roman" w:cs="Times New Roman"/>
          <w:sz w:val="22"/>
          <w:szCs w:val="22"/>
        </w:rPr>
        <w:t>)</w:t>
      </w:r>
      <w:r w:rsidRPr="00884390">
        <w:rPr>
          <w:rFonts w:ascii="Times New Roman" w:hAnsi="Times New Roman" w:cs="Times New Roman"/>
          <w:sz w:val="22"/>
          <w:szCs w:val="22"/>
        </w:rPr>
        <w:tab/>
      </w:r>
      <w:r w:rsidRPr="00884390">
        <w:rPr>
          <w:rFonts w:ascii="Times New Roman" w:hAnsi="Times New Roman" w:cs="Times New Roman"/>
          <w:sz w:val="22"/>
          <w:szCs w:val="22"/>
        </w:rPr>
        <w:tab/>
      </w:r>
      <w:r w:rsidR="00C2249A">
        <w:rPr>
          <w:rFonts w:ascii="Times New Roman" w:hAnsi="Times New Roman" w:cs="Times New Roman"/>
          <w:sz w:val="22"/>
          <w:szCs w:val="22"/>
        </w:rPr>
        <w:tab/>
      </w:r>
      <w:r w:rsidRPr="00884390">
        <w:rPr>
          <w:rFonts w:ascii="Times New Roman" w:hAnsi="Times New Roman" w:cs="Times New Roman"/>
          <w:sz w:val="22"/>
          <w:szCs w:val="22"/>
        </w:rPr>
        <w:t>__________</w:t>
      </w:r>
    </w:p>
    <w:p w14:paraId="17BE3A64" w14:textId="7CE1013D" w:rsidR="00773E62" w:rsidRPr="00884390" w:rsidRDefault="00C2249A" w:rsidP="00773E62">
      <w:pPr>
        <w:ind w:firstLine="720"/>
        <w:rPr>
          <w:rFonts w:ascii="Times New Roman" w:hAnsi="Times New Roman" w:cs="Times New Roman"/>
          <w:sz w:val="22"/>
          <w:szCs w:val="22"/>
        </w:rPr>
      </w:pPr>
      <w:r>
        <w:rPr>
          <w:rFonts w:ascii="Times New Roman" w:hAnsi="Times New Roman" w:cs="Times New Roman"/>
          <w:sz w:val="22"/>
          <w:szCs w:val="22"/>
        </w:rPr>
        <w:t>M</w:t>
      </w:r>
      <w:r w:rsidR="00773E62" w:rsidRPr="00884390">
        <w:rPr>
          <w:rFonts w:ascii="Times New Roman" w:hAnsi="Times New Roman" w:cs="Times New Roman"/>
          <w:sz w:val="22"/>
          <w:szCs w:val="22"/>
        </w:rPr>
        <w:t>odel R</w:t>
      </w:r>
      <w:r w:rsidR="00773E62" w:rsidRPr="00884390">
        <w:rPr>
          <w:rFonts w:ascii="Times New Roman" w:hAnsi="Times New Roman" w:cs="Times New Roman"/>
          <w:sz w:val="22"/>
          <w:szCs w:val="22"/>
          <w:vertAlign w:val="superscript"/>
        </w:rPr>
        <w:t>2</w:t>
      </w:r>
      <w:r w:rsidR="004261EE">
        <w:rPr>
          <w:rFonts w:ascii="Times New Roman" w:hAnsi="Times New Roman" w:cs="Times New Roman"/>
          <w:sz w:val="22"/>
          <w:szCs w:val="22"/>
        </w:rPr>
        <w:t xml:space="preserve"> (</w:t>
      </w:r>
      <w:r w:rsidR="004261EE" w:rsidRPr="004261E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32</w:t>
      </w:r>
      <w:r w:rsidR="004261EE" w:rsidRPr="004261EE">
        <w:rPr>
          <w:rFonts w:ascii="Times New Roman" w:hAnsi="Times New Roman" w:cs="Times New Roman"/>
          <w:sz w:val="22"/>
          <w:szCs w:val="22"/>
        </w:rPr>
        <w:t>)</w:t>
      </w:r>
      <w:r w:rsidR="00773E62" w:rsidRPr="00884390">
        <w:rPr>
          <w:rFonts w:ascii="Times New Roman" w:hAnsi="Times New Roman" w:cs="Times New Roman"/>
          <w:sz w:val="22"/>
          <w:szCs w:val="22"/>
        </w:rPr>
        <w:tab/>
      </w:r>
      <w:r w:rsidR="004261EE">
        <w:rPr>
          <w:rFonts w:ascii="Times New Roman" w:hAnsi="Times New Roman" w:cs="Times New Roman"/>
          <w:sz w:val="22"/>
          <w:szCs w:val="22"/>
        </w:rPr>
        <w:tab/>
      </w:r>
      <w:r w:rsidR="00773E62" w:rsidRPr="00884390">
        <w:rPr>
          <w:rFonts w:ascii="Times New Roman" w:hAnsi="Times New Roman" w:cs="Times New Roman"/>
          <w:sz w:val="22"/>
          <w:szCs w:val="22"/>
        </w:rPr>
        <w:tab/>
      </w:r>
      <w:r w:rsidR="00773E62" w:rsidRPr="00884390">
        <w:rPr>
          <w:rFonts w:ascii="Times New Roman" w:hAnsi="Times New Roman" w:cs="Times New Roman"/>
          <w:sz w:val="22"/>
          <w:szCs w:val="22"/>
        </w:rPr>
        <w:tab/>
      </w:r>
      <w:r w:rsidR="00773E62" w:rsidRPr="00884390">
        <w:rPr>
          <w:rFonts w:ascii="Times New Roman" w:hAnsi="Times New Roman" w:cs="Times New Roman"/>
          <w:sz w:val="22"/>
          <w:szCs w:val="22"/>
        </w:rPr>
        <w:tab/>
        <w:t>__________</w:t>
      </w:r>
    </w:p>
    <w:p w14:paraId="77D2D7E8" w14:textId="406A8C83" w:rsidR="00773E62" w:rsidRPr="00884390" w:rsidRDefault="00773E62" w:rsidP="00773E62">
      <w:pPr>
        <w:ind w:firstLine="720"/>
        <w:rPr>
          <w:rFonts w:ascii="Times New Roman" w:hAnsi="Times New Roman" w:cs="Times New Roman"/>
          <w:sz w:val="22"/>
          <w:szCs w:val="22"/>
        </w:rPr>
      </w:pPr>
      <w:r w:rsidRPr="00884390">
        <w:rPr>
          <w:rFonts w:ascii="Times New Roman" w:hAnsi="Times New Roman" w:cs="Times New Roman"/>
          <w:sz w:val="22"/>
          <w:szCs w:val="22"/>
        </w:rPr>
        <w:t xml:space="preserve">Number of </w:t>
      </w:r>
      <w:r w:rsidR="00C2249A">
        <w:rPr>
          <w:rFonts w:ascii="Times New Roman" w:hAnsi="Times New Roman" w:cs="Times New Roman"/>
          <w:sz w:val="22"/>
          <w:szCs w:val="22"/>
        </w:rPr>
        <w:t>O</w:t>
      </w:r>
      <w:r w:rsidRPr="00884390">
        <w:rPr>
          <w:rFonts w:ascii="Times New Roman" w:hAnsi="Times New Roman" w:cs="Times New Roman"/>
          <w:sz w:val="22"/>
          <w:szCs w:val="22"/>
        </w:rPr>
        <w:t>bservations</w:t>
      </w:r>
      <w:r w:rsidR="00C2249A">
        <w:rPr>
          <w:rFonts w:ascii="Times New Roman" w:hAnsi="Times New Roman" w:cs="Times New Roman"/>
          <w:sz w:val="22"/>
          <w:szCs w:val="22"/>
        </w:rPr>
        <w:t xml:space="preserve"> [</w:t>
      </w:r>
      <w:r w:rsidR="00C2249A">
        <w:rPr>
          <w:rFonts w:ascii="Times New Roman" w:hAnsi="Times New Roman" w:cs="Times New Roman"/>
          <w:i/>
          <w:sz w:val="22"/>
          <w:szCs w:val="22"/>
        </w:rPr>
        <w:t>n</w:t>
      </w:r>
      <w:r w:rsidR="00C2249A">
        <w:rPr>
          <w:rFonts w:ascii="Times New Roman" w:hAnsi="Times New Roman" w:cs="Times New Roman"/>
          <w:sz w:val="22"/>
          <w:szCs w:val="22"/>
        </w:rPr>
        <w:t>]</w:t>
      </w:r>
      <w:r w:rsidRPr="00884390">
        <w:rPr>
          <w:rFonts w:ascii="Times New Roman" w:hAnsi="Times New Roman" w:cs="Times New Roman"/>
          <w:sz w:val="22"/>
          <w:szCs w:val="22"/>
        </w:rPr>
        <w:tab/>
      </w:r>
      <w:r w:rsidR="004261EE">
        <w:rPr>
          <w:rFonts w:ascii="Times New Roman" w:hAnsi="Times New Roman" w:cs="Times New Roman"/>
          <w:sz w:val="22"/>
          <w:szCs w:val="22"/>
        </w:rPr>
        <w:tab/>
      </w:r>
      <w:r w:rsidRPr="00884390">
        <w:rPr>
          <w:rFonts w:ascii="Times New Roman" w:hAnsi="Times New Roman" w:cs="Times New Roman"/>
          <w:sz w:val="22"/>
          <w:szCs w:val="22"/>
        </w:rPr>
        <w:tab/>
      </w:r>
      <w:r w:rsidRPr="00884390">
        <w:rPr>
          <w:rFonts w:ascii="Times New Roman" w:hAnsi="Times New Roman" w:cs="Times New Roman"/>
          <w:sz w:val="22"/>
          <w:szCs w:val="22"/>
        </w:rPr>
        <w:tab/>
        <w:t>__________</w:t>
      </w:r>
    </w:p>
    <w:p w14:paraId="6EB1C75B" w14:textId="43E1909F" w:rsidR="00773E62" w:rsidRPr="00884390" w:rsidRDefault="00C2249A" w:rsidP="00773E62">
      <w:pPr>
        <w:ind w:firstLine="720"/>
        <w:rPr>
          <w:rFonts w:ascii="Times New Roman" w:hAnsi="Times New Roman" w:cs="Times New Roman"/>
          <w:sz w:val="22"/>
          <w:szCs w:val="22"/>
        </w:rPr>
      </w:pPr>
      <w:r>
        <w:rPr>
          <w:rFonts w:ascii="Times New Roman" w:hAnsi="Times New Roman" w:cs="Times New Roman"/>
          <w:sz w:val="22"/>
          <w:szCs w:val="22"/>
        </w:rPr>
        <w:t>Number of Explanatory Variables [</w:t>
      </w:r>
      <w:r>
        <w:rPr>
          <w:rFonts w:ascii="Times New Roman" w:hAnsi="Times New Roman" w:cs="Times New Roman"/>
          <w:i/>
          <w:sz w:val="22"/>
          <w:szCs w:val="22"/>
        </w:rPr>
        <w:t>k</w:t>
      </w:r>
      <w:r>
        <w:rPr>
          <w:rFonts w:ascii="Times New Roman" w:hAnsi="Times New Roman" w:cs="Times New Roman"/>
          <w:sz w:val="22"/>
          <w:szCs w:val="22"/>
        </w:rPr>
        <w:t>]</w:t>
      </w:r>
      <w:r w:rsidR="004261EE">
        <w:rPr>
          <w:rFonts w:ascii="Times New Roman" w:hAnsi="Times New Roman" w:cs="Times New Roman"/>
          <w:sz w:val="22"/>
          <w:szCs w:val="22"/>
        </w:rPr>
        <w:t xml:space="preserve"> </w:t>
      </w:r>
      <w:r>
        <w:rPr>
          <w:rFonts w:ascii="Times New Roman" w:hAnsi="Times New Roman" w:cs="Times New Roman"/>
          <w:sz w:val="22"/>
          <w:szCs w:val="22"/>
        </w:rPr>
        <w:tab/>
      </w:r>
      <w:r w:rsidR="00773E62" w:rsidRPr="00884390">
        <w:rPr>
          <w:rFonts w:ascii="Times New Roman" w:hAnsi="Times New Roman" w:cs="Times New Roman"/>
          <w:sz w:val="22"/>
          <w:szCs w:val="22"/>
        </w:rPr>
        <w:tab/>
      </w:r>
      <w:r w:rsidR="00773E62" w:rsidRPr="00884390">
        <w:rPr>
          <w:rFonts w:ascii="Times New Roman" w:hAnsi="Times New Roman" w:cs="Times New Roman"/>
          <w:sz w:val="22"/>
          <w:szCs w:val="22"/>
        </w:rPr>
        <w:tab/>
        <w:t>__________</w:t>
      </w:r>
    </w:p>
    <w:p w14:paraId="5195DA3B" w14:textId="439B4FF9" w:rsidR="00C2249A" w:rsidRPr="00884390" w:rsidRDefault="00C2249A" w:rsidP="00C2249A">
      <w:pPr>
        <w:ind w:firstLine="720"/>
        <w:rPr>
          <w:rFonts w:ascii="Times New Roman" w:hAnsi="Times New Roman" w:cs="Times New Roman"/>
          <w:sz w:val="22"/>
          <w:szCs w:val="22"/>
        </w:rPr>
      </w:pPr>
      <w:r>
        <w:rPr>
          <w:rFonts w:ascii="Times New Roman" w:hAnsi="Times New Roman" w:cs="Times New Roman"/>
          <w:sz w:val="22"/>
          <w:szCs w:val="22"/>
        </w:rPr>
        <w:t>Residua</w:t>
      </w:r>
      <w:r w:rsidRPr="00884390">
        <w:rPr>
          <w:rFonts w:ascii="Times New Roman" w:hAnsi="Times New Roman" w:cs="Times New Roman"/>
          <w:sz w:val="22"/>
          <w:szCs w:val="22"/>
        </w:rPr>
        <w:t xml:space="preserve">l </w:t>
      </w:r>
      <w:r w:rsidR="00B46487">
        <w:rPr>
          <w:rFonts w:ascii="Times New Roman" w:hAnsi="Times New Roman" w:cs="Times New Roman"/>
          <w:sz w:val="22"/>
          <w:szCs w:val="22"/>
        </w:rPr>
        <w:t>D</w:t>
      </w:r>
      <w:r w:rsidRPr="00884390">
        <w:rPr>
          <w:rFonts w:ascii="Times New Roman" w:hAnsi="Times New Roman" w:cs="Times New Roman"/>
          <w:sz w:val="22"/>
          <w:szCs w:val="22"/>
        </w:rPr>
        <w:t xml:space="preserve">egrees of </w:t>
      </w:r>
      <w:r w:rsidR="00B46487">
        <w:rPr>
          <w:rFonts w:ascii="Times New Roman" w:hAnsi="Times New Roman" w:cs="Times New Roman"/>
          <w:sz w:val="22"/>
          <w:szCs w:val="22"/>
        </w:rPr>
        <w:t>F</w:t>
      </w:r>
      <w:r w:rsidRPr="00884390">
        <w:rPr>
          <w:rFonts w:ascii="Times New Roman" w:hAnsi="Times New Roman" w:cs="Times New Roman"/>
          <w:sz w:val="22"/>
          <w:szCs w:val="22"/>
        </w:rPr>
        <w:t>reedom</w:t>
      </w:r>
      <w:r>
        <w:rPr>
          <w:rFonts w:ascii="Times New Roman" w:hAnsi="Times New Roman" w:cs="Times New Roman"/>
          <w:sz w:val="22"/>
          <w:szCs w:val="22"/>
        </w:rPr>
        <w:t xml:space="preserve"> (</w:t>
      </w:r>
      <w:r w:rsidRPr="004261E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30</w:t>
      </w:r>
      <w:r>
        <w:rPr>
          <w:rFonts w:ascii="Times New Roman" w:hAnsi="Times New Roman" w:cs="Times New Roman"/>
          <w:sz w:val="22"/>
          <w:szCs w:val="22"/>
        </w:rPr>
        <w:t>, second entry)</w:t>
      </w:r>
      <w:r w:rsidRPr="00884390">
        <w:rPr>
          <w:rFonts w:ascii="Times New Roman" w:hAnsi="Times New Roman" w:cs="Times New Roman"/>
          <w:sz w:val="22"/>
          <w:szCs w:val="22"/>
        </w:rPr>
        <w:tab/>
        <w:t>__________</w:t>
      </w:r>
    </w:p>
    <w:p w14:paraId="3539D370" w14:textId="77777777" w:rsidR="00773E62" w:rsidRDefault="00773E62" w:rsidP="00773E62">
      <w:pPr>
        <w:widowControl w:val="0"/>
        <w:autoSpaceDE w:val="0"/>
        <w:autoSpaceDN w:val="0"/>
        <w:adjustRightInd w:val="0"/>
        <w:rPr>
          <w:rFonts w:ascii="Times New Roman" w:hAnsi="Times New Roman" w:cs="Times New Roman"/>
          <w:color w:val="000000" w:themeColor="text1"/>
          <w:sz w:val="22"/>
          <w:szCs w:val="22"/>
        </w:rPr>
      </w:pPr>
    </w:p>
    <w:p w14:paraId="06714064" w14:textId="02517C2A" w:rsidR="00773E62" w:rsidRDefault="00B46487" w:rsidP="00773E62">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 xml:space="preserve">When you type </w:t>
      </w:r>
      <w:r>
        <w:rPr>
          <w:rFonts w:ascii="Courier New" w:hAnsi="Courier New" w:cs="Courier New"/>
          <w:color w:val="0070C0"/>
          <w:sz w:val="20"/>
          <w:szCs w:val="20"/>
        </w:rPr>
        <w:t>summary</w:t>
      </w:r>
      <w:r w:rsidRPr="002D4567">
        <w:rPr>
          <w:rFonts w:ascii="Courier New" w:hAnsi="Courier New" w:cs="Courier New"/>
          <w:color w:val="0070C0"/>
          <w:sz w:val="20"/>
          <w:szCs w:val="20"/>
        </w:rPr>
        <w:t>(dummies)</w:t>
      </w:r>
      <w:r>
        <w:rPr>
          <w:rFonts w:ascii="Times New Roman" w:hAnsi="Times New Roman" w:cs="Times New Roman"/>
          <w:color w:val="000000" w:themeColor="text1"/>
          <w:sz w:val="22"/>
          <w:szCs w:val="22"/>
        </w:rPr>
        <w:t xml:space="preserve">, </w:t>
      </w:r>
      <w:r w:rsidR="00773E62" w:rsidRPr="00884390">
        <w:rPr>
          <w:rFonts w:ascii="Times New Roman" w:hAnsi="Times New Roman" w:cs="Times New Roman"/>
          <w:color w:val="000000" w:themeColor="text1"/>
          <w:sz w:val="22"/>
          <w:szCs w:val="22"/>
        </w:rPr>
        <w:t>R automatically gives the F-statistic for the “overall significance of a regression” test; you will find it listed in the last line of code of regression results</w:t>
      </w:r>
      <w:r w:rsidR="00773E62">
        <w:rPr>
          <w:rFonts w:ascii="Times New Roman" w:hAnsi="Times New Roman" w:cs="Times New Roman"/>
          <w:color w:val="000000" w:themeColor="text1"/>
          <w:sz w:val="22"/>
          <w:szCs w:val="22"/>
        </w:rPr>
        <w:t xml:space="preserve"> (</w:t>
      </w:r>
      <w:r w:rsidR="00773E62" w:rsidRPr="00331F0A">
        <w:rPr>
          <w:rFonts w:ascii="Times New Roman" w:hAnsi="Times New Roman" w:cs="Times New Roman"/>
          <w:i/>
          <w:color w:val="000000" w:themeColor="text1"/>
          <w:sz w:val="22"/>
          <w:szCs w:val="22"/>
        </w:rPr>
        <w:t>F</w:t>
      </w:r>
      <w:r w:rsidR="00773E62" w:rsidRPr="00884390">
        <w:rPr>
          <w:rFonts w:ascii="Times New Roman" w:hAnsi="Times New Roman" w:cs="Times New Roman"/>
          <w:color w:val="000000" w:themeColor="text1"/>
          <w:sz w:val="22"/>
          <w:szCs w:val="22"/>
        </w:rPr>
        <w:t xml:space="preserve"> = </w:t>
      </w:r>
      <w:r w:rsidR="00C2249A">
        <w:rPr>
          <w:rFonts w:ascii="Times New Roman" w:hAnsi="Times New Roman" w:cs="Times New Roman"/>
          <w:color w:val="000000" w:themeColor="text1"/>
          <w:sz w:val="22"/>
          <w:szCs w:val="22"/>
        </w:rPr>
        <w:t>4759, or 4758.8</w:t>
      </w:r>
      <w:r w:rsidR="00773E62">
        <w:rPr>
          <w:rFonts w:ascii="Times New Roman" w:hAnsi="Times New Roman" w:cs="Times New Roman"/>
          <w:color w:val="000000" w:themeColor="text1"/>
          <w:sz w:val="22"/>
          <w:szCs w:val="22"/>
        </w:rPr>
        <w:t>).</w:t>
      </w:r>
      <w:r w:rsidR="00773E62" w:rsidRPr="00884390">
        <w:rPr>
          <w:rFonts w:ascii="Times New Roman" w:hAnsi="Times New Roman" w:cs="Times New Roman"/>
          <w:color w:val="000000" w:themeColor="text1"/>
          <w:sz w:val="22"/>
          <w:szCs w:val="22"/>
        </w:rPr>
        <w:t xml:space="preserve"> R notes that it is distributed with </w:t>
      </w:r>
      <w:r w:rsidR="00C2249A">
        <w:rPr>
          <w:rFonts w:ascii="Times New Roman" w:hAnsi="Times New Roman" w:cs="Times New Roman"/>
          <w:color w:val="000000" w:themeColor="text1"/>
          <w:sz w:val="22"/>
          <w:szCs w:val="22"/>
        </w:rPr>
        <w:t>7</w:t>
      </w:r>
      <w:r w:rsidR="00773E62" w:rsidRPr="00884390">
        <w:rPr>
          <w:rFonts w:ascii="Times New Roman" w:hAnsi="Times New Roman" w:cs="Times New Roman"/>
          <w:color w:val="000000" w:themeColor="text1"/>
          <w:sz w:val="22"/>
          <w:szCs w:val="22"/>
        </w:rPr>
        <w:t xml:space="preserve"> numerator degrees of freedom (representing the </w:t>
      </w:r>
      <w:r w:rsidR="00773E62" w:rsidRPr="00884390">
        <w:rPr>
          <w:rFonts w:ascii="Times New Roman" w:hAnsi="Times New Roman" w:cs="Times New Roman"/>
          <w:i/>
          <w:color w:val="000000" w:themeColor="text1"/>
          <w:sz w:val="22"/>
          <w:szCs w:val="22"/>
        </w:rPr>
        <w:t xml:space="preserve">k </w:t>
      </w:r>
      <w:r w:rsidR="00773E62" w:rsidRPr="00884390">
        <w:rPr>
          <w:rFonts w:ascii="Times New Roman" w:hAnsi="Times New Roman" w:cs="Times New Roman"/>
          <w:color w:val="000000" w:themeColor="text1"/>
          <w:sz w:val="22"/>
          <w:szCs w:val="22"/>
        </w:rPr>
        <w:t xml:space="preserve">= </w:t>
      </w:r>
      <w:r w:rsidR="00C2249A">
        <w:rPr>
          <w:rFonts w:ascii="Times New Roman" w:hAnsi="Times New Roman" w:cs="Times New Roman"/>
          <w:color w:val="000000" w:themeColor="text1"/>
          <w:sz w:val="22"/>
          <w:szCs w:val="22"/>
        </w:rPr>
        <w:t>7</w:t>
      </w:r>
      <w:r w:rsidR="00773E62" w:rsidRPr="00884390">
        <w:rPr>
          <w:rFonts w:ascii="Times New Roman" w:hAnsi="Times New Roman" w:cs="Times New Roman"/>
          <w:color w:val="000000" w:themeColor="text1"/>
          <w:sz w:val="22"/>
          <w:szCs w:val="22"/>
        </w:rPr>
        <w:t xml:space="preserve"> explanatory variables) and 3</w:t>
      </w:r>
      <w:r w:rsidR="00C2249A">
        <w:rPr>
          <w:rFonts w:ascii="Times New Roman" w:hAnsi="Times New Roman" w:cs="Times New Roman"/>
          <w:color w:val="000000" w:themeColor="text1"/>
          <w:sz w:val="22"/>
          <w:szCs w:val="22"/>
        </w:rPr>
        <w:t>1666</w:t>
      </w:r>
      <w:r w:rsidR="00773E62" w:rsidRPr="00884390">
        <w:rPr>
          <w:rFonts w:ascii="Times New Roman" w:hAnsi="Times New Roman" w:cs="Times New Roman"/>
          <w:color w:val="000000" w:themeColor="text1"/>
          <w:sz w:val="22"/>
          <w:szCs w:val="22"/>
        </w:rPr>
        <w:t xml:space="preserve"> denominator degrees of freedom (representing </w:t>
      </w:r>
      <w:r w:rsidR="00773E62" w:rsidRPr="00884390">
        <w:rPr>
          <w:rFonts w:ascii="Times New Roman" w:hAnsi="Times New Roman" w:cs="Times New Roman"/>
          <w:i/>
          <w:color w:val="000000" w:themeColor="text1"/>
          <w:sz w:val="22"/>
          <w:szCs w:val="22"/>
        </w:rPr>
        <w:t>n</w:t>
      </w:r>
      <w:r w:rsidR="00773E62" w:rsidRPr="00884390">
        <w:rPr>
          <w:rFonts w:ascii="Times New Roman" w:hAnsi="Times New Roman" w:cs="Times New Roman"/>
          <w:color w:val="000000" w:themeColor="text1"/>
          <w:sz w:val="22"/>
          <w:szCs w:val="22"/>
        </w:rPr>
        <w:t xml:space="preserve"> – </w:t>
      </w:r>
      <w:r w:rsidR="00773E62" w:rsidRPr="00884390">
        <w:rPr>
          <w:rFonts w:ascii="Times New Roman" w:hAnsi="Times New Roman" w:cs="Times New Roman"/>
          <w:i/>
          <w:color w:val="000000" w:themeColor="text1"/>
          <w:sz w:val="22"/>
          <w:szCs w:val="22"/>
        </w:rPr>
        <w:t xml:space="preserve">k </w:t>
      </w:r>
      <w:r w:rsidR="00773E62" w:rsidRPr="00884390">
        <w:rPr>
          <w:rFonts w:ascii="Times New Roman" w:hAnsi="Times New Roman" w:cs="Times New Roman"/>
          <w:color w:val="000000" w:themeColor="text1"/>
          <w:sz w:val="22"/>
          <w:szCs w:val="22"/>
        </w:rPr>
        <w:t>– 1).</w:t>
      </w:r>
    </w:p>
    <w:p w14:paraId="41BFE17E" w14:textId="77777777" w:rsidR="00773E62" w:rsidRDefault="00773E62" w:rsidP="00773E62">
      <w:pPr>
        <w:widowControl w:val="0"/>
        <w:autoSpaceDE w:val="0"/>
        <w:autoSpaceDN w:val="0"/>
        <w:adjustRightInd w:val="0"/>
        <w:rPr>
          <w:rFonts w:ascii="Times New Roman" w:hAnsi="Times New Roman" w:cs="Times New Roman"/>
          <w:sz w:val="22"/>
          <w:szCs w:val="22"/>
        </w:rPr>
      </w:pPr>
    </w:p>
    <w:p w14:paraId="59484243" w14:textId="5732BC3C" w:rsidR="00773E62" w:rsidRDefault="00C2249A" w:rsidP="00ED5C35">
      <w:pPr>
        <w:spacing w:after="120"/>
        <w:rPr>
          <w:rFonts w:ascii="Times New Roman" w:hAnsi="Times New Roman" w:cs="Times New Roman"/>
          <w:sz w:val="22"/>
          <w:szCs w:val="22"/>
        </w:rPr>
      </w:pPr>
      <w:r>
        <w:rPr>
          <w:rFonts w:ascii="Times New Roman" w:hAnsi="Times New Roman" w:cs="Times New Roman"/>
          <w:sz w:val="22"/>
          <w:szCs w:val="22"/>
        </w:rPr>
        <w:t>You should be able to calculate this number yourself. The equation is:</w:t>
      </w:r>
    </w:p>
    <w:p w14:paraId="23579256" w14:textId="026E8AD8" w:rsidR="00C2249A" w:rsidRPr="00ED5C35" w:rsidRDefault="00ED5C35" w:rsidP="00ED5C35">
      <w:pPr>
        <w:ind w:left="720" w:firstLine="720"/>
        <w:rPr>
          <w:rFonts w:ascii="Times New Roman" w:hAnsi="Times New Roman" w:cs="Times New Roman"/>
          <w:sz w:val="28"/>
          <w:szCs w:val="28"/>
        </w:rPr>
      </w:pPr>
      <w:r w:rsidRPr="00ED5C35">
        <w:rPr>
          <w:rFonts w:ascii="Times New Roman" w:hAnsi="Times New Roman" w:cs="Times New Roman"/>
          <w:i/>
        </w:rPr>
        <w:t>F</w:t>
      </w:r>
      <w:r w:rsidRPr="00ED5C35">
        <w:rPr>
          <w:rFonts w:ascii="Times New Roman" w:hAnsi="Times New Roman" w:cs="Times New Roman"/>
        </w:rPr>
        <w:t xml:space="preserve"> = </w:t>
      </w:r>
      <m:oMath>
        <m:f>
          <m:fPr>
            <m:ctrlPr>
              <w:rPr>
                <w:rFonts w:ascii="Cambria Math" w:hAnsi="Cambria Math" w:cs="Times New Roman"/>
                <w:sz w:val="28"/>
                <w:szCs w:val="28"/>
              </w:rPr>
            </m:ctrlPr>
          </m:fPr>
          <m:num>
            <m:f>
              <m:fPr>
                <m:type m:val="skw"/>
                <m:ctrlPr>
                  <w:rPr>
                    <w:rFonts w:ascii="Cambria Math" w:hAnsi="Cambria Math" w:cs="Times New Roman"/>
                    <w:i/>
                    <w:sz w:val="28"/>
                    <w:szCs w:val="28"/>
                  </w:rPr>
                </m:ctrlPr>
              </m:fPr>
              <m:num>
                <m:r>
                  <m:rPr>
                    <m:sty m:val="p"/>
                  </m:rPr>
                  <w:rPr>
                    <w:rFonts w:ascii="Cambria Math" w:hAnsi="Cambria Math" w:cs="Times New Roman"/>
                    <w:sz w:val="28"/>
                    <w:szCs w:val="28"/>
                  </w:rPr>
                  <m:t>Explained Sum of Squares</m:t>
                </m:r>
              </m:num>
              <m:den>
                <m:r>
                  <m:rPr>
                    <m:sty m:val="p"/>
                  </m:rPr>
                  <w:rPr>
                    <w:rFonts w:ascii="Cambria Math" w:hAnsi="Cambria Math" w:cs="Times New Roman"/>
                    <w:sz w:val="28"/>
                    <w:szCs w:val="28"/>
                  </w:rPr>
                  <m:t>Number of Explanatory Variables</m:t>
                </m:r>
              </m:den>
            </m:f>
          </m:num>
          <m:den>
            <m:r>
              <m:rPr>
                <m:sty m:val="p"/>
              </m:rPr>
              <w:rPr>
                <w:rFonts w:ascii="Cambria Math" w:hAnsi="Cambria Math" w:cs="Times New Roman"/>
                <w:sz w:val="28"/>
                <w:szCs w:val="28"/>
              </w:rPr>
              <m:t xml:space="preserve"> </m:t>
            </m:r>
            <m:f>
              <m:fPr>
                <m:type m:val="skw"/>
                <m:ctrlPr>
                  <w:rPr>
                    <w:rFonts w:ascii="Cambria Math" w:hAnsi="Cambria Math" w:cs="Times New Roman"/>
                    <w:sz w:val="28"/>
                    <w:szCs w:val="28"/>
                  </w:rPr>
                </m:ctrlPr>
              </m:fPr>
              <m:num>
                <m:r>
                  <m:rPr>
                    <m:sty m:val="p"/>
                  </m:rPr>
                  <w:rPr>
                    <w:rFonts w:ascii="Cambria Math" w:hAnsi="Cambria Math" w:cs="Times New Roman"/>
                    <w:sz w:val="28"/>
                    <w:szCs w:val="28"/>
                  </w:rPr>
                  <m:t>Residual Sum of Squares</m:t>
                </m:r>
              </m:num>
              <m:den>
                <m:r>
                  <m:rPr>
                    <m:sty m:val="p"/>
                  </m:rPr>
                  <w:rPr>
                    <w:rFonts w:ascii="Cambria Math" w:hAnsi="Cambria Math" w:cs="Times New Roman"/>
                    <w:sz w:val="28"/>
                    <w:szCs w:val="28"/>
                  </w:rPr>
                  <m:t>Residual Degrees of Freedom</m:t>
                </m:r>
              </m:den>
            </m:f>
            <m:r>
              <m:rPr>
                <m:sty m:val="p"/>
              </m:rPr>
              <w:rPr>
                <w:rFonts w:ascii="Cambria Math" w:hAnsi="Cambria Math" w:cs="Times New Roman"/>
                <w:sz w:val="28"/>
                <w:szCs w:val="28"/>
              </w:rPr>
              <m:t xml:space="preserve"> </m:t>
            </m:r>
          </m:den>
        </m:f>
      </m:oMath>
      <w:r w:rsidRPr="00ED5C35">
        <w:rPr>
          <w:rFonts w:ascii="Times New Roman" w:hAnsi="Times New Roman" w:cs="Times New Roman"/>
          <w:sz w:val="28"/>
          <w:szCs w:val="28"/>
          <w:u w:val="single"/>
        </w:rPr>
        <w:t xml:space="preserve"> </w:t>
      </w:r>
    </w:p>
    <w:p w14:paraId="1435252A" w14:textId="77777777" w:rsidR="00C2249A" w:rsidRPr="00684D46" w:rsidRDefault="00C2249A" w:rsidP="00773E62">
      <w:pPr>
        <w:rPr>
          <w:rFonts w:ascii="Times New Roman" w:hAnsi="Times New Roman" w:cs="Times New Roman"/>
          <w:sz w:val="22"/>
          <w:szCs w:val="22"/>
        </w:rPr>
      </w:pPr>
    </w:p>
    <w:p w14:paraId="55D59D54" w14:textId="7382F379" w:rsidR="00773E62" w:rsidRPr="00B46487" w:rsidRDefault="00B46487" w:rsidP="00ED5C35">
      <w:pPr>
        <w:pStyle w:val="NormalWeb"/>
        <w:spacing w:before="0" w:beforeAutospacing="0" w:after="120" w:afterAutospacing="0"/>
        <w:rPr>
          <w:sz w:val="22"/>
          <w:szCs w:val="22"/>
        </w:rPr>
      </w:pPr>
      <w:r>
        <w:rPr>
          <w:sz w:val="22"/>
          <w:szCs w:val="22"/>
        </w:rPr>
        <w:t>Of more immediate importance, you should be able to calculate the Multiple R</w:t>
      </w:r>
      <w:r>
        <w:rPr>
          <w:sz w:val="22"/>
          <w:szCs w:val="22"/>
          <w:vertAlign w:val="superscript"/>
        </w:rPr>
        <w:t>2</w:t>
      </w:r>
      <w:r>
        <w:rPr>
          <w:sz w:val="22"/>
          <w:szCs w:val="22"/>
        </w:rPr>
        <w:t xml:space="preserve"> from the model:</w:t>
      </w:r>
    </w:p>
    <w:p w14:paraId="7F2B9725" w14:textId="1F43FB23" w:rsidR="00B46487" w:rsidRPr="00ED5C35" w:rsidRDefault="00543172" w:rsidP="00B46487">
      <w:pPr>
        <w:rPr>
          <w:rFonts w:ascii="Times New Roman" w:hAnsi="Times New Roman" w:cs="Times New Roman"/>
          <w:sz w:val="22"/>
          <w:szCs w:val="22"/>
        </w:rPr>
      </w:pPr>
      <m:oMathPara>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Explained Sum of Squares</m:t>
              </m:r>
            </m:num>
            <m:den>
              <m:r>
                <m:rPr>
                  <m:sty m:val="p"/>
                </m:rPr>
                <w:rPr>
                  <w:rFonts w:ascii="Cambria Math" w:hAnsi="Cambria Math" w:cs="Times New Roman"/>
                  <w:sz w:val="22"/>
                  <w:szCs w:val="22"/>
                </w:rPr>
                <m:t>Total Sum of Squares</m:t>
              </m:r>
            </m:den>
          </m:f>
        </m:oMath>
      </m:oMathPara>
    </w:p>
    <w:p w14:paraId="3C5EECFD" w14:textId="282AF3B0" w:rsidR="00B46487" w:rsidRPr="00B46487" w:rsidRDefault="00EA6507" w:rsidP="00710781">
      <w:pPr>
        <w:spacing w:before="120" w:after="120"/>
        <w:rPr>
          <w:rFonts w:ascii="Times New Roman" w:hAnsi="Times New Roman" w:cs="Times New Roman"/>
          <w:sz w:val="22"/>
          <w:szCs w:val="22"/>
        </w:rPr>
      </w:pPr>
      <w:r>
        <w:rPr>
          <w:rFonts w:ascii="Times New Roman" w:hAnsi="Times New Roman" w:cs="Times New Roman"/>
          <w:sz w:val="22"/>
          <w:szCs w:val="22"/>
        </w:rPr>
        <w:t>Y</w:t>
      </w:r>
      <w:r w:rsidR="00B46487">
        <w:rPr>
          <w:rFonts w:ascii="Times New Roman" w:hAnsi="Times New Roman" w:cs="Times New Roman"/>
          <w:sz w:val="22"/>
          <w:szCs w:val="22"/>
        </w:rPr>
        <w:t>ou should also be able to calculate the Adjusted R</w:t>
      </w:r>
      <w:r w:rsidR="00B46487">
        <w:rPr>
          <w:rFonts w:ascii="Times New Roman" w:hAnsi="Times New Roman" w:cs="Times New Roman"/>
          <w:sz w:val="22"/>
          <w:szCs w:val="22"/>
          <w:vertAlign w:val="superscript"/>
        </w:rPr>
        <w:t>2</w:t>
      </w:r>
      <w:r w:rsidR="00B46487">
        <w:rPr>
          <w:rFonts w:ascii="Times New Roman" w:hAnsi="Times New Roman" w:cs="Times New Roman"/>
          <w:sz w:val="22"/>
          <w:szCs w:val="22"/>
        </w:rPr>
        <w:t xml:space="preserve"> from the model</w:t>
      </w:r>
      <w:r>
        <w:rPr>
          <w:rFonts w:ascii="Times New Roman" w:hAnsi="Times New Roman" w:cs="Times New Roman"/>
          <w:sz w:val="22"/>
          <w:szCs w:val="22"/>
        </w:rPr>
        <w:t xml:space="preserve"> using this equation</w:t>
      </w:r>
      <w:r w:rsidR="00B46487">
        <w:rPr>
          <w:rFonts w:ascii="Times New Roman" w:hAnsi="Times New Roman" w:cs="Times New Roman"/>
          <w:sz w:val="22"/>
          <w:szCs w:val="22"/>
        </w:rPr>
        <w:t>:</w:t>
      </w:r>
    </w:p>
    <w:p w14:paraId="2D303B4E" w14:textId="285A5CCD" w:rsidR="00B46487" w:rsidRDefault="00EA6507" w:rsidP="00B46487">
      <w:pPr>
        <w:ind w:left="720" w:firstLine="720"/>
        <w:rPr>
          <w:rFonts w:ascii="Times New Roman" w:hAnsi="Times New Roman" w:cs="Times New Roman"/>
          <w:sz w:val="22"/>
          <w:szCs w:val="22"/>
        </w:rPr>
      </w:pPr>
      <w:r>
        <w:rPr>
          <w:rFonts w:ascii="Times New Roman" w:hAnsi="Times New Roman" w:cs="Times New Roman"/>
          <w:sz w:val="22"/>
          <w:szCs w:val="22"/>
        </w:rPr>
        <w:t>1 – [1–</w:t>
      </w:r>
      <w:r w:rsidRPr="00ED5C35">
        <w:rPr>
          <w:rFonts w:ascii="Times New Roman" w:hAnsi="Times New Roman" w:cs="Times New Roman"/>
          <w:i/>
          <w:sz w:val="22"/>
          <w:szCs w:val="22"/>
        </w:rPr>
        <w:t>R</w:t>
      </w:r>
      <w:r>
        <w:rPr>
          <w:rFonts w:ascii="Times New Roman" w:hAnsi="Times New Roman" w:cs="Times New Roman"/>
          <w:sz w:val="22"/>
          <w:szCs w:val="22"/>
          <w:vertAlign w:val="superscript"/>
        </w:rPr>
        <w:t>2</w:t>
      </w:r>
      <w:r>
        <w:rPr>
          <w:rFonts w:ascii="Times New Roman" w:hAnsi="Times New Roman" w:cs="Times New Roman"/>
          <w:sz w:val="22"/>
          <w:szCs w:val="22"/>
        </w:rPr>
        <w:t>]</w:t>
      </w:r>
      <w:r w:rsidR="00ED5C35">
        <w:rPr>
          <w:rFonts w:ascii="Times New Roman" w:hAnsi="Times New Roman" w:cs="Times New Roman"/>
          <w:sz w:val="22"/>
          <w:szCs w:val="22"/>
        </w:rPr>
        <w:t xml:space="preserve"> </w:t>
      </w:r>
      <m:oMath>
        <m: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Number of Observations-1</m:t>
            </m:r>
          </m:num>
          <m:den>
            <m:r>
              <m:rPr>
                <m:sty m:val="p"/>
              </m:rPr>
              <w:rPr>
                <w:rFonts w:ascii="Cambria Math" w:hAnsi="Cambria Math" w:cs="Times New Roman"/>
                <w:sz w:val="28"/>
                <w:szCs w:val="28"/>
              </w:rPr>
              <m:t>Residual Degrees of Freedom</m:t>
            </m:r>
          </m:den>
        </m:f>
      </m:oMath>
    </w:p>
    <w:p w14:paraId="289307C5" w14:textId="5EF98DCD" w:rsidR="00B46487" w:rsidRDefault="00B46487" w:rsidP="00676E94">
      <w:pPr>
        <w:pStyle w:val="NormalWeb"/>
        <w:spacing w:before="0" w:beforeAutospacing="0" w:after="0" w:afterAutospacing="0"/>
        <w:rPr>
          <w:sz w:val="22"/>
          <w:szCs w:val="22"/>
        </w:rPr>
      </w:pPr>
    </w:p>
    <w:p w14:paraId="19D7BC78"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r w:rsidRPr="0053450E">
        <w:rPr>
          <w:rFonts w:ascii="Courier New" w:hAnsi="Courier New" w:cs="Courier New"/>
          <w:color w:val="0070C0"/>
          <w:sz w:val="20"/>
          <w:szCs w:val="20"/>
        </w:rPr>
        <w:t>rm(list=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r>
        <w:rPr>
          <w:rFonts w:ascii="Times New Roman" w:hAnsi="Times New Roman" w:cs="Times New Roman"/>
          <w:sz w:val="22"/>
          <w:szCs w:val="22"/>
        </w:rPr>
        <w:t xml:space="preserve"> or click on the broom icon.</w:t>
      </w:r>
    </w:p>
    <w:p w14:paraId="26BD593A" w14:textId="7033B348" w:rsidR="002D4567" w:rsidRDefault="00F51CA2" w:rsidP="002E50D8">
      <w:pPr>
        <w:widowControl w:val="0"/>
        <w:autoSpaceDE w:val="0"/>
        <w:autoSpaceDN w:val="0"/>
        <w:adjustRightInd w:val="0"/>
        <w:rPr>
          <w:rFonts w:ascii="Times New Roman" w:hAnsi="Times New Roman" w:cs="Times New Roman"/>
          <w:i/>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p w14:paraId="0A71CB98" w14:textId="77777777" w:rsidR="00710781" w:rsidRDefault="00710781" w:rsidP="002E50D8">
      <w:pPr>
        <w:widowControl w:val="0"/>
        <w:autoSpaceDE w:val="0"/>
        <w:autoSpaceDN w:val="0"/>
        <w:adjustRightInd w:val="0"/>
        <w:rPr>
          <w:rFonts w:ascii="Times New Roman" w:hAnsi="Times New Roman" w:cs="Times New Roman"/>
          <w:sz w:val="22"/>
          <w:szCs w:val="22"/>
        </w:rPr>
      </w:pPr>
    </w:p>
    <w:sectPr w:rsidR="00710781" w:rsidSect="00C80C0B">
      <w:headerReference w:type="default" r:id="rId8"/>
      <w:footerReference w:type="default" r:id="rId9"/>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CA2D8" w14:textId="77777777" w:rsidR="00543172" w:rsidRDefault="00543172" w:rsidP="00131D9A">
      <w:r>
        <w:separator/>
      </w:r>
    </w:p>
  </w:endnote>
  <w:endnote w:type="continuationSeparator" w:id="0">
    <w:p w14:paraId="12A7A036" w14:textId="77777777" w:rsidR="00543172" w:rsidRDefault="00543172" w:rsidP="00131D9A">
      <w:r>
        <w:continuationSeparator/>
      </w:r>
    </w:p>
  </w:endnote>
  <w:endnote w:id="1">
    <w:p w14:paraId="5C19D331" w14:textId="2A6932EA" w:rsidR="00710781" w:rsidRDefault="00571198">
      <w:pPr>
        <w:pStyle w:val="EndnoteText"/>
        <w:rPr>
          <w:sz w:val="22"/>
          <w:szCs w:val="22"/>
        </w:rPr>
      </w:pPr>
      <w:r w:rsidRPr="00710781">
        <w:rPr>
          <w:rStyle w:val="EndnoteReference"/>
          <w:sz w:val="22"/>
          <w:szCs w:val="22"/>
        </w:rPr>
        <w:endnoteRef/>
      </w:r>
      <w:r w:rsidRPr="00710781">
        <w:rPr>
          <w:sz w:val="22"/>
          <w:szCs w:val="22"/>
        </w:rPr>
        <w:t xml:space="preserve"> Suppose you wanted to inspect the dependent variable with no independent variables</w:t>
      </w:r>
      <w:r w:rsidR="00710781">
        <w:rPr>
          <w:sz w:val="22"/>
          <w:szCs w:val="22"/>
        </w:rPr>
        <w:t>, t</w:t>
      </w:r>
      <w:r w:rsidRPr="00710781">
        <w:rPr>
          <w:sz w:val="22"/>
          <w:szCs w:val="22"/>
        </w:rPr>
        <w:t xml:space="preserve">hen you could </w:t>
      </w:r>
      <w:r w:rsidR="00710781">
        <w:rPr>
          <w:sz w:val="22"/>
          <w:szCs w:val="22"/>
        </w:rPr>
        <w:t xml:space="preserve">estimate a </w:t>
      </w:r>
      <w:r w:rsidRPr="00710781">
        <w:rPr>
          <w:sz w:val="22"/>
          <w:szCs w:val="22"/>
        </w:rPr>
        <w:t xml:space="preserve">“null model” that has no explanatory variables. Whereas we usually estimate the regression line </w:t>
      </w:r>
      <w:proofErr w:type="gramStart"/>
      <w:r w:rsidRPr="00710781">
        <w:rPr>
          <w:sz w:val="22"/>
          <w:szCs w:val="22"/>
        </w:rPr>
        <w:t>E(</w:t>
      </w:r>
      <w:proofErr w:type="gramEnd"/>
      <w:r w:rsidRPr="00710781">
        <w:rPr>
          <w:i/>
          <w:sz w:val="22"/>
          <w:szCs w:val="22"/>
        </w:rPr>
        <w:t>y</w:t>
      </w:r>
      <w:r w:rsidRPr="00710781">
        <w:rPr>
          <w:sz w:val="22"/>
          <w:szCs w:val="22"/>
        </w:rPr>
        <w:t xml:space="preserve"> | </w:t>
      </w:r>
      <w:r w:rsidRPr="00710781">
        <w:rPr>
          <w:i/>
          <w:sz w:val="22"/>
          <w:szCs w:val="22"/>
        </w:rPr>
        <w:t>x</w:t>
      </w:r>
      <w:r w:rsidRPr="00710781">
        <w:rPr>
          <w:sz w:val="22"/>
          <w:szCs w:val="22"/>
        </w:rPr>
        <w:t xml:space="preserve">), we are just looking at </w:t>
      </w:r>
      <w:r w:rsidRPr="00710781">
        <w:rPr>
          <w:i/>
          <w:sz w:val="22"/>
          <w:szCs w:val="22"/>
        </w:rPr>
        <w:t>E</w:t>
      </w:r>
      <w:r w:rsidRPr="00710781">
        <w:rPr>
          <w:sz w:val="22"/>
          <w:szCs w:val="22"/>
        </w:rPr>
        <w:t>(</w:t>
      </w:r>
      <w:r w:rsidRPr="00710781">
        <w:rPr>
          <w:i/>
          <w:sz w:val="22"/>
          <w:szCs w:val="22"/>
        </w:rPr>
        <w:t>y</w:t>
      </w:r>
      <w:r w:rsidRPr="00710781">
        <w:rPr>
          <w:sz w:val="22"/>
          <w:szCs w:val="22"/>
        </w:rPr>
        <w:t xml:space="preserve">) </w:t>
      </w:r>
      <w:r w:rsidR="00710781" w:rsidRPr="00710781">
        <w:rPr>
          <w:sz w:val="22"/>
          <w:szCs w:val="22"/>
        </w:rPr>
        <w:t xml:space="preserve">when there are no </w:t>
      </w:r>
      <w:r w:rsidR="00710781" w:rsidRPr="00710781">
        <w:rPr>
          <w:i/>
          <w:sz w:val="22"/>
          <w:szCs w:val="22"/>
        </w:rPr>
        <w:t>x</w:t>
      </w:r>
      <w:r w:rsidRPr="00710781">
        <w:rPr>
          <w:sz w:val="22"/>
          <w:szCs w:val="22"/>
        </w:rPr>
        <w:t xml:space="preserve">. The following three results should be observed: </w:t>
      </w:r>
    </w:p>
    <w:p w14:paraId="414460EE" w14:textId="2CE57B1D" w:rsidR="00710781" w:rsidRDefault="00571198" w:rsidP="00710781">
      <w:pPr>
        <w:pStyle w:val="EndnoteText"/>
        <w:spacing w:before="80"/>
        <w:rPr>
          <w:sz w:val="22"/>
          <w:szCs w:val="22"/>
        </w:rPr>
      </w:pPr>
      <w:r w:rsidRPr="00710781">
        <w:rPr>
          <w:sz w:val="22"/>
          <w:szCs w:val="22"/>
        </w:rPr>
        <w:t xml:space="preserve">1. The intercept ought to equal the mean value of </w:t>
      </w:r>
      <w:r w:rsidRPr="00710781">
        <w:rPr>
          <w:i/>
          <w:sz w:val="22"/>
          <w:szCs w:val="22"/>
        </w:rPr>
        <w:t>y</w:t>
      </w:r>
      <w:r w:rsidRPr="00710781">
        <w:rPr>
          <w:sz w:val="22"/>
          <w:szCs w:val="22"/>
        </w:rPr>
        <w:t xml:space="preserve">. </w:t>
      </w:r>
      <w:r w:rsidR="00710781">
        <w:rPr>
          <w:sz w:val="22"/>
          <w:szCs w:val="22"/>
        </w:rPr>
        <w:t>(There is no slope.)</w:t>
      </w:r>
    </w:p>
    <w:p w14:paraId="05C93337" w14:textId="77777777" w:rsidR="00710781" w:rsidRDefault="00571198" w:rsidP="00710781">
      <w:pPr>
        <w:pStyle w:val="EndnoteText"/>
        <w:spacing w:before="80"/>
        <w:rPr>
          <w:sz w:val="22"/>
          <w:szCs w:val="22"/>
        </w:rPr>
      </w:pPr>
      <w:r w:rsidRPr="00710781">
        <w:rPr>
          <w:sz w:val="22"/>
          <w:szCs w:val="22"/>
        </w:rPr>
        <w:t xml:space="preserve">2. The residual standard error should equal the standard deviation of </w:t>
      </w:r>
      <w:r w:rsidRPr="00710781">
        <w:rPr>
          <w:i/>
          <w:sz w:val="22"/>
          <w:szCs w:val="22"/>
        </w:rPr>
        <w:t>y</w:t>
      </w:r>
      <w:r w:rsidRPr="00710781">
        <w:rPr>
          <w:sz w:val="22"/>
          <w:szCs w:val="22"/>
        </w:rPr>
        <w:t xml:space="preserve">. </w:t>
      </w:r>
    </w:p>
    <w:p w14:paraId="2D6E1137" w14:textId="77777777" w:rsidR="00710781" w:rsidRDefault="00571198" w:rsidP="00710781">
      <w:pPr>
        <w:pStyle w:val="EndnoteText"/>
        <w:spacing w:before="80"/>
        <w:rPr>
          <w:sz w:val="22"/>
          <w:szCs w:val="22"/>
        </w:rPr>
      </w:pPr>
      <w:r w:rsidRPr="00710781">
        <w:rPr>
          <w:sz w:val="22"/>
          <w:szCs w:val="22"/>
        </w:rPr>
        <w:t xml:space="preserve">3. The standard error of the intercept ought to equal the standard deviation of </w:t>
      </w:r>
      <w:r w:rsidRPr="00710781">
        <w:rPr>
          <w:i/>
          <w:sz w:val="22"/>
          <w:szCs w:val="22"/>
        </w:rPr>
        <w:t>y</w:t>
      </w:r>
      <w:r w:rsidRPr="00710781">
        <w:rPr>
          <w:sz w:val="22"/>
          <w:szCs w:val="22"/>
        </w:rPr>
        <w:t xml:space="preserve"> divided by the square root of </w:t>
      </w:r>
      <w:r w:rsidRPr="00710781">
        <w:rPr>
          <w:i/>
          <w:sz w:val="22"/>
          <w:szCs w:val="22"/>
        </w:rPr>
        <w:t>n</w:t>
      </w:r>
      <w:r w:rsidRPr="00710781">
        <w:rPr>
          <w:sz w:val="22"/>
          <w:szCs w:val="22"/>
        </w:rPr>
        <w:t xml:space="preserve">–1, which would also be equal to the standard error of </w:t>
      </w:r>
      <m:oMath>
        <m:acc>
          <m:accPr>
            <m:chr m:val="̅"/>
            <m:ctrlPr>
              <w:rPr>
                <w:rFonts w:ascii="Cambria Math" w:hAnsi="Cambria Math"/>
                <w:i/>
                <w:sz w:val="22"/>
                <w:szCs w:val="22"/>
              </w:rPr>
            </m:ctrlPr>
          </m:accPr>
          <m:e>
            <m:r>
              <w:rPr>
                <w:rFonts w:ascii="Cambria Math" w:hAnsi="Cambria Math"/>
                <w:sz w:val="22"/>
                <w:szCs w:val="22"/>
              </w:rPr>
              <m:t>y</m:t>
            </m:r>
          </m:e>
        </m:acc>
      </m:oMath>
      <w:r w:rsidRPr="00710781">
        <w:rPr>
          <w:sz w:val="22"/>
          <w:szCs w:val="22"/>
        </w:rPr>
        <w:t xml:space="preserve">. </w:t>
      </w:r>
    </w:p>
    <w:p w14:paraId="5B88F5F0" w14:textId="12BE667A" w:rsidR="00571198" w:rsidRPr="00710781" w:rsidRDefault="00571198" w:rsidP="00710781">
      <w:pPr>
        <w:pStyle w:val="EndnoteText"/>
        <w:spacing w:before="80" w:after="80"/>
        <w:rPr>
          <w:sz w:val="22"/>
          <w:szCs w:val="22"/>
        </w:rPr>
      </w:pPr>
      <w:r w:rsidRPr="00710781">
        <w:rPr>
          <w:sz w:val="22"/>
          <w:szCs w:val="22"/>
        </w:rPr>
        <w:t>Run the following lines of code to verify these properties:</w:t>
      </w:r>
    </w:p>
    <w:p w14:paraId="20C8B213" w14:textId="5B5006DE"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E03841">
        <w:rPr>
          <w:rFonts w:ascii="Courier New" w:hAnsi="Courier New" w:cs="Courier New"/>
          <w:color w:val="0070C0"/>
          <w:sz w:val="20"/>
          <w:szCs w:val="20"/>
        </w:rPr>
        <w:t xml:space="preserve">null &lt;- </w:t>
      </w:r>
      <w:proofErr w:type="spellStart"/>
      <w:proofErr w:type="gramStart"/>
      <w:r w:rsidRPr="00E03841">
        <w:rPr>
          <w:rFonts w:ascii="Courier New" w:hAnsi="Courier New" w:cs="Courier New"/>
          <w:color w:val="0070C0"/>
          <w:sz w:val="20"/>
          <w:szCs w:val="20"/>
        </w:rPr>
        <w:t>lm</w:t>
      </w:r>
      <w:proofErr w:type="spellEnd"/>
      <w:r w:rsidRPr="00E03841">
        <w:rPr>
          <w:rFonts w:ascii="Courier New" w:hAnsi="Courier New" w:cs="Courier New"/>
          <w:color w:val="0070C0"/>
          <w:sz w:val="20"/>
          <w:szCs w:val="20"/>
        </w:rPr>
        <w:t>(</w:t>
      </w:r>
      <w:proofErr w:type="spellStart"/>
      <w:proofErr w:type="gramEnd"/>
      <w:r w:rsidRPr="00E03841">
        <w:rPr>
          <w:rFonts w:ascii="Courier New" w:hAnsi="Courier New" w:cs="Courier New"/>
          <w:color w:val="0070C0"/>
          <w:sz w:val="20"/>
          <w:szCs w:val="20"/>
        </w:rPr>
        <w:t>complete$Amount</w:t>
      </w:r>
      <w:proofErr w:type="spellEnd"/>
      <w:r w:rsidRPr="00E03841">
        <w:rPr>
          <w:rFonts w:ascii="Courier New" w:hAnsi="Courier New" w:cs="Courier New"/>
          <w:color w:val="0070C0"/>
          <w:sz w:val="20"/>
          <w:szCs w:val="20"/>
        </w:rPr>
        <w:t xml:space="preserve"> ~ 1); summary(null)</w:t>
      </w:r>
    </w:p>
    <w:p w14:paraId="4E643D0C" w14:textId="6019E4EB"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E03841">
        <w:rPr>
          <w:rFonts w:ascii="Courier New" w:hAnsi="Courier New" w:cs="Courier New"/>
          <w:color w:val="0070C0"/>
          <w:sz w:val="20"/>
          <w:szCs w:val="20"/>
        </w:rPr>
        <w:t>m</w:t>
      </w:r>
      <w:r>
        <w:rPr>
          <w:rFonts w:ascii="Courier New" w:hAnsi="Courier New" w:cs="Courier New"/>
          <w:color w:val="0070C0"/>
          <w:sz w:val="20"/>
          <w:szCs w:val="20"/>
        </w:rPr>
        <w:t>u</w:t>
      </w:r>
      <w:r w:rsidR="0054228D">
        <w:rPr>
          <w:rFonts w:ascii="Courier New" w:hAnsi="Courier New" w:cs="Courier New"/>
          <w:color w:val="0070C0"/>
          <w:sz w:val="20"/>
          <w:szCs w:val="20"/>
        </w:rPr>
        <w:t>.</w:t>
      </w:r>
      <w:r>
        <w:rPr>
          <w:rFonts w:ascii="Courier New" w:hAnsi="Courier New" w:cs="Courier New"/>
          <w:color w:val="0070C0"/>
          <w:sz w:val="20"/>
          <w:szCs w:val="20"/>
        </w:rPr>
        <w:t>y</w:t>
      </w:r>
      <w:proofErr w:type="spellEnd"/>
      <w:proofErr w:type="gramEnd"/>
      <w:r>
        <w:rPr>
          <w:rFonts w:ascii="Courier New" w:hAnsi="Courier New" w:cs="Courier New"/>
          <w:color w:val="0070C0"/>
          <w:sz w:val="20"/>
          <w:szCs w:val="20"/>
        </w:rPr>
        <w:t xml:space="preserve"> = mean</w:t>
      </w:r>
      <w:r w:rsidRPr="00E03841">
        <w:rPr>
          <w:rFonts w:ascii="Courier New" w:hAnsi="Courier New" w:cs="Courier New"/>
          <w:color w:val="0070C0"/>
          <w:sz w:val="20"/>
          <w:szCs w:val="20"/>
        </w:rPr>
        <w:t>(</w:t>
      </w:r>
      <w:proofErr w:type="spellStart"/>
      <w:r w:rsidRPr="00E03841">
        <w:rPr>
          <w:rFonts w:ascii="Courier New" w:hAnsi="Courier New" w:cs="Courier New"/>
          <w:color w:val="0070C0"/>
          <w:sz w:val="20"/>
          <w:szCs w:val="20"/>
        </w:rPr>
        <w:t>complete$Amount</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mu</w:t>
      </w:r>
      <w:r w:rsidR="0054228D">
        <w:rPr>
          <w:rFonts w:ascii="Courier New" w:hAnsi="Courier New" w:cs="Courier New"/>
          <w:color w:val="0070C0"/>
          <w:sz w:val="20"/>
          <w:szCs w:val="20"/>
        </w:rPr>
        <w:t>.</w:t>
      </w:r>
      <w:r>
        <w:rPr>
          <w:rFonts w:ascii="Courier New" w:hAnsi="Courier New" w:cs="Courier New"/>
          <w:color w:val="0070C0"/>
          <w:sz w:val="20"/>
          <w:szCs w:val="20"/>
        </w:rPr>
        <w:t>y</w:t>
      </w:r>
      <w:proofErr w:type="spellEnd"/>
    </w:p>
    <w:p w14:paraId="7686CD66" w14:textId="3A8AC97A"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sd</w:t>
      </w:r>
      <w:proofErr w:type="spellEnd"/>
      <w:r w:rsidRPr="00E03841">
        <w:rPr>
          <w:rFonts w:ascii="Courier New" w:hAnsi="Courier New" w:cs="Courier New"/>
          <w:color w:val="0070C0"/>
          <w:sz w:val="20"/>
          <w:szCs w:val="20"/>
        </w:rPr>
        <w:t>(</w:t>
      </w:r>
      <w:proofErr w:type="spellStart"/>
      <w:r w:rsidRPr="00E03841">
        <w:rPr>
          <w:rFonts w:ascii="Courier New" w:hAnsi="Courier New" w:cs="Courier New"/>
          <w:color w:val="0070C0"/>
          <w:sz w:val="20"/>
          <w:szCs w:val="20"/>
        </w:rPr>
        <w:t>complete$Amount</w:t>
      </w:r>
      <w:proofErr w:type="spellEnd"/>
      <w:r>
        <w:rPr>
          <w:rFonts w:ascii="Courier New" w:hAnsi="Courier New" w:cs="Courier New"/>
          <w:color w:val="0070C0"/>
          <w:sz w:val="20"/>
          <w:szCs w:val="20"/>
        </w:rPr>
        <w:t>)</w:t>
      </w:r>
    </w:p>
    <w:p w14:paraId="2C82AC4E" w14:textId="1F65C11E" w:rsidR="00E03841" w:rsidRDefault="00E03841" w:rsidP="00E03841">
      <w:pPr>
        <w:widowControl w:val="0"/>
        <w:autoSpaceDE w:val="0"/>
        <w:autoSpaceDN w:val="0"/>
        <w:adjustRightInd w:val="0"/>
        <w:ind w:left="936" w:hanging="216"/>
        <w:rPr>
          <w:rFonts w:ascii="Courier New" w:hAnsi="Courier New" w:cs="Courier New"/>
          <w:color w:val="0070C0"/>
          <w:sz w:val="20"/>
          <w:szCs w:val="20"/>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se</w:t>
      </w:r>
      <w:r w:rsidR="0054228D">
        <w:rPr>
          <w:rFonts w:ascii="Courier New" w:hAnsi="Courier New" w:cs="Courier New"/>
          <w:color w:val="0070C0"/>
          <w:sz w:val="20"/>
          <w:szCs w:val="20"/>
        </w:rPr>
        <w:t>y</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sd</w:t>
      </w:r>
      <w:proofErr w:type="spellEnd"/>
      <w:r w:rsidRPr="00E03841">
        <w:rPr>
          <w:rFonts w:ascii="Courier New" w:hAnsi="Courier New" w:cs="Courier New"/>
          <w:color w:val="0070C0"/>
          <w:sz w:val="20"/>
          <w:szCs w:val="20"/>
        </w:rPr>
        <w:t>(</w:t>
      </w:r>
      <w:proofErr w:type="spellStart"/>
      <w:r w:rsidRPr="00E03841">
        <w:rPr>
          <w:rFonts w:ascii="Courier New" w:hAnsi="Courier New" w:cs="Courier New"/>
          <w:color w:val="0070C0"/>
          <w:sz w:val="20"/>
          <w:szCs w:val="20"/>
        </w:rPr>
        <w:t>complete$Amount</w:t>
      </w:r>
      <w:proofErr w:type="spellEnd"/>
      <w:r>
        <w:rPr>
          <w:rFonts w:ascii="Courier New" w:hAnsi="Courier New" w:cs="Courier New"/>
          <w:color w:val="0070C0"/>
          <w:sz w:val="20"/>
          <w:szCs w:val="20"/>
        </w:rPr>
        <w:t>)/sqrt(</w:t>
      </w:r>
      <w:proofErr w:type="spellStart"/>
      <w:r>
        <w:rPr>
          <w:rFonts w:ascii="Courier New" w:hAnsi="Courier New" w:cs="Courier New"/>
          <w:color w:val="0070C0"/>
          <w:sz w:val="20"/>
          <w:szCs w:val="20"/>
        </w:rPr>
        <w:t>null$</w:t>
      </w:r>
      <w:proofErr w:type="gramStart"/>
      <w:r>
        <w:rPr>
          <w:rFonts w:ascii="Courier New" w:hAnsi="Courier New" w:cs="Courier New"/>
          <w:color w:val="0070C0"/>
          <w:sz w:val="20"/>
          <w:szCs w:val="20"/>
        </w:rPr>
        <w:t>df.residual</w:t>
      </w:r>
      <w:proofErr w:type="spellEnd"/>
      <w:proofErr w:type="gram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se</w:t>
      </w:r>
      <w:r w:rsidR="0054228D">
        <w:rPr>
          <w:rFonts w:ascii="Courier New" w:hAnsi="Courier New" w:cs="Courier New"/>
          <w:color w:val="0070C0"/>
          <w:sz w:val="20"/>
          <w:szCs w:val="20"/>
        </w:rPr>
        <w:t>.y</w:t>
      </w:r>
      <w:proofErr w:type="spellEnd"/>
    </w:p>
    <w:p w14:paraId="7F947380" w14:textId="7B341C6C"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t_crit</w:t>
      </w:r>
      <w:proofErr w:type="spellEnd"/>
      <w:r>
        <w:rPr>
          <w:rFonts w:ascii="Courier New" w:hAnsi="Courier New" w:cs="Courier New"/>
          <w:color w:val="0070C0"/>
          <w:sz w:val="20"/>
          <w:szCs w:val="20"/>
        </w:rPr>
        <w:t xml:space="preserve"> = </w:t>
      </w:r>
      <w:proofErr w:type="gramStart"/>
      <w:r>
        <w:rPr>
          <w:rFonts w:ascii="Courier New" w:hAnsi="Courier New" w:cs="Courier New"/>
          <w:color w:val="0070C0"/>
          <w:sz w:val="20"/>
          <w:szCs w:val="20"/>
        </w:rPr>
        <w:t>qt</w:t>
      </w:r>
      <w:r w:rsidRPr="00E03841">
        <w:rPr>
          <w:rFonts w:ascii="Courier New" w:hAnsi="Courier New" w:cs="Courier New"/>
          <w:color w:val="0070C0"/>
          <w:sz w:val="20"/>
          <w:szCs w:val="20"/>
        </w:rPr>
        <w:t>(</w:t>
      </w:r>
      <w:proofErr w:type="gramEnd"/>
      <w:r>
        <w:rPr>
          <w:rFonts w:ascii="Courier New" w:hAnsi="Courier New" w:cs="Courier New"/>
          <w:color w:val="0070C0"/>
          <w:sz w:val="20"/>
          <w:szCs w:val="20"/>
        </w:rPr>
        <w:t xml:space="preserve">.975, </w:t>
      </w:r>
      <w:proofErr w:type="spellStart"/>
      <w:r>
        <w:rPr>
          <w:rFonts w:ascii="Courier New" w:hAnsi="Courier New" w:cs="Courier New"/>
          <w:color w:val="0070C0"/>
          <w:sz w:val="20"/>
          <w:szCs w:val="20"/>
        </w:rPr>
        <w:t>null$df.residual</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t_crit</w:t>
      </w:r>
      <w:proofErr w:type="spellEnd"/>
    </w:p>
    <w:p w14:paraId="2C8824B0" w14:textId="2DD0F84B" w:rsidR="00E03841" w:rsidRDefault="00E03841" w:rsidP="00E03841">
      <w:pPr>
        <w:widowControl w:val="0"/>
        <w:autoSpaceDE w:val="0"/>
        <w:autoSpaceDN w:val="0"/>
        <w:adjustRightInd w:val="0"/>
        <w:ind w:left="936" w:hanging="216"/>
        <w:rPr>
          <w:rFonts w:ascii="Courier New" w:hAnsi="Courier New" w:cs="Courier New"/>
          <w:color w:val="0070C0"/>
          <w:sz w:val="20"/>
          <w:szCs w:val="20"/>
        </w:rPr>
      </w:pPr>
      <w:r w:rsidRPr="00676E94">
        <w:rPr>
          <w:rFonts w:ascii="Times New Roman" w:hAnsi="Times New Roman" w:cs="Times New Roman"/>
          <w:color w:val="FF0000"/>
          <w:sz w:val="22"/>
          <w:szCs w:val="22"/>
        </w:rPr>
        <w:t>&gt;</w:t>
      </w:r>
      <w:r w:rsidRPr="0054228D">
        <w:rPr>
          <w:rFonts w:ascii="Times New Roman" w:hAnsi="Times New Roman" w:cs="Times New Roman"/>
          <w:color w:val="0070C0"/>
          <w:sz w:val="22"/>
          <w:szCs w:val="22"/>
        </w:rPr>
        <w:t xml:space="preserve"> </w:t>
      </w:r>
      <w:proofErr w:type="spellStart"/>
      <w:proofErr w:type="gramStart"/>
      <w:r w:rsidR="0054228D" w:rsidRPr="00E03841">
        <w:rPr>
          <w:rFonts w:ascii="Courier New" w:hAnsi="Courier New" w:cs="Courier New"/>
          <w:color w:val="0070C0"/>
          <w:sz w:val="20"/>
          <w:szCs w:val="20"/>
        </w:rPr>
        <w:t>m</w:t>
      </w:r>
      <w:r w:rsidR="0054228D">
        <w:rPr>
          <w:rFonts w:ascii="Courier New" w:hAnsi="Courier New" w:cs="Courier New"/>
          <w:color w:val="0070C0"/>
          <w:sz w:val="20"/>
          <w:szCs w:val="20"/>
        </w:rPr>
        <w:t>u.y</w:t>
      </w:r>
      <w:proofErr w:type="spellEnd"/>
      <w:proofErr w:type="gramEnd"/>
      <w:r w:rsidR="0054228D">
        <w:rPr>
          <w:rFonts w:ascii="Courier New" w:hAnsi="Courier New" w:cs="Courier New"/>
          <w:color w:val="0070C0"/>
          <w:sz w:val="20"/>
          <w:szCs w:val="20"/>
        </w:rPr>
        <w:t xml:space="preserve"> </w:t>
      </w:r>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t_crit</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se</w:t>
      </w:r>
      <w:r w:rsidR="0054228D">
        <w:rPr>
          <w:rFonts w:ascii="Courier New" w:hAnsi="Courier New" w:cs="Courier New"/>
          <w:color w:val="0070C0"/>
          <w:sz w:val="20"/>
          <w:szCs w:val="20"/>
        </w:rPr>
        <w:t>.y</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mu</w:t>
      </w:r>
      <w:r w:rsidR="0054228D">
        <w:rPr>
          <w:rFonts w:ascii="Courier New" w:hAnsi="Courier New" w:cs="Courier New"/>
          <w:color w:val="0070C0"/>
          <w:sz w:val="20"/>
          <w:szCs w:val="20"/>
        </w:rPr>
        <w:t>.y</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t_crit</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se</w:t>
      </w:r>
      <w:r w:rsidR="0054228D">
        <w:rPr>
          <w:rFonts w:ascii="Courier New" w:hAnsi="Courier New" w:cs="Courier New"/>
          <w:color w:val="0070C0"/>
          <w:sz w:val="20"/>
          <w:szCs w:val="20"/>
        </w:rPr>
        <w:t>.y</w:t>
      </w:r>
      <w:proofErr w:type="spellEnd"/>
    </w:p>
    <w:p w14:paraId="6CDE709A" w14:textId="07AF51DD"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confint</w:t>
      </w:r>
      <w:proofErr w:type="spellEnd"/>
      <w:r w:rsidRPr="00E03841">
        <w:rPr>
          <w:rFonts w:ascii="Courier New" w:hAnsi="Courier New" w:cs="Courier New"/>
          <w:color w:val="0070C0"/>
          <w:sz w:val="20"/>
          <w:szCs w:val="20"/>
        </w:rPr>
        <w:t>(null)</w:t>
      </w:r>
    </w:p>
    <w:p w14:paraId="7F806AC4" w14:textId="77777777" w:rsidR="00E03841" w:rsidRPr="00676E94" w:rsidRDefault="00E03841" w:rsidP="00E03841">
      <w:pPr>
        <w:widowControl w:val="0"/>
        <w:autoSpaceDE w:val="0"/>
        <w:autoSpaceDN w:val="0"/>
        <w:adjustRightInd w:val="0"/>
        <w:ind w:left="936" w:hanging="216"/>
        <w:rPr>
          <w:rFonts w:ascii="Times New Roman" w:hAnsi="Times New Roman" w:cs="Times New Roman"/>
          <w:b/>
          <w:color w:val="000000" w:themeColor="text1"/>
          <w:sz w:val="22"/>
          <w:szCs w:val="22"/>
        </w:rPr>
      </w:pPr>
    </w:p>
    <w:p w14:paraId="6382F622" w14:textId="32295DFB" w:rsidR="00571198" w:rsidRDefault="00571198">
      <w:pPr>
        <w:pStyle w:val="EndnoteText"/>
      </w:pPr>
    </w:p>
    <w:p w14:paraId="780721AC" w14:textId="44A3CC3B" w:rsidR="00571198" w:rsidRDefault="00571198">
      <w:pPr>
        <w:pStyle w:val="EndnoteText"/>
      </w:pPr>
    </w:p>
    <w:p w14:paraId="5ADEB9F1" w14:textId="77777777" w:rsidR="00571198" w:rsidRPr="00571198" w:rsidRDefault="0057119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37D9C" w14:textId="77777777" w:rsidR="00131D9A" w:rsidRPr="00256AC3" w:rsidRDefault="00131D9A" w:rsidP="00131D9A">
    <w:pPr>
      <w:pStyle w:val="Footer"/>
      <w:jc w:val="center"/>
    </w:pPr>
    <w:r>
      <w:t xml:space="preserve">Lab written by Scott Basinger, </w:t>
    </w:r>
    <w:r w:rsidRPr="00256AC3">
      <w:rPr>
        <w:i/>
      </w:rPr>
      <w:t>sjbasinger@uh.edu</w:t>
    </w:r>
  </w:p>
  <w:p w14:paraId="6A56C07E" w14:textId="77777777" w:rsidR="00131D9A" w:rsidRDefault="00131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E5174" w14:textId="77777777" w:rsidR="00543172" w:rsidRDefault="00543172" w:rsidP="00131D9A">
      <w:r>
        <w:separator/>
      </w:r>
    </w:p>
  </w:footnote>
  <w:footnote w:type="continuationSeparator" w:id="0">
    <w:p w14:paraId="4E1D8863" w14:textId="77777777" w:rsidR="00543172" w:rsidRDefault="00543172" w:rsidP="0013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9DF4" w14:textId="35DFC9C9"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w:t>
    </w:r>
    <w:r w:rsidR="00571198">
      <w:rPr>
        <w:rFonts w:ascii="Times New Roman" w:hAnsi="Times New Roman" w:cs="Times New Roman"/>
        <w:b/>
        <w:sz w:val="22"/>
        <w:szCs w:val="22"/>
      </w:rPr>
      <w:t>2</w:t>
    </w:r>
    <w:r w:rsidR="008A4043">
      <w:rPr>
        <w:rFonts w:ascii="Times New Roman" w:hAnsi="Times New Roman" w:cs="Times New Roman"/>
        <w:b/>
        <w:sz w:val="22"/>
        <w:szCs w:val="22"/>
      </w:rPr>
      <w:t>1</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r w:rsidR="008A4043">
      <w:rPr>
        <w:rFonts w:ascii="Times New Roman" w:hAnsi="Times New Roman" w:cs="Times New Roman"/>
        <w:sz w:val="22"/>
        <w:szCs w:val="22"/>
      </w:rPr>
      <w:t>Tom Hanna</w:t>
    </w:r>
  </w:p>
  <w:p w14:paraId="3E5086F6" w14:textId="77777777" w:rsidR="00131D9A" w:rsidRDefault="00131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40600"/>
    <w:multiLevelType w:val="hybridMultilevel"/>
    <w:tmpl w:val="A3C8B532"/>
    <w:lvl w:ilvl="0" w:tplc="84507C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5336EE"/>
    <w:multiLevelType w:val="hybridMultilevel"/>
    <w:tmpl w:val="506A8D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81"/>
    <w:rsid w:val="00037A61"/>
    <w:rsid w:val="00061134"/>
    <w:rsid w:val="000A47B8"/>
    <w:rsid w:val="000A75B5"/>
    <w:rsid w:val="000D1825"/>
    <w:rsid w:val="00131D9A"/>
    <w:rsid w:val="0016561C"/>
    <w:rsid w:val="00166964"/>
    <w:rsid w:val="00192557"/>
    <w:rsid w:val="00195497"/>
    <w:rsid w:val="001A7162"/>
    <w:rsid w:val="001C4D0F"/>
    <w:rsid w:val="00217023"/>
    <w:rsid w:val="0024554F"/>
    <w:rsid w:val="00271E9C"/>
    <w:rsid w:val="00273C49"/>
    <w:rsid w:val="00275783"/>
    <w:rsid w:val="002774C2"/>
    <w:rsid w:val="002A436C"/>
    <w:rsid w:val="002D4567"/>
    <w:rsid w:val="002E0FAD"/>
    <w:rsid w:val="002E50D8"/>
    <w:rsid w:val="00305B70"/>
    <w:rsid w:val="00326C85"/>
    <w:rsid w:val="00367495"/>
    <w:rsid w:val="00394BC4"/>
    <w:rsid w:val="003A6881"/>
    <w:rsid w:val="003C152F"/>
    <w:rsid w:val="00404608"/>
    <w:rsid w:val="0041240D"/>
    <w:rsid w:val="0041262E"/>
    <w:rsid w:val="00422FFB"/>
    <w:rsid w:val="004261EE"/>
    <w:rsid w:val="004665C1"/>
    <w:rsid w:val="004A733B"/>
    <w:rsid w:val="004B1E53"/>
    <w:rsid w:val="004C45CC"/>
    <w:rsid w:val="004D4A43"/>
    <w:rsid w:val="004D6365"/>
    <w:rsid w:val="00531BB6"/>
    <w:rsid w:val="0054228D"/>
    <w:rsid w:val="00543172"/>
    <w:rsid w:val="00570FAA"/>
    <w:rsid w:val="00571198"/>
    <w:rsid w:val="00580B9A"/>
    <w:rsid w:val="0058478D"/>
    <w:rsid w:val="00594CE7"/>
    <w:rsid w:val="005960B9"/>
    <w:rsid w:val="005A3DD7"/>
    <w:rsid w:val="005E4D40"/>
    <w:rsid w:val="00601B04"/>
    <w:rsid w:val="00643B5E"/>
    <w:rsid w:val="00676E94"/>
    <w:rsid w:val="00690B51"/>
    <w:rsid w:val="00692BD7"/>
    <w:rsid w:val="006A02F8"/>
    <w:rsid w:val="006A6F4D"/>
    <w:rsid w:val="00710781"/>
    <w:rsid w:val="0073579B"/>
    <w:rsid w:val="00745BD5"/>
    <w:rsid w:val="007637D7"/>
    <w:rsid w:val="00773E62"/>
    <w:rsid w:val="00785CA3"/>
    <w:rsid w:val="007B62E7"/>
    <w:rsid w:val="007C4DD2"/>
    <w:rsid w:val="007D59B4"/>
    <w:rsid w:val="007D7C28"/>
    <w:rsid w:val="007F1D45"/>
    <w:rsid w:val="0081718D"/>
    <w:rsid w:val="00843A5C"/>
    <w:rsid w:val="0087039F"/>
    <w:rsid w:val="00871243"/>
    <w:rsid w:val="008A4043"/>
    <w:rsid w:val="008E4218"/>
    <w:rsid w:val="008F2C7F"/>
    <w:rsid w:val="009021A5"/>
    <w:rsid w:val="00925041"/>
    <w:rsid w:val="0098763B"/>
    <w:rsid w:val="009A4E92"/>
    <w:rsid w:val="009D60F6"/>
    <w:rsid w:val="009F496D"/>
    <w:rsid w:val="00A2020D"/>
    <w:rsid w:val="00A54B1B"/>
    <w:rsid w:val="00A84EAC"/>
    <w:rsid w:val="00AA770B"/>
    <w:rsid w:val="00AB77DE"/>
    <w:rsid w:val="00AC36D2"/>
    <w:rsid w:val="00AE5C63"/>
    <w:rsid w:val="00B070E3"/>
    <w:rsid w:val="00B322CF"/>
    <w:rsid w:val="00B46487"/>
    <w:rsid w:val="00B50FBA"/>
    <w:rsid w:val="00B52050"/>
    <w:rsid w:val="00B56A60"/>
    <w:rsid w:val="00B818F7"/>
    <w:rsid w:val="00B83DB8"/>
    <w:rsid w:val="00BD01ED"/>
    <w:rsid w:val="00BF34CF"/>
    <w:rsid w:val="00C2249A"/>
    <w:rsid w:val="00C25C3B"/>
    <w:rsid w:val="00C34AC8"/>
    <w:rsid w:val="00C47629"/>
    <w:rsid w:val="00C71870"/>
    <w:rsid w:val="00C756E5"/>
    <w:rsid w:val="00C80C0B"/>
    <w:rsid w:val="00CC3708"/>
    <w:rsid w:val="00CD4DF4"/>
    <w:rsid w:val="00CF03F5"/>
    <w:rsid w:val="00D25C4A"/>
    <w:rsid w:val="00D25EA1"/>
    <w:rsid w:val="00D35995"/>
    <w:rsid w:val="00DA4836"/>
    <w:rsid w:val="00DF617C"/>
    <w:rsid w:val="00E03841"/>
    <w:rsid w:val="00E24D09"/>
    <w:rsid w:val="00E36B33"/>
    <w:rsid w:val="00E40CA3"/>
    <w:rsid w:val="00E41379"/>
    <w:rsid w:val="00E52059"/>
    <w:rsid w:val="00EA46DC"/>
    <w:rsid w:val="00EA5AD7"/>
    <w:rsid w:val="00EA6507"/>
    <w:rsid w:val="00EC4E0F"/>
    <w:rsid w:val="00ED3C09"/>
    <w:rsid w:val="00ED5C35"/>
    <w:rsid w:val="00EE5B2E"/>
    <w:rsid w:val="00F23E73"/>
    <w:rsid w:val="00F51CA2"/>
    <w:rsid w:val="00F56BD5"/>
    <w:rsid w:val="00F6003E"/>
    <w:rsid w:val="00FD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8D69D1FF-4BA4-4EE5-AC42-99A79839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71198"/>
    <w:rPr>
      <w:sz w:val="20"/>
      <w:szCs w:val="20"/>
    </w:rPr>
  </w:style>
  <w:style w:type="character" w:customStyle="1" w:styleId="EndnoteTextChar">
    <w:name w:val="Endnote Text Char"/>
    <w:basedOn w:val="DefaultParagraphFont"/>
    <w:link w:val="EndnoteText"/>
    <w:uiPriority w:val="99"/>
    <w:semiHidden/>
    <w:rsid w:val="00571198"/>
    <w:rPr>
      <w:sz w:val="20"/>
      <w:szCs w:val="20"/>
    </w:rPr>
  </w:style>
  <w:style w:type="character" w:styleId="EndnoteReference">
    <w:name w:val="endnote reference"/>
    <w:basedOn w:val="DefaultParagraphFont"/>
    <w:uiPriority w:val="99"/>
    <w:semiHidden/>
    <w:unhideWhenUsed/>
    <w:rsid w:val="005711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1669555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EC38D-9A62-4216-BEF6-E3889F9FB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9</cp:revision>
  <dcterms:created xsi:type="dcterms:W3CDTF">2020-02-12T16:06:00Z</dcterms:created>
  <dcterms:modified xsi:type="dcterms:W3CDTF">2021-02-23T09:34:00Z</dcterms:modified>
</cp:coreProperties>
</file>