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BEB2" w14:textId="0F112992" w:rsidR="00DF3DC2" w:rsidRDefault="00B61293">
      <w:r>
        <w:t>Input File:</w:t>
      </w:r>
    </w:p>
    <w:p w14:paraId="20748CB3" w14:textId="35DA1E7B" w:rsidR="00B61293" w:rsidRDefault="00B61293">
      <w:r>
        <w:rPr>
          <w:noProof/>
        </w:rPr>
        <w:drawing>
          <wp:inline distT="0" distB="0" distL="0" distR="0" wp14:anchorId="0BD01ABF" wp14:editId="55E41A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4D86" w14:textId="0C4AC7DB" w:rsidR="00B61293" w:rsidRDefault="00B61293">
      <w:r>
        <w:t>Screen:</w:t>
      </w:r>
    </w:p>
    <w:p w14:paraId="2BE1CE03" w14:textId="3AEB8D8B" w:rsidR="00B61293" w:rsidRDefault="00B61293">
      <w:r>
        <w:rPr>
          <w:noProof/>
        </w:rPr>
        <w:drawing>
          <wp:inline distT="0" distB="0" distL="0" distR="0" wp14:anchorId="35D7EEFE" wp14:editId="2626D5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F066" w14:textId="1C1396DF" w:rsidR="00B61293" w:rsidRDefault="00B61293">
      <w:r>
        <w:t>Output File:</w:t>
      </w:r>
    </w:p>
    <w:p w14:paraId="368FAACD" w14:textId="6B85229D" w:rsidR="00B61293" w:rsidRDefault="00B61293">
      <w:r>
        <w:rPr>
          <w:noProof/>
        </w:rPr>
        <w:lastRenderedPageBreak/>
        <w:drawing>
          <wp:inline distT="0" distB="0" distL="0" distR="0" wp14:anchorId="6D8DD938" wp14:editId="4DF801C7">
            <wp:extent cx="5943600" cy="608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62"/>
    <w:rsid w:val="00A05562"/>
    <w:rsid w:val="00B61293"/>
    <w:rsid w:val="00D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B22E"/>
  <w15:chartTrackingRefBased/>
  <w15:docId w15:val="{FA50F22E-63C1-4A8E-A8D6-0ADE3CF1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2</cp:revision>
  <dcterms:created xsi:type="dcterms:W3CDTF">2021-04-27T17:14:00Z</dcterms:created>
  <dcterms:modified xsi:type="dcterms:W3CDTF">2021-04-27T17:18:00Z</dcterms:modified>
</cp:coreProperties>
</file>