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AB50E" w14:textId="77777777" w:rsidR="007E3FC8" w:rsidRDefault="007E3FC8">
      <w:pPr>
        <w:rPr>
          <w:sz w:val="24"/>
          <w:szCs w:val="24"/>
          <w:rtl/>
        </w:rPr>
      </w:pPr>
      <w:r>
        <w:rPr>
          <w:sz w:val="24"/>
          <w:szCs w:val="24"/>
          <w:rtl/>
        </w:rPr>
        <w:br w:type="page"/>
      </w:r>
    </w:p>
    <w:sdt>
      <w:sdtPr>
        <w:rPr>
          <w:lang w:val="he-IL" w:bidi="he-IL"/>
        </w:rPr>
        <w:id w:val="223349934"/>
        <w:docPartObj>
          <w:docPartGallery w:val="Table of Contents"/>
          <w:docPartUnique/>
        </w:docPartObj>
      </w:sdtPr>
      <w:sdtEndPr>
        <w:rPr>
          <w:rFonts w:asciiTheme="minorHAnsi" w:eastAsiaTheme="minorHAnsi" w:hAnsiTheme="minorHAnsi" w:cstheme="minorBidi"/>
          <w:color w:val="auto"/>
          <w:sz w:val="22"/>
          <w:szCs w:val="22"/>
          <w:rtl/>
          <w:lang w:val="en-US"/>
        </w:rPr>
      </w:sdtEndPr>
      <w:sdtContent>
        <w:p w14:paraId="7B9E3281" w14:textId="674927AE" w:rsidR="007E3FC8" w:rsidRPr="0082243A" w:rsidRDefault="007E3FC8" w:rsidP="003548A6">
          <w:pPr>
            <w:pStyle w:val="TOCHeading"/>
            <w:spacing w:line="360" w:lineRule="auto"/>
            <w:jc w:val="center"/>
            <w:rPr>
              <w:rFonts w:hint="cs"/>
              <w:b/>
              <w:bCs/>
              <w:color w:val="7030A0"/>
              <w:sz w:val="72"/>
              <w:szCs w:val="72"/>
            </w:rPr>
          </w:pPr>
          <w:r w:rsidRPr="0082243A">
            <w:rPr>
              <w:b/>
              <w:bCs/>
              <w:color w:val="7030A0"/>
              <w:sz w:val="72"/>
              <w:szCs w:val="72"/>
              <w:rtl/>
              <w:lang w:val="he-IL" w:bidi="he-IL"/>
            </w:rPr>
            <w:t>תוכן</w:t>
          </w:r>
          <w:r w:rsidRPr="0082243A">
            <w:rPr>
              <w:rFonts w:hint="cs"/>
              <w:b/>
              <w:bCs/>
              <w:color w:val="7030A0"/>
              <w:sz w:val="72"/>
              <w:szCs w:val="72"/>
              <w:rtl/>
              <w:lang w:val="he-IL" w:bidi="he-IL"/>
            </w:rPr>
            <w:t xml:space="preserve"> עניינים</w:t>
          </w:r>
        </w:p>
        <w:p w14:paraId="22F233FB" w14:textId="2F9AB40F" w:rsidR="00EE1D59" w:rsidRPr="00EE1D59" w:rsidRDefault="007E3FC8" w:rsidP="00EE1D59">
          <w:pPr>
            <w:pStyle w:val="TOC1"/>
            <w:bidi/>
            <w:rPr>
              <w:rFonts w:eastAsiaTheme="minorEastAsia"/>
              <w:noProof/>
              <w:sz w:val="28"/>
              <w:szCs w:val="28"/>
            </w:rPr>
          </w:pPr>
          <w:r>
            <w:fldChar w:fldCharType="begin"/>
          </w:r>
          <w:r>
            <w:instrText xml:space="preserve"> TOC \o "1-3" \h \z \u </w:instrText>
          </w:r>
          <w:r>
            <w:fldChar w:fldCharType="separate"/>
          </w:r>
          <w:hyperlink w:anchor="_Toc21174762" w:history="1">
            <w:r w:rsidR="00EE1D59" w:rsidRPr="00EE1D59">
              <w:rPr>
                <w:rStyle w:val="Hyperlink"/>
                <w:rFonts w:hint="eastAsia"/>
                <w:noProof/>
                <w:sz w:val="28"/>
                <w:szCs w:val="28"/>
                <w:rtl/>
              </w:rPr>
              <w:t>מבוא</w:t>
            </w:r>
            <w:r w:rsidR="00EE1D59" w:rsidRPr="00EE1D59">
              <w:rPr>
                <w:noProof/>
                <w:webHidden/>
                <w:sz w:val="28"/>
                <w:szCs w:val="28"/>
              </w:rPr>
              <w:tab/>
            </w:r>
            <w:r w:rsidR="00EE1D59" w:rsidRPr="00EE1D59">
              <w:rPr>
                <w:noProof/>
                <w:webHidden/>
                <w:sz w:val="28"/>
                <w:szCs w:val="28"/>
              </w:rPr>
              <w:fldChar w:fldCharType="begin"/>
            </w:r>
            <w:r w:rsidR="00EE1D59" w:rsidRPr="00EE1D59">
              <w:rPr>
                <w:noProof/>
                <w:webHidden/>
                <w:sz w:val="28"/>
                <w:szCs w:val="28"/>
              </w:rPr>
              <w:instrText xml:space="preserve"> PAGEREF _Toc21174762 \h </w:instrText>
            </w:r>
            <w:r w:rsidR="00EE1D59" w:rsidRPr="00EE1D59">
              <w:rPr>
                <w:noProof/>
                <w:webHidden/>
                <w:sz w:val="28"/>
                <w:szCs w:val="28"/>
              </w:rPr>
            </w:r>
            <w:r w:rsidR="00EE1D59" w:rsidRPr="00EE1D59">
              <w:rPr>
                <w:noProof/>
                <w:webHidden/>
                <w:sz w:val="28"/>
                <w:szCs w:val="28"/>
              </w:rPr>
              <w:fldChar w:fldCharType="separate"/>
            </w:r>
            <w:r w:rsidR="00EE1D59" w:rsidRPr="00EE1D59">
              <w:rPr>
                <w:noProof/>
                <w:webHidden/>
                <w:sz w:val="28"/>
                <w:szCs w:val="28"/>
              </w:rPr>
              <w:t>3</w:t>
            </w:r>
            <w:r w:rsidR="00EE1D59" w:rsidRPr="00EE1D59">
              <w:rPr>
                <w:noProof/>
                <w:webHidden/>
                <w:sz w:val="28"/>
                <w:szCs w:val="28"/>
              </w:rPr>
              <w:fldChar w:fldCharType="end"/>
            </w:r>
          </w:hyperlink>
        </w:p>
        <w:p w14:paraId="40C0F0C3" w14:textId="0BAA2C98" w:rsidR="00EE1D59" w:rsidRPr="00EE1D59" w:rsidRDefault="00EE1D59" w:rsidP="00EE1D59">
          <w:pPr>
            <w:pStyle w:val="TOC1"/>
            <w:bidi/>
            <w:rPr>
              <w:rFonts w:eastAsiaTheme="minorEastAsia"/>
              <w:noProof/>
              <w:sz w:val="28"/>
              <w:szCs w:val="28"/>
            </w:rPr>
          </w:pPr>
          <w:hyperlink w:anchor="_Toc21174763" w:history="1">
            <w:r w:rsidRPr="00EE1D59">
              <w:rPr>
                <w:rStyle w:val="Hyperlink"/>
                <w:rFonts w:hint="eastAsia"/>
                <w:noProof/>
                <w:sz w:val="28"/>
                <w:szCs w:val="28"/>
                <w:rtl/>
              </w:rPr>
              <w:t>תיאור</w:t>
            </w:r>
            <w:r w:rsidRPr="00EE1D59">
              <w:rPr>
                <w:rStyle w:val="Hyperlink"/>
                <w:noProof/>
                <w:sz w:val="28"/>
                <w:szCs w:val="28"/>
                <w:rtl/>
              </w:rPr>
              <w:t xml:space="preserve"> </w:t>
            </w:r>
            <w:r w:rsidRPr="00EE1D59">
              <w:rPr>
                <w:rStyle w:val="Hyperlink"/>
                <w:rFonts w:hint="eastAsia"/>
                <w:noProof/>
                <w:sz w:val="28"/>
                <w:szCs w:val="28"/>
                <w:rtl/>
              </w:rPr>
              <w:t>ביצוע</w:t>
            </w:r>
            <w:r w:rsidRPr="00EE1D59">
              <w:rPr>
                <w:rStyle w:val="Hyperlink"/>
                <w:noProof/>
                <w:sz w:val="28"/>
                <w:szCs w:val="28"/>
                <w:rtl/>
              </w:rPr>
              <w:t xml:space="preserve"> </w:t>
            </w:r>
            <w:r w:rsidRPr="00EE1D59">
              <w:rPr>
                <w:rStyle w:val="Hyperlink"/>
                <w:rFonts w:hint="eastAsia"/>
                <w:noProof/>
                <w:sz w:val="28"/>
                <w:szCs w:val="28"/>
                <w:rtl/>
              </w:rPr>
              <w:t>הפרויקט</w:t>
            </w:r>
            <w:r w:rsidRPr="00EE1D59">
              <w:rPr>
                <w:rStyle w:val="Hyperlink"/>
                <w:noProof/>
                <w:sz w:val="28"/>
                <w:szCs w:val="28"/>
                <w:rtl/>
              </w:rPr>
              <w:t xml:space="preserve"> </w:t>
            </w:r>
            <w:r w:rsidRPr="00EE1D59">
              <w:rPr>
                <w:rStyle w:val="Hyperlink"/>
                <w:rFonts w:hint="eastAsia"/>
                <w:noProof/>
                <w:sz w:val="28"/>
                <w:szCs w:val="28"/>
                <w:rtl/>
              </w:rPr>
              <w:t>ב</w:t>
            </w:r>
            <w:r w:rsidRPr="00EE1D59">
              <w:rPr>
                <w:rStyle w:val="Hyperlink"/>
                <w:noProof/>
                <w:sz w:val="28"/>
                <w:szCs w:val="28"/>
                <w:rtl/>
              </w:rPr>
              <w:t>-</w:t>
            </w:r>
            <w:r w:rsidRPr="00EE1D59">
              <w:rPr>
                <w:rStyle w:val="Hyperlink"/>
                <w:noProof/>
                <w:sz w:val="28"/>
                <w:szCs w:val="28"/>
              </w:rPr>
              <w:t>Microsoft HoloLens</w:t>
            </w:r>
            <w:r w:rsidRPr="00EE1D59">
              <w:rPr>
                <w:noProof/>
                <w:webHidden/>
                <w:sz w:val="28"/>
                <w:szCs w:val="28"/>
              </w:rPr>
              <w:tab/>
            </w:r>
            <w:r w:rsidRPr="00EE1D59">
              <w:rPr>
                <w:noProof/>
                <w:webHidden/>
                <w:sz w:val="28"/>
                <w:szCs w:val="28"/>
              </w:rPr>
              <w:fldChar w:fldCharType="begin"/>
            </w:r>
            <w:r w:rsidRPr="00EE1D59">
              <w:rPr>
                <w:noProof/>
                <w:webHidden/>
                <w:sz w:val="28"/>
                <w:szCs w:val="28"/>
              </w:rPr>
              <w:instrText xml:space="preserve"> PAGEREF _Toc21174763 \h </w:instrText>
            </w:r>
            <w:r w:rsidRPr="00EE1D59">
              <w:rPr>
                <w:noProof/>
                <w:webHidden/>
                <w:sz w:val="28"/>
                <w:szCs w:val="28"/>
              </w:rPr>
            </w:r>
            <w:r w:rsidRPr="00EE1D59">
              <w:rPr>
                <w:noProof/>
                <w:webHidden/>
                <w:sz w:val="28"/>
                <w:szCs w:val="28"/>
              </w:rPr>
              <w:fldChar w:fldCharType="separate"/>
            </w:r>
            <w:r w:rsidRPr="00EE1D59">
              <w:rPr>
                <w:noProof/>
                <w:webHidden/>
                <w:sz w:val="28"/>
                <w:szCs w:val="28"/>
              </w:rPr>
              <w:t>4</w:t>
            </w:r>
            <w:r w:rsidRPr="00EE1D59">
              <w:rPr>
                <w:noProof/>
                <w:webHidden/>
                <w:sz w:val="28"/>
                <w:szCs w:val="28"/>
              </w:rPr>
              <w:fldChar w:fldCharType="end"/>
            </w:r>
          </w:hyperlink>
        </w:p>
        <w:p w14:paraId="44E134BE" w14:textId="15049375" w:rsidR="00EE1D59" w:rsidRPr="00EE1D59" w:rsidRDefault="00EE1D59" w:rsidP="00EE1D59">
          <w:pPr>
            <w:pStyle w:val="TOC1"/>
            <w:bidi/>
            <w:rPr>
              <w:rFonts w:eastAsiaTheme="minorEastAsia"/>
              <w:noProof/>
              <w:sz w:val="28"/>
              <w:szCs w:val="28"/>
            </w:rPr>
          </w:pPr>
          <w:hyperlink w:anchor="_Toc21174764" w:history="1">
            <w:r w:rsidRPr="00EE1D59">
              <w:rPr>
                <w:rStyle w:val="Hyperlink"/>
                <w:rFonts w:hint="eastAsia"/>
                <w:noProof/>
                <w:sz w:val="28"/>
                <w:szCs w:val="28"/>
                <w:rtl/>
              </w:rPr>
              <w:t>בעיות</w:t>
            </w:r>
            <w:r w:rsidRPr="00EE1D59">
              <w:rPr>
                <w:noProof/>
                <w:webHidden/>
                <w:sz w:val="28"/>
                <w:szCs w:val="28"/>
              </w:rPr>
              <w:tab/>
            </w:r>
            <w:r w:rsidRPr="00EE1D59">
              <w:rPr>
                <w:noProof/>
                <w:webHidden/>
                <w:sz w:val="28"/>
                <w:szCs w:val="28"/>
              </w:rPr>
              <w:fldChar w:fldCharType="begin"/>
            </w:r>
            <w:r w:rsidRPr="00EE1D59">
              <w:rPr>
                <w:noProof/>
                <w:webHidden/>
                <w:sz w:val="28"/>
                <w:szCs w:val="28"/>
              </w:rPr>
              <w:instrText xml:space="preserve"> PAGEREF _Toc21174764 \h </w:instrText>
            </w:r>
            <w:r w:rsidRPr="00EE1D59">
              <w:rPr>
                <w:noProof/>
                <w:webHidden/>
                <w:sz w:val="28"/>
                <w:szCs w:val="28"/>
              </w:rPr>
            </w:r>
            <w:r w:rsidRPr="00EE1D59">
              <w:rPr>
                <w:noProof/>
                <w:webHidden/>
                <w:sz w:val="28"/>
                <w:szCs w:val="28"/>
              </w:rPr>
              <w:fldChar w:fldCharType="separate"/>
            </w:r>
            <w:r w:rsidRPr="00EE1D59">
              <w:rPr>
                <w:noProof/>
                <w:webHidden/>
                <w:sz w:val="28"/>
                <w:szCs w:val="28"/>
              </w:rPr>
              <w:t>6</w:t>
            </w:r>
            <w:r w:rsidRPr="00EE1D59">
              <w:rPr>
                <w:noProof/>
                <w:webHidden/>
                <w:sz w:val="28"/>
                <w:szCs w:val="28"/>
              </w:rPr>
              <w:fldChar w:fldCharType="end"/>
            </w:r>
          </w:hyperlink>
        </w:p>
        <w:p w14:paraId="0EB136F1" w14:textId="78C0B421" w:rsidR="00EE1D59" w:rsidRPr="00EE1D59" w:rsidRDefault="00EE1D59" w:rsidP="00EE1D59">
          <w:pPr>
            <w:pStyle w:val="TOC1"/>
            <w:bidi/>
            <w:rPr>
              <w:rFonts w:eastAsiaTheme="minorEastAsia"/>
              <w:noProof/>
              <w:sz w:val="28"/>
              <w:szCs w:val="28"/>
            </w:rPr>
          </w:pPr>
          <w:hyperlink w:anchor="_Toc21174765" w:history="1">
            <w:r w:rsidRPr="00EE1D59">
              <w:rPr>
                <w:rStyle w:val="Hyperlink"/>
                <w:rFonts w:hint="eastAsia"/>
                <w:noProof/>
                <w:sz w:val="28"/>
                <w:szCs w:val="28"/>
                <w:rtl/>
              </w:rPr>
              <w:t>תיאור</w:t>
            </w:r>
            <w:r w:rsidRPr="00EE1D59">
              <w:rPr>
                <w:rStyle w:val="Hyperlink"/>
                <w:noProof/>
                <w:sz w:val="28"/>
                <w:szCs w:val="28"/>
                <w:rtl/>
              </w:rPr>
              <w:t xml:space="preserve"> </w:t>
            </w:r>
            <w:r w:rsidRPr="00EE1D59">
              <w:rPr>
                <w:rStyle w:val="Hyperlink"/>
                <w:rFonts w:hint="eastAsia"/>
                <w:noProof/>
                <w:sz w:val="28"/>
                <w:szCs w:val="28"/>
                <w:rtl/>
              </w:rPr>
              <w:t>ביצוע</w:t>
            </w:r>
            <w:r w:rsidRPr="00EE1D59">
              <w:rPr>
                <w:rStyle w:val="Hyperlink"/>
                <w:noProof/>
                <w:sz w:val="28"/>
                <w:szCs w:val="28"/>
                <w:rtl/>
              </w:rPr>
              <w:t xml:space="preserve"> </w:t>
            </w:r>
            <w:r w:rsidRPr="00EE1D59">
              <w:rPr>
                <w:rStyle w:val="Hyperlink"/>
                <w:rFonts w:hint="eastAsia"/>
                <w:noProof/>
                <w:sz w:val="28"/>
                <w:szCs w:val="28"/>
                <w:rtl/>
              </w:rPr>
              <w:t>הפרויקט</w:t>
            </w:r>
            <w:r w:rsidRPr="00EE1D59">
              <w:rPr>
                <w:rStyle w:val="Hyperlink"/>
                <w:noProof/>
                <w:sz w:val="28"/>
                <w:szCs w:val="28"/>
                <w:rtl/>
              </w:rPr>
              <w:t xml:space="preserve"> </w:t>
            </w:r>
            <w:r w:rsidRPr="00EE1D59">
              <w:rPr>
                <w:rStyle w:val="Hyperlink"/>
                <w:rFonts w:hint="eastAsia"/>
                <w:noProof/>
                <w:sz w:val="28"/>
                <w:szCs w:val="28"/>
                <w:rtl/>
              </w:rPr>
              <w:t>ב</w:t>
            </w:r>
            <w:r w:rsidRPr="00EE1D59">
              <w:rPr>
                <w:rStyle w:val="Hyperlink"/>
                <w:noProof/>
                <w:sz w:val="28"/>
                <w:szCs w:val="28"/>
                <w:rtl/>
              </w:rPr>
              <w:t>-</w:t>
            </w:r>
            <w:r w:rsidRPr="00EE1D59">
              <w:rPr>
                <w:rStyle w:val="Hyperlink"/>
                <w:noProof/>
                <w:sz w:val="28"/>
                <w:szCs w:val="28"/>
              </w:rPr>
              <w:t>Python</w:t>
            </w:r>
            <w:r w:rsidRPr="00EE1D59">
              <w:rPr>
                <w:noProof/>
                <w:webHidden/>
                <w:sz w:val="28"/>
                <w:szCs w:val="28"/>
              </w:rPr>
              <w:tab/>
            </w:r>
            <w:r w:rsidRPr="00EE1D59">
              <w:rPr>
                <w:noProof/>
                <w:webHidden/>
                <w:sz w:val="28"/>
                <w:szCs w:val="28"/>
              </w:rPr>
              <w:fldChar w:fldCharType="begin"/>
            </w:r>
            <w:r w:rsidRPr="00EE1D59">
              <w:rPr>
                <w:noProof/>
                <w:webHidden/>
                <w:sz w:val="28"/>
                <w:szCs w:val="28"/>
              </w:rPr>
              <w:instrText xml:space="preserve"> PAGEREF _Toc21174765 \h </w:instrText>
            </w:r>
            <w:r w:rsidRPr="00EE1D59">
              <w:rPr>
                <w:noProof/>
                <w:webHidden/>
                <w:sz w:val="28"/>
                <w:szCs w:val="28"/>
              </w:rPr>
            </w:r>
            <w:r w:rsidRPr="00EE1D59">
              <w:rPr>
                <w:noProof/>
                <w:webHidden/>
                <w:sz w:val="28"/>
                <w:szCs w:val="28"/>
              </w:rPr>
              <w:fldChar w:fldCharType="separate"/>
            </w:r>
            <w:r w:rsidRPr="00EE1D59">
              <w:rPr>
                <w:noProof/>
                <w:webHidden/>
                <w:sz w:val="28"/>
                <w:szCs w:val="28"/>
              </w:rPr>
              <w:t>7</w:t>
            </w:r>
            <w:r w:rsidRPr="00EE1D59">
              <w:rPr>
                <w:noProof/>
                <w:webHidden/>
                <w:sz w:val="28"/>
                <w:szCs w:val="28"/>
              </w:rPr>
              <w:fldChar w:fldCharType="end"/>
            </w:r>
          </w:hyperlink>
        </w:p>
        <w:p w14:paraId="3F956DD4" w14:textId="50A74A4A" w:rsidR="00EE1D59" w:rsidRPr="00EE1D59" w:rsidRDefault="00EE1D59" w:rsidP="00EE1D59">
          <w:pPr>
            <w:pStyle w:val="TOC1"/>
            <w:bidi/>
            <w:rPr>
              <w:rFonts w:eastAsiaTheme="minorEastAsia"/>
              <w:noProof/>
              <w:sz w:val="28"/>
              <w:szCs w:val="28"/>
            </w:rPr>
          </w:pPr>
          <w:hyperlink w:anchor="_Toc21174766" w:history="1">
            <w:r w:rsidRPr="00EE1D59">
              <w:rPr>
                <w:rStyle w:val="Hyperlink"/>
                <w:rFonts w:hint="eastAsia"/>
                <w:noProof/>
                <w:sz w:val="28"/>
                <w:szCs w:val="28"/>
                <w:rtl/>
              </w:rPr>
              <w:t>סיכום</w:t>
            </w:r>
            <w:r w:rsidRPr="00EE1D59">
              <w:rPr>
                <w:noProof/>
                <w:webHidden/>
                <w:sz w:val="28"/>
                <w:szCs w:val="28"/>
              </w:rPr>
              <w:tab/>
            </w:r>
            <w:r w:rsidRPr="00EE1D59">
              <w:rPr>
                <w:noProof/>
                <w:webHidden/>
                <w:sz w:val="28"/>
                <w:szCs w:val="28"/>
              </w:rPr>
              <w:fldChar w:fldCharType="begin"/>
            </w:r>
            <w:r w:rsidRPr="00EE1D59">
              <w:rPr>
                <w:noProof/>
                <w:webHidden/>
                <w:sz w:val="28"/>
                <w:szCs w:val="28"/>
              </w:rPr>
              <w:instrText xml:space="preserve"> PAGEREF _Toc21174766 \h </w:instrText>
            </w:r>
            <w:r w:rsidRPr="00EE1D59">
              <w:rPr>
                <w:noProof/>
                <w:webHidden/>
                <w:sz w:val="28"/>
                <w:szCs w:val="28"/>
              </w:rPr>
            </w:r>
            <w:r w:rsidRPr="00EE1D59">
              <w:rPr>
                <w:noProof/>
                <w:webHidden/>
                <w:sz w:val="28"/>
                <w:szCs w:val="28"/>
              </w:rPr>
              <w:fldChar w:fldCharType="separate"/>
            </w:r>
            <w:r w:rsidRPr="00EE1D59">
              <w:rPr>
                <w:noProof/>
                <w:webHidden/>
                <w:sz w:val="28"/>
                <w:szCs w:val="28"/>
              </w:rPr>
              <w:t>8</w:t>
            </w:r>
            <w:r w:rsidRPr="00EE1D59">
              <w:rPr>
                <w:noProof/>
                <w:webHidden/>
                <w:sz w:val="28"/>
                <w:szCs w:val="28"/>
              </w:rPr>
              <w:fldChar w:fldCharType="end"/>
            </w:r>
          </w:hyperlink>
        </w:p>
        <w:p w14:paraId="7F046BA8" w14:textId="1BD058FA" w:rsidR="007E3FC8" w:rsidRDefault="007E3FC8" w:rsidP="003548A6">
          <w:pPr>
            <w:bidi/>
            <w:spacing w:line="360" w:lineRule="auto"/>
          </w:pPr>
          <w:r>
            <w:rPr>
              <w:b/>
              <w:bCs/>
              <w:lang w:val="he-IL"/>
            </w:rPr>
            <w:fldChar w:fldCharType="end"/>
          </w:r>
        </w:p>
      </w:sdtContent>
    </w:sdt>
    <w:p w14:paraId="77960AFA" w14:textId="77777777" w:rsidR="007E3FC8" w:rsidRPr="007E3FC8" w:rsidRDefault="007E3FC8">
      <w:pPr>
        <w:rPr>
          <w:rFonts w:asciiTheme="majorHAnsi" w:eastAsiaTheme="majorEastAsia" w:hAnsiTheme="majorHAnsi" w:cstheme="majorBidi"/>
          <w:color w:val="2F5496" w:themeColor="accent1" w:themeShade="BF"/>
          <w:sz w:val="24"/>
          <w:szCs w:val="24"/>
          <w:rtl/>
        </w:rPr>
      </w:pPr>
      <w:bookmarkStart w:id="0" w:name="_GoBack"/>
      <w:bookmarkEnd w:id="0"/>
      <w:r w:rsidRPr="007E3FC8">
        <w:rPr>
          <w:sz w:val="24"/>
          <w:szCs w:val="24"/>
          <w:rtl/>
        </w:rPr>
        <w:br w:type="page"/>
      </w:r>
    </w:p>
    <w:p w14:paraId="5733ED5E" w14:textId="5E40D0C5" w:rsidR="007C7DBB" w:rsidRPr="0082243A" w:rsidRDefault="007C7DBB" w:rsidP="00B56222">
      <w:pPr>
        <w:pStyle w:val="Heading1"/>
        <w:bidi/>
        <w:jc w:val="center"/>
        <w:rPr>
          <w:b/>
          <w:bCs/>
          <w:color w:val="7030A0"/>
          <w:sz w:val="48"/>
          <w:szCs w:val="48"/>
          <w:rtl/>
        </w:rPr>
      </w:pPr>
      <w:bookmarkStart w:id="1" w:name="_Toc21174762"/>
      <w:r w:rsidRPr="0082243A">
        <w:rPr>
          <w:rFonts w:hint="cs"/>
          <w:b/>
          <w:bCs/>
          <w:color w:val="7030A0"/>
          <w:sz w:val="48"/>
          <w:szCs w:val="48"/>
          <w:rtl/>
        </w:rPr>
        <w:lastRenderedPageBreak/>
        <w:t>מבוא</w:t>
      </w:r>
      <w:bookmarkEnd w:id="1"/>
    </w:p>
    <w:p w14:paraId="63C01652" w14:textId="77777777" w:rsidR="00451054" w:rsidRDefault="00451054" w:rsidP="002909AD">
      <w:pPr>
        <w:bidi/>
        <w:spacing w:line="276" w:lineRule="auto"/>
        <w:rPr>
          <w:rFonts w:hint="cs"/>
          <w:sz w:val="24"/>
          <w:szCs w:val="24"/>
          <w:rtl/>
        </w:rPr>
      </w:pPr>
    </w:p>
    <w:p w14:paraId="400F3DA9" w14:textId="0B21D11D" w:rsidR="00451054" w:rsidRDefault="00743327" w:rsidP="00451054">
      <w:pPr>
        <w:bidi/>
        <w:spacing w:line="276" w:lineRule="auto"/>
        <w:rPr>
          <w:sz w:val="24"/>
          <w:szCs w:val="24"/>
          <w:rtl/>
        </w:rPr>
      </w:pPr>
      <w:r>
        <w:rPr>
          <w:rFonts w:hint="cs"/>
          <w:sz w:val="24"/>
          <w:szCs w:val="24"/>
          <w:rtl/>
        </w:rPr>
        <w:t>פרויקט זה עוסק ביצירת תפריט</w:t>
      </w:r>
      <w:r w:rsidR="00B56222">
        <w:rPr>
          <w:rFonts w:hint="cs"/>
          <w:sz w:val="24"/>
          <w:szCs w:val="24"/>
          <w:rtl/>
        </w:rPr>
        <w:t xml:space="preserve"> אינטראקטיבי</w:t>
      </w:r>
      <w:r>
        <w:rPr>
          <w:rFonts w:hint="cs"/>
          <w:sz w:val="24"/>
          <w:szCs w:val="24"/>
          <w:rtl/>
        </w:rPr>
        <w:t xml:space="preserve"> על גבי הזרוע וזיהוי לחיצה על כפתוריו</w:t>
      </w:r>
      <w:r w:rsidR="00451054">
        <w:rPr>
          <w:rFonts w:hint="cs"/>
          <w:sz w:val="24"/>
          <w:szCs w:val="24"/>
          <w:rtl/>
        </w:rPr>
        <w:t>.</w:t>
      </w:r>
    </w:p>
    <w:p w14:paraId="65C44C6B" w14:textId="5B8D0E89" w:rsidR="00300AA4" w:rsidRDefault="00743327" w:rsidP="00451054">
      <w:pPr>
        <w:bidi/>
        <w:spacing w:line="276" w:lineRule="auto"/>
        <w:rPr>
          <w:rFonts w:hint="cs"/>
          <w:sz w:val="24"/>
          <w:szCs w:val="24"/>
          <w:rtl/>
        </w:rPr>
      </w:pPr>
      <w:r>
        <w:rPr>
          <w:rFonts w:hint="cs"/>
          <w:sz w:val="24"/>
          <w:szCs w:val="24"/>
          <w:rtl/>
        </w:rPr>
        <w:t>במהל</w:t>
      </w:r>
      <w:r w:rsidR="00451054">
        <w:rPr>
          <w:rFonts w:hint="cs"/>
          <w:sz w:val="24"/>
          <w:szCs w:val="24"/>
          <w:rtl/>
        </w:rPr>
        <w:t>ך הפרויקט</w:t>
      </w:r>
      <w:r>
        <w:rPr>
          <w:rFonts w:hint="cs"/>
          <w:sz w:val="24"/>
          <w:szCs w:val="24"/>
          <w:rtl/>
        </w:rPr>
        <w:t xml:space="preserve"> השתמשנו בטכנולוגיות של </w:t>
      </w:r>
      <w:r>
        <w:rPr>
          <w:sz w:val="24"/>
          <w:szCs w:val="24"/>
        </w:rPr>
        <w:t>OpenCV, Unity</w:t>
      </w:r>
      <w:r>
        <w:rPr>
          <w:rFonts w:hint="cs"/>
          <w:sz w:val="24"/>
          <w:szCs w:val="24"/>
          <w:rtl/>
        </w:rPr>
        <w:t xml:space="preserve"> ו-</w:t>
      </w:r>
      <w:r>
        <w:rPr>
          <w:rFonts w:hint="cs"/>
          <w:sz w:val="24"/>
          <w:szCs w:val="24"/>
        </w:rPr>
        <w:t>M</w:t>
      </w:r>
      <w:r>
        <w:rPr>
          <w:sz w:val="24"/>
          <w:szCs w:val="24"/>
        </w:rPr>
        <w:t>icrosoft HoloLens</w:t>
      </w:r>
      <w:r>
        <w:rPr>
          <w:rFonts w:hint="cs"/>
          <w:sz w:val="24"/>
          <w:szCs w:val="24"/>
          <w:rtl/>
        </w:rPr>
        <w:t xml:space="preserve">. </w:t>
      </w:r>
    </w:p>
    <w:p w14:paraId="59531469" w14:textId="77777777" w:rsidR="000D1C3A" w:rsidRDefault="000D1C3A" w:rsidP="000D1C3A">
      <w:pPr>
        <w:bidi/>
        <w:spacing w:line="276" w:lineRule="auto"/>
        <w:rPr>
          <w:sz w:val="24"/>
          <w:szCs w:val="24"/>
          <w:rtl/>
        </w:rPr>
      </w:pPr>
      <w:r>
        <w:rPr>
          <w:rFonts w:hint="cs"/>
          <w:sz w:val="24"/>
          <w:szCs w:val="24"/>
          <w:rtl/>
        </w:rPr>
        <w:t>ה</w:t>
      </w:r>
      <w:r w:rsidR="00475FDC">
        <w:rPr>
          <w:rFonts w:hint="cs"/>
          <w:sz w:val="24"/>
          <w:szCs w:val="24"/>
          <w:rtl/>
        </w:rPr>
        <w:t xml:space="preserve">פרויקט </w:t>
      </w:r>
      <w:r>
        <w:rPr>
          <w:rFonts w:hint="cs"/>
          <w:sz w:val="24"/>
          <w:szCs w:val="24"/>
          <w:rtl/>
        </w:rPr>
        <w:t>ההתחלתי, מציג ספירה (מהווה אינדיקציה לצבע הכפתור שנלחץ) ו</w:t>
      </w:r>
      <w:r w:rsidR="00475FDC">
        <w:rPr>
          <w:rFonts w:hint="cs"/>
          <w:sz w:val="24"/>
          <w:szCs w:val="24"/>
          <w:rtl/>
        </w:rPr>
        <w:t xml:space="preserve">משדר הולוגרמת תפריט על גבי הזרוע, תוך כדי התחשבות בתזוזת היד והטייתה. </w:t>
      </w:r>
    </w:p>
    <w:p w14:paraId="15525AB3" w14:textId="1EC8F66C" w:rsidR="002542A2" w:rsidRDefault="000D1C3A" w:rsidP="000D1C3A">
      <w:pPr>
        <w:bidi/>
        <w:spacing w:line="276" w:lineRule="auto"/>
        <w:rPr>
          <w:sz w:val="24"/>
          <w:szCs w:val="24"/>
          <w:rtl/>
        </w:rPr>
      </w:pPr>
      <w:r>
        <w:rPr>
          <w:rFonts w:hint="cs"/>
          <w:sz w:val="24"/>
          <w:szCs w:val="24"/>
          <w:rtl/>
        </w:rPr>
        <w:t>על המשתמש</w:t>
      </w:r>
      <w:r w:rsidR="00475FDC">
        <w:rPr>
          <w:rFonts w:hint="cs"/>
          <w:sz w:val="24"/>
          <w:szCs w:val="24"/>
          <w:rtl/>
        </w:rPr>
        <w:t xml:space="preserve"> ללחוץ על כפתורי התפריט באמצעות אצבע המסומנת בצבע ירוק (החלטנו על צבע זה מכיוון שבמידול הצבעים הוא רחוק מצבעי העור. כמו כן מטעמי נוחות אנו השתמשנו בפלסטלינה ירוקה העוטפת את צבע היד)</w:t>
      </w:r>
      <w:r w:rsidR="00451054">
        <w:rPr>
          <w:rFonts w:hint="cs"/>
          <w:sz w:val="24"/>
          <w:szCs w:val="24"/>
          <w:rtl/>
        </w:rPr>
        <w:t>.</w:t>
      </w:r>
      <w:r w:rsidR="00451054">
        <w:rPr>
          <w:sz w:val="24"/>
          <w:szCs w:val="24"/>
          <w:rtl/>
        </w:rPr>
        <w:br/>
      </w:r>
      <w:r w:rsidR="00451054">
        <w:rPr>
          <w:rFonts w:hint="cs"/>
          <w:sz w:val="24"/>
          <w:szCs w:val="24"/>
          <w:rtl/>
        </w:rPr>
        <w:t xml:space="preserve">בעת זיהוי לחיצה על כפתור, </w:t>
      </w:r>
      <w:r>
        <w:rPr>
          <w:rFonts w:hint="cs"/>
          <w:sz w:val="24"/>
          <w:szCs w:val="24"/>
          <w:rtl/>
        </w:rPr>
        <w:t>משודרת הולוגרמת עשן מהכפתור, משתנה צבע הספירה (בהתאם לצבע הכפתור) ונשמע צליל.</w:t>
      </w:r>
    </w:p>
    <w:p w14:paraId="1A57192F" w14:textId="232EB835" w:rsidR="000D1C3A" w:rsidRDefault="000D1C3A" w:rsidP="000D1C3A">
      <w:pPr>
        <w:bidi/>
        <w:spacing w:line="276" w:lineRule="auto"/>
        <w:rPr>
          <w:sz w:val="24"/>
          <w:szCs w:val="24"/>
          <w:rtl/>
        </w:rPr>
      </w:pPr>
      <w:r>
        <w:rPr>
          <w:rFonts w:hint="cs"/>
          <w:sz w:val="24"/>
          <w:szCs w:val="24"/>
          <w:rtl/>
        </w:rPr>
        <w:t>במהלך הפרויקט ולקראת סיומו, נתקלנו במספר בעיות (המתוארות בהמשך) ולכן החלטנו לשנות את הטכנולוגיות בהן השתמשנו כך שיתאימו לפתרון הבעיות.</w:t>
      </w:r>
    </w:p>
    <w:p w14:paraId="5748A7A4" w14:textId="77777777" w:rsidR="00300AA4" w:rsidRDefault="00300AA4">
      <w:pPr>
        <w:rPr>
          <w:sz w:val="24"/>
          <w:szCs w:val="24"/>
          <w:rtl/>
        </w:rPr>
      </w:pPr>
      <w:r>
        <w:rPr>
          <w:sz w:val="24"/>
          <w:szCs w:val="24"/>
          <w:rtl/>
        </w:rPr>
        <w:br w:type="page"/>
      </w:r>
    </w:p>
    <w:p w14:paraId="412E8256" w14:textId="36A202D7" w:rsidR="007C7DBB" w:rsidRPr="00542FCE" w:rsidRDefault="00A37E32" w:rsidP="00B56222">
      <w:pPr>
        <w:pStyle w:val="Heading1"/>
        <w:bidi/>
        <w:jc w:val="center"/>
        <w:rPr>
          <w:rFonts w:hint="cs"/>
          <w:b/>
          <w:bCs/>
          <w:sz w:val="48"/>
          <w:szCs w:val="48"/>
          <w:rtl/>
        </w:rPr>
      </w:pPr>
      <w:bookmarkStart w:id="2" w:name="_Toc21174763"/>
      <w:r w:rsidRPr="00542FCE">
        <w:rPr>
          <w:rFonts w:hint="cs"/>
          <w:b/>
          <w:bCs/>
          <w:color w:val="7030A0"/>
          <w:sz w:val="48"/>
          <w:szCs w:val="48"/>
          <w:rtl/>
        </w:rPr>
        <w:lastRenderedPageBreak/>
        <w:t>תיאור ביצוע הפרויקט</w:t>
      </w:r>
      <w:r w:rsidR="007C7DBB" w:rsidRPr="00542FCE">
        <w:rPr>
          <w:rFonts w:hint="cs"/>
          <w:b/>
          <w:bCs/>
          <w:color w:val="7030A0"/>
          <w:sz w:val="48"/>
          <w:szCs w:val="48"/>
          <w:rtl/>
        </w:rPr>
        <w:t xml:space="preserve"> ב-</w:t>
      </w:r>
      <w:r w:rsidR="007C7DBB" w:rsidRPr="00542FCE">
        <w:rPr>
          <w:b/>
          <w:bCs/>
          <w:color w:val="7030A0"/>
          <w:sz w:val="48"/>
          <w:szCs w:val="48"/>
        </w:rPr>
        <w:t xml:space="preserve">Microsoft </w:t>
      </w:r>
      <w:r w:rsidR="00D33D5C" w:rsidRPr="00542FCE">
        <w:rPr>
          <w:b/>
          <w:bCs/>
          <w:color w:val="7030A0"/>
          <w:sz w:val="48"/>
          <w:szCs w:val="48"/>
        </w:rPr>
        <w:t>HoloLens</w:t>
      </w:r>
      <w:bookmarkEnd w:id="2"/>
      <w:r w:rsidR="007C7DBB" w:rsidRPr="00542FCE">
        <w:rPr>
          <w:b/>
          <w:bCs/>
          <w:sz w:val="48"/>
          <w:szCs w:val="48"/>
          <w:rtl/>
        </w:rPr>
        <w:br/>
      </w:r>
    </w:p>
    <w:p w14:paraId="4AFADD23" w14:textId="64105266" w:rsidR="007C7DBB" w:rsidRPr="00413400" w:rsidRDefault="007C7DBB" w:rsidP="002909AD">
      <w:pPr>
        <w:bidi/>
        <w:spacing w:line="276" w:lineRule="auto"/>
        <w:rPr>
          <w:sz w:val="24"/>
          <w:szCs w:val="24"/>
          <w:rtl/>
        </w:rPr>
      </w:pPr>
      <w:r w:rsidRPr="00413400">
        <w:rPr>
          <w:rFonts w:hint="cs"/>
          <w:sz w:val="24"/>
          <w:szCs w:val="24"/>
          <w:rtl/>
        </w:rPr>
        <w:t xml:space="preserve">הפרויקט מתחלק למספר שלבים: </w:t>
      </w:r>
    </w:p>
    <w:p w14:paraId="003BBA2A" w14:textId="79B5A024" w:rsidR="007C7DBB" w:rsidRPr="0099419F" w:rsidRDefault="007C7DBB" w:rsidP="002909AD">
      <w:pPr>
        <w:bidi/>
        <w:spacing w:line="276" w:lineRule="auto"/>
        <w:rPr>
          <w:sz w:val="24"/>
          <w:szCs w:val="24"/>
          <w:rtl/>
        </w:rPr>
      </w:pPr>
      <w:r w:rsidRPr="0049593C">
        <w:rPr>
          <w:rFonts w:hint="cs"/>
          <w:b/>
          <w:bCs/>
          <w:sz w:val="24"/>
          <w:szCs w:val="24"/>
          <w:rtl/>
        </w:rPr>
        <w:t>שלב ראשון</w:t>
      </w:r>
      <w:r w:rsidRPr="0099419F">
        <w:rPr>
          <w:rFonts w:hint="cs"/>
          <w:sz w:val="24"/>
          <w:szCs w:val="24"/>
          <w:rtl/>
        </w:rPr>
        <w:t xml:space="preserve"> - </w:t>
      </w:r>
      <w:r w:rsidR="0099419F" w:rsidRPr="0099419F">
        <w:rPr>
          <w:rFonts w:hint="cs"/>
          <w:sz w:val="24"/>
          <w:szCs w:val="24"/>
          <w:rtl/>
        </w:rPr>
        <w:t>זיהוי הזרוע באמצעות צבע העור</w:t>
      </w:r>
      <w:r w:rsidRPr="0099419F">
        <w:rPr>
          <w:rFonts w:hint="cs"/>
          <w:sz w:val="24"/>
          <w:szCs w:val="24"/>
          <w:rtl/>
        </w:rPr>
        <w:t xml:space="preserve">: </w:t>
      </w:r>
    </w:p>
    <w:p w14:paraId="572DD164" w14:textId="06B647E7" w:rsidR="007C7DBB" w:rsidRPr="00413400" w:rsidRDefault="007C7DBB" w:rsidP="002909AD">
      <w:pPr>
        <w:bidi/>
        <w:spacing w:line="276" w:lineRule="auto"/>
        <w:rPr>
          <w:sz w:val="24"/>
          <w:szCs w:val="24"/>
          <w:rtl/>
        </w:rPr>
      </w:pPr>
      <w:r w:rsidRPr="00413400">
        <w:rPr>
          <w:rFonts w:hint="cs"/>
          <w:sz w:val="24"/>
          <w:szCs w:val="24"/>
          <w:rtl/>
        </w:rPr>
        <w:t>בכל מספר פריימים, לקחנו את התמונה הנוכחית המתקבלת ממצלמת ה-</w:t>
      </w:r>
      <w:r w:rsidR="00D33D5C" w:rsidRPr="00413400">
        <w:rPr>
          <w:sz w:val="24"/>
          <w:szCs w:val="24"/>
        </w:rPr>
        <w:t>HoloLens</w:t>
      </w:r>
      <w:r w:rsidRPr="00413400">
        <w:rPr>
          <w:rFonts w:hint="cs"/>
          <w:sz w:val="24"/>
          <w:szCs w:val="24"/>
          <w:rtl/>
        </w:rPr>
        <w:t xml:space="preserve">, וזיהינו את צבע העור באמצעות </w:t>
      </w:r>
      <w:r w:rsidR="004B39F5" w:rsidRPr="00413400">
        <w:rPr>
          <w:rFonts w:hint="cs"/>
          <w:sz w:val="24"/>
          <w:szCs w:val="24"/>
          <w:rtl/>
        </w:rPr>
        <w:t>שלושה</w:t>
      </w:r>
      <w:r w:rsidRPr="00413400">
        <w:rPr>
          <w:rFonts w:hint="cs"/>
          <w:sz w:val="24"/>
          <w:szCs w:val="24"/>
          <w:rtl/>
        </w:rPr>
        <w:t xml:space="preserve"> </w:t>
      </w:r>
      <w:r w:rsidR="004B39F5" w:rsidRPr="00413400">
        <w:rPr>
          <w:rFonts w:hint="cs"/>
          <w:sz w:val="24"/>
          <w:szCs w:val="24"/>
          <w:rtl/>
        </w:rPr>
        <w:t>מודלי צבעים</w:t>
      </w:r>
      <w:r w:rsidR="004B39F5" w:rsidRPr="00413400">
        <w:rPr>
          <w:sz w:val="24"/>
          <w:szCs w:val="24"/>
        </w:rPr>
        <w:t xml:space="preserve"> </w:t>
      </w:r>
      <w:r w:rsidR="004B39F5" w:rsidRPr="00413400">
        <w:rPr>
          <w:rFonts w:hint="cs"/>
          <w:sz w:val="24"/>
          <w:szCs w:val="24"/>
          <w:rtl/>
        </w:rPr>
        <w:t xml:space="preserve"> -</w:t>
      </w:r>
      <w:r w:rsidR="004B39F5" w:rsidRPr="00413400">
        <w:rPr>
          <w:rFonts w:hint="cs"/>
          <w:sz w:val="24"/>
          <w:szCs w:val="24"/>
        </w:rPr>
        <w:t xml:space="preserve"> </w:t>
      </w:r>
      <w:r w:rsidR="004B39F5" w:rsidRPr="00413400">
        <w:rPr>
          <w:rFonts w:hint="cs"/>
          <w:sz w:val="24"/>
          <w:szCs w:val="24"/>
          <w:rtl/>
        </w:rPr>
        <w:t xml:space="preserve"> </w:t>
      </w:r>
      <w:r w:rsidR="004B39F5" w:rsidRPr="00413400">
        <w:rPr>
          <w:sz w:val="24"/>
          <w:szCs w:val="24"/>
        </w:rPr>
        <w:t xml:space="preserve">RGB, HSV, </w:t>
      </w:r>
      <w:proofErr w:type="spellStart"/>
      <w:r w:rsidR="004B39F5" w:rsidRPr="00413400">
        <w:rPr>
          <w:sz w:val="24"/>
          <w:szCs w:val="24"/>
        </w:rPr>
        <w:t>YCrCb</w:t>
      </w:r>
      <w:proofErr w:type="spellEnd"/>
      <w:r w:rsidR="00415F4F" w:rsidRPr="00413400">
        <w:rPr>
          <w:rFonts w:hint="cs"/>
          <w:sz w:val="24"/>
          <w:szCs w:val="24"/>
          <w:rtl/>
        </w:rPr>
        <w:t xml:space="preserve"> וטווחי צבעי העור שהוגדרו מראש, יצרנו </w:t>
      </w:r>
      <w:r w:rsidR="00415F4F" w:rsidRPr="00413400">
        <w:rPr>
          <w:sz w:val="24"/>
          <w:szCs w:val="24"/>
        </w:rPr>
        <w:t>Masks</w:t>
      </w:r>
      <w:r w:rsidR="00415F4F" w:rsidRPr="00413400">
        <w:rPr>
          <w:rFonts w:hint="cs"/>
          <w:sz w:val="24"/>
          <w:szCs w:val="24"/>
          <w:rtl/>
        </w:rPr>
        <w:t xml:space="preserve"> עבור התמונה.</w:t>
      </w:r>
      <w:r w:rsidR="00415F4F" w:rsidRPr="00413400">
        <w:rPr>
          <w:sz w:val="24"/>
          <w:szCs w:val="24"/>
          <w:rtl/>
        </w:rPr>
        <w:br/>
      </w:r>
      <w:r w:rsidR="00415F4F" w:rsidRPr="00413400">
        <w:rPr>
          <w:rFonts w:hint="cs"/>
          <w:sz w:val="24"/>
          <w:szCs w:val="24"/>
          <w:rtl/>
        </w:rPr>
        <w:t>באמצעות ה-</w:t>
      </w:r>
      <w:r w:rsidR="00415F4F" w:rsidRPr="00413400">
        <w:rPr>
          <w:sz w:val="24"/>
          <w:szCs w:val="24"/>
        </w:rPr>
        <w:t>Masks</w:t>
      </w:r>
      <w:r w:rsidR="00415F4F" w:rsidRPr="00413400">
        <w:rPr>
          <w:rFonts w:hint="cs"/>
          <w:sz w:val="24"/>
          <w:szCs w:val="24"/>
          <w:rtl/>
        </w:rPr>
        <w:t xml:space="preserve"> יצרנו </w:t>
      </w:r>
      <w:r w:rsidR="00415F4F" w:rsidRPr="00413400">
        <w:rPr>
          <w:sz w:val="24"/>
          <w:szCs w:val="24"/>
        </w:rPr>
        <w:t>Mask</w:t>
      </w:r>
      <w:r w:rsidR="00415F4F" w:rsidRPr="00413400">
        <w:rPr>
          <w:rFonts w:hint="cs"/>
          <w:sz w:val="24"/>
          <w:szCs w:val="24"/>
          <w:rtl/>
        </w:rPr>
        <w:t xml:space="preserve"> של צבעי העור בתמונה הנוכחית (מהווה חיתוך של כל ה-</w:t>
      </w:r>
      <w:r w:rsidR="00415F4F" w:rsidRPr="00413400">
        <w:rPr>
          <w:sz w:val="24"/>
          <w:szCs w:val="24"/>
        </w:rPr>
        <w:t>Masks</w:t>
      </w:r>
      <w:r w:rsidR="00415F4F" w:rsidRPr="00413400">
        <w:rPr>
          <w:rFonts w:hint="cs"/>
          <w:sz w:val="24"/>
          <w:szCs w:val="24"/>
          <w:rtl/>
        </w:rPr>
        <w:t xml:space="preserve">) וממנה זיהינו את הזרוע של היד (הוגדרה בתור </w:t>
      </w:r>
      <w:r w:rsidR="00E214AD" w:rsidRPr="00413400">
        <w:rPr>
          <w:rFonts w:hint="cs"/>
          <w:sz w:val="24"/>
          <w:szCs w:val="24"/>
          <w:rtl/>
        </w:rPr>
        <w:t>העקום הגדול ביותר הנמצא ב-</w:t>
      </w:r>
      <w:r w:rsidR="00E214AD" w:rsidRPr="00413400">
        <w:rPr>
          <w:sz w:val="24"/>
          <w:szCs w:val="24"/>
        </w:rPr>
        <w:t>Mask</w:t>
      </w:r>
      <w:r w:rsidR="00E214AD" w:rsidRPr="00413400">
        <w:rPr>
          <w:rFonts w:hint="cs"/>
          <w:sz w:val="24"/>
          <w:szCs w:val="24"/>
          <w:rtl/>
        </w:rPr>
        <w:t>).</w:t>
      </w:r>
      <w:r w:rsidR="00743327">
        <w:rPr>
          <w:rFonts w:hint="cs"/>
          <w:sz w:val="24"/>
          <w:szCs w:val="24"/>
          <w:rtl/>
        </w:rPr>
        <w:t xml:space="preserve"> (אם לא זוהתה, לא המשכנו לשלבים הבאים)</w:t>
      </w:r>
      <w:r w:rsidR="001F6A68">
        <w:rPr>
          <w:rFonts w:hint="cs"/>
          <w:sz w:val="24"/>
          <w:szCs w:val="24"/>
          <w:rtl/>
        </w:rPr>
        <w:t>.</w:t>
      </w:r>
      <w:r w:rsidR="001F6A68">
        <w:rPr>
          <w:sz w:val="24"/>
          <w:szCs w:val="24"/>
          <w:rtl/>
        </w:rPr>
        <w:br/>
      </w:r>
    </w:p>
    <w:p w14:paraId="2F388895" w14:textId="77777777" w:rsidR="0099419F" w:rsidRDefault="0099419F" w:rsidP="002909AD">
      <w:pPr>
        <w:bidi/>
        <w:spacing w:line="276" w:lineRule="auto"/>
        <w:rPr>
          <w:sz w:val="24"/>
          <w:szCs w:val="24"/>
          <w:rtl/>
        </w:rPr>
      </w:pPr>
      <w:r w:rsidRPr="0049593C">
        <w:rPr>
          <w:rFonts w:hint="cs"/>
          <w:b/>
          <w:bCs/>
          <w:sz w:val="24"/>
          <w:szCs w:val="24"/>
          <w:rtl/>
        </w:rPr>
        <w:t>שלב שני</w:t>
      </w:r>
      <w:r>
        <w:rPr>
          <w:rFonts w:hint="cs"/>
          <w:sz w:val="24"/>
          <w:szCs w:val="24"/>
          <w:rtl/>
        </w:rPr>
        <w:t xml:space="preserve"> - </w:t>
      </w:r>
      <w:r w:rsidRPr="00413400">
        <w:rPr>
          <w:rFonts w:hint="cs"/>
          <w:sz w:val="24"/>
          <w:szCs w:val="24"/>
          <w:rtl/>
        </w:rPr>
        <w:t>הלבשת המישור על הזרוע</w:t>
      </w:r>
      <w:r>
        <w:rPr>
          <w:rFonts w:hint="cs"/>
          <w:sz w:val="24"/>
          <w:szCs w:val="24"/>
          <w:rtl/>
        </w:rPr>
        <w:t>:</w:t>
      </w:r>
    </w:p>
    <w:p w14:paraId="03DCAF56" w14:textId="47C2B769" w:rsidR="00DD36B7" w:rsidRDefault="00DD36B7" w:rsidP="002909AD">
      <w:pPr>
        <w:bidi/>
        <w:spacing w:line="276" w:lineRule="auto"/>
        <w:rPr>
          <w:sz w:val="24"/>
          <w:szCs w:val="24"/>
          <w:rtl/>
        </w:rPr>
      </w:pPr>
      <w:r w:rsidRPr="00413400">
        <w:rPr>
          <w:rFonts w:hint="cs"/>
          <w:sz w:val="24"/>
          <w:szCs w:val="24"/>
          <w:rtl/>
        </w:rPr>
        <w:t>חישבנו את זווית בה היד נטויה (באמצעות סימולציית אליפסה מהעקום שהתקבל בשלב הקודם וחישוב זווית נטייתו) והטנו את המישור באמצעות זווית זאת (ההטיה התבצעה סביב הנורמל למישור).</w:t>
      </w:r>
    </w:p>
    <w:p w14:paraId="1529EAEF" w14:textId="6BBE7007" w:rsidR="004D1E5C" w:rsidRDefault="004D1E5C" w:rsidP="002909AD">
      <w:pPr>
        <w:bidi/>
        <w:spacing w:line="276" w:lineRule="auto"/>
        <w:rPr>
          <w:sz w:val="24"/>
          <w:szCs w:val="24"/>
          <w:rtl/>
        </w:rPr>
      </w:pPr>
      <w:r>
        <w:rPr>
          <w:rFonts w:hint="cs"/>
          <w:sz w:val="24"/>
          <w:szCs w:val="24"/>
          <w:rtl/>
        </w:rPr>
        <w:t>ניסינו להמיר את מיקום אמצע הזרוע באמצעות שתי טכנולוגיות:</w:t>
      </w:r>
    </w:p>
    <w:p w14:paraId="2B443905" w14:textId="6F522A9B" w:rsidR="004D1E5C" w:rsidRDefault="004D1E5C" w:rsidP="002909AD">
      <w:pPr>
        <w:pStyle w:val="ListParagraph"/>
        <w:numPr>
          <w:ilvl w:val="0"/>
          <w:numId w:val="4"/>
        </w:numPr>
        <w:bidi/>
        <w:spacing w:line="276" w:lineRule="auto"/>
        <w:rPr>
          <w:sz w:val="24"/>
          <w:szCs w:val="24"/>
        </w:rPr>
      </w:pPr>
      <w:r>
        <w:rPr>
          <w:rFonts w:hint="cs"/>
          <w:sz w:val="24"/>
          <w:szCs w:val="24"/>
          <w:rtl/>
        </w:rPr>
        <w:t xml:space="preserve">שימוש בטכנולוגיית זיהוי היד של </w:t>
      </w:r>
      <w:r>
        <w:rPr>
          <w:sz w:val="24"/>
          <w:szCs w:val="24"/>
        </w:rPr>
        <w:t>HoloLens</w:t>
      </w:r>
      <w:r>
        <w:rPr>
          <w:rFonts w:hint="cs"/>
          <w:sz w:val="24"/>
          <w:szCs w:val="24"/>
          <w:rtl/>
        </w:rPr>
        <w:t xml:space="preserve"> </w:t>
      </w:r>
      <w:r>
        <w:rPr>
          <w:sz w:val="24"/>
          <w:szCs w:val="24"/>
          <w:rtl/>
        </w:rPr>
        <w:t>–</w:t>
      </w:r>
      <w:r>
        <w:rPr>
          <w:rFonts w:hint="cs"/>
          <w:sz w:val="24"/>
          <w:szCs w:val="24"/>
          <w:rtl/>
        </w:rPr>
        <w:t xml:space="preserve"> </w:t>
      </w:r>
      <w:r>
        <w:rPr>
          <w:sz w:val="24"/>
          <w:szCs w:val="24"/>
        </w:rPr>
        <w:t>HoloLens</w:t>
      </w:r>
      <w:r>
        <w:rPr>
          <w:rFonts w:hint="cs"/>
          <w:sz w:val="24"/>
          <w:szCs w:val="24"/>
          <w:rtl/>
        </w:rPr>
        <w:t xml:space="preserve"> מאפשר לזהות את מיקום </w:t>
      </w:r>
      <w:r w:rsidR="00FE6D3C">
        <w:rPr>
          <w:rFonts w:hint="cs"/>
          <w:sz w:val="24"/>
          <w:szCs w:val="24"/>
          <w:rtl/>
        </w:rPr>
        <w:t xml:space="preserve">כף </w:t>
      </w:r>
      <w:r>
        <w:rPr>
          <w:rFonts w:hint="cs"/>
          <w:sz w:val="24"/>
          <w:szCs w:val="24"/>
          <w:rtl/>
        </w:rPr>
        <w:t xml:space="preserve">היד באמצעות </w:t>
      </w:r>
      <w:r w:rsidR="00FE6D3C">
        <w:rPr>
          <w:rFonts w:hint="cs"/>
          <w:sz w:val="24"/>
          <w:szCs w:val="24"/>
          <w:rtl/>
        </w:rPr>
        <w:t xml:space="preserve">תחילת ביצוע </w:t>
      </w:r>
      <w:r w:rsidR="00FE6D3C">
        <w:rPr>
          <w:sz w:val="24"/>
          <w:szCs w:val="24"/>
        </w:rPr>
        <w:t>Gesture</w:t>
      </w:r>
      <w:r w:rsidR="00FE6D3C">
        <w:rPr>
          <w:rFonts w:hint="cs"/>
          <w:sz w:val="24"/>
          <w:szCs w:val="24"/>
          <w:rtl/>
        </w:rPr>
        <w:t>.</w:t>
      </w:r>
      <w:r w:rsidR="00FE6D3C">
        <w:rPr>
          <w:sz w:val="24"/>
          <w:szCs w:val="24"/>
          <w:rtl/>
        </w:rPr>
        <w:br/>
      </w:r>
      <w:r w:rsidR="00FE6D3C">
        <w:rPr>
          <w:rFonts w:hint="cs"/>
          <w:sz w:val="24"/>
          <w:szCs w:val="24"/>
          <w:rtl/>
        </w:rPr>
        <w:t>לאחר מציאת מיקום כף היד, תוך התחשבות בזווית נטיית המישור, מצאנו את המיקום הרצוי.</w:t>
      </w:r>
    </w:p>
    <w:p w14:paraId="0557CE51" w14:textId="77777777" w:rsidR="00DD36B7" w:rsidRDefault="0099419F" w:rsidP="002909AD">
      <w:pPr>
        <w:pStyle w:val="ListParagraph"/>
        <w:numPr>
          <w:ilvl w:val="0"/>
          <w:numId w:val="4"/>
        </w:numPr>
        <w:bidi/>
        <w:spacing w:line="276" w:lineRule="auto"/>
        <w:rPr>
          <w:sz w:val="24"/>
          <w:szCs w:val="24"/>
        </w:rPr>
      </w:pPr>
      <w:r w:rsidRPr="004D1E5C">
        <w:rPr>
          <w:rFonts w:hint="cs"/>
          <w:sz w:val="24"/>
          <w:szCs w:val="24"/>
          <w:rtl/>
        </w:rPr>
        <w:t>סימולציית קרן היוצאת מהנקודה של מיקום אמצע הזרוע במצלמה, ולקיחת נקודה הנמצאת במרחק קבוע (על מנת שהמישור יהיה בגודל קבוע).</w:t>
      </w:r>
    </w:p>
    <w:p w14:paraId="4FEC5D49" w14:textId="19F12E87" w:rsidR="00054B4C" w:rsidRPr="00DD36B7" w:rsidRDefault="00DD36B7" w:rsidP="002909AD">
      <w:pPr>
        <w:bidi/>
        <w:spacing w:line="276" w:lineRule="auto"/>
        <w:rPr>
          <w:sz w:val="24"/>
          <w:szCs w:val="24"/>
          <w:rtl/>
        </w:rPr>
      </w:pPr>
      <w:r w:rsidRPr="00DD36B7">
        <w:rPr>
          <w:rFonts w:hint="cs"/>
          <w:sz w:val="24"/>
          <w:szCs w:val="24"/>
          <w:rtl/>
        </w:rPr>
        <w:t>ולבסוף הצבנו את המישור</w:t>
      </w:r>
      <w:r>
        <w:rPr>
          <w:rFonts w:hint="cs"/>
          <w:sz w:val="24"/>
          <w:szCs w:val="24"/>
          <w:rtl/>
        </w:rPr>
        <w:t xml:space="preserve"> הנטוי</w:t>
      </w:r>
      <w:r w:rsidRPr="00DD36B7">
        <w:rPr>
          <w:rFonts w:hint="cs"/>
          <w:sz w:val="24"/>
          <w:szCs w:val="24"/>
          <w:rtl/>
        </w:rPr>
        <w:t xml:space="preserve"> במיקום שמצאנו.</w:t>
      </w:r>
      <w:r w:rsidR="001F6A68">
        <w:rPr>
          <w:sz w:val="24"/>
          <w:szCs w:val="24"/>
          <w:rtl/>
        </w:rPr>
        <w:br/>
      </w:r>
    </w:p>
    <w:p w14:paraId="4596A33C" w14:textId="3F48337F" w:rsidR="00E214AD" w:rsidRPr="00413400" w:rsidRDefault="00413400" w:rsidP="002909AD">
      <w:pPr>
        <w:bidi/>
        <w:spacing w:line="276" w:lineRule="auto"/>
        <w:rPr>
          <w:sz w:val="24"/>
          <w:szCs w:val="24"/>
          <w:rtl/>
        </w:rPr>
      </w:pPr>
      <w:r w:rsidRPr="0049593C">
        <w:rPr>
          <w:rFonts w:hint="cs"/>
          <w:b/>
          <w:bCs/>
          <w:sz w:val="24"/>
          <w:szCs w:val="24"/>
          <w:rtl/>
        </w:rPr>
        <w:t xml:space="preserve">שלב </w:t>
      </w:r>
      <w:r w:rsidR="0099419F" w:rsidRPr="0049593C">
        <w:rPr>
          <w:rFonts w:hint="cs"/>
          <w:b/>
          <w:bCs/>
          <w:sz w:val="24"/>
          <w:szCs w:val="24"/>
          <w:rtl/>
        </w:rPr>
        <w:t>שלישי</w:t>
      </w:r>
      <w:r w:rsidRPr="00413400">
        <w:rPr>
          <w:rFonts w:hint="cs"/>
          <w:sz w:val="24"/>
          <w:szCs w:val="24"/>
          <w:rtl/>
        </w:rPr>
        <w:t xml:space="preserve"> </w:t>
      </w:r>
      <w:r w:rsidRPr="00413400">
        <w:rPr>
          <w:sz w:val="24"/>
          <w:szCs w:val="24"/>
          <w:rtl/>
        </w:rPr>
        <w:t>–</w:t>
      </w:r>
      <w:r w:rsidRPr="00413400">
        <w:rPr>
          <w:rFonts w:hint="cs"/>
          <w:sz w:val="24"/>
          <w:szCs w:val="24"/>
          <w:rtl/>
        </w:rPr>
        <w:t xml:space="preserve"> מציאת מיקום האצבע:</w:t>
      </w:r>
    </w:p>
    <w:p w14:paraId="33EE778A" w14:textId="5492C111" w:rsidR="00413400" w:rsidRDefault="00413400" w:rsidP="002909AD">
      <w:pPr>
        <w:bidi/>
        <w:spacing w:line="276" w:lineRule="auto"/>
        <w:rPr>
          <w:sz w:val="24"/>
          <w:szCs w:val="24"/>
          <w:rtl/>
        </w:rPr>
      </w:pPr>
      <w:r w:rsidRPr="00413400">
        <w:rPr>
          <w:rFonts w:hint="cs"/>
          <w:sz w:val="24"/>
          <w:szCs w:val="24"/>
          <w:rtl/>
        </w:rPr>
        <w:t>כפי שנאמר מקודם</w:t>
      </w:r>
      <w:r>
        <w:rPr>
          <w:rFonts w:hint="cs"/>
          <w:sz w:val="24"/>
          <w:szCs w:val="24"/>
          <w:rtl/>
        </w:rPr>
        <w:t xml:space="preserve">, </w:t>
      </w:r>
      <w:r w:rsidR="00D859E9">
        <w:rPr>
          <w:rFonts w:hint="cs"/>
          <w:sz w:val="24"/>
          <w:szCs w:val="24"/>
          <w:rtl/>
        </w:rPr>
        <w:t xml:space="preserve">החלטנו לסמן את האצבע שלוחצת על כפתורי התפריט באמצעות צבע ירוק. באותו אופן כזיהוי היד, יצרנו </w:t>
      </w:r>
      <w:r w:rsidR="00D859E9">
        <w:rPr>
          <w:sz w:val="24"/>
          <w:szCs w:val="24"/>
        </w:rPr>
        <w:t>Mask</w:t>
      </w:r>
      <w:r w:rsidR="00D859E9">
        <w:rPr>
          <w:rFonts w:hint="cs"/>
          <w:sz w:val="24"/>
          <w:szCs w:val="24"/>
          <w:rtl/>
        </w:rPr>
        <w:t xml:space="preserve"> של </w:t>
      </w:r>
      <w:r w:rsidR="0099419F">
        <w:rPr>
          <w:rFonts w:hint="cs"/>
          <w:sz w:val="24"/>
          <w:szCs w:val="24"/>
          <w:rtl/>
        </w:rPr>
        <w:t>הצבע הירוק</w:t>
      </w:r>
      <w:r w:rsidR="00D859E9">
        <w:rPr>
          <w:rFonts w:hint="cs"/>
          <w:sz w:val="24"/>
          <w:szCs w:val="24"/>
          <w:rtl/>
        </w:rPr>
        <w:t xml:space="preserve"> </w:t>
      </w:r>
      <w:r w:rsidR="0099419F">
        <w:rPr>
          <w:rFonts w:hint="cs"/>
          <w:sz w:val="24"/>
          <w:szCs w:val="24"/>
          <w:rtl/>
        </w:rPr>
        <w:t>(כאשר הטווח היה צבע ירוק) וזיהינו את העקום של האצבע. לקחנו את נקודת החיתוך בין עקום היד לעקום האצבע, ונקודה זו הוגדרה כמיקום האצבע</w:t>
      </w:r>
      <w:r w:rsidR="00743327">
        <w:rPr>
          <w:rFonts w:hint="cs"/>
          <w:sz w:val="24"/>
          <w:szCs w:val="24"/>
          <w:rtl/>
        </w:rPr>
        <w:t>.</w:t>
      </w:r>
      <w:r w:rsidR="001F6A68">
        <w:rPr>
          <w:sz w:val="24"/>
          <w:szCs w:val="24"/>
          <w:rtl/>
        </w:rPr>
        <w:br/>
      </w:r>
    </w:p>
    <w:p w14:paraId="4C6F60B6" w14:textId="11166FC1" w:rsidR="0099419F" w:rsidRDefault="0099419F" w:rsidP="002909AD">
      <w:pPr>
        <w:bidi/>
        <w:spacing w:line="276" w:lineRule="auto"/>
        <w:rPr>
          <w:sz w:val="24"/>
          <w:szCs w:val="24"/>
          <w:rtl/>
        </w:rPr>
      </w:pPr>
      <w:r w:rsidRPr="0049593C">
        <w:rPr>
          <w:rFonts w:hint="cs"/>
          <w:b/>
          <w:bCs/>
          <w:sz w:val="24"/>
          <w:szCs w:val="24"/>
          <w:rtl/>
        </w:rPr>
        <w:t xml:space="preserve">שלב </w:t>
      </w:r>
      <w:r w:rsidR="00054B4C" w:rsidRPr="0049593C">
        <w:rPr>
          <w:rFonts w:hint="cs"/>
          <w:b/>
          <w:bCs/>
          <w:sz w:val="24"/>
          <w:szCs w:val="24"/>
          <w:rtl/>
        </w:rPr>
        <w:t>רביעי</w:t>
      </w:r>
      <w:r>
        <w:rPr>
          <w:rFonts w:hint="cs"/>
          <w:sz w:val="24"/>
          <w:szCs w:val="24"/>
          <w:rtl/>
        </w:rPr>
        <w:t xml:space="preserve"> </w:t>
      </w:r>
      <w:r w:rsidR="00653683">
        <w:rPr>
          <w:sz w:val="24"/>
          <w:szCs w:val="24"/>
          <w:rtl/>
        </w:rPr>
        <w:t>–</w:t>
      </w:r>
      <w:r>
        <w:rPr>
          <w:rFonts w:hint="cs"/>
          <w:sz w:val="24"/>
          <w:szCs w:val="24"/>
          <w:rtl/>
        </w:rPr>
        <w:t xml:space="preserve"> </w:t>
      </w:r>
      <w:r w:rsidR="00653683">
        <w:rPr>
          <w:rFonts w:hint="cs"/>
          <w:sz w:val="24"/>
          <w:szCs w:val="24"/>
          <w:rtl/>
        </w:rPr>
        <w:t>זיהוי לחיצה על הכפתור:</w:t>
      </w:r>
    </w:p>
    <w:p w14:paraId="24C9E9AD" w14:textId="1D0582B8" w:rsidR="00653683" w:rsidRDefault="00653683" w:rsidP="002909AD">
      <w:pPr>
        <w:bidi/>
        <w:spacing w:line="276" w:lineRule="auto"/>
        <w:rPr>
          <w:sz w:val="24"/>
          <w:szCs w:val="24"/>
          <w:rtl/>
        </w:rPr>
      </w:pPr>
      <w:r>
        <w:rPr>
          <w:rFonts w:hint="cs"/>
          <w:sz w:val="24"/>
          <w:szCs w:val="24"/>
          <w:rtl/>
        </w:rPr>
        <w:t>המרנו את מיקום האצבע על גבי התמונה למיקום בעולם האמיתי, זאת באמצעות סימולציית קרן היוצאת מהמצלמה, בנקודה שמצאנו בשלב הקודם, וחותכת את המישור. נקודת החיתוך מהווה את המיקום האצבע בעולם האמיתי.</w:t>
      </w:r>
      <w:r>
        <w:rPr>
          <w:sz w:val="24"/>
          <w:szCs w:val="24"/>
          <w:rtl/>
        </w:rPr>
        <w:br/>
      </w:r>
      <w:r>
        <w:rPr>
          <w:rFonts w:hint="cs"/>
          <w:sz w:val="24"/>
          <w:szCs w:val="24"/>
          <w:rtl/>
        </w:rPr>
        <w:t xml:space="preserve">לאחר מכן בדקנו האם הנקודה בעולם האמיתי נמצאת על גבי כפתור כלשהו, זאת באמצעות לקיחת </w:t>
      </w:r>
      <w:r>
        <w:rPr>
          <w:rFonts w:hint="cs"/>
          <w:sz w:val="24"/>
          <w:szCs w:val="24"/>
          <w:rtl/>
        </w:rPr>
        <w:lastRenderedPageBreak/>
        <w:t>מיקום אמצע הכפתור ובדיקה האם הנקודה נמצאת בתוכו (אם כן המשכנו לשלב הבא)</w:t>
      </w:r>
      <w:r w:rsidR="00743327">
        <w:rPr>
          <w:rFonts w:hint="cs"/>
          <w:sz w:val="24"/>
          <w:szCs w:val="24"/>
          <w:rtl/>
        </w:rPr>
        <w:t>.</w:t>
      </w:r>
      <w:r w:rsidR="001F6A68">
        <w:rPr>
          <w:sz w:val="24"/>
          <w:szCs w:val="24"/>
          <w:rtl/>
        </w:rPr>
        <w:br/>
      </w:r>
    </w:p>
    <w:p w14:paraId="5FDC7AC0" w14:textId="37371696" w:rsidR="00653683" w:rsidRDefault="00653683" w:rsidP="002909AD">
      <w:pPr>
        <w:bidi/>
        <w:spacing w:line="276" w:lineRule="auto"/>
        <w:rPr>
          <w:sz w:val="24"/>
          <w:szCs w:val="24"/>
          <w:rtl/>
        </w:rPr>
      </w:pPr>
      <w:r w:rsidRPr="0049593C">
        <w:rPr>
          <w:rFonts w:hint="cs"/>
          <w:b/>
          <w:bCs/>
          <w:sz w:val="24"/>
          <w:szCs w:val="24"/>
          <w:rtl/>
        </w:rPr>
        <w:t>שלב חמישי</w:t>
      </w:r>
      <w:r>
        <w:rPr>
          <w:rFonts w:hint="cs"/>
          <w:sz w:val="24"/>
          <w:szCs w:val="24"/>
          <w:rtl/>
        </w:rPr>
        <w:t xml:space="preserve"> </w:t>
      </w:r>
      <w:r>
        <w:rPr>
          <w:sz w:val="24"/>
          <w:szCs w:val="24"/>
          <w:rtl/>
        </w:rPr>
        <w:t>–</w:t>
      </w:r>
      <w:r>
        <w:rPr>
          <w:rFonts w:hint="cs"/>
          <w:sz w:val="24"/>
          <w:szCs w:val="24"/>
          <w:rtl/>
        </w:rPr>
        <w:t xml:space="preserve"> ביצוע פעולה:</w:t>
      </w:r>
    </w:p>
    <w:p w14:paraId="576A430B" w14:textId="70690F0A" w:rsidR="00653683" w:rsidRDefault="00653683" w:rsidP="002909AD">
      <w:pPr>
        <w:bidi/>
        <w:spacing w:line="276" w:lineRule="auto"/>
        <w:rPr>
          <w:sz w:val="24"/>
          <w:szCs w:val="24"/>
          <w:rtl/>
        </w:rPr>
      </w:pPr>
      <w:r>
        <w:rPr>
          <w:rFonts w:hint="cs"/>
          <w:sz w:val="24"/>
          <w:szCs w:val="24"/>
          <w:rtl/>
        </w:rPr>
        <w:t xml:space="preserve">כאשר המשתמש לוחץ על הכפתור מתבצעות </w:t>
      </w:r>
      <w:r w:rsidR="00743327">
        <w:rPr>
          <w:rFonts w:hint="cs"/>
          <w:sz w:val="24"/>
          <w:szCs w:val="24"/>
          <w:rtl/>
        </w:rPr>
        <w:t>שלושה</w:t>
      </w:r>
      <w:r>
        <w:rPr>
          <w:rFonts w:hint="cs"/>
          <w:sz w:val="24"/>
          <w:szCs w:val="24"/>
          <w:rtl/>
        </w:rPr>
        <w:t xml:space="preserve"> פעולות:</w:t>
      </w:r>
    </w:p>
    <w:p w14:paraId="6000DD91" w14:textId="1886B706" w:rsidR="00653683" w:rsidRDefault="00653683" w:rsidP="002909AD">
      <w:pPr>
        <w:pStyle w:val="ListParagraph"/>
        <w:numPr>
          <w:ilvl w:val="0"/>
          <w:numId w:val="2"/>
        </w:numPr>
        <w:bidi/>
        <w:spacing w:line="276" w:lineRule="auto"/>
        <w:rPr>
          <w:sz w:val="24"/>
          <w:szCs w:val="24"/>
        </w:rPr>
      </w:pPr>
      <w:r>
        <w:rPr>
          <w:rFonts w:hint="cs"/>
          <w:sz w:val="24"/>
          <w:szCs w:val="24"/>
          <w:rtl/>
        </w:rPr>
        <w:t>יציאת עשן מ</w:t>
      </w:r>
      <w:r w:rsidR="00743327">
        <w:rPr>
          <w:rFonts w:hint="cs"/>
          <w:sz w:val="24"/>
          <w:szCs w:val="24"/>
          <w:rtl/>
        </w:rPr>
        <w:t>מרכז הכפתור.</w:t>
      </w:r>
    </w:p>
    <w:p w14:paraId="28748107" w14:textId="1E5BD5DA" w:rsidR="00743327" w:rsidRDefault="00743327" w:rsidP="002909AD">
      <w:pPr>
        <w:pStyle w:val="ListParagraph"/>
        <w:numPr>
          <w:ilvl w:val="0"/>
          <w:numId w:val="2"/>
        </w:numPr>
        <w:bidi/>
        <w:spacing w:line="276" w:lineRule="auto"/>
        <w:rPr>
          <w:sz w:val="24"/>
          <w:szCs w:val="24"/>
        </w:rPr>
      </w:pPr>
      <w:r>
        <w:rPr>
          <w:rFonts w:hint="cs"/>
          <w:sz w:val="24"/>
          <w:szCs w:val="24"/>
          <w:rtl/>
        </w:rPr>
        <w:t>שינוי צבע הספרה לצבע הכפתור.</w:t>
      </w:r>
    </w:p>
    <w:p w14:paraId="4427DCAB" w14:textId="213A35DF" w:rsidR="00743327" w:rsidRDefault="00743327" w:rsidP="002909AD">
      <w:pPr>
        <w:pStyle w:val="ListParagraph"/>
        <w:numPr>
          <w:ilvl w:val="0"/>
          <w:numId w:val="2"/>
        </w:numPr>
        <w:bidi/>
        <w:spacing w:line="276" w:lineRule="auto"/>
        <w:rPr>
          <w:sz w:val="24"/>
          <w:szCs w:val="24"/>
        </w:rPr>
      </w:pPr>
      <w:r>
        <w:rPr>
          <w:rFonts w:hint="cs"/>
          <w:sz w:val="24"/>
          <w:szCs w:val="24"/>
          <w:rtl/>
        </w:rPr>
        <w:t>השמעת צליל.</w:t>
      </w:r>
    </w:p>
    <w:p w14:paraId="51317D62" w14:textId="2F6D1095" w:rsidR="00743327" w:rsidRPr="00743327" w:rsidRDefault="00743327" w:rsidP="002909AD">
      <w:pPr>
        <w:bidi/>
        <w:spacing w:line="276" w:lineRule="auto"/>
        <w:rPr>
          <w:rFonts w:hint="cs"/>
          <w:sz w:val="24"/>
          <w:szCs w:val="24"/>
          <w:rtl/>
        </w:rPr>
      </w:pPr>
      <w:r>
        <w:rPr>
          <w:rFonts w:hint="cs"/>
          <w:sz w:val="24"/>
          <w:szCs w:val="24"/>
          <w:rtl/>
        </w:rPr>
        <w:t>ביצענו את הפעולות באמצעות שימוש ב-</w:t>
      </w:r>
      <w:r>
        <w:rPr>
          <w:sz w:val="24"/>
          <w:szCs w:val="24"/>
        </w:rPr>
        <w:t>Assets</w:t>
      </w:r>
      <w:r>
        <w:rPr>
          <w:rFonts w:hint="cs"/>
          <w:sz w:val="24"/>
          <w:szCs w:val="24"/>
          <w:rtl/>
        </w:rPr>
        <w:t xml:space="preserve"> של </w:t>
      </w:r>
      <w:r>
        <w:rPr>
          <w:sz w:val="24"/>
          <w:szCs w:val="24"/>
        </w:rPr>
        <w:t>Unity</w:t>
      </w:r>
      <w:r>
        <w:rPr>
          <w:rFonts w:hint="cs"/>
          <w:sz w:val="24"/>
          <w:szCs w:val="24"/>
          <w:rtl/>
        </w:rPr>
        <w:t>.</w:t>
      </w:r>
    </w:p>
    <w:p w14:paraId="4AA0C1E9" w14:textId="77777777" w:rsidR="00743327" w:rsidRDefault="00743327" w:rsidP="002909AD">
      <w:pPr>
        <w:bidi/>
        <w:spacing w:line="276" w:lineRule="auto"/>
        <w:rPr>
          <w:sz w:val="24"/>
          <w:szCs w:val="24"/>
          <w:rtl/>
        </w:rPr>
      </w:pPr>
    </w:p>
    <w:p w14:paraId="4547CB11" w14:textId="6E462ED4" w:rsidR="00743327" w:rsidRDefault="004D1E5C" w:rsidP="002909AD">
      <w:pPr>
        <w:spacing w:line="276" w:lineRule="auto"/>
        <w:rPr>
          <w:sz w:val="24"/>
          <w:szCs w:val="24"/>
          <w:rtl/>
        </w:rPr>
      </w:pPr>
      <w:r>
        <w:rPr>
          <w:sz w:val="24"/>
          <w:szCs w:val="24"/>
          <w:rtl/>
        </w:rPr>
        <w:br w:type="page"/>
      </w:r>
    </w:p>
    <w:p w14:paraId="3546D715" w14:textId="784CD55B" w:rsidR="007C7DBB" w:rsidRPr="00934113" w:rsidRDefault="007C7DBB" w:rsidP="0049593C">
      <w:pPr>
        <w:pStyle w:val="Heading1"/>
        <w:bidi/>
        <w:jc w:val="center"/>
        <w:rPr>
          <w:b/>
          <w:bCs/>
          <w:color w:val="7030A0"/>
          <w:sz w:val="48"/>
          <w:szCs w:val="48"/>
          <w:rtl/>
        </w:rPr>
      </w:pPr>
      <w:bookmarkStart w:id="3" w:name="_Toc21174764"/>
      <w:r w:rsidRPr="00934113">
        <w:rPr>
          <w:rFonts w:hint="cs"/>
          <w:b/>
          <w:bCs/>
          <w:color w:val="7030A0"/>
          <w:sz w:val="48"/>
          <w:szCs w:val="48"/>
          <w:rtl/>
        </w:rPr>
        <w:lastRenderedPageBreak/>
        <w:t>בעיות</w:t>
      </w:r>
      <w:bookmarkEnd w:id="3"/>
    </w:p>
    <w:p w14:paraId="446435A8" w14:textId="2C8044B2" w:rsidR="00BE318A" w:rsidRDefault="0049593C" w:rsidP="00BE318A">
      <w:pPr>
        <w:bidi/>
        <w:spacing w:line="276" w:lineRule="auto"/>
        <w:rPr>
          <w:sz w:val="24"/>
          <w:szCs w:val="24"/>
        </w:rPr>
      </w:pPr>
      <w:r>
        <w:rPr>
          <w:sz w:val="24"/>
          <w:szCs w:val="24"/>
          <w:rtl/>
        </w:rPr>
        <w:br/>
      </w:r>
      <w:r w:rsidR="00743327">
        <w:rPr>
          <w:rFonts w:hint="cs"/>
          <w:sz w:val="24"/>
          <w:szCs w:val="24"/>
          <w:rtl/>
        </w:rPr>
        <w:t xml:space="preserve">במהלך הפרויקט נתקלנו במספר בעיות </w:t>
      </w:r>
      <w:r w:rsidR="00BE318A">
        <w:rPr>
          <w:sz w:val="24"/>
          <w:szCs w:val="24"/>
        </w:rPr>
        <w:t>:</w:t>
      </w:r>
    </w:p>
    <w:p w14:paraId="2F4279B6" w14:textId="177E6F76" w:rsidR="00743327" w:rsidRPr="00BE318A" w:rsidRDefault="00743327" w:rsidP="00BE318A">
      <w:pPr>
        <w:pStyle w:val="ListParagraph"/>
        <w:numPr>
          <w:ilvl w:val="0"/>
          <w:numId w:val="3"/>
        </w:numPr>
        <w:bidi/>
        <w:spacing w:line="276" w:lineRule="auto"/>
        <w:rPr>
          <w:sz w:val="24"/>
          <w:szCs w:val="24"/>
        </w:rPr>
      </w:pPr>
      <w:r w:rsidRPr="00BE318A">
        <w:rPr>
          <w:sz w:val="24"/>
          <w:szCs w:val="24"/>
        </w:rPr>
        <w:t>Spatial Mapping</w:t>
      </w:r>
      <w:r w:rsidRPr="00BE318A">
        <w:rPr>
          <w:rFonts w:hint="cs"/>
          <w:sz w:val="24"/>
          <w:szCs w:val="24"/>
          <w:rtl/>
        </w:rPr>
        <w:t xml:space="preserve"> </w:t>
      </w:r>
      <w:r w:rsidRPr="00BE318A">
        <w:rPr>
          <w:sz w:val="24"/>
          <w:szCs w:val="24"/>
          <w:rtl/>
        </w:rPr>
        <w:t>–</w:t>
      </w:r>
      <w:r w:rsidRPr="00BE318A">
        <w:rPr>
          <w:rFonts w:hint="cs"/>
          <w:sz w:val="24"/>
          <w:szCs w:val="24"/>
          <w:rtl/>
        </w:rPr>
        <w:t xml:space="preserve"> הטכנולוגיה של </w:t>
      </w:r>
      <w:r w:rsidRPr="00BE318A">
        <w:rPr>
          <w:sz w:val="24"/>
          <w:szCs w:val="24"/>
        </w:rPr>
        <w:t>HoloLens</w:t>
      </w:r>
      <w:r w:rsidRPr="00BE318A">
        <w:rPr>
          <w:rFonts w:hint="cs"/>
          <w:sz w:val="24"/>
          <w:szCs w:val="24"/>
          <w:rtl/>
        </w:rPr>
        <w:t xml:space="preserve"> מאפשרת למפות את העולם ולזהות </w:t>
      </w:r>
      <w:r w:rsidR="004D1E5C" w:rsidRPr="00BE318A">
        <w:rPr>
          <w:rFonts w:hint="cs"/>
          <w:sz w:val="24"/>
          <w:szCs w:val="24"/>
          <w:rtl/>
        </w:rPr>
        <w:t>משטחים. אולם אם האובייקט ממוקם במרחק של פחות משני מטר מהמצלמה, לא ניתן לזהות אותו.</w:t>
      </w:r>
      <w:r w:rsidR="004D1E5C" w:rsidRPr="00BE318A">
        <w:rPr>
          <w:sz w:val="24"/>
          <w:szCs w:val="24"/>
          <w:rtl/>
        </w:rPr>
        <w:br/>
      </w:r>
      <w:r w:rsidR="004D1E5C" w:rsidRPr="00BE318A">
        <w:rPr>
          <w:rFonts w:hint="cs"/>
          <w:sz w:val="24"/>
          <w:szCs w:val="24"/>
          <w:rtl/>
        </w:rPr>
        <w:t>מכיוון שזרוע לא יכול להיות ממקום במרחק הרצוי, טכנולוגיה זו לא אפשרה לזהותו ולכן השתמשנו רק באפשרות של זיהויו לפי הצבע.</w:t>
      </w:r>
      <w:r w:rsidR="00BB0EE7" w:rsidRPr="00BE318A">
        <w:rPr>
          <w:sz w:val="24"/>
          <w:szCs w:val="24"/>
          <w:rtl/>
        </w:rPr>
        <w:br/>
      </w:r>
    </w:p>
    <w:p w14:paraId="2095B695" w14:textId="19E0D31F" w:rsidR="004D1E5C" w:rsidRDefault="00FE6D3C" w:rsidP="002909AD">
      <w:pPr>
        <w:pStyle w:val="ListParagraph"/>
        <w:numPr>
          <w:ilvl w:val="0"/>
          <w:numId w:val="3"/>
        </w:numPr>
        <w:bidi/>
        <w:spacing w:line="276" w:lineRule="auto"/>
        <w:rPr>
          <w:sz w:val="24"/>
          <w:szCs w:val="24"/>
        </w:rPr>
      </w:pPr>
      <w:proofErr w:type="spellStart"/>
      <w:r>
        <w:rPr>
          <w:sz w:val="24"/>
          <w:szCs w:val="24"/>
        </w:rPr>
        <w:t>OpenCVForUnity</w:t>
      </w:r>
      <w:proofErr w:type="spellEnd"/>
      <w:r>
        <w:rPr>
          <w:rFonts w:hint="cs"/>
          <w:sz w:val="24"/>
          <w:szCs w:val="24"/>
          <w:rtl/>
        </w:rPr>
        <w:t xml:space="preserve"> </w:t>
      </w:r>
      <w:r>
        <w:rPr>
          <w:sz w:val="24"/>
          <w:szCs w:val="24"/>
          <w:rtl/>
        </w:rPr>
        <w:t>–</w:t>
      </w:r>
      <w:r>
        <w:rPr>
          <w:rFonts w:hint="cs"/>
          <w:sz w:val="24"/>
          <w:szCs w:val="24"/>
          <w:rtl/>
        </w:rPr>
        <w:t xml:space="preserve"> כאמור, השתמשנו ב-</w:t>
      </w:r>
      <w:r>
        <w:rPr>
          <w:sz w:val="24"/>
          <w:szCs w:val="24"/>
        </w:rPr>
        <w:t>OpenCV</w:t>
      </w:r>
      <w:r>
        <w:rPr>
          <w:rFonts w:hint="cs"/>
          <w:sz w:val="24"/>
          <w:szCs w:val="24"/>
          <w:rtl/>
        </w:rPr>
        <w:t xml:space="preserve"> כדי לבצע עיבוד תמונה בכל מספר </w:t>
      </w:r>
      <w:proofErr w:type="spellStart"/>
      <w:r>
        <w:rPr>
          <w:rFonts w:hint="cs"/>
          <w:sz w:val="24"/>
          <w:szCs w:val="24"/>
          <w:rtl/>
        </w:rPr>
        <w:t>פריימים</w:t>
      </w:r>
      <w:proofErr w:type="spellEnd"/>
      <w:r>
        <w:rPr>
          <w:rFonts w:hint="cs"/>
          <w:sz w:val="24"/>
          <w:szCs w:val="24"/>
          <w:rtl/>
        </w:rPr>
        <w:t xml:space="preserve">, מכיוון שפעולות הספרייה כבדות ביחס ליכולות הביצועים של </w:t>
      </w:r>
      <w:r>
        <w:rPr>
          <w:sz w:val="24"/>
          <w:szCs w:val="24"/>
        </w:rPr>
        <w:t>HoloLens</w:t>
      </w:r>
      <w:r>
        <w:rPr>
          <w:rFonts w:hint="cs"/>
          <w:sz w:val="24"/>
          <w:szCs w:val="24"/>
          <w:rtl/>
        </w:rPr>
        <w:t>, זה גרם להפחתת ה-</w:t>
      </w:r>
      <w:r w:rsidR="00AF035F">
        <w:rPr>
          <w:rFonts w:hint="cs"/>
          <w:sz w:val="24"/>
          <w:szCs w:val="24"/>
        </w:rPr>
        <w:t>FP</w:t>
      </w:r>
      <w:r w:rsidR="00AF035F">
        <w:rPr>
          <w:sz w:val="24"/>
          <w:szCs w:val="24"/>
        </w:rPr>
        <w:t>S</w:t>
      </w:r>
      <w:r w:rsidR="00AF035F">
        <w:rPr>
          <w:rFonts w:hint="cs"/>
          <w:sz w:val="24"/>
          <w:szCs w:val="24"/>
          <w:rtl/>
        </w:rPr>
        <w:t xml:space="preserve"> (מספר </w:t>
      </w:r>
      <w:proofErr w:type="spellStart"/>
      <w:r w:rsidR="00AF035F">
        <w:rPr>
          <w:rFonts w:hint="cs"/>
          <w:sz w:val="24"/>
          <w:szCs w:val="24"/>
          <w:rtl/>
        </w:rPr>
        <w:t>פריימים</w:t>
      </w:r>
      <w:proofErr w:type="spellEnd"/>
      <w:r w:rsidR="00AF035F">
        <w:rPr>
          <w:rFonts w:hint="cs"/>
          <w:sz w:val="24"/>
          <w:szCs w:val="24"/>
          <w:rtl/>
        </w:rPr>
        <w:t xml:space="preserve"> בשנייה)</w:t>
      </w:r>
      <w:r w:rsidR="002909AD">
        <w:rPr>
          <w:rFonts w:hint="cs"/>
          <w:sz w:val="24"/>
          <w:szCs w:val="24"/>
          <w:rtl/>
        </w:rPr>
        <w:t>. ולכן זה פגע באיכות של המצלמה ו</w:t>
      </w:r>
      <w:r w:rsidR="00455931">
        <w:rPr>
          <w:rFonts w:hint="cs"/>
          <w:sz w:val="24"/>
          <w:szCs w:val="24"/>
          <w:rtl/>
        </w:rPr>
        <w:t>בהצגת ההולוגרמות של התפריט באמצעות ה-</w:t>
      </w:r>
      <w:r w:rsidR="00455931">
        <w:rPr>
          <w:sz w:val="24"/>
          <w:szCs w:val="24"/>
        </w:rPr>
        <w:t>HoloLens</w:t>
      </w:r>
      <w:r w:rsidR="002909AD">
        <w:rPr>
          <w:rFonts w:hint="cs"/>
          <w:sz w:val="24"/>
          <w:szCs w:val="24"/>
          <w:rtl/>
        </w:rPr>
        <w:t>.</w:t>
      </w:r>
      <w:r w:rsidR="00BB0EE7">
        <w:rPr>
          <w:sz w:val="24"/>
          <w:szCs w:val="24"/>
          <w:rtl/>
        </w:rPr>
        <w:br/>
      </w:r>
    </w:p>
    <w:p w14:paraId="5594A2FA" w14:textId="78299ADF" w:rsidR="002909AD" w:rsidRDefault="00035959" w:rsidP="002909AD">
      <w:pPr>
        <w:pStyle w:val="ListParagraph"/>
        <w:numPr>
          <w:ilvl w:val="0"/>
          <w:numId w:val="3"/>
        </w:numPr>
        <w:bidi/>
        <w:spacing w:line="276" w:lineRule="auto"/>
        <w:rPr>
          <w:sz w:val="24"/>
          <w:szCs w:val="24"/>
        </w:rPr>
      </w:pPr>
      <w:r>
        <w:rPr>
          <w:rFonts w:hint="cs"/>
          <w:sz w:val="24"/>
          <w:szCs w:val="24"/>
        </w:rPr>
        <w:t>P</w:t>
      </w:r>
      <w:r>
        <w:rPr>
          <w:sz w:val="24"/>
          <w:szCs w:val="24"/>
        </w:rPr>
        <w:t>erformance</w:t>
      </w:r>
      <w:r>
        <w:rPr>
          <w:rFonts w:hint="cs"/>
          <w:sz w:val="24"/>
          <w:szCs w:val="24"/>
          <w:rtl/>
        </w:rPr>
        <w:t xml:space="preserve"> </w:t>
      </w:r>
      <w:r>
        <w:rPr>
          <w:sz w:val="24"/>
          <w:szCs w:val="24"/>
          <w:rtl/>
        </w:rPr>
        <w:t>–</w:t>
      </w:r>
      <w:r>
        <w:rPr>
          <w:rFonts w:hint="cs"/>
          <w:sz w:val="24"/>
          <w:szCs w:val="24"/>
          <w:rtl/>
        </w:rPr>
        <w:t xml:space="preserve"> במהלך הפרויקט, נדרשנו לעקוב אחרי תזוזת היד ולשנות את מיקום התפריט בהתאם למיקום החדש, ולכן ביצענו המון עיבודי תמונה בין מספר מאוד קטן של </w:t>
      </w:r>
      <w:proofErr w:type="spellStart"/>
      <w:r>
        <w:rPr>
          <w:rFonts w:hint="cs"/>
          <w:sz w:val="24"/>
          <w:szCs w:val="24"/>
          <w:rtl/>
        </w:rPr>
        <w:t>פריימים</w:t>
      </w:r>
      <w:proofErr w:type="spellEnd"/>
      <w:r>
        <w:rPr>
          <w:rFonts w:hint="cs"/>
          <w:sz w:val="24"/>
          <w:szCs w:val="24"/>
          <w:rtl/>
        </w:rPr>
        <w:t xml:space="preserve"> (כדי לאתר כמה שיותר מדויק את התזוזה) וזה פגע בביצועים.</w:t>
      </w:r>
    </w:p>
    <w:p w14:paraId="28EB756D" w14:textId="77777777" w:rsidR="000B2DDD" w:rsidRPr="000B2DDD" w:rsidRDefault="000B2DDD" w:rsidP="000B2DDD">
      <w:pPr>
        <w:bidi/>
        <w:spacing w:line="276" w:lineRule="auto"/>
        <w:rPr>
          <w:sz w:val="24"/>
          <w:szCs w:val="24"/>
          <w:rtl/>
        </w:rPr>
      </w:pPr>
      <w:r w:rsidRPr="000B2DDD">
        <w:rPr>
          <w:rFonts w:hint="cs"/>
          <w:sz w:val="24"/>
          <w:szCs w:val="24"/>
          <w:rtl/>
        </w:rPr>
        <w:t xml:space="preserve">בעקבות בעיות אלו, החלטנו לשנות את סוג המצלמה ואת הטכנולוגיות באמצעות ביצענו את עיבודי התמונה. </w:t>
      </w:r>
      <w:r w:rsidRPr="000B2DDD">
        <w:rPr>
          <w:sz w:val="24"/>
          <w:szCs w:val="24"/>
          <w:rtl/>
        </w:rPr>
        <w:br/>
      </w:r>
      <w:r w:rsidRPr="000B2DDD">
        <w:rPr>
          <w:rFonts w:hint="cs"/>
          <w:sz w:val="24"/>
          <w:szCs w:val="24"/>
          <w:rtl/>
        </w:rPr>
        <w:t>לאחר התייעצות עם מנחינו, החלטנו להשתמש במצלמת וידאו רגילה וב-</w:t>
      </w:r>
      <w:r w:rsidRPr="000B2DDD">
        <w:rPr>
          <w:sz w:val="24"/>
          <w:szCs w:val="24"/>
        </w:rPr>
        <w:t>OpenCV</w:t>
      </w:r>
      <w:r w:rsidRPr="000B2DDD">
        <w:rPr>
          <w:rFonts w:hint="cs"/>
          <w:sz w:val="24"/>
          <w:szCs w:val="24"/>
          <w:rtl/>
        </w:rPr>
        <w:t xml:space="preserve"> של </w:t>
      </w:r>
      <w:r w:rsidRPr="000B2DDD">
        <w:rPr>
          <w:sz w:val="24"/>
          <w:szCs w:val="24"/>
        </w:rPr>
        <w:t>Python</w:t>
      </w:r>
      <w:r w:rsidRPr="000B2DDD">
        <w:rPr>
          <w:rFonts w:hint="cs"/>
          <w:sz w:val="24"/>
          <w:szCs w:val="24"/>
          <w:rtl/>
        </w:rPr>
        <w:t>.</w:t>
      </w:r>
    </w:p>
    <w:p w14:paraId="6F2748FB" w14:textId="42973D73" w:rsidR="00035959" w:rsidRDefault="00035959" w:rsidP="00035959">
      <w:pPr>
        <w:bidi/>
        <w:spacing w:line="276" w:lineRule="auto"/>
        <w:rPr>
          <w:sz w:val="24"/>
          <w:szCs w:val="24"/>
          <w:rtl/>
        </w:rPr>
      </w:pPr>
    </w:p>
    <w:p w14:paraId="33799148" w14:textId="77777777" w:rsidR="007C7DBB" w:rsidRPr="00413400" w:rsidRDefault="007C7DBB" w:rsidP="002909AD">
      <w:pPr>
        <w:spacing w:line="276" w:lineRule="auto"/>
        <w:rPr>
          <w:sz w:val="24"/>
          <w:szCs w:val="24"/>
        </w:rPr>
      </w:pPr>
      <w:r w:rsidRPr="00413400">
        <w:rPr>
          <w:sz w:val="24"/>
          <w:szCs w:val="24"/>
          <w:rtl/>
        </w:rPr>
        <w:br w:type="page"/>
      </w:r>
    </w:p>
    <w:p w14:paraId="3F7475D4" w14:textId="5B57458E" w:rsidR="007C7DBB" w:rsidRPr="00FA43B3" w:rsidRDefault="000335B0" w:rsidP="00EC6EC4">
      <w:pPr>
        <w:pStyle w:val="Heading1"/>
        <w:bidi/>
        <w:jc w:val="center"/>
        <w:rPr>
          <w:b/>
          <w:bCs/>
          <w:color w:val="7030A0"/>
          <w:sz w:val="48"/>
          <w:szCs w:val="48"/>
        </w:rPr>
      </w:pPr>
      <w:bookmarkStart w:id="4" w:name="_Toc21174765"/>
      <w:r w:rsidRPr="00FA43B3">
        <w:rPr>
          <w:rFonts w:hint="cs"/>
          <w:b/>
          <w:bCs/>
          <w:color w:val="7030A0"/>
          <w:sz w:val="48"/>
          <w:szCs w:val="48"/>
          <w:rtl/>
        </w:rPr>
        <w:lastRenderedPageBreak/>
        <w:t>תיאור ביצוע הפרויקט ב-</w:t>
      </w:r>
      <w:r w:rsidRPr="00FA43B3">
        <w:rPr>
          <w:b/>
          <w:bCs/>
          <w:color w:val="7030A0"/>
          <w:sz w:val="48"/>
          <w:szCs w:val="48"/>
        </w:rPr>
        <w:t>Python</w:t>
      </w:r>
      <w:bookmarkEnd w:id="4"/>
    </w:p>
    <w:p w14:paraId="32EEEFE4" w14:textId="77777777" w:rsidR="007E3FC8" w:rsidRPr="007E3FC8" w:rsidRDefault="007E3FC8" w:rsidP="007E3FC8">
      <w:pPr>
        <w:bidi/>
        <w:rPr>
          <w:rtl/>
        </w:rPr>
      </w:pPr>
    </w:p>
    <w:p w14:paraId="5A2EB57B" w14:textId="403C1D0D" w:rsidR="00AF5C1E" w:rsidRDefault="00AF5C1E" w:rsidP="004568F1">
      <w:pPr>
        <w:bidi/>
        <w:spacing w:line="276" w:lineRule="auto"/>
        <w:rPr>
          <w:rFonts w:hint="cs"/>
          <w:sz w:val="24"/>
          <w:szCs w:val="24"/>
          <w:rtl/>
        </w:rPr>
      </w:pPr>
      <w:r>
        <w:rPr>
          <w:rFonts w:hint="cs"/>
          <w:sz w:val="24"/>
          <w:szCs w:val="24"/>
          <w:rtl/>
        </w:rPr>
        <w:t>החלטנו להשתמש ב-</w:t>
      </w:r>
      <w:r>
        <w:rPr>
          <w:sz w:val="24"/>
          <w:szCs w:val="24"/>
        </w:rPr>
        <w:t>OpenCV</w:t>
      </w:r>
      <w:r>
        <w:rPr>
          <w:rFonts w:hint="cs"/>
          <w:sz w:val="24"/>
          <w:szCs w:val="24"/>
          <w:rtl/>
        </w:rPr>
        <w:t xml:space="preserve"> על מנת לבצע את עיבודי התמונה המתוארים בהמשך.</w:t>
      </w:r>
    </w:p>
    <w:p w14:paraId="55542FB5" w14:textId="2D3EB83D" w:rsidR="00A37E32" w:rsidRDefault="00115CBA" w:rsidP="00AF5C1E">
      <w:pPr>
        <w:bidi/>
        <w:spacing w:line="276" w:lineRule="auto"/>
        <w:rPr>
          <w:sz w:val="24"/>
          <w:szCs w:val="24"/>
          <w:rtl/>
        </w:rPr>
      </w:pPr>
      <w:r>
        <w:rPr>
          <w:rFonts w:hint="cs"/>
          <w:sz w:val="24"/>
          <w:szCs w:val="24"/>
          <w:rtl/>
        </w:rPr>
        <w:t>קלט התוכנה:</w:t>
      </w:r>
      <w:r w:rsidR="004568F1">
        <w:rPr>
          <w:rFonts w:hint="cs"/>
          <w:sz w:val="24"/>
          <w:szCs w:val="24"/>
          <w:rtl/>
        </w:rPr>
        <w:t xml:space="preserve"> וידאו כלשהו בו מצולמת כף יד פתוחה וזרועה ובמהלכו יכולות להתבצע לחיצות (באמצעות אצבע העטופה בירוק)</w:t>
      </w:r>
      <w:r>
        <w:rPr>
          <w:rFonts w:hint="cs"/>
          <w:sz w:val="24"/>
          <w:szCs w:val="24"/>
          <w:rtl/>
        </w:rPr>
        <w:t>.</w:t>
      </w:r>
    </w:p>
    <w:p w14:paraId="39328525" w14:textId="2ED48440" w:rsidR="00115CBA" w:rsidRDefault="00115CBA" w:rsidP="00115CBA">
      <w:pPr>
        <w:bidi/>
        <w:spacing w:line="276" w:lineRule="auto"/>
        <w:rPr>
          <w:sz w:val="24"/>
          <w:szCs w:val="24"/>
          <w:rtl/>
        </w:rPr>
      </w:pPr>
      <w:r>
        <w:rPr>
          <w:rFonts w:hint="cs"/>
          <w:sz w:val="24"/>
          <w:szCs w:val="24"/>
          <w:rtl/>
        </w:rPr>
        <w:t>פלט: התוכנה מחזירה וידאו בו לאחר סגירת כף היד מופיע התפריט</w:t>
      </w:r>
      <w:r w:rsidR="001C4E4A">
        <w:rPr>
          <w:rFonts w:hint="cs"/>
          <w:sz w:val="24"/>
          <w:szCs w:val="24"/>
          <w:rtl/>
        </w:rPr>
        <w:t xml:space="preserve"> על גבי הזרוע.</w:t>
      </w:r>
      <w:r>
        <w:rPr>
          <w:rFonts w:hint="cs"/>
          <w:sz w:val="24"/>
          <w:szCs w:val="24"/>
          <w:rtl/>
        </w:rPr>
        <w:t xml:space="preserve"> ובעת לחיצה על כפתור, מופיע </w:t>
      </w:r>
      <w:r w:rsidR="001C4E4A">
        <w:rPr>
          <w:rFonts w:hint="cs"/>
          <w:sz w:val="24"/>
          <w:szCs w:val="24"/>
          <w:rtl/>
        </w:rPr>
        <w:t>כיתוב בצבע הכפתור ונעלם.</w:t>
      </w:r>
    </w:p>
    <w:p w14:paraId="30EAB4F6" w14:textId="2D25B8C0" w:rsidR="004568F1" w:rsidRDefault="004568F1" w:rsidP="004568F1">
      <w:pPr>
        <w:bidi/>
        <w:spacing w:line="276" w:lineRule="auto"/>
        <w:rPr>
          <w:sz w:val="24"/>
          <w:szCs w:val="24"/>
          <w:rtl/>
        </w:rPr>
      </w:pPr>
      <w:r>
        <w:rPr>
          <w:rFonts w:hint="cs"/>
          <w:sz w:val="24"/>
          <w:szCs w:val="24"/>
          <w:rtl/>
        </w:rPr>
        <w:t>עתה הפרויקט</w:t>
      </w:r>
      <w:r w:rsidRPr="00413400">
        <w:rPr>
          <w:rFonts w:hint="cs"/>
          <w:sz w:val="24"/>
          <w:szCs w:val="24"/>
          <w:rtl/>
        </w:rPr>
        <w:t xml:space="preserve"> </w:t>
      </w:r>
      <w:r>
        <w:rPr>
          <w:rFonts w:hint="cs"/>
          <w:sz w:val="24"/>
          <w:szCs w:val="24"/>
          <w:rtl/>
        </w:rPr>
        <w:t>התחלק</w:t>
      </w:r>
      <w:r w:rsidRPr="00413400">
        <w:rPr>
          <w:rFonts w:hint="cs"/>
          <w:sz w:val="24"/>
          <w:szCs w:val="24"/>
          <w:rtl/>
        </w:rPr>
        <w:t xml:space="preserve"> </w:t>
      </w:r>
      <w:r>
        <w:rPr>
          <w:rFonts w:hint="cs"/>
          <w:sz w:val="24"/>
          <w:szCs w:val="24"/>
          <w:rtl/>
        </w:rPr>
        <w:t>ל</w:t>
      </w:r>
      <w:r w:rsidRPr="00413400">
        <w:rPr>
          <w:rFonts w:hint="cs"/>
          <w:sz w:val="24"/>
          <w:szCs w:val="24"/>
          <w:rtl/>
        </w:rPr>
        <w:t>שלבים</w:t>
      </w:r>
      <w:r>
        <w:rPr>
          <w:rFonts w:hint="cs"/>
          <w:sz w:val="24"/>
          <w:szCs w:val="24"/>
          <w:rtl/>
        </w:rPr>
        <w:t xml:space="preserve"> הבאים</w:t>
      </w:r>
      <w:r w:rsidRPr="00413400">
        <w:rPr>
          <w:rFonts w:hint="cs"/>
          <w:sz w:val="24"/>
          <w:szCs w:val="24"/>
          <w:rtl/>
        </w:rPr>
        <w:t xml:space="preserve">: </w:t>
      </w:r>
    </w:p>
    <w:p w14:paraId="34C0ECA5" w14:textId="3DB9C55E" w:rsidR="004568F1" w:rsidRDefault="001C4E4A" w:rsidP="004568F1">
      <w:pPr>
        <w:pStyle w:val="ListParagraph"/>
        <w:numPr>
          <w:ilvl w:val="0"/>
          <w:numId w:val="3"/>
        </w:numPr>
        <w:bidi/>
        <w:spacing w:line="276" w:lineRule="auto"/>
        <w:rPr>
          <w:sz w:val="24"/>
          <w:szCs w:val="24"/>
        </w:rPr>
      </w:pPr>
      <w:r>
        <w:rPr>
          <w:rFonts w:hint="cs"/>
          <w:sz w:val="24"/>
          <w:szCs w:val="24"/>
          <w:rtl/>
        </w:rPr>
        <w:t>המרת הוידאו לתמונות.</w:t>
      </w:r>
      <w:r w:rsidR="009A79F0">
        <w:rPr>
          <w:sz w:val="24"/>
          <w:szCs w:val="24"/>
          <w:rtl/>
        </w:rPr>
        <w:br/>
      </w:r>
    </w:p>
    <w:p w14:paraId="75FA241F" w14:textId="0EB31491" w:rsidR="004568F1" w:rsidRDefault="001C4E4A" w:rsidP="004568F1">
      <w:pPr>
        <w:pStyle w:val="ListParagraph"/>
        <w:numPr>
          <w:ilvl w:val="0"/>
          <w:numId w:val="3"/>
        </w:numPr>
        <w:bidi/>
        <w:spacing w:line="276" w:lineRule="auto"/>
        <w:rPr>
          <w:sz w:val="24"/>
          <w:szCs w:val="24"/>
        </w:rPr>
      </w:pPr>
      <w:r>
        <w:rPr>
          <w:rFonts w:hint="cs"/>
          <w:sz w:val="24"/>
          <w:szCs w:val="24"/>
          <w:rtl/>
        </w:rPr>
        <w:t xml:space="preserve">עבור כל </w:t>
      </w:r>
      <w:r w:rsidR="007447DF">
        <w:rPr>
          <w:rFonts w:hint="cs"/>
          <w:sz w:val="24"/>
          <w:szCs w:val="24"/>
          <w:rtl/>
        </w:rPr>
        <w:t>אשכול</w:t>
      </w:r>
      <w:r>
        <w:rPr>
          <w:rFonts w:hint="cs"/>
          <w:sz w:val="24"/>
          <w:szCs w:val="24"/>
          <w:rtl/>
        </w:rPr>
        <w:t xml:space="preserve"> תמונות (כדי לשפר ביצועי התוכנה)</w:t>
      </w:r>
      <w:r w:rsidR="009A79F0">
        <w:rPr>
          <w:rFonts w:hint="cs"/>
          <w:sz w:val="24"/>
          <w:szCs w:val="24"/>
          <w:rtl/>
        </w:rPr>
        <w:t>, התבצעו השלבים הבאים:</w:t>
      </w:r>
      <w:r w:rsidR="009A79F0">
        <w:rPr>
          <w:sz w:val="24"/>
          <w:szCs w:val="24"/>
          <w:rtl/>
        </w:rPr>
        <w:br/>
      </w:r>
    </w:p>
    <w:p w14:paraId="241FB62B" w14:textId="391D1B6B" w:rsidR="009A79F0" w:rsidRPr="009A79F0" w:rsidRDefault="00475FDC" w:rsidP="009A79F0">
      <w:pPr>
        <w:pStyle w:val="ListParagraph"/>
        <w:numPr>
          <w:ilvl w:val="1"/>
          <w:numId w:val="3"/>
        </w:numPr>
        <w:bidi/>
        <w:spacing w:line="276" w:lineRule="auto"/>
        <w:rPr>
          <w:rFonts w:hint="cs"/>
          <w:sz w:val="24"/>
          <w:szCs w:val="24"/>
          <w:rtl/>
        </w:rPr>
      </w:pPr>
      <w:r>
        <w:rPr>
          <w:noProof/>
        </w:rPr>
        <w:drawing>
          <wp:anchor distT="0" distB="0" distL="114300" distR="114300" simplePos="0" relativeHeight="251658240" behindDoc="1" locked="0" layoutInCell="1" allowOverlap="1" wp14:anchorId="3A98D01E" wp14:editId="18ED916B">
            <wp:simplePos x="0" y="0"/>
            <wp:positionH relativeFrom="column">
              <wp:posOffset>-22860</wp:posOffset>
            </wp:positionH>
            <wp:positionV relativeFrom="paragraph">
              <wp:posOffset>534670</wp:posOffset>
            </wp:positionV>
            <wp:extent cx="316230" cy="815340"/>
            <wp:effectExtent l="152400" t="38100" r="140970" b="41910"/>
            <wp:wrapTight wrapText="bothSides">
              <wp:wrapPolygon edited="0">
                <wp:start x="-2996" y="252"/>
                <wp:lineTo x="-11335" y="1673"/>
                <wp:lineTo x="-2961" y="9066"/>
                <wp:lineTo x="-11300" y="10487"/>
                <wp:lineTo x="-4117" y="18082"/>
                <wp:lineTo x="1640" y="23165"/>
                <wp:lineTo x="18697" y="21912"/>
                <wp:lineTo x="23462" y="21100"/>
                <wp:lineTo x="24653" y="20897"/>
                <wp:lineTo x="23393" y="3473"/>
                <wp:lineTo x="9820" y="273"/>
                <wp:lineTo x="1770" y="-560"/>
                <wp:lineTo x="-2996" y="25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423018">
                      <a:off x="0" y="0"/>
                      <a:ext cx="316230" cy="815340"/>
                    </a:xfrm>
                    <a:prstGeom prst="rect">
                      <a:avLst/>
                    </a:prstGeom>
                    <a:noFill/>
                    <a:ln>
                      <a:noFill/>
                    </a:ln>
                  </pic:spPr>
                </pic:pic>
              </a:graphicData>
            </a:graphic>
          </wp:anchor>
        </w:drawing>
      </w:r>
      <w:r w:rsidR="009A79F0" w:rsidRPr="009A79F0">
        <w:rPr>
          <w:rFonts w:hint="cs"/>
          <w:sz w:val="24"/>
          <w:szCs w:val="24"/>
          <w:rtl/>
        </w:rPr>
        <w:t xml:space="preserve">זיהוי צבע עור </w:t>
      </w:r>
      <w:r w:rsidR="009A79F0" w:rsidRPr="009A79F0">
        <w:rPr>
          <w:sz w:val="24"/>
          <w:szCs w:val="24"/>
          <w:rtl/>
        </w:rPr>
        <w:t>–</w:t>
      </w:r>
      <w:r w:rsidR="009A79F0" w:rsidRPr="009A79F0">
        <w:rPr>
          <w:rFonts w:hint="cs"/>
          <w:sz w:val="24"/>
          <w:szCs w:val="24"/>
          <w:rtl/>
        </w:rPr>
        <w:t xml:space="preserve"> כמו בתחילת הפרויקט, השתמשנו באלגוריתם של זיהוי צבע העור (שלב ראשון המתואר בביצוע הפרויקט הראשוני)</w:t>
      </w:r>
      <w:r w:rsidR="009A79F0">
        <w:rPr>
          <w:rFonts w:hint="cs"/>
          <w:sz w:val="24"/>
          <w:szCs w:val="24"/>
          <w:rtl/>
        </w:rPr>
        <w:t xml:space="preserve">. ובאמצעותו קיבלנו </w:t>
      </w:r>
      <w:r w:rsidR="009A79F0">
        <w:rPr>
          <w:sz w:val="24"/>
          <w:szCs w:val="24"/>
        </w:rPr>
        <w:t>Mask</w:t>
      </w:r>
      <w:r w:rsidR="009A79F0">
        <w:rPr>
          <w:rFonts w:hint="cs"/>
          <w:sz w:val="24"/>
          <w:szCs w:val="24"/>
          <w:rtl/>
        </w:rPr>
        <w:t xml:space="preserve"> מתאים לתמונה.</w:t>
      </w:r>
      <w:r w:rsidRPr="00475FDC">
        <w:t xml:space="preserve"> </w:t>
      </w:r>
      <w:r w:rsidR="009A79F0">
        <w:rPr>
          <w:sz w:val="24"/>
          <w:szCs w:val="24"/>
          <w:rtl/>
        </w:rPr>
        <w:br/>
      </w:r>
    </w:p>
    <w:p w14:paraId="046533A5" w14:textId="1C140140" w:rsidR="009A79F0" w:rsidRDefault="009A79F0" w:rsidP="009A79F0">
      <w:pPr>
        <w:pStyle w:val="ListParagraph"/>
        <w:numPr>
          <w:ilvl w:val="1"/>
          <w:numId w:val="3"/>
        </w:numPr>
        <w:bidi/>
        <w:spacing w:line="276" w:lineRule="auto"/>
        <w:rPr>
          <w:sz w:val="24"/>
          <w:szCs w:val="24"/>
        </w:rPr>
      </w:pPr>
      <w:r>
        <w:rPr>
          <w:rFonts w:hint="cs"/>
          <w:sz w:val="24"/>
          <w:szCs w:val="24"/>
          <w:rtl/>
        </w:rPr>
        <w:t>כמו בתחילת הפרויקט, מצאנו את זווית נטיית היד בתמונה הנוכחית ובאמצעותו הטנו את תמונת התפריט.</w:t>
      </w:r>
      <w:r>
        <w:rPr>
          <w:sz w:val="24"/>
          <w:szCs w:val="24"/>
          <w:rtl/>
        </w:rPr>
        <w:br/>
      </w:r>
    </w:p>
    <w:p w14:paraId="782577D6" w14:textId="0637B33E" w:rsidR="009A79F0" w:rsidRDefault="009A79F0" w:rsidP="009A79F0">
      <w:pPr>
        <w:pStyle w:val="ListParagraph"/>
        <w:numPr>
          <w:ilvl w:val="1"/>
          <w:numId w:val="3"/>
        </w:numPr>
        <w:bidi/>
        <w:spacing w:line="276" w:lineRule="auto"/>
        <w:rPr>
          <w:sz w:val="24"/>
          <w:szCs w:val="24"/>
        </w:rPr>
      </w:pPr>
      <w:r>
        <w:rPr>
          <w:rFonts w:hint="cs"/>
          <w:sz w:val="24"/>
          <w:szCs w:val="24"/>
          <w:rtl/>
        </w:rPr>
        <w:t>מציאת מיקום הזרוע</w:t>
      </w:r>
      <w:r>
        <w:rPr>
          <w:rFonts w:hint="cs"/>
          <w:sz w:val="24"/>
          <w:szCs w:val="24"/>
          <w:rtl/>
        </w:rPr>
        <w:t>, והשמת התפריט הנטוי</w:t>
      </w:r>
      <w:r w:rsidR="007447DF">
        <w:rPr>
          <w:rFonts w:hint="cs"/>
          <w:sz w:val="24"/>
          <w:szCs w:val="24"/>
          <w:rtl/>
        </w:rPr>
        <w:t xml:space="preserve"> (בכל התמונות)</w:t>
      </w:r>
      <w:r>
        <w:rPr>
          <w:rFonts w:hint="cs"/>
          <w:sz w:val="24"/>
          <w:szCs w:val="24"/>
          <w:rtl/>
        </w:rPr>
        <w:t xml:space="preserve"> במיקום זה.</w:t>
      </w:r>
    </w:p>
    <w:p w14:paraId="6F36D5DF" w14:textId="77777777" w:rsidR="009A79F0" w:rsidRDefault="009A79F0" w:rsidP="009A79F0">
      <w:pPr>
        <w:pStyle w:val="ListParagraph"/>
        <w:bidi/>
        <w:spacing w:line="276" w:lineRule="auto"/>
        <w:ind w:left="1440"/>
        <w:rPr>
          <w:sz w:val="24"/>
          <w:szCs w:val="24"/>
          <w:rtl/>
        </w:rPr>
      </w:pPr>
    </w:p>
    <w:p w14:paraId="21A248DA" w14:textId="4DCE12BB" w:rsidR="009A79F0" w:rsidRPr="007447DF" w:rsidRDefault="009A79F0" w:rsidP="007447DF">
      <w:pPr>
        <w:pStyle w:val="ListParagraph"/>
        <w:numPr>
          <w:ilvl w:val="1"/>
          <w:numId w:val="3"/>
        </w:numPr>
        <w:bidi/>
        <w:spacing w:line="276" w:lineRule="auto"/>
        <w:rPr>
          <w:sz w:val="24"/>
          <w:szCs w:val="24"/>
        </w:rPr>
      </w:pPr>
      <w:r>
        <w:rPr>
          <w:rFonts w:hint="cs"/>
          <w:sz w:val="24"/>
          <w:szCs w:val="24"/>
          <w:rtl/>
        </w:rPr>
        <w:t xml:space="preserve">בדיקת לחיצה (אם האצבע קיימת) </w:t>
      </w:r>
      <w:r>
        <w:rPr>
          <w:sz w:val="24"/>
          <w:szCs w:val="24"/>
          <w:rtl/>
        </w:rPr>
        <w:t>–</w:t>
      </w:r>
      <w:r>
        <w:rPr>
          <w:rFonts w:hint="cs"/>
          <w:sz w:val="24"/>
          <w:szCs w:val="24"/>
          <w:rtl/>
        </w:rPr>
        <w:t xml:space="preserve"> זאת באמצעות </w:t>
      </w:r>
      <w:r w:rsidR="007447DF">
        <w:rPr>
          <w:rFonts w:hint="cs"/>
          <w:sz w:val="24"/>
          <w:szCs w:val="24"/>
          <w:rtl/>
        </w:rPr>
        <w:t xml:space="preserve">יצירת </w:t>
      </w:r>
      <w:r w:rsidR="007447DF">
        <w:rPr>
          <w:sz w:val="24"/>
          <w:szCs w:val="24"/>
        </w:rPr>
        <w:t>Mask</w:t>
      </w:r>
      <w:r w:rsidR="007447DF">
        <w:rPr>
          <w:rFonts w:hint="cs"/>
          <w:sz w:val="24"/>
          <w:szCs w:val="24"/>
          <w:rtl/>
        </w:rPr>
        <w:t xml:space="preserve"> לאצבע</w:t>
      </w:r>
      <w:r w:rsidR="007447DF">
        <w:rPr>
          <w:rFonts w:hint="cs"/>
          <w:sz w:val="24"/>
          <w:szCs w:val="24"/>
          <w:rtl/>
        </w:rPr>
        <w:t xml:space="preserve"> ו</w:t>
      </w:r>
      <w:r w:rsidRPr="007447DF">
        <w:rPr>
          <w:rFonts w:hint="cs"/>
          <w:sz w:val="24"/>
          <w:szCs w:val="24"/>
          <w:rtl/>
        </w:rPr>
        <w:t xml:space="preserve">יצירת </w:t>
      </w:r>
      <w:r w:rsidRPr="007447DF">
        <w:rPr>
          <w:sz w:val="24"/>
          <w:szCs w:val="24"/>
        </w:rPr>
        <w:t>Mask</w:t>
      </w:r>
      <w:r w:rsidRPr="007447DF">
        <w:rPr>
          <w:rFonts w:hint="cs"/>
          <w:sz w:val="24"/>
          <w:szCs w:val="24"/>
          <w:rtl/>
        </w:rPr>
        <w:t xml:space="preserve"> לכל אחד מהכפתורים</w:t>
      </w:r>
      <w:r w:rsidR="007447DF">
        <w:rPr>
          <w:rFonts w:hint="cs"/>
          <w:sz w:val="24"/>
          <w:szCs w:val="24"/>
          <w:rtl/>
        </w:rPr>
        <w:t>.</w:t>
      </w:r>
      <w:r w:rsidR="007447DF">
        <w:rPr>
          <w:sz w:val="24"/>
          <w:szCs w:val="24"/>
          <w:rtl/>
        </w:rPr>
        <w:br/>
      </w:r>
      <w:r w:rsidRPr="007447DF">
        <w:rPr>
          <w:rFonts w:hint="cs"/>
          <w:sz w:val="24"/>
          <w:szCs w:val="24"/>
          <w:rtl/>
        </w:rPr>
        <w:t xml:space="preserve">עבור כל כפתור </w:t>
      </w:r>
      <w:r w:rsidR="007447DF">
        <w:rPr>
          <w:rFonts w:hint="cs"/>
          <w:sz w:val="24"/>
          <w:szCs w:val="24"/>
          <w:rtl/>
        </w:rPr>
        <w:t>בודקים</w:t>
      </w:r>
      <w:r w:rsidRPr="007447DF">
        <w:rPr>
          <w:rFonts w:hint="cs"/>
          <w:sz w:val="24"/>
          <w:szCs w:val="24"/>
          <w:rtl/>
        </w:rPr>
        <w:t xml:space="preserve"> האם יש חיתוך בין ה-</w:t>
      </w:r>
      <w:r w:rsidRPr="007447DF">
        <w:rPr>
          <w:sz w:val="24"/>
          <w:szCs w:val="24"/>
        </w:rPr>
        <w:t>Mask</w:t>
      </w:r>
      <w:r w:rsidRPr="007447DF">
        <w:rPr>
          <w:rFonts w:hint="cs"/>
          <w:sz w:val="24"/>
          <w:szCs w:val="24"/>
          <w:rtl/>
        </w:rPr>
        <w:t xml:space="preserve"> של הכפתור ל-</w:t>
      </w:r>
      <w:r w:rsidRPr="007447DF">
        <w:rPr>
          <w:sz w:val="24"/>
          <w:szCs w:val="24"/>
        </w:rPr>
        <w:t>Mask</w:t>
      </w:r>
      <w:r w:rsidRPr="007447DF">
        <w:rPr>
          <w:rFonts w:hint="cs"/>
          <w:sz w:val="24"/>
          <w:szCs w:val="24"/>
          <w:rtl/>
        </w:rPr>
        <w:t xml:space="preserve"> של האצבע.</w:t>
      </w:r>
      <w:r w:rsidRPr="007447DF">
        <w:rPr>
          <w:sz w:val="24"/>
          <w:szCs w:val="24"/>
          <w:rtl/>
        </w:rPr>
        <w:br/>
      </w:r>
      <w:r w:rsidR="007447DF">
        <w:rPr>
          <w:rFonts w:hint="cs"/>
          <w:sz w:val="24"/>
          <w:szCs w:val="24"/>
          <w:rtl/>
        </w:rPr>
        <w:t xml:space="preserve">אם כן, הוספנו כיתוב </w:t>
      </w:r>
      <w:proofErr w:type="spellStart"/>
      <w:r w:rsidR="007447DF">
        <w:rPr>
          <w:rFonts w:hint="cs"/>
          <w:sz w:val="24"/>
          <w:szCs w:val="24"/>
          <w:rtl/>
        </w:rPr>
        <w:t>לפריימים</w:t>
      </w:r>
      <w:proofErr w:type="spellEnd"/>
      <w:r w:rsidR="007447DF">
        <w:rPr>
          <w:rFonts w:hint="cs"/>
          <w:sz w:val="24"/>
          <w:szCs w:val="24"/>
          <w:rtl/>
        </w:rPr>
        <w:t xml:space="preserve"> הבאים בצבע של הכפתור הנלחץ, </w:t>
      </w:r>
      <w:r w:rsidR="000E1ABC">
        <w:rPr>
          <w:rFonts w:hint="cs"/>
          <w:sz w:val="24"/>
          <w:szCs w:val="24"/>
          <w:rtl/>
        </w:rPr>
        <w:t xml:space="preserve">הופעת הטקסט </w:t>
      </w:r>
      <w:r w:rsidR="007447DF">
        <w:rPr>
          <w:rFonts w:hint="cs"/>
          <w:sz w:val="24"/>
          <w:szCs w:val="24"/>
          <w:rtl/>
        </w:rPr>
        <w:t xml:space="preserve">והעלמתו </w:t>
      </w:r>
      <w:r w:rsidR="000E1ABC">
        <w:rPr>
          <w:rFonts w:hint="cs"/>
          <w:sz w:val="24"/>
          <w:szCs w:val="24"/>
          <w:rtl/>
        </w:rPr>
        <w:t xml:space="preserve">התבצעו </w:t>
      </w:r>
      <w:r w:rsidR="007447DF">
        <w:rPr>
          <w:rFonts w:hint="cs"/>
          <w:sz w:val="24"/>
          <w:szCs w:val="24"/>
          <w:rtl/>
        </w:rPr>
        <w:t xml:space="preserve">באמצעות שימוש ב- </w:t>
      </w:r>
      <w:r w:rsidR="007447DF">
        <w:rPr>
          <w:sz w:val="24"/>
          <w:szCs w:val="24"/>
        </w:rPr>
        <w:t>alpha channel</w:t>
      </w:r>
      <w:r w:rsidR="007447DF">
        <w:rPr>
          <w:rFonts w:hint="cs"/>
          <w:sz w:val="24"/>
          <w:szCs w:val="24"/>
          <w:rtl/>
        </w:rPr>
        <w:t xml:space="preserve"> שערכו גדל (הופעה) ואז קטן (העלמה).</w:t>
      </w:r>
      <w:r w:rsidRPr="007447DF">
        <w:rPr>
          <w:sz w:val="24"/>
          <w:szCs w:val="24"/>
          <w:rtl/>
        </w:rPr>
        <w:br/>
      </w:r>
    </w:p>
    <w:p w14:paraId="2BB2A089" w14:textId="453D6AF0" w:rsidR="009A79F0" w:rsidRDefault="009A79F0" w:rsidP="009A79F0">
      <w:pPr>
        <w:pStyle w:val="ListParagraph"/>
        <w:numPr>
          <w:ilvl w:val="1"/>
          <w:numId w:val="3"/>
        </w:numPr>
        <w:bidi/>
        <w:spacing w:line="276" w:lineRule="auto"/>
        <w:rPr>
          <w:sz w:val="24"/>
          <w:szCs w:val="24"/>
        </w:rPr>
      </w:pPr>
      <w:r>
        <w:rPr>
          <w:rFonts w:hint="cs"/>
          <w:sz w:val="24"/>
          <w:szCs w:val="24"/>
          <w:rtl/>
        </w:rPr>
        <w:t>שמירת התמונה במקום התמונה הנוכחית.</w:t>
      </w:r>
      <w:r>
        <w:rPr>
          <w:sz w:val="24"/>
          <w:szCs w:val="24"/>
          <w:rtl/>
        </w:rPr>
        <w:br/>
      </w:r>
    </w:p>
    <w:p w14:paraId="28B7A8AC" w14:textId="21E40168" w:rsidR="009A79F0" w:rsidRDefault="009A79F0" w:rsidP="009A79F0">
      <w:pPr>
        <w:pStyle w:val="ListParagraph"/>
        <w:numPr>
          <w:ilvl w:val="0"/>
          <w:numId w:val="3"/>
        </w:numPr>
        <w:bidi/>
        <w:spacing w:line="276" w:lineRule="auto"/>
        <w:rPr>
          <w:sz w:val="24"/>
          <w:szCs w:val="24"/>
        </w:rPr>
      </w:pPr>
      <w:r>
        <w:rPr>
          <w:rFonts w:hint="cs"/>
          <w:sz w:val="24"/>
          <w:szCs w:val="24"/>
          <w:rtl/>
        </w:rPr>
        <w:t>לקיחת כל התמונות ויצירת וידאו מהן</w:t>
      </w:r>
      <w:r w:rsidR="007447DF">
        <w:rPr>
          <w:rFonts w:hint="cs"/>
          <w:sz w:val="24"/>
          <w:szCs w:val="24"/>
          <w:rtl/>
        </w:rPr>
        <w:t>.</w:t>
      </w:r>
      <w:r w:rsidR="00A37E32" w:rsidRPr="004568F1">
        <w:rPr>
          <w:sz w:val="24"/>
          <w:szCs w:val="24"/>
          <w:rtl/>
        </w:rPr>
        <w:br/>
      </w:r>
    </w:p>
    <w:p w14:paraId="22F212C3" w14:textId="1375DE44" w:rsidR="007E3FC8" w:rsidRDefault="007E3FC8">
      <w:pPr>
        <w:rPr>
          <w:sz w:val="24"/>
          <w:szCs w:val="24"/>
          <w:rtl/>
        </w:rPr>
      </w:pPr>
      <w:r>
        <w:rPr>
          <w:sz w:val="24"/>
          <w:szCs w:val="24"/>
          <w:rtl/>
        </w:rPr>
        <w:br w:type="page"/>
      </w:r>
    </w:p>
    <w:p w14:paraId="2BDC816A" w14:textId="116010CB" w:rsidR="00BE318A" w:rsidRPr="00FA43B3" w:rsidRDefault="007E3FC8" w:rsidP="0019645E">
      <w:pPr>
        <w:pStyle w:val="Heading1"/>
        <w:bidi/>
        <w:jc w:val="center"/>
        <w:rPr>
          <w:b/>
          <w:bCs/>
          <w:color w:val="7030A0"/>
          <w:sz w:val="48"/>
          <w:szCs w:val="48"/>
          <w:rtl/>
        </w:rPr>
      </w:pPr>
      <w:bookmarkStart w:id="5" w:name="_Toc21174766"/>
      <w:r w:rsidRPr="00FA43B3">
        <w:rPr>
          <w:rFonts w:hint="cs"/>
          <w:b/>
          <w:bCs/>
          <w:color w:val="7030A0"/>
          <w:sz w:val="48"/>
          <w:szCs w:val="48"/>
          <w:rtl/>
        </w:rPr>
        <w:lastRenderedPageBreak/>
        <w:t>סיכום</w:t>
      </w:r>
      <w:bookmarkEnd w:id="5"/>
    </w:p>
    <w:p w14:paraId="2D70EB8D" w14:textId="2AA615C8" w:rsidR="0089667A" w:rsidRDefault="0089667A" w:rsidP="0089667A">
      <w:pPr>
        <w:bidi/>
        <w:rPr>
          <w:rtl/>
        </w:rPr>
      </w:pPr>
    </w:p>
    <w:p w14:paraId="47B94AC5" w14:textId="77777777" w:rsidR="00E9765B" w:rsidRDefault="0089667A" w:rsidP="0089667A">
      <w:pPr>
        <w:bidi/>
        <w:rPr>
          <w:rtl/>
        </w:rPr>
      </w:pPr>
      <w:r>
        <w:rPr>
          <w:rFonts w:hint="cs"/>
          <w:rtl/>
        </w:rPr>
        <w:t xml:space="preserve">במהלך הפרויקט בדקנו האם ניתן להשתמש בטכנולוגיות </w:t>
      </w:r>
      <w:r>
        <w:t>Microsoft HoloLens, Unity</w:t>
      </w:r>
      <w:r>
        <w:rPr>
          <w:rFonts w:hint="cs"/>
          <w:rtl/>
        </w:rPr>
        <w:t xml:space="preserve"> ו-</w:t>
      </w:r>
      <w:r>
        <w:t>OpenCV</w:t>
      </w:r>
      <w:r>
        <w:rPr>
          <w:rFonts w:hint="cs"/>
          <w:rtl/>
        </w:rPr>
        <w:t xml:space="preserve"> על מנת</w:t>
      </w:r>
      <w:r w:rsidR="00E9765B">
        <w:rPr>
          <w:rFonts w:hint="cs"/>
          <w:rtl/>
        </w:rPr>
        <w:t>:</w:t>
      </w:r>
    </w:p>
    <w:p w14:paraId="44E3B5EA" w14:textId="77777777" w:rsidR="00E9765B" w:rsidRDefault="0089667A" w:rsidP="00E9765B">
      <w:pPr>
        <w:pStyle w:val="ListParagraph"/>
        <w:numPr>
          <w:ilvl w:val="0"/>
          <w:numId w:val="3"/>
        </w:numPr>
        <w:bidi/>
      </w:pPr>
      <w:r>
        <w:rPr>
          <w:rFonts w:hint="cs"/>
          <w:rtl/>
        </w:rPr>
        <w:t xml:space="preserve"> להציג הולוגרמת תפריט על גבי זרוע היד באופן מדויק תוך התחשבות בתזוזת היד ונטייתה.</w:t>
      </w:r>
    </w:p>
    <w:p w14:paraId="30E0D8A2" w14:textId="77777777" w:rsidR="00730CE2" w:rsidRDefault="00E9765B" w:rsidP="00730CE2">
      <w:pPr>
        <w:pStyle w:val="ListParagraph"/>
        <w:numPr>
          <w:ilvl w:val="0"/>
          <w:numId w:val="3"/>
        </w:numPr>
        <w:bidi/>
      </w:pPr>
      <w:r>
        <w:rPr>
          <w:rFonts w:hint="cs"/>
          <w:rtl/>
        </w:rPr>
        <w:t>מציאת מיקום אצבע המסומנת בצבע כלשהו ובדיקה האם כפתור על גבי התפריט נלחץ.</w:t>
      </w:r>
    </w:p>
    <w:p w14:paraId="3284D3F7" w14:textId="3CE3843C" w:rsidR="00730CE2" w:rsidRDefault="00730CE2" w:rsidP="00730CE2">
      <w:pPr>
        <w:bidi/>
        <w:rPr>
          <w:rtl/>
        </w:rPr>
      </w:pPr>
      <w:r>
        <w:rPr>
          <w:rFonts w:hint="cs"/>
          <w:rtl/>
        </w:rPr>
        <w:t xml:space="preserve">לקראת סוף הפרויקט, </w:t>
      </w:r>
      <w:r w:rsidR="0089667A">
        <w:rPr>
          <w:rFonts w:hint="cs"/>
          <w:rtl/>
        </w:rPr>
        <w:t>גילינו שעיבודי התמונה הנדרשים לשם כך פוגעים בביצועי התוכנה במהלך ריצתה</w:t>
      </w:r>
      <w:r>
        <w:rPr>
          <w:rFonts w:hint="cs"/>
          <w:rtl/>
        </w:rPr>
        <w:t>.</w:t>
      </w:r>
    </w:p>
    <w:p w14:paraId="02D08CE7" w14:textId="77777777" w:rsidR="00475FDC" w:rsidRDefault="0089667A" w:rsidP="00475FDC">
      <w:pPr>
        <w:bidi/>
        <w:rPr>
          <w:rtl/>
        </w:rPr>
      </w:pPr>
      <w:r>
        <w:rPr>
          <w:rFonts w:hint="cs"/>
          <w:rtl/>
        </w:rPr>
        <w:t>לכן החלטנו להעביר את הפרויקט לטכנולוגיות אחרות (</w:t>
      </w:r>
      <w:r>
        <w:t>Python</w:t>
      </w:r>
      <w:r>
        <w:rPr>
          <w:rFonts w:hint="cs"/>
          <w:rtl/>
        </w:rPr>
        <w:t xml:space="preserve"> ו</w:t>
      </w:r>
      <w:r w:rsidR="00E9765B">
        <w:rPr>
          <w:rFonts w:hint="cs"/>
          <w:rtl/>
        </w:rPr>
        <w:t xml:space="preserve">מצלמה </w:t>
      </w:r>
      <w:r w:rsidR="00730CE2">
        <w:rPr>
          <w:rFonts w:hint="cs"/>
          <w:rtl/>
        </w:rPr>
        <w:t xml:space="preserve">), </w:t>
      </w:r>
      <w:r w:rsidR="00E9765B">
        <w:rPr>
          <w:rFonts w:hint="cs"/>
          <w:rtl/>
        </w:rPr>
        <w:t>זאת בעקבות הדיוק הגבוהה של אלגוריתם זיהוי הזרוע וביצוע עיבודי תמונה שלא בזמן אמת.</w:t>
      </w:r>
    </w:p>
    <w:p w14:paraId="02587445" w14:textId="002D2667" w:rsidR="00475FDC" w:rsidRDefault="00475FDC" w:rsidP="00475FDC">
      <w:pPr>
        <w:bidi/>
        <w:rPr>
          <w:rtl/>
        </w:rPr>
      </w:pPr>
      <w:r>
        <w:rPr>
          <w:rFonts w:hint="cs"/>
          <w:rtl/>
        </w:rPr>
        <w:t>ניתן להסתכל בדוגמאות של הפרויקט בווידאו הבא:</w:t>
      </w:r>
    </w:p>
    <w:p w14:paraId="5F27E8E9" w14:textId="77777777" w:rsidR="0082243A" w:rsidRDefault="0082243A" w:rsidP="0082243A">
      <w:hyperlink r:id="rId7" w:history="1">
        <w:r>
          <w:rPr>
            <w:rStyle w:val="Hyperlink"/>
          </w:rPr>
          <w:t>https://www.youtube.com/watch?v=NcrrBXPWCgU&amp;feature=youtu.be</w:t>
        </w:r>
      </w:hyperlink>
    </w:p>
    <w:p w14:paraId="4CC2FDC6" w14:textId="54B6C2B5" w:rsidR="0089667A" w:rsidRPr="00475FDC" w:rsidRDefault="00E9765B" w:rsidP="00475FDC">
      <w:pPr>
        <w:bidi/>
        <w:rPr>
          <w:rtl/>
        </w:rPr>
      </w:pPr>
      <w:r>
        <w:rPr>
          <w:rtl/>
        </w:rPr>
        <w:br/>
      </w:r>
      <w:r>
        <w:rPr>
          <w:rtl/>
        </w:rPr>
        <w:br/>
      </w:r>
      <w:r w:rsidR="00730CE2">
        <w:rPr>
          <w:rFonts w:hint="cs"/>
          <w:u w:val="single"/>
          <w:rtl/>
        </w:rPr>
        <w:t>רעיונות להרחבת הפרויקט:</w:t>
      </w:r>
    </w:p>
    <w:p w14:paraId="4215F847" w14:textId="746C3A81" w:rsidR="00730CE2" w:rsidRDefault="00730CE2" w:rsidP="00730CE2">
      <w:pPr>
        <w:pStyle w:val="ListParagraph"/>
        <w:numPr>
          <w:ilvl w:val="0"/>
          <w:numId w:val="3"/>
        </w:numPr>
        <w:bidi/>
      </w:pPr>
      <w:r>
        <w:rPr>
          <w:rFonts w:hint="cs"/>
          <w:rtl/>
        </w:rPr>
        <w:t>שימוש בטכנולוגיה של התפריט באפליקציות שונות בפלאפון.</w:t>
      </w:r>
    </w:p>
    <w:p w14:paraId="485F3F0C" w14:textId="489BCC4F" w:rsidR="00730CE2" w:rsidRPr="00730CE2" w:rsidRDefault="00730CE2" w:rsidP="00730CE2">
      <w:pPr>
        <w:pStyle w:val="ListParagraph"/>
        <w:numPr>
          <w:ilvl w:val="0"/>
          <w:numId w:val="3"/>
        </w:numPr>
        <w:bidi/>
        <w:rPr>
          <w:rFonts w:hint="cs"/>
          <w:rtl/>
        </w:rPr>
      </w:pPr>
      <w:r>
        <w:rPr>
          <w:rFonts w:hint="cs"/>
          <w:rtl/>
        </w:rPr>
        <w:t>שימוש במצלמה קבועה</w:t>
      </w:r>
      <w:r w:rsidR="00D80953">
        <w:rPr>
          <w:rFonts w:hint="cs"/>
          <w:rtl/>
        </w:rPr>
        <w:t>, מעבד חזק</w:t>
      </w:r>
      <w:r>
        <w:rPr>
          <w:rFonts w:hint="cs"/>
          <w:rtl/>
        </w:rPr>
        <w:t xml:space="preserve"> ומכשיר לשידור הולוגרמות כדי להציג את התפריט כהולוגרמה על גבי היד.</w:t>
      </w:r>
    </w:p>
    <w:sectPr w:rsidR="00730CE2" w:rsidRPr="00730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71080"/>
    <w:multiLevelType w:val="hybridMultilevel"/>
    <w:tmpl w:val="FD78A600"/>
    <w:lvl w:ilvl="0" w:tplc="5418B0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54F86"/>
    <w:multiLevelType w:val="hybridMultilevel"/>
    <w:tmpl w:val="9F921306"/>
    <w:lvl w:ilvl="0" w:tplc="F3DCF2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753E7"/>
    <w:multiLevelType w:val="hybridMultilevel"/>
    <w:tmpl w:val="2654BFAE"/>
    <w:lvl w:ilvl="0" w:tplc="8E1085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D45DB"/>
    <w:multiLevelType w:val="hybridMultilevel"/>
    <w:tmpl w:val="E0F47B64"/>
    <w:lvl w:ilvl="0" w:tplc="E6A604B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BB"/>
    <w:rsid w:val="000101F2"/>
    <w:rsid w:val="00026C25"/>
    <w:rsid w:val="000335B0"/>
    <w:rsid w:val="00035959"/>
    <w:rsid w:val="00045AB6"/>
    <w:rsid w:val="0005261B"/>
    <w:rsid w:val="00054B4C"/>
    <w:rsid w:val="000840F1"/>
    <w:rsid w:val="000B09B2"/>
    <w:rsid w:val="000B2625"/>
    <w:rsid w:val="000B2A9B"/>
    <w:rsid w:val="000B2DDD"/>
    <w:rsid w:val="000B5134"/>
    <w:rsid w:val="000B5F6B"/>
    <w:rsid w:val="000D1C3A"/>
    <w:rsid w:val="000E1ABC"/>
    <w:rsid w:val="000E2759"/>
    <w:rsid w:val="000F47EF"/>
    <w:rsid w:val="00100FCE"/>
    <w:rsid w:val="00115CBA"/>
    <w:rsid w:val="00116C26"/>
    <w:rsid w:val="0012248E"/>
    <w:rsid w:val="001305BB"/>
    <w:rsid w:val="001324AA"/>
    <w:rsid w:val="001327D7"/>
    <w:rsid w:val="0017241C"/>
    <w:rsid w:val="0017625C"/>
    <w:rsid w:val="0017694E"/>
    <w:rsid w:val="001808DB"/>
    <w:rsid w:val="0019645E"/>
    <w:rsid w:val="001A0B9D"/>
    <w:rsid w:val="001A3FE1"/>
    <w:rsid w:val="001A74F2"/>
    <w:rsid w:val="001B0D9B"/>
    <w:rsid w:val="001B75B5"/>
    <w:rsid w:val="001C2A21"/>
    <w:rsid w:val="001C4E4A"/>
    <w:rsid w:val="001F1625"/>
    <w:rsid w:val="001F6A68"/>
    <w:rsid w:val="0022292C"/>
    <w:rsid w:val="00233767"/>
    <w:rsid w:val="002457EB"/>
    <w:rsid w:val="002542A2"/>
    <w:rsid w:val="0028521F"/>
    <w:rsid w:val="002909AD"/>
    <w:rsid w:val="002A2027"/>
    <w:rsid w:val="002C1D62"/>
    <w:rsid w:val="002C358B"/>
    <w:rsid w:val="002E3B6A"/>
    <w:rsid w:val="00300AA4"/>
    <w:rsid w:val="00316040"/>
    <w:rsid w:val="0034781E"/>
    <w:rsid w:val="003530BD"/>
    <w:rsid w:val="003548A6"/>
    <w:rsid w:val="003626E8"/>
    <w:rsid w:val="00363434"/>
    <w:rsid w:val="00367E92"/>
    <w:rsid w:val="0039502C"/>
    <w:rsid w:val="003B1F14"/>
    <w:rsid w:val="003C1843"/>
    <w:rsid w:val="003E0AD6"/>
    <w:rsid w:val="00413400"/>
    <w:rsid w:val="00415B97"/>
    <w:rsid w:val="00415F4F"/>
    <w:rsid w:val="0042112F"/>
    <w:rsid w:val="00422E2C"/>
    <w:rsid w:val="0042747F"/>
    <w:rsid w:val="0043228B"/>
    <w:rsid w:val="00433D87"/>
    <w:rsid w:val="0044588B"/>
    <w:rsid w:val="0045102A"/>
    <w:rsid w:val="00451054"/>
    <w:rsid w:val="00453FF7"/>
    <w:rsid w:val="00455931"/>
    <w:rsid w:val="004568F1"/>
    <w:rsid w:val="00475FDC"/>
    <w:rsid w:val="00477481"/>
    <w:rsid w:val="00494FBD"/>
    <w:rsid w:val="0049593C"/>
    <w:rsid w:val="0049767C"/>
    <w:rsid w:val="004B256E"/>
    <w:rsid w:val="004B39F5"/>
    <w:rsid w:val="004C2EE1"/>
    <w:rsid w:val="004C54EA"/>
    <w:rsid w:val="004D1E5C"/>
    <w:rsid w:val="004E206C"/>
    <w:rsid w:val="004E39D7"/>
    <w:rsid w:val="004E4ACB"/>
    <w:rsid w:val="004F13FB"/>
    <w:rsid w:val="004F30D9"/>
    <w:rsid w:val="004F66A1"/>
    <w:rsid w:val="004F6AC4"/>
    <w:rsid w:val="00542FCE"/>
    <w:rsid w:val="00552B50"/>
    <w:rsid w:val="00560813"/>
    <w:rsid w:val="00576C9B"/>
    <w:rsid w:val="005918ED"/>
    <w:rsid w:val="005A3409"/>
    <w:rsid w:val="005A53AF"/>
    <w:rsid w:val="005A7073"/>
    <w:rsid w:val="005C4DE9"/>
    <w:rsid w:val="0060671A"/>
    <w:rsid w:val="00622ACC"/>
    <w:rsid w:val="00653683"/>
    <w:rsid w:val="00655850"/>
    <w:rsid w:val="006754F4"/>
    <w:rsid w:val="00677DB0"/>
    <w:rsid w:val="00685BBC"/>
    <w:rsid w:val="006B0151"/>
    <w:rsid w:val="006C4E8C"/>
    <w:rsid w:val="006D2566"/>
    <w:rsid w:val="006D6C1B"/>
    <w:rsid w:val="006E274B"/>
    <w:rsid w:val="006E4449"/>
    <w:rsid w:val="006E73C6"/>
    <w:rsid w:val="00713659"/>
    <w:rsid w:val="00730CE2"/>
    <w:rsid w:val="00737859"/>
    <w:rsid w:val="00743327"/>
    <w:rsid w:val="007447DF"/>
    <w:rsid w:val="007479F0"/>
    <w:rsid w:val="007532ED"/>
    <w:rsid w:val="00756F9C"/>
    <w:rsid w:val="007636CD"/>
    <w:rsid w:val="00766B74"/>
    <w:rsid w:val="00782C19"/>
    <w:rsid w:val="007912B4"/>
    <w:rsid w:val="007914C5"/>
    <w:rsid w:val="007952E9"/>
    <w:rsid w:val="007C0F49"/>
    <w:rsid w:val="007C7DBB"/>
    <w:rsid w:val="007D1F68"/>
    <w:rsid w:val="007D3A97"/>
    <w:rsid w:val="007D3F64"/>
    <w:rsid w:val="007E00E7"/>
    <w:rsid w:val="007E3FC8"/>
    <w:rsid w:val="007F0EB0"/>
    <w:rsid w:val="007F6E26"/>
    <w:rsid w:val="0081214B"/>
    <w:rsid w:val="0082243A"/>
    <w:rsid w:val="008325E9"/>
    <w:rsid w:val="00836979"/>
    <w:rsid w:val="0084161C"/>
    <w:rsid w:val="0085775B"/>
    <w:rsid w:val="00875253"/>
    <w:rsid w:val="00880DEE"/>
    <w:rsid w:val="00883849"/>
    <w:rsid w:val="0089667A"/>
    <w:rsid w:val="00896DAF"/>
    <w:rsid w:val="008A0A57"/>
    <w:rsid w:val="008B751F"/>
    <w:rsid w:val="008C1E32"/>
    <w:rsid w:val="008C7ECA"/>
    <w:rsid w:val="008D518E"/>
    <w:rsid w:val="008E27DD"/>
    <w:rsid w:val="008E4453"/>
    <w:rsid w:val="008E4528"/>
    <w:rsid w:val="008E617A"/>
    <w:rsid w:val="00934113"/>
    <w:rsid w:val="00937091"/>
    <w:rsid w:val="00944518"/>
    <w:rsid w:val="00944BEE"/>
    <w:rsid w:val="009471C2"/>
    <w:rsid w:val="00951466"/>
    <w:rsid w:val="0095296C"/>
    <w:rsid w:val="00952F00"/>
    <w:rsid w:val="009649CE"/>
    <w:rsid w:val="00964D6A"/>
    <w:rsid w:val="0099419F"/>
    <w:rsid w:val="009A0AE3"/>
    <w:rsid w:val="009A79F0"/>
    <w:rsid w:val="009C7FCB"/>
    <w:rsid w:val="009D3D17"/>
    <w:rsid w:val="009D7369"/>
    <w:rsid w:val="009E7586"/>
    <w:rsid w:val="009F41F1"/>
    <w:rsid w:val="00A05E55"/>
    <w:rsid w:val="00A1709E"/>
    <w:rsid w:val="00A37E32"/>
    <w:rsid w:val="00A479C0"/>
    <w:rsid w:val="00A7494E"/>
    <w:rsid w:val="00A92AB6"/>
    <w:rsid w:val="00AC2613"/>
    <w:rsid w:val="00AC3567"/>
    <w:rsid w:val="00AD497C"/>
    <w:rsid w:val="00AF035F"/>
    <w:rsid w:val="00AF5C1E"/>
    <w:rsid w:val="00B0587D"/>
    <w:rsid w:val="00B140BC"/>
    <w:rsid w:val="00B56222"/>
    <w:rsid w:val="00B667BE"/>
    <w:rsid w:val="00B723F6"/>
    <w:rsid w:val="00B7317A"/>
    <w:rsid w:val="00B83A4D"/>
    <w:rsid w:val="00B923D5"/>
    <w:rsid w:val="00B97DDB"/>
    <w:rsid w:val="00BA2BA7"/>
    <w:rsid w:val="00BA2BF2"/>
    <w:rsid w:val="00BA41F6"/>
    <w:rsid w:val="00BB0EE7"/>
    <w:rsid w:val="00BD684E"/>
    <w:rsid w:val="00BE318A"/>
    <w:rsid w:val="00BF5B0F"/>
    <w:rsid w:val="00C0550A"/>
    <w:rsid w:val="00C14E22"/>
    <w:rsid w:val="00C1695B"/>
    <w:rsid w:val="00C26395"/>
    <w:rsid w:val="00C26C68"/>
    <w:rsid w:val="00C3458C"/>
    <w:rsid w:val="00C47C4D"/>
    <w:rsid w:val="00C65E7F"/>
    <w:rsid w:val="00C75129"/>
    <w:rsid w:val="00C86246"/>
    <w:rsid w:val="00CB23DD"/>
    <w:rsid w:val="00CB45F0"/>
    <w:rsid w:val="00CD5B74"/>
    <w:rsid w:val="00CE1BBF"/>
    <w:rsid w:val="00CE6964"/>
    <w:rsid w:val="00CE7172"/>
    <w:rsid w:val="00CF1589"/>
    <w:rsid w:val="00D33D5C"/>
    <w:rsid w:val="00D42A21"/>
    <w:rsid w:val="00D4787A"/>
    <w:rsid w:val="00D5187B"/>
    <w:rsid w:val="00D601AB"/>
    <w:rsid w:val="00D80953"/>
    <w:rsid w:val="00D859E9"/>
    <w:rsid w:val="00D91BB6"/>
    <w:rsid w:val="00DA37AD"/>
    <w:rsid w:val="00DB23E9"/>
    <w:rsid w:val="00DB7F90"/>
    <w:rsid w:val="00DC580D"/>
    <w:rsid w:val="00DC5D2F"/>
    <w:rsid w:val="00DC5F62"/>
    <w:rsid w:val="00DD36B7"/>
    <w:rsid w:val="00DE07E9"/>
    <w:rsid w:val="00DE16AD"/>
    <w:rsid w:val="00E017FA"/>
    <w:rsid w:val="00E214AD"/>
    <w:rsid w:val="00E21C6C"/>
    <w:rsid w:val="00E25452"/>
    <w:rsid w:val="00E579C8"/>
    <w:rsid w:val="00E60731"/>
    <w:rsid w:val="00E71E69"/>
    <w:rsid w:val="00E745A6"/>
    <w:rsid w:val="00E9765B"/>
    <w:rsid w:val="00EB3C96"/>
    <w:rsid w:val="00EB43E1"/>
    <w:rsid w:val="00EC3338"/>
    <w:rsid w:val="00EC4DB2"/>
    <w:rsid w:val="00EC6EC4"/>
    <w:rsid w:val="00ED6952"/>
    <w:rsid w:val="00EE1D59"/>
    <w:rsid w:val="00EF5430"/>
    <w:rsid w:val="00EF64B5"/>
    <w:rsid w:val="00F266A2"/>
    <w:rsid w:val="00F3030C"/>
    <w:rsid w:val="00F35533"/>
    <w:rsid w:val="00F368E4"/>
    <w:rsid w:val="00F55BF8"/>
    <w:rsid w:val="00F66987"/>
    <w:rsid w:val="00F909AF"/>
    <w:rsid w:val="00F93E13"/>
    <w:rsid w:val="00FA43B3"/>
    <w:rsid w:val="00FA6A3E"/>
    <w:rsid w:val="00FB1C22"/>
    <w:rsid w:val="00FD0A48"/>
    <w:rsid w:val="00FE6D3C"/>
    <w:rsid w:val="00FF64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37DF"/>
  <w15:chartTrackingRefBased/>
  <w15:docId w15:val="{8A588A1F-8D17-4141-A45A-263D4254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DBB"/>
    <w:pPr>
      <w:ind w:left="720"/>
      <w:contextualSpacing/>
    </w:pPr>
  </w:style>
  <w:style w:type="character" w:customStyle="1" w:styleId="Heading1Char">
    <w:name w:val="Heading 1 Char"/>
    <w:basedOn w:val="DefaultParagraphFont"/>
    <w:link w:val="Heading1"/>
    <w:uiPriority w:val="9"/>
    <w:rsid w:val="007E3F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3FC8"/>
    <w:pPr>
      <w:outlineLvl w:val="9"/>
    </w:pPr>
    <w:rPr>
      <w:lang w:bidi="ar-SA"/>
    </w:rPr>
  </w:style>
  <w:style w:type="paragraph" w:styleId="TOC1">
    <w:name w:val="toc 1"/>
    <w:basedOn w:val="Normal"/>
    <w:next w:val="Normal"/>
    <w:autoRedefine/>
    <w:uiPriority w:val="39"/>
    <w:unhideWhenUsed/>
    <w:rsid w:val="008B751F"/>
    <w:pPr>
      <w:tabs>
        <w:tab w:val="right" w:leader="dot" w:pos="9350"/>
      </w:tabs>
      <w:spacing w:after="100"/>
      <w:jc w:val="right"/>
    </w:pPr>
  </w:style>
  <w:style w:type="character" w:styleId="Hyperlink">
    <w:name w:val="Hyperlink"/>
    <w:basedOn w:val="DefaultParagraphFont"/>
    <w:uiPriority w:val="99"/>
    <w:unhideWhenUsed/>
    <w:rsid w:val="007E3F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19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ur01.safelinks.protection.outlook.com/?url=https%3A%2F%2Fwww.youtube.com%2Fwatch%3Fv%3DNcrrBXPWCgU%26feature%3Dyoutu.be&amp;data=02%7C01%7Cortalcohen%40campus.technion.ac.il%7C6b39b1dd5a704b68859a08d7260d8588%7Cf1502c4cee2e411c9715c855f6753b84%7C1%7C0%7C637019711823233680&amp;sdata=UeBxoQ007ZaGo1vl1YzKtBo5ohnWW95XkJ77AgZqR2k%3D&amp;reserve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26C35-3323-4E4E-9F5B-A8CCB921D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1070</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Ortal Cohen</dc:creator>
  <cp:keywords/>
  <dc:description/>
  <cp:lastModifiedBy>Ortal Cohen</cp:lastModifiedBy>
  <cp:revision>44</cp:revision>
  <dcterms:created xsi:type="dcterms:W3CDTF">2019-10-05T07:38:00Z</dcterms:created>
  <dcterms:modified xsi:type="dcterms:W3CDTF">2019-10-05T10:32:00Z</dcterms:modified>
</cp:coreProperties>
</file>