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9CC5" w14:textId="687DA3C8" w:rsidR="00735BC4" w:rsidRDefault="00D560C4" w:rsidP="00C71886">
      <w:pPr>
        <w:spacing w:after="0"/>
        <w:rPr>
          <w:b/>
          <w:bCs/>
          <w:sz w:val="36"/>
          <w:szCs w:val="36"/>
        </w:rPr>
      </w:pPr>
      <w:r w:rsidRPr="00D560C4">
        <w:rPr>
          <w:b/>
          <w:bCs/>
          <w:sz w:val="36"/>
          <w:szCs w:val="36"/>
        </w:rPr>
        <w:t>Reviews van de geschreven code</w:t>
      </w:r>
    </w:p>
    <w:p w14:paraId="37012811" w14:textId="426AEA0B" w:rsidR="00D560C4" w:rsidRDefault="00D560C4" w:rsidP="00C71886">
      <w:pPr>
        <w:spacing w:after="0"/>
        <w:rPr>
          <w:b/>
          <w:bCs/>
          <w:sz w:val="36"/>
          <w:szCs w:val="36"/>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ook w:val="04A0" w:firstRow="1" w:lastRow="0" w:firstColumn="1" w:lastColumn="0" w:noHBand="0" w:noVBand="1"/>
      </w:tblPr>
      <w:tblGrid>
        <w:gridCol w:w="9016"/>
      </w:tblGrid>
      <w:tr w:rsidR="00CE3F5F" w:rsidRPr="00CE3F5F" w14:paraId="5DC40CEF" w14:textId="77777777" w:rsidTr="00CE3F5F">
        <w:trPr>
          <w:trHeight w:val="2514"/>
        </w:trPr>
        <w:tc>
          <w:tcPr>
            <w:tcW w:w="9016" w:type="dxa"/>
            <w:shd w:val="clear" w:color="auto" w:fill="F2F2F2" w:themeFill="background1" w:themeFillShade="F2"/>
          </w:tcPr>
          <w:p w14:paraId="75331973" w14:textId="77777777" w:rsidR="00CE3F5F" w:rsidRPr="00CE3F5F" w:rsidRDefault="00CE3F5F" w:rsidP="00CE3F5F">
            <w:pPr>
              <w:rPr>
                <w:b/>
                <w:bCs/>
                <w:color w:val="002060"/>
                <w:sz w:val="24"/>
                <w:szCs w:val="24"/>
              </w:rPr>
            </w:pPr>
            <w:r w:rsidRPr="00CE3F5F">
              <w:rPr>
                <w:b/>
                <w:bCs/>
                <w:color w:val="002060"/>
                <w:sz w:val="24"/>
                <w:szCs w:val="24"/>
              </w:rPr>
              <w:t xml:space="preserve">Dobbelen: </w:t>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t xml:space="preserve"> Gemaakt door </w:t>
            </w:r>
            <w:proofErr w:type="spellStart"/>
            <w:r w:rsidRPr="00CE3F5F">
              <w:rPr>
                <w:b/>
                <w:bCs/>
                <w:color w:val="002060"/>
                <w:sz w:val="24"/>
                <w:szCs w:val="24"/>
              </w:rPr>
              <w:t>Naufal</w:t>
            </w:r>
            <w:proofErr w:type="spellEnd"/>
          </w:p>
          <w:p w14:paraId="35BD379E" w14:textId="732C1923" w:rsidR="00CE3F5F" w:rsidRDefault="00CE3F5F" w:rsidP="00E676FF">
            <w:r w:rsidRPr="00CE3F5F">
              <w:rPr>
                <w:b/>
                <w:bCs/>
              </w:rPr>
              <w:t xml:space="preserve">Tom </w:t>
            </w:r>
            <w:proofErr w:type="spellStart"/>
            <w:r w:rsidRPr="00CE3F5F">
              <w:rPr>
                <w:b/>
                <w:bCs/>
              </w:rPr>
              <w:t>Hofenk</w:t>
            </w:r>
            <w:proofErr w:type="spellEnd"/>
            <w:r w:rsidRPr="00CE3F5F">
              <w:rPr>
                <w:b/>
                <w:bCs/>
              </w:rPr>
              <w:t>:</w:t>
            </w:r>
            <w:r w:rsidRPr="00CE3F5F">
              <w:t xml:space="preserve"> Code ziet er net en compact uit. Weinig gebruik van </w:t>
            </w:r>
            <w:proofErr w:type="spellStart"/>
            <w:r w:rsidRPr="00CE3F5F">
              <w:t>comments</w:t>
            </w:r>
            <w:proofErr w:type="spellEnd"/>
            <w:r w:rsidRPr="00CE3F5F">
              <w:t>.</w:t>
            </w:r>
          </w:p>
          <w:p w14:paraId="7DCD454D" w14:textId="77777777" w:rsidR="00CE3F5F" w:rsidRPr="00CE3F5F" w:rsidRDefault="00CE3F5F" w:rsidP="00E676FF">
            <w:pPr>
              <w:rPr>
                <w:b/>
                <w:bCs/>
                <w:color w:val="002060"/>
                <w:sz w:val="24"/>
                <w:szCs w:val="24"/>
              </w:rPr>
            </w:pPr>
          </w:p>
          <w:p w14:paraId="22511C33" w14:textId="77777777" w:rsidR="00CE3F5F" w:rsidRPr="00CE3F5F" w:rsidRDefault="00CE3F5F" w:rsidP="00E676FF">
            <w:pPr>
              <w:rPr>
                <w:b/>
                <w:bCs/>
                <w:color w:val="002060"/>
                <w:sz w:val="24"/>
                <w:szCs w:val="24"/>
              </w:rPr>
            </w:pPr>
            <w:r w:rsidRPr="00CE3F5F">
              <w:rPr>
                <w:b/>
                <w:bCs/>
              </w:rPr>
              <w:t>Jimmy Kap:</w:t>
            </w:r>
            <w:r w:rsidRPr="00CE3F5F">
              <w:t xml:space="preserve"> Code is super compact en daarom erg overzichtelijk en makkelijk te begrijpen.</w:t>
            </w:r>
          </w:p>
          <w:p w14:paraId="5A0E3D61" w14:textId="46E8A943" w:rsidR="00CE3F5F" w:rsidRDefault="00CE3F5F" w:rsidP="00E676FF">
            <w:r w:rsidRPr="00CE3F5F">
              <w:t>wel heeft de code nog labels nodig. (bijv. # Event handling) 8/10</w:t>
            </w:r>
          </w:p>
          <w:p w14:paraId="66B246C7" w14:textId="77777777" w:rsidR="00CE3F5F" w:rsidRPr="00CE3F5F" w:rsidRDefault="00CE3F5F" w:rsidP="00E676FF">
            <w:pPr>
              <w:rPr>
                <w:b/>
                <w:bCs/>
                <w:color w:val="002060"/>
                <w:sz w:val="24"/>
                <w:szCs w:val="24"/>
              </w:rPr>
            </w:pPr>
          </w:p>
          <w:p w14:paraId="73C8146A" w14:textId="62314FA2" w:rsidR="00CE3F5F" w:rsidRPr="00CE3F5F" w:rsidRDefault="00CE3F5F" w:rsidP="00E676FF">
            <w:pPr>
              <w:rPr>
                <w:b/>
                <w:bCs/>
                <w:color w:val="002060"/>
                <w:sz w:val="24"/>
                <w:szCs w:val="24"/>
              </w:rPr>
            </w:pPr>
            <w:r w:rsidRPr="00CE3F5F">
              <w:rPr>
                <w:b/>
                <w:bCs/>
              </w:rPr>
              <w:t>Anouk Wilderink:</w:t>
            </w:r>
            <w:r w:rsidRPr="00CE3F5F">
              <w:t xml:space="preserve"> Het spel is eigenlijk met heel weinig code geschreven en dat is best knap. Goed gedaan</w:t>
            </w:r>
            <w:r w:rsidR="00554806">
              <w:t>, ook leuk dat er een echte dobbelsteen ge</w:t>
            </w:r>
            <w:r w:rsidR="006B1734">
              <w:t xml:space="preserve">toond </w:t>
            </w:r>
            <w:r w:rsidR="00554806">
              <w:t>wordt.</w:t>
            </w:r>
            <w:r w:rsidRPr="00CE3F5F">
              <w:t xml:space="preserve"> </w:t>
            </w:r>
            <w:r w:rsidR="008316DF">
              <w:t>Wel mis ik nog commentaar, dit helpt verhelderen wat er precies gebeurd</w:t>
            </w:r>
          </w:p>
        </w:tc>
      </w:tr>
    </w:tbl>
    <w:p w14:paraId="7BFF05F1" w14:textId="76948214" w:rsidR="00D560C4" w:rsidRDefault="00D560C4" w:rsidP="00C71886">
      <w:pPr>
        <w:spacing w:after="0"/>
      </w:pPr>
    </w:p>
    <w:p w14:paraId="3A4F3306" w14:textId="77777777" w:rsidR="00990555" w:rsidRDefault="00990555" w:rsidP="00C71886">
      <w:pPr>
        <w:spacing w:after="0"/>
      </w:pPr>
    </w:p>
    <w:tbl>
      <w:tblPr>
        <w:tblStyle w:val="Tabelraster"/>
        <w:tblW w:w="0" w:type="auto"/>
        <w:shd w:val="clear" w:color="auto" w:fill="D5DCE4" w:themeFill="text2" w:themeFillTint="33"/>
        <w:tblLook w:val="04A0" w:firstRow="1" w:lastRow="0" w:firstColumn="1" w:lastColumn="0" w:noHBand="0" w:noVBand="1"/>
      </w:tblPr>
      <w:tblGrid>
        <w:gridCol w:w="9016"/>
      </w:tblGrid>
      <w:tr w:rsidR="00CE3F5F" w:rsidRPr="00CE3F5F" w14:paraId="58FF88F2" w14:textId="77777777" w:rsidTr="00CE3F5F">
        <w:trPr>
          <w:trHeight w:val="2235"/>
        </w:trPr>
        <w:tc>
          <w:tcPr>
            <w:tcW w:w="9016" w:type="dxa"/>
            <w:tcBorders>
              <w:top w:val="nil"/>
              <w:left w:val="nil"/>
              <w:bottom w:val="nil"/>
              <w:right w:val="nil"/>
            </w:tcBorders>
            <w:shd w:val="clear" w:color="auto" w:fill="F2F2F2" w:themeFill="background1" w:themeFillShade="F2"/>
          </w:tcPr>
          <w:p w14:paraId="4E62D3B2" w14:textId="77777777" w:rsidR="00CE3F5F" w:rsidRPr="00CE3F5F" w:rsidRDefault="00CE3F5F" w:rsidP="00346BF7">
            <w:pPr>
              <w:rPr>
                <w:b/>
                <w:bCs/>
                <w:color w:val="002060"/>
                <w:sz w:val="24"/>
                <w:szCs w:val="24"/>
              </w:rPr>
            </w:pPr>
            <w:r w:rsidRPr="00CE3F5F">
              <w:rPr>
                <w:b/>
                <w:bCs/>
                <w:color w:val="002060"/>
                <w:sz w:val="24"/>
                <w:szCs w:val="24"/>
              </w:rPr>
              <w:t xml:space="preserve">Raad het getal: </w:t>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t>Gemaakt door Jimmy</w:t>
            </w:r>
          </w:p>
          <w:p w14:paraId="3A83E009" w14:textId="52FB8199" w:rsidR="00CE3F5F" w:rsidRDefault="00CE3F5F" w:rsidP="00346BF7">
            <w:r w:rsidRPr="00CE3F5F">
              <w:rPr>
                <w:b/>
                <w:bCs/>
              </w:rPr>
              <w:t xml:space="preserve">Tom </w:t>
            </w:r>
            <w:proofErr w:type="spellStart"/>
            <w:r w:rsidRPr="00CE3F5F">
              <w:rPr>
                <w:b/>
                <w:bCs/>
              </w:rPr>
              <w:t>Hofenk</w:t>
            </w:r>
            <w:proofErr w:type="spellEnd"/>
            <w:r w:rsidRPr="00CE3F5F">
              <w:rPr>
                <w:b/>
                <w:bCs/>
              </w:rPr>
              <w:t>:</w:t>
            </w:r>
            <w:r w:rsidRPr="00CE3F5F">
              <w:t xml:space="preserve"> Code ziet er net uit, goed gebruik gemaakt van </w:t>
            </w:r>
            <w:proofErr w:type="spellStart"/>
            <w:r w:rsidRPr="00CE3F5F">
              <w:t>comments</w:t>
            </w:r>
            <w:proofErr w:type="spellEnd"/>
            <w:r w:rsidRPr="00CE3F5F">
              <w:t xml:space="preserve"> om stukken code te herkennen en terug te vinden.</w:t>
            </w:r>
          </w:p>
          <w:p w14:paraId="15A7A7A5" w14:textId="77777777" w:rsidR="00CE3F5F" w:rsidRPr="00CE3F5F" w:rsidRDefault="00CE3F5F" w:rsidP="00346BF7">
            <w:pPr>
              <w:rPr>
                <w:b/>
                <w:bCs/>
                <w:color w:val="002060"/>
                <w:sz w:val="24"/>
                <w:szCs w:val="24"/>
              </w:rPr>
            </w:pPr>
          </w:p>
          <w:p w14:paraId="517550B1" w14:textId="77777777" w:rsidR="00CE3F5F" w:rsidRPr="00CE3F5F" w:rsidRDefault="00CE3F5F" w:rsidP="00346BF7">
            <w:pPr>
              <w:rPr>
                <w:b/>
                <w:bCs/>
                <w:color w:val="002060"/>
                <w:sz w:val="24"/>
                <w:szCs w:val="24"/>
              </w:rPr>
            </w:pPr>
            <w:proofErr w:type="spellStart"/>
            <w:r w:rsidRPr="00CE3F5F">
              <w:rPr>
                <w:b/>
                <w:bCs/>
              </w:rPr>
              <w:t>Naufal</w:t>
            </w:r>
            <w:proofErr w:type="spellEnd"/>
            <w:r w:rsidRPr="00CE3F5F">
              <w:rPr>
                <w:b/>
                <w:bCs/>
              </w:rPr>
              <w:t xml:space="preserve"> </w:t>
            </w:r>
            <w:proofErr w:type="spellStart"/>
            <w:r w:rsidRPr="00CE3F5F">
              <w:rPr>
                <w:b/>
                <w:bCs/>
              </w:rPr>
              <w:t>Sulaeman</w:t>
            </w:r>
            <w:proofErr w:type="spellEnd"/>
            <w:r w:rsidRPr="00CE3F5F">
              <w:rPr>
                <w:b/>
                <w:bCs/>
              </w:rPr>
              <w:t>:</w:t>
            </w:r>
            <w:r w:rsidRPr="00CE3F5F">
              <w:t xml:space="preserve"> De code is in een goede structuur opgebouwd. Correct en goed ontworpen</w:t>
            </w:r>
          </w:p>
          <w:p w14:paraId="44456CED" w14:textId="17CDA0E4" w:rsidR="00CE3F5F" w:rsidRDefault="00CE3F5F" w:rsidP="00346BF7">
            <w:r w:rsidRPr="00CE3F5F">
              <w:t>4/5</w:t>
            </w:r>
          </w:p>
          <w:p w14:paraId="46A2148F" w14:textId="77777777" w:rsidR="00CE3F5F" w:rsidRPr="00CE3F5F" w:rsidRDefault="00CE3F5F" w:rsidP="00346BF7">
            <w:pPr>
              <w:rPr>
                <w:b/>
                <w:bCs/>
                <w:color w:val="002060"/>
                <w:sz w:val="24"/>
                <w:szCs w:val="24"/>
              </w:rPr>
            </w:pPr>
          </w:p>
          <w:p w14:paraId="3CA31F96" w14:textId="79AA6C7E" w:rsidR="00CE3F5F" w:rsidRPr="00CE3F5F" w:rsidRDefault="00CE3F5F" w:rsidP="00346BF7">
            <w:pPr>
              <w:rPr>
                <w:b/>
                <w:bCs/>
                <w:color w:val="002060"/>
                <w:sz w:val="24"/>
                <w:szCs w:val="24"/>
              </w:rPr>
            </w:pPr>
            <w:r w:rsidRPr="00CE3F5F">
              <w:rPr>
                <w:b/>
                <w:bCs/>
              </w:rPr>
              <w:t xml:space="preserve">Anouk Wilderink: </w:t>
            </w:r>
            <w:r w:rsidRPr="00CE3F5F">
              <w:t xml:space="preserve">Code is overzichtelijk door het gebruik van </w:t>
            </w:r>
            <w:proofErr w:type="spellStart"/>
            <w:r w:rsidRPr="00CE3F5F">
              <w:t>comments</w:t>
            </w:r>
            <w:proofErr w:type="spellEnd"/>
            <w:r w:rsidR="00B35F23">
              <w:t xml:space="preserve">. Misschien is het de volgende keer een idee om een </w:t>
            </w:r>
            <w:proofErr w:type="spellStart"/>
            <w:r w:rsidR="00B35F23">
              <w:t>grid</w:t>
            </w:r>
            <w:proofErr w:type="spellEnd"/>
            <w:r w:rsidR="00B35F23">
              <w:t xml:space="preserve"> te gebruiken voor de </w:t>
            </w:r>
            <w:proofErr w:type="spellStart"/>
            <w:r w:rsidR="00B35F23">
              <w:t>layout</w:t>
            </w:r>
            <w:proofErr w:type="spellEnd"/>
            <w:r w:rsidR="00B35F23">
              <w:t>?</w:t>
            </w:r>
          </w:p>
        </w:tc>
      </w:tr>
    </w:tbl>
    <w:p w14:paraId="2DCE0E9B" w14:textId="0B654D77" w:rsidR="00D560C4" w:rsidRDefault="00D560C4" w:rsidP="00C71886">
      <w:pPr>
        <w:spacing w:after="0"/>
        <w:rPr>
          <w:color w:val="002060"/>
          <w:sz w:val="24"/>
          <w:szCs w:val="24"/>
        </w:rPr>
      </w:pPr>
    </w:p>
    <w:p w14:paraId="4859915E" w14:textId="77777777" w:rsidR="00990555" w:rsidRPr="00C71886" w:rsidRDefault="00990555" w:rsidP="00C71886">
      <w:pPr>
        <w:spacing w:after="0"/>
        <w:rPr>
          <w:color w:val="002060"/>
          <w:sz w:val="24"/>
          <w:szCs w:val="24"/>
        </w:rPr>
      </w:pPr>
    </w:p>
    <w:tbl>
      <w:tblPr>
        <w:tblStyle w:val="Tabelraster"/>
        <w:tblW w:w="0" w:type="auto"/>
        <w:tblLook w:val="04A0" w:firstRow="1" w:lastRow="0" w:firstColumn="1" w:lastColumn="0" w:noHBand="0" w:noVBand="1"/>
      </w:tblPr>
      <w:tblGrid>
        <w:gridCol w:w="9016"/>
      </w:tblGrid>
      <w:tr w:rsidR="00CE3F5F" w:rsidRPr="00CE3F5F" w14:paraId="73C089FA" w14:textId="77777777" w:rsidTr="00CE3F5F">
        <w:trPr>
          <w:trHeight w:val="2492"/>
        </w:trPr>
        <w:tc>
          <w:tcPr>
            <w:tcW w:w="9016" w:type="dxa"/>
            <w:tcBorders>
              <w:top w:val="nil"/>
              <w:left w:val="nil"/>
              <w:bottom w:val="nil"/>
              <w:right w:val="nil"/>
            </w:tcBorders>
            <w:shd w:val="clear" w:color="auto" w:fill="F2F2F2" w:themeFill="background1" w:themeFillShade="F2"/>
          </w:tcPr>
          <w:p w14:paraId="6B489E58" w14:textId="77777777" w:rsidR="00CE3F5F" w:rsidRPr="00CE3F5F" w:rsidRDefault="00CE3F5F" w:rsidP="002B7E81">
            <w:pPr>
              <w:rPr>
                <w:b/>
                <w:bCs/>
                <w:color w:val="002060"/>
                <w:sz w:val="24"/>
                <w:szCs w:val="24"/>
              </w:rPr>
            </w:pPr>
            <w:r w:rsidRPr="00CE3F5F">
              <w:rPr>
                <w:b/>
                <w:bCs/>
                <w:color w:val="002060"/>
                <w:sz w:val="24"/>
                <w:szCs w:val="24"/>
              </w:rPr>
              <w:t>Galgje:</w:t>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t>Gemaakt door Anouk</w:t>
            </w:r>
          </w:p>
          <w:p w14:paraId="0346D98F" w14:textId="7036AA75" w:rsidR="00CE3F5F" w:rsidRDefault="00CE3F5F" w:rsidP="002B7E81">
            <w:r w:rsidRPr="00CE3F5F">
              <w:rPr>
                <w:b/>
                <w:bCs/>
              </w:rPr>
              <w:t xml:space="preserve">Tom </w:t>
            </w:r>
            <w:proofErr w:type="spellStart"/>
            <w:r w:rsidRPr="00CE3F5F">
              <w:rPr>
                <w:b/>
                <w:bCs/>
              </w:rPr>
              <w:t>Hofenk</w:t>
            </w:r>
            <w:proofErr w:type="spellEnd"/>
            <w:r w:rsidRPr="00CE3F5F">
              <w:rPr>
                <w:b/>
                <w:bCs/>
              </w:rPr>
              <w:t>:</w:t>
            </w:r>
            <w:r w:rsidRPr="00CE3F5F">
              <w:t xml:space="preserve"> Code ziet er netjes en georganiseerd uit, de grote blokken code staan netjes bij elkaar. Op handige plekken </w:t>
            </w:r>
            <w:proofErr w:type="spellStart"/>
            <w:r w:rsidRPr="00CE3F5F">
              <w:t>comments</w:t>
            </w:r>
            <w:proofErr w:type="spellEnd"/>
            <w:r w:rsidRPr="00CE3F5F">
              <w:t xml:space="preserve"> toegevoegd.</w:t>
            </w:r>
          </w:p>
          <w:p w14:paraId="7C36344D" w14:textId="77777777" w:rsidR="00CE3F5F" w:rsidRPr="00CE3F5F" w:rsidRDefault="00CE3F5F" w:rsidP="002B7E81">
            <w:pPr>
              <w:rPr>
                <w:b/>
                <w:bCs/>
              </w:rPr>
            </w:pPr>
          </w:p>
          <w:p w14:paraId="2046F6C0" w14:textId="4EE2B164" w:rsidR="00CE3F5F" w:rsidRDefault="00CE3F5F" w:rsidP="002B7E81">
            <w:r w:rsidRPr="00CE3F5F">
              <w:rPr>
                <w:b/>
                <w:bCs/>
              </w:rPr>
              <w:t>Jimmy Kap:</w:t>
            </w:r>
            <w:r w:rsidRPr="00CE3F5F">
              <w:t xml:space="preserve"> De code is netjes georganiseerd en daarom ook makkelijk te lezen ook al bevat het veel code. er is ook erg creatief met de opdracht omgegaan. 9/10</w:t>
            </w:r>
          </w:p>
          <w:p w14:paraId="69BC19CD" w14:textId="77777777" w:rsidR="00CE3F5F" w:rsidRPr="00CE3F5F" w:rsidRDefault="00CE3F5F" w:rsidP="002B7E81">
            <w:pPr>
              <w:rPr>
                <w:b/>
                <w:bCs/>
              </w:rPr>
            </w:pPr>
          </w:p>
          <w:p w14:paraId="74E79809" w14:textId="214B46D7" w:rsidR="00CE3F5F" w:rsidRPr="00CE3F5F" w:rsidRDefault="00CE3F5F" w:rsidP="002B7E81">
            <w:pPr>
              <w:rPr>
                <w:b/>
                <w:bCs/>
                <w:color w:val="002060"/>
                <w:sz w:val="24"/>
                <w:szCs w:val="24"/>
              </w:rPr>
            </w:pPr>
            <w:proofErr w:type="spellStart"/>
            <w:r w:rsidRPr="00CE3F5F">
              <w:rPr>
                <w:b/>
                <w:bCs/>
              </w:rPr>
              <w:t>Naufal</w:t>
            </w:r>
            <w:proofErr w:type="spellEnd"/>
            <w:r w:rsidRPr="00CE3F5F">
              <w:rPr>
                <w:b/>
                <w:bCs/>
              </w:rPr>
              <w:t xml:space="preserve"> </w:t>
            </w:r>
            <w:proofErr w:type="spellStart"/>
            <w:r w:rsidRPr="00CE3F5F">
              <w:rPr>
                <w:b/>
                <w:bCs/>
              </w:rPr>
              <w:t>Sulaeman</w:t>
            </w:r>
            <w:proofErr w:type="spellEnd"/>
            <w:r w:rsidRPr="00CE3F5F">
              <w:rPr>
                <w:b/>
                <w:bCs/>
              </w:rPr>
              <w:t>:</w:t>
            </w:r>
            <w:r w:rsidRPr="00CE3F5F">
              <w:t xml:space="preserve"> De code </w:t>
            </w:r>
            <w:r w:rsidR="00990555">
              <w:t>is</w:t>
            </w:r>
            <w:r w:rsidRPr="00CE3F5F">
              <w:t xml:space="preserve"> in een goede </w:t>
            </w:r>
            <w:r w:rsidR="00990555">
              <w:t>structuur</w:t>
            </w:r>
            <w:r w:rsidRPr="00CE3F5F">
              <w:t xml:space="preserve"> opgebouwd. Code loopt synchroon met bestaande codepatronen. correct en goed ontworpen 5/5</w:t>
            </w:r>
          </w:p>
        </w:tc>
      </w:tr>
    </w:tbl>
    <w:p w14:paraId="0A526EE5" w14:textId="001B9E07" w:rsidR="00990555" w:rsidRDefault="00990555" w:rsidP="00C71886">
      <w:pPr>
        <w:spacing w:after="0"/>
      </w:pPr>
    </w:p>
    <w:p w14:paraId="3E8A2FAF" w14:textId="77777777" w:rsidR="00990555" w:rsidRDefault="00990555">
      <w:r>
        <w:br w:type="page"/>
      </w:r>
    </w:p>
    <w:p w14:paraId="51CB5228" w14:textId="77777777" w:rsidR="00C71886" w:rsidRDefault="00C71886" w:rsidP="00C71886">
      <w:pPr>
        <w:spacing w:after="0"/>
      </w:pPr>
    </w:p>
    <w:tbl>
      <w:tblPr>
        <w:tblStyle w:val="Tabelraster"/>
        <w:tblW w:w="0" w:type="auto"/>
        <w:tblLook w:val="04A0" w:firstRow="1" w:lastRow="0" w:firstColumn="1" w:lastColumn="0" w:noHBand="0" w:noVBand="1"/>
      </w:tblPr>
      <w:tblGrid>
        <w:gridCol w:w="9016"/>
      </w:tblGrid>
      <w:tr w:rsidR="00CE3F5F" w:rsidRPr="00CE3F5F" w14:paraId="709AC7FD" w14:textId="77777777" w:rsidTr="00CE3F5F">
        <w:trPr>
          <w:trHeight w:val="2503"/>
        </w:trPr>
        <w:tc>
          <w:tcPr>
            <w:tcW w:w="9016" w:type="dxa"/>
            <w:tcBorders>
              <w:top w:val="nil"/>
              <w:left w:val="nil"/>
              <w:bottom w:val="nil"/>
              <w:right w:val="nil"/>
            </w:tcBorders>
            <w:shd w:val="clear" w:color="auto" w:fill="F2F2F2" w:themeFill="background1" w:themeFillShade="F2"/>
          </w:tcPr>
          <w:p w14:paraId="595A0BC3" w14:textId="77777777" w:rsidR="00CE3F5F" w:rsidRPr="00CE3F5F" w:rsidRDefault="00CE3F5F" w:rsidP="00C758AE">
            <w:pPr>
              <w:rPr>
                <w:b/>
                <w:bCs/>
                <w:color w:val="002060"/>
                <w:sz w:val="24"/>
                <w:szCs w:val="24"/>
              </w:rPr>
            </w:pPr>
            <w:r w:rsidRPr="00CE3F5F">
              <w:rPr>
                <w:b/>
                <w:bCs/>
                <w:color w:val="002060"/>
                <w:sz w:val="24"/>
                <w:szCs w:val="24"/>
              </w:rPr>
              <w:t>Boter, kaas en eieren</w:t>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t>Gemaakt door Tom</w:t>
            </w:r>
          </w:p>
          <w:p w14:paraId="00B386E8" w14:textId="77777777" w:rsidR="00CE3F5F" w:rsidRDefault="00CE3F5F" w:rsidP="00C758AE">
            <w:r w:rsidRPr="00CE3F5F">
              <w:rPr>
                <w:b/>
                <w:bCs/>
              </w:rPr>
              <w:t xml:space="preserve">Anouk Wilderink: </w:t>
            </w:r>
            <w:r w:rsidRPr="00CE3F5F">
              <w:t xml:space="preserve">Netjes eerst de labels, dan de functies en dan de buttons. Misschien wat </w:t>
            </w:r>
            <w:proofErr w:type="spellStart"/>
            <w:r w:rsidRPr="00CE3F5F">
              <w:t>comments</w:t>
            </w:r>
            <w:proofErr w:type="spellEnd"/>
            <w:r w:rsidRPr="00CE3F5F">
              <w:t xml:space="preserve"> erbij om het overzichtelijker te maken of de buttons en labels specifiekere namen geven.</w:t>
            </w:r>
          </w:p>
          <w:p w14:paraId="583328AD" w14:textId="77777777" w:rsidR="00CE3F5F" w:rsidRPr="00CE3F5F" w:rsidRDefault="00CE3F5F" w:rsidP="00C758AE">
            <w:pPr>
              <w:rPr>
                <w:b/>
                <w:bCs/>
              </w:rPr>
            </w:pPr>
          </w:p>
          <w:p w14:paraId="151AC6AF" w14:textId="1B73DD60" w:rsidR="00CE3F5F" w:rsidRDefault="00CE3F5F" w:rsidP="00C758AE">
            <w:pPr>
              <w:rPr>
                <w:color w:val="FF0000"/>
              </w:rPr>
            </w:pPr>
            <w:proofErr w:type="spellStart"/>
            <w:r w:rsidRPr="00CE3F5F">
              <w:rPr>
                <w:color w:val="000000" w:themeColor="text1"/>
              </w:rPr>
              <w:t>Naufal</w:t>
            </w:r>
            <w:proofErr w:type="spellEnd"/>
            <w:r w:rsidRPr="00CE3F5F">
              <w:rPr>
                <w:color w:val="000000" w:themeColor="text1"/>
              </w:rPr>
              <w:t xml:space="preserve"> </w:t>
            </w:r>
            <w:proofErr w:type="spellStart"/>
            <w:r w:rsidRPr="00CE3F5F">
              <w:rPr>
                <w:color w:val="000000" w:themeColor="text1"/>
              </w:rPr>
              <w:t>Sulaeman</w:t>
            </w:r>
            <w:proofErr w:type="spellEnd"/>
            <w:r w:rsidRPr="00CE3F5F">
              <w:rPr>
                <w:color w:val="000000" w:themeColor="text1"/>
              </w:rPr>
              <w:t xml:space="preserve">: </w:t>
            </w:r>
            <w:r w:rsidRPr="00CE3F5F">
              <w:t xml:space="preserve">De code </w:t>
            </w:r>
            <w:r w:rsidR="00990555">
              <w:t>is</w:t>
            </w:r>
            <w:r w:rsidRPr="00CE3F5F">
              <w:t xml:space="preserve"> in een goede </w:t>
            </w:r>
            <w:r w:rsidR="00990555">
              <w:t>structuur</w:t>
            </w:r>
            <w:r w:rsidRPr="00CE3F5F">
              <w:t xml:space="preserve"> opgebouwd. Code loopt synchroon met bestaande codepatronen. correct en goed ontworpen </w:t>
            </w:r>
            <w:r w:rsidR="00990555">
              <w:t>4</w:t>
            </w:r>
            <w:r w:rsidRPr="00CE3F5F">
              <w:t>/5</w:t>
            </w:r>
          </w:p>
          <w:p w14:paraId="2E09F402" w14:textId="77777777" w:rsidR="00CE3F5F" w:rsidRPr="00CE3F5F" w:rsidRDefault="00CE3F5F" w:rsidP="00C758AE">
            <w:pPr>
              <w:rPr>
                <w:b/>
                <w:bCs/>
                <w:color w:val="000000" w:themeColor="text1"/>
              </w:rPr>
            </w:pPr>
          </w:p>
          <w:p w14:paraId="1562127A" w14:textId="548A38D4" w:rsidR="00CE3F5F" w:rsidRPr="00CE3F5F" w:rsidRDefault="00CE3F5F" w:rsidP="00C758AE">
            <w:pPr>
              <w:rPr>
                <w:color w:val="000000" w:themeColor="text1"/>
              </w:rPr>
            </w:pPr>
            <w:r w:rsidRPr="00CE3F5F">
              <w:rPr>
                <w:color w:val="000000" w:themeColor="text1"/>
              </w:rPr>
              <w:t>Jimmy Kap:</w:t>
            </w:r>
            <w:r w:rsidR="00990555">
              <w:rPr>
                <w:color w:val="000000" w:themeColor="text1"/>
              </w:rPr>
              <w:t xml:space="preserve"> De code is gemakkelijk te lezen, maar mag ook wel iets meer commentaar bevatten. 8.5/10</w:t>
            </w:r>
          </w:p>
          <w:p w14:paraId="4D271D45" w14:textId="3DAC4865" w:rsidR="00CE3F5F" w:rsidRPr="00CE3F5F" w:rsidRDefault="00CE3F5F" w:rsidP="00C758AE">
            <w:pPr>
              <w:rPr>
                <w:b/>
                <w:bCs/>
                <w:color w:val="002060"/>
                <w:sz w:val="24"/>
                <w:szCs w:val="24"/>
              </w:rPr>
            </w:pPr>
          </w:p>
        </w:tc>
      </w:tr>
    </w:tbl>
    <w:p w14:paraId="3FABF007" w14:textId="2F2A9366" w:rsidR="00CE3F5F" w:rsidRDefault="00CE3F5F" w:rsidP="00C71886">
      <w:pPr>
        <w:spacing w:after="0"/>
        <w:rPr>
          <w:b/>
          <w:bCs/>
          <w:color w:val="002060"/>
          <w:sz w:val="24"/>
          <w:szCs w:val="24"/>
        </w:rPr>
      </w:pPr>
    </w:p>
    <w:p w14:paraId="0F657824" w14:textId="77777777" w:rsidR="00990555" w:rsidRDefault="00990555" w:rsidP="00C71886">
      <w:pPr>
        <w:spacing w:after="0"/>
        <w:rPr>
          <w:b/>
          <w:bCs/>
          <w:color w:val="002060"/>
          <w:sz w:val="24"/>
          <w:szCs w:val="24"/>
        </w:rPr>
      </w:pPr>
    </w:p>
    <w:tbl>
      <w:tblPr>
        <w:tblStyle w:val="Tabelraster"/>
        <w:tblW w:w="0" w:type="auto"/>
        <w:tblLook w:val="04A0" w:firstRow="1" w:lastRow="0" w:firstColumn="1" w:lastColumn="0" w:noHBand="0" w:noVBand="1"/>
      </w:tblPr>
      <w:tblGrid>
        <w:gridCol w:w="9016"/>
      </w:tblGrid>
      <w:tr w:rsidR="00CE3F5F" w:rsidRPr="00CE3F5F" w14:paraId="728175A2" w14:textId="77777777" w:rsidTr="00990555">
        <w:trPr>
          <w:trHeight w:val="3308"/>
        </w:trPr>
        <w:tc>
          <w:tcPr>
            <w:tcW w:w="9016" w:type="dxa"/>
            <w:tcBorders>
              <w:top w:val="nil"/>
              <w:left w:val="nil"/>
              <w:bottom w:val="nil"/>
              <w:right w:val="nil"/>
            </w:tcBorders>
            <w:shd w:val="clear" w:color="auto" w:fill="F2F2F2" w:themeFill="background1" w:themeFillShade="F2"/>
          </w:tcPr>
          <w:p w14:paraId="00F5975F" w14:textId="77777777" w:rsidR="00CE3F5F" w:rsidRPr="00CE3F5F" w:rsidRDefault="00CE3F5F" w:rsidP="00EF6345">
            <w:pPr>
              <w:rPr>
                <w:b/>
                <w:bCs/>
                <w:color w:val="002060"/>
                <w:sz w:val="24"/>
                <w:szCs w:val="24"/>
              </w:rPr>
            </w:pPr>
            <w:r w:rsidRPr="00CE3F5F">
              <w:rPr>
                <w:b/>
                <w:bCs/>
                <w:color w:val="002060"/>
                <w:sz w:val="24"/>
                <w:szCs w:val="24"/>
              </w:rPr>
              <w:t xml:space="preserve">Menu en </w:t>
            </w:r>
            <w:proofErr w:type="spellStart"/>
            <w:r w:rsidRPr="00CE3F5F">
              <w:rPr>
                <w:b/>
                <w:bCs/>
                <w:color w:val="002060"/>
                <w:sz w:val="24"/>
                <w:szCs w:val="24"/>
              </w:rPr>
              <w:t>layout</w:t>
            </w:r>
            <w:proofErr w:type="spellEnd"/>
            <w:r w:rsidRPr="00CE3F5F">
              <w:rPr>
                <w:b/>
                <w:bCs/>
                <w:color w:val="002060"/>
                <w:sz w:val="24"/>
                <w:szCs w:val="24"/>
              </w:rPr>
              <w:t xml:space="preserve"> bestand:</w:t>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r>
            <w:r w:rsidRPr="00CE3F5F">
              <w:rPr>
                <w:b/>
                <w:bCs/>
                <w:color w:val="002060"/>
                <w:sz w:val="24"/>
                <w:szCs w:val="24"/>
              </w:rPr>
              <w:tab/>
              <w:t>Gemaakt door Anouk</w:t>
            </w:r>
          </w:p>
          <w:p w14:paraId="4EB314BD" w14:textId="472F7DB0" w:rsidR="00CE3F5F" w:rsidRDefault="00CE3F5F" w:rsidP="00EF6345">
            <w:r w:rsidRPr="00CE3F5F">
              <w:rPr>
                <w:b/>
                <w:bCs/>
              </w:rPr>
              <w:t xml:space="preserve">Tom </w:t>
            </w:r>
            <w:proofErr w:type="spellStart"/>
            <w:r w:rsidRPr="00CE3F5F">
              <w:rPr>
                <w:b/>
                <w:bCs/>
              </w:rPr>
              <w:t>Hofenk</w:t>
            </w:r>
            <w:proofErr w:type="spellEnd"/>
            <w:r w:rsidRPr="00CE3F5F">
              <w:rPr>
                <w:b/>
                <w:bCs/>
              </w:rPr>
              <w:t>:</w:t>
            </w:r>
            <w:r w:rsidRPr="00CE3F5F">
              <w:t xml:space="preserve"> Code van het menu ziet er overzichtelijk uit, goed gebruik gemaakt van </w:t>
            </w:r>
            <w:proofErr w:type="spellStart"/>
            <w:r w:rsidRPr="00CE3F5F">
              <w:t>comments</w:t>
            </w:r>
            <w:proofErr w:type="spellEnd"/>
            <w:r w:rsidRPr="00CE3F5F">
              <w:t xml:space="preserve"> binnen het bestand om de verschillende spellen van elkaar te scheiden en duidelijk overzicht te houden.</w:t>
            </w:r>
          </w:p>
          <w:p w14:paraId="03F5996A" w14:textId="77777777" w:rsidR="00CE3F5F" w:rsidRPr="00CE3F5F" w:rsidRDefault="00CE3F5F" w:rsidP="00EF6345">
            <w:pPr>
              <w:rPr>
                <w:b/>
                <w:bCs/>
                <w:color w:val="002060"/>
                <w:sz w:val="24"/>
                <w:szCs w:val="24"/>
              </w:rPr>
            </w:pPr>
          </w:p>
          <w:p w14:paraId="20861726" w14:textId="000B2E23" w:rsidR="00CE3F5F" w:rsidRDefault="00CE3F5F" w:rsidP="00EF6345">
            <w:r w:rsidRPr="00CE3F5F">
              <w:rPr>
                <w:b/>
                <w:bCs/>
              </w:rPr>
              <w:t>Jimmy Kap:</w:t>
            </w:r>
            <w:r w:rsidRPr="00CE3F5F">
              <w:t xml:space="preserve"> De code is erg goed geschreven en overzichtelijk. alles is ook erg compact zo hoef je maar na een paar regels te kijken en je weet waar het over gaat. Erg handig voor de developer en de </w:t>
            </w:r>
            <w:proofErr w:type="spellStart"/>
            <w:r w:rsidRPr="00CE3F5F">
              <w:t>reviewer</w:t>
            </w:r>
            <w:proofErr w:type="spellEnd"/>
            <w:r w:rsidRPr="00CE3F5F">
              <w:t>. 8.5/10</w:t>
            </w:r>
          </w:p>
          <w:p w14:paraId="47F591C9" w14:textId="77777777" w:rsidR="00CE3F5F" w:rsidRPr="00CE3F5F" w:rsidRDefault="00CE3F5F" w:rsidP="00EF6345">
            <w:pPr>
              <w:rPr>
                <w:b/>
                <w:bCs/>
              </w:rPr>
            </w:pPr>
          </w:p>
          <w:p w14:paraId="2A9A0A14" w14:textId="6AC6262A" w:rsidR="00CE3F5F" w:rsidRPr="00CE3F5F" w:rsidRDefault="00CE3F5F" w:rsidP="00EF6345">
            <w:pPr>
              <w:rPr>
                <w:b/>
                <w:bCs/>
                <w:color w:val="002060"/>
                <w:sz w:val="24"/>
                <w:szCs w:val="24"/>
              </w:rPr>
            </w:pPr>
            <w:proofErr w:type="spellStart"/>
            <w:r w:rsidRPr="00CE3F5F">
              <w:rPr>
                <w:b/>
                <w:bCs/>
              </w:rPr>
              <w:t>Naufal</w:t>
            </w:r>
            <w:proofErr w:type="spellEnd"/>
            <w:r w:rsidRPr="00CE3F5F">
              <w:rPr>
                <w:b/>
                <w:bCs/>
              </w:rPr>
              <w:t xml:space="preserve"> </w:t>
            </w:r>
            <w:proofErr w:type="spellStart"/>
            <w:r w:rsidRPr="00CE3F5F">
              <w:rPr>
                <w:b/>
                <w:bCs/>
              </w:rPr>
              <w:t>Sulaeman</w:t>
            </w:r>
            <w:proofErr w:type="spellEnd"/>
            <w:r w:rsidRPr="00CE3F5F">
              <w:rPr>
                <w:b/>
                <w:bCs/>
              </w:rPr>
              <w:t>:</w:t>
            </w:r>
            <w:r w:rsidRPr="00CE3F5F">
              <w:t xml:space="preserve"> De code is in een goede structuur opgebouwd. Correct en goed ontworpen. Begrijpelijk, geen fouten en geen bugs. 4/5</w:t>
            </w:r>
          </w:p>
        </w:tc>
      </w:tr>
    </w:tbl>
    <w:p w14:paraId="02CE1119" w14:textId="77777777" w:rsidR="00D560C4" w:rsidRPr="00D560C4" w:rsidRDefault="00D560C4" w:rsidP="00CE3F5F">
      <w:pPr>
        <w:spacing w:after="0"/>
      </w:pPr>
    </w:p>
    <w:sectPr w:rsidR="00D560C4" w:rsidRPr="00D5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C4"/>
    <w:rsid w:val="00554806"/>
    <w:rsid w:val="006A3A08"/>
    <w:rsid w:val="006B1734"/>
    <w:rsid w:val="00735BC4"/>
    <w:rsid w:val="008316DF"/>
    <w:rsid w:val="00990555"/>
    <w:rsid w:val="00B35F23"/>
    <w:rsid w:val="00C71886"/>
    <w:rsid w:val="00CE3F5F"/>
    <w:rsid w:val="00D560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ABF1"/>
  <w15:chartTrackingRefBased/>
  <w15:docId w15:val="{5A2C38B4-18AB-4A9D-83C0-BF4AAACF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1886"/>
    <w:pPr>
      <w:ind w:left="720"/>
      <w:contextualSpacing/>
    </w:pPr>
  </w:style>
  <w:style w:type="table" w:styleId="Tabelraster">
    <w:name w:val="Table Grid"/>
    <w:basedOn w:val="Standaardtabel"/>
    <w:uiPriority w:val="39"/>
    <w:rsid w:val="00CE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90762">
      <w:bodyDiv w:val="1"/>
      <w:marLeft w:val="0"/>
      <w:marRight w:val="0"/>
      <w:marTop w:val="0"/>
      <w:marBottom w:val="0"/>
      <w:divBdr>
        <w:top w:val="none" w:sz="0" w:space="0" w:color="auto"/>
        <w:left w:val="none" w:sz="0" w:space="0" w:color="auto"/>
        <w:bottom w:val="none" w:sz="0" w:space="0" w:color="auto"/>
        <w:right w:val="none" w:sz="0" w:space="0" w:color="auto"/>
      </w:divBdr>
    </w:div>
    <w:div w:id="1054545033">
      <w:bodyDiv w:val="1"/>
      <w:marLeft w:val="0"/>
      <w:marRight w:val="0"/>
      <w:marTop w:val="0"/>
      <w:marBottom w:val="0"/>
      <w:divBdr>
        <w:top w:val="none" w:sz="0" w:space="0" w:color="auto"/>
        <w:left w:val="none" w:sz="0" w:space="0" w:color="auto"/>
        <w:bottom w:val="none" w:sz="0" w:space="0" w:color="auto"/>
        <w:right w:val="none" w:sz="0" w:space="0" w:color="auto"/>
      </w:divBdr>
    </w:div>
    <w:div w:id="1152327794">
      <w:bodyDiv w:val="1"/>
      <w:marLeft w:val="0"/>
      <w:marRight w:val="0"/>
      <w:marTop w:val="0"/>
      <w:marBottom w:val="0"/>
      <w:divBdr>
        <w:top w:val="none" w:sz="0" w:space="0" w:color="auto"/>
        <w:left w:val="none" w:sz="0" w:space="0" w:color="auto"/>
        <w:bottom w:val="none" w:sz="0" w:space="0" w:color="auto"/>
        <w:right w:val="none" w:sz="0" w:space="0" w:color="auto"/>
      </w:divBdr>
    </w:div>
    <w:div w:id="1420784136">
      <w:bodyDiv w:val="1"/>
      <w:marLeft w:val="0"/>
      <w:marRight w:val="0"/>
      <w:marTop w:val="0"/>
      <w:marBottom w:val="0"/>
      <w:divBdr>
        <w:top w:val="none" w:sz="0" w:space="0" w:color="auto"/>
        <w:left w:val="none" w:sz="0" w:space="0" w:color="auto"/>
        <w:bottom w:val="none" w:sz="0" w:space="0" w:color="auto"/>
        <w:right w:val="none" w:sz="0" w:space="0" w:color="auto"/>
      </w:divBdr>
    </w:div>
    <w:div w:id="1437360361">
      <w:bodyDiv w:val="1"/>
      <w:marLeft w:val="0"/>
      <w:marRight w:val="0"/>
      <w:marTop w:val="0"/>
      <w:marBottom w:val="0"/>
      <w:divBdr>
        <w:top w:val="none" w:sz="0" w:space="0" w:color="auto"/>
        <w:left w:val="none" w:sz="0" w:space="0" w:color="auto"/>
        <w:bottom w:val="none" w:sz="0" w:space="0" w:color="auto"/>
        <w:right w:val="none" w:sz="0" w:space="0" w:color="auto"/>
      </w:divBdr>
    </w:div>
    <w:div w:id="1661543977">
      <w:bodyDiv w:val="1"/>
      <w:marLeft w:val="0"/>
      <w:marRight w:val="0"/>
      <w:marTop w:val="0"/>
      <w:marBottom w:val="0"/>
      <w:divBdr>
        <w:top w:val="none" w:sz="0" w:space="0" w:color="auto"/>
        <w:left w:val="none" w:sz="0" w:space="0" w:color="auto"/>
        <w:bottom w:val="none" w:sz="0" w:space="0" w:color="auto"/>
        <w:right w:val="none" w:sz="0" w:space="0" w:color="auto"/>
      </w:divBdr>
    </w:div>
    <w:div w:id="201387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384</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Wilderink</dc:creator>
  <cp:keywords/>
  <dc:description/>
  <cp:lastModifiedBy>Anouk Wilderink</cp:lastModifiedBy>
  <cp:revision>5</cp:revision>
  <dcterms:created xsi:type="dcterms:W3CDTF">2022-04-11T16:55:00Z</dcterms:created>
  <dcterms:modified xsi:type="dcterms:W3CDTF">2022-04-13T07:32:00Z</dcterms:modified>
</cp:coreProperties>
</file>