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AF400" w14:textId="77777777" w:rsidR="00777FBB" w:rsidRPr="00777FBB" w:rsidRDefault="00777FBB" w:rsidP="00777FBB">
      <w:pPr>
        <w:rPr>
          <w:b/>
          <w:bCs/>
        </w:rPr>
      </w:pPr>
      <w:r w:rsidRPr="00777FBB">
        <w:rPr>
          <w:b/>
          <w:bCs/>
        </w:rPr>
        <w:t>1. Template Identity</w:t>
      </w:r>
    </w:p>
    <w:p w14:paraId="6AFF5740" w14:textId="77777777" w:rsidR="00777FBB" w:rsidRPr="00777FBB" w:rsidRDefault="00777FBB" w:rsidP="00777FBB">
      <w:r w:rsidRPr="00777FBB">
        <w:rPr>
          <w:b/>
          <w:bCs/>
        </w:rPr>
        <w:t>Causal Webs</w:t>
      </w:r>
      <w:r w:rsidRPr="00777FBB">
        <w:t xml:space="preserve"> is a historical thinking lesson template in which students identify, sort, connect, and explain multiple causes and multiple consequences of a historical event, development, decision, policy, or issue. The defining feature is that students must move beyond a single-chain explanation (“X caused Y”) and instead represent history as an interconnected web of short-term and long-term causes and consequences.</w:t>
      </w:r>
    </w:p>
    <w:p w14:paraId="60C31561" w14:textId="77777777" w:rsidR="00777FBB" w:rsidRPr="00777FBB" w:rsidRDefault="00777FBB" w:rsidP="00777FBB">
      <w:r w:rsidRPr="00777FBB">
        <w:t>This is typically an entry-level historical causation template. It is broad, flexible, and adaptable across Grades 6–12, but its identity must remain fixed: students are not merely listing factors; they are organizing and explaining relationships among them.</w:t>
      </w:r>
    </w:p>
    <w:p w14:paraId="37181011" w14:textId="77777777" w:rsidR="00777FBB" w:rsidRPr="00777FBB" w:rsidRDefault="00777FBB" w:rsidP="00777FBB">
      <w:r w:rsidRPr="00777FBB">
        <w:pict w14:anchorId="63075F50">
          <v:rect id="_x0000_i1229" style="width:0;height:1.5pt" o:hralign="center" o:hrstd="t" o:hr="t" fillcolor="#a0a0a0" stroked="f"/>
        </w:pict>
      </w:r>
    </w:p>
    <w:p w14:paraId="312D303F" w14:textId="77777777" w:rsidR="00777FBB" w:rsidRPr="00777FBB" w:rsidRDefault="00777FBB" w:rsidP="00777FBB">
      <w:pPr>
        <w:rPr>
          <w:b/>
          <w:bCs/>
        </w:rPr>
      </w:pPr>
      <w:r w:rsidRPr="00777FBB">
        <w:rPr>
          <w:b/>
          <w:bCs/>
        </w:rPr>
        <w:t>2. Historical Thinking Focus</w:t>
      </w:r>
    </w:p>
    <w:p w14:paraId="2DA0B316" w14:textId="77777777" w:rsidR="00777FBB" w:rsidRPr="00777FBB" w:rsidRDefault="00777FBB" w:rsidP="00777FBB">
      <w:r w:rsidRPr="00777FBB">
        <w:rPr>
          <w:b/>
          <w:bCs/>
        </w:rPr>
        <w:t>Primary disciplinary objective: Historical causation</w:t>
      </w:r>
    </w:p>
    <w:p w14:paraId="09031070" w14:textId="77777777" w:rsidR="00777FBB" w:rsidRPr="00777FBB" w:rsidRDefault="00777FBB" w:rsidP="00777FBB">
      <w:r w:rsidRPr="00777FBB">
        <w:t>This template is specifically built to develop students’ ability to understand that:</w:t>
      </w:r>
    </w:p>
    <w:p w14:paraId="559A4A10" w14:textId="77777777" w:rsidR="00777FBB" w:rsidRPr="00777FBB" w:rsidRDefault="00777FBB" w:rsidP="00777FBB">
      <w:pPr>
        <w:numPr>
          <w:ilvl w:val="0"/>
          <w:numId w:val="1"/>
        </w:numPr>
      </w:pPr>
      <w:r w:rsidRPr="00777FBB">
        <w:t xml:space="preserve">historical change is driven by multiple causes </w:t>
      </w:r>
    </w:p>
    <w:p w14:paraId="1B183C8E" w14:textId="77777777" w:rsidR="00777FBB" w:rsidRPr="00777FBB" w:rsidRDefault="00777FBB" w:rsidP="00777FBB">
      <w:pPr>
        <w:numPr>
          <w:ilvl w:val="0"/>
          <w:numId w:val="1"/>
        </w:numPr>
      </w:pPr>
      <w:r w:rsidRPr="00777FBB">
        <w:t xml:space="preserve">historical events produce multiple consequences </w:t>
      </w:r>
    </w:p>
    <w:p w14:paraId="0BD7C6EA" w14:textId="77777777" w:rsidR="00777FBB" w:rsidRPr="00777FBB" w:rsidRDefault="00777FBB" w:rsidP="00777FBB">
      <w:pPr>
        <w:numPr>
          <w:ilvl w:val="0"/>
          <w:numId w:val="1"/>
        </w:numPr>
      </w:pPr>
      <w:r w:rsidRPr="00777FBB">
        <w:t xml:space="preserve">causes and consequences may be short-term or long-term </w:t>
      </w:r>
    </w:p>
    <w:p w14:paraId="6FF6C2BE" w14:textId="77777777" w:rsidR="00777FBB" w:rsidRPr="00777FBB" w:rsidRDefault="00777FBB" w:rsidP="00777FBB">
      <w:pPr>
        <w:numPr>
          <w:ilvl w:val="0"/>
          <w:numId w:val="1"/>
        </w:numPr>
      </w:pPr>
      <w:r w:rsidRPr="00777FBB">
        <w:t xml:space="preserve">causes and consequences are often interrelated rather than isolated </w:t>
      </w:r>
    </w:p>
    <w:p w14:paraId="6899D4A7" w14:textId="77777777" w:rsidR="00777FBB" w:rsidRPr="00777FBB" w:rsidRDefault="00777FBB" w:rsidP="00777FBB">
      <w:r w:rsidRPr="00777FBB">
        <w:t>Secondary skills may appear, such as categorization, chronology, comparison, or basic argumentation, but the primary purpose must remain historical causation.</w:t>
      </w:r>
    </w:p>
    <w:p w14:paraId="707FFE94" w14:textId="77777777" w:rsidR="00777FBB" w:rsidRPr="00777FBB" w:rsidRDefault="00777FBB" w:rsidP="00777FBB">
      <w:r w:rsidRPr="00777FBB">
        <w:pict w14:anchorId="2CE07301">
          <v:rect id="_x0000_i1230" style="width:0;height:1.5pt" o:hralign="center" o:hrstd="t" o:hr="t" fillcolor="#a0a0a0" stroked="f"/>
        </w:pict>
      </w:r>
    </w:p>
    <w:p w14:paraId="795673E4" w14:textId="77777777" w:rsidR="00777FBB" w:rsidRPr="00777FBB" w:rsidRDefault="00777FBB" w:rsidP="00777FBB">
      <w:pPr>
        <w:rPr>
          <w:b/>
          <w:bCs/>
        </w:rPr>
      </w:pPr>
      <w:r w:rsidRPr="00777FBB">
        <w:rPr>
          <w:b/>
          <w:bCs/>
        </w:rPr>
        <w:t>3. Fixed Cognitive Move</w:t>
      </w:r>
    </w:p>
    <w:p w14:paraId="04A8E30C" w14:textId="77777777" w:rsidR="00777FBB" w:rsidRPr="00777FBB" w:rsidRDefault="00777FBB" w:rsidP="00777FBB">
      <w:r w:rsidRPr="00777FBB">
        <w:t xml:space="preserve">Students must </w:t>
      </w:r>
      <w:r w:rsidRPr="00777FBB">
        <w:rPr>
          <w:b/>
          <w:bCs/>
        </w:rPr>
        <w:t>identify multiple causes and multiple consequences of a historical event or development, categorize them meaningfully, and explain how they connect within a broader causal web</w:t>
      </w:r>
      <w:r w:rsidRPr="00777FBB">
        <w:t>.</w:t>
      </w:r>
    </w:p>
    <w:p w14:paraId="5E1B0884" w14:textId="77777777" w:rsidR="00777FBB" w:rsidRPr="00777FBB" w:rsidRDefault="00777FBB" w:rsidP="00777FBB">
      <w:r w:rsidRPr="00777FBB">
        <w:t>This fixed move includes four required intellectual actions:</w:t>
      </w:r>
    </w:p>
    <w:p w14:paraId="4E22A2E5" w14:textId="77777777" w:rsidR="00777FBB" w:rsidRPr="00777FBB" w:rsidRDefault="00777FBB" w:rsidP="00777FBB">
      <w:pPr>
        <w:numPr>
          <w:ilvl w:val="0"/>
          <w:numId w:val="2"/>
        </w:numPr>
      </w:pPr>
      <w:r w:rsidRPr="00777FBB">
        <w:rPr>
          <w:b/>
          <w:bCs/>
        </w:rPr>
        <w:t>Identify</w:t>
      </w:r>
      <w:r w:rsidRPr="00777FBB">
        <w:t xml:space="preserve"> more than one plausible cause and more than one plausible consequence </w:t>
      </w:r>
    </w:p>
    <w:p w14:paraId="21CFF719" w14:textId="77777777" w:rsidR="00777FBB" w:rsidRPr="00777FBB" w:rsidRDefault="00777FBB" w:rsidP="00777FBB">
      <w:pPr>
        <w:numPr>
          <w:ilvl w:val="0"/>
          <w:numId w:val="2"/>
        </w:numPr>
      </w:pPr>
      <w:r w:rsidRPr="00777FBB">
        <w:rPr>
          <w:b/>
          <w:bCs/>
        </w:rPr>
        <w:t>Sort/categorize</w:t>
      </w:r>
      <w:r w:rsidRPr="00777FBB">
        <w:t xml:space="preserve"> them using meaningful distinctions such as short-term/long-term or direct/indirect </w:t>
      </w:r>
    </w:p>
    <w:p w14:paraId="42472DA2" w14:textId="77777777" w:rsidR="00777FBB" w:rsidRPr="00777FBB" w:rsidRDefault="00777FBB" w:rsidP="00777FBB">
      <w:pPr>
        <w:numPr>
          <w:ilvl w:val="0"/>
          <w:numId w:val="2"/>
        </w:numPr>
      </w:pPr>
      <w:r w:rsidRPr="00777FBB">
        <w:rPr>
          <w:b/>
          <w:bCs/>
        </w:rPr>
        <w:t>Connect</w:t>
      </w:r>
      <w:r w:rsidRPr="00777FBB">
        <w:t xml:space="preserve"> factors to the event and to one another </w:t>
      </w:r>
    </w:p>
    <w:p w14:paraId="3FAE787E" w14:textId="77777777" w:rsidR="00777FBB" w:rsidRPr="00777FBB" w:rsidRDefault="00777FBB" w:rsidP="00777FBB">
      <w:pPr>
        <w:numPr>
          <w:ilvl w:val="0"/>
          <w:numId w:val="2"/>
        </w:numPr>
      </w:pPr>
      <w:r w:rsidRPr="00777FBB">
        <w:rPr>
          <w:b/>
          <w:bCs/>
        </w:rPr>
        <w:lastRenderedPageBreak/>
        <w:t>Explain</w:t>
      </w:r>
      <w:r w:rsidRPr="00777FBB">
        <w:t xml:space="preserve"> at least some of those connections using historical evidence or content knowledge </w:t>
      </w:r>
    </w:p>
    <w:p w14:paraId="23514F0B" w14:textId="77777777" w:rsidR="00777FBB" w:rsidRPr="00777FBB" w:rsidRDefault="00777FBB" w:rsidP="00777FBB">
      <w:r w:rsidRPr="00777FBB">
        <w:t>The topic may change. The organizer may change. The output format may change. This cognitive move must not change.</w:t>
      </w:r>
    </w:p>
    <w:p w14:paraId="0152279A" w14:textId="77777777" w:rsidR="00777FBB" w:rsidRPr="00777FBB" w:rsidRDefault="00777FBB" w:rsidP="00777FBB">
      <w:r w:rsidRPr="00777FBB">
        <w:pict w14:anchorId="39A8B944">
          <v:rect id="_x0000_i1231" style="width:0;height:1.5pt" o:hralign="center" o:hrstd="t" o:hr="t" fillcolor="#a0a0a0" stroked="f"/>
        </w:pict>
      </w:r>
    </w:p>
    <w:p w14:paraId="47C5E0D0" w14:textId="77777777" w:rsidR="00777FBB" w:rsidRPr="00777FBB" w:rsidRDefault="00777FBB" w:rsidP="00777FBB">
      <w:pPr>
        <w:rPr>
          <w:b/>
          <w:bCs/>
        </w:rPr>
      </w:pPr>
      <w:r w:rsidRPr="00777FBB">
        <w:rPr>
          <w:b/>
          <w:bCs/>
        </w:rPr>
        <w:t>4. Core Purpose</w:t>
      </w:r>
    </w:p>
    <w:p w14:paraId="0D4E694D" w14:textId="77777777" w:rsidR="00777FBB" w:rsidRPr="00777FBB" w:rsidRDefault="00777FBB" w:rsidP="00777FBB">
      <w:r w:rsidRPr="00777FBB">
        <w:t>Use this template when the goal is to help students develop an initial but disciplined understanding of historical causation by seeing complexity rather than simplicity.</w:t>
      </w:r>
    </w:p>
    <w:p w14:paraId="142A76D5" w14:textId="77777777" w:rsidR="00777FBB" w:rsidRPr="00777FBB" w:rsidRDefault="00777FBB" w:rsidP="00777FBB">
      <w:r w:rsidRPr="00777FBB">
        <w:t>This template is best used to:</w:t>
      </w:r>
    </w:p>
    <w:p w14:paraId="3C1D8446" w14:textId="77777777" w:rsidR="00777FBB" w:rsidRPr="00777FBB" w:rsidRDefault="00777FBB" w:rsidP="00777FBB">
      <w:pPr>
        <w:numPr>
          <w:ilvl w:val="0"/>
          <w:numId w:val="3"/>
        </w:numPr>
      </w:pPr>
      <w:r w:rsidRPr="00777FBB">
        <w:t xml:space="preserve">break the habit of one-cause thinking </w:t>
      </w:r>
    </w:p>
    <w:p w14:paraId="5368426D" w14:textId="77777777" w:rsidR="00777FBB" w:rsidRPr="00777FBB" w:rsidRDefault="00777FBB" w:rsidP="00777FBB">
      <w:pPr>
        <w:numPr>
          <w:ilvl w:val="0"/>
          <w:numId w:val="3"/>
        </w:numPr>
      </w:pPr>
      <w:r w:rsidRPr="00777FBB">
        <w:t xml:space="preserve">introduce a new case study or consolidate a recently learned one </w:t>
      </w:r>
    </w:p>
    <w:p w14:paraId="61C936FF" w14:textId="77777777" w:rsidR="00777FBB" w:rsidRPr="00777FBB" w:rsidRDefault="00777FBB" w:rsidP="00777FBB">
      <w:pPr>
        <w:numPr>
          <w:ilvl w:val="0"/>
          <w:numId w:val="3"/>
        </w:numPr>
      </w:pPr>
      <w:r w:rsidRPr="00777FBB">
        <w:t xml:space="preserve">build causal reasoning before asking students to rank causes, assess significance, analyze agency vs. conditions, or explore contingency </w:t>
      </w:r>
    </w:p>
    <w:p w14:paraId="7F4FC7F3" w14:textId="77777777" w:rsidR="00777FBB" w:rsidRPr="00777FBB" w:rsidRDefault="00777FBB" w:rsidP="00777FBB">
      <w:pPr>
        <w:numPr>
          <w:ilvl w:val="0"/>
          <w:numId w:val="3"/>
        </w:numPr>
      </w:pPr>
      <w:r w:rsidRPr="00777FBB">
        <w:t xml:space="preserve">make causal structure visible through a scaffolded visual or organizational task </w:t>
      </w:r>
    </w:p>
    <w:p w14:paraId="32B6A406" w14:textId="77777777" w:rsidR="00777FBB" w:rsidRPr="00777FBB" w:rsidRDefault="00777FBB" w:rsidP="00777FBB">
      <w:pPr>
        <w:numPr>
          <w:ilvl w:val="0"/>
          <w:numId w:val="3"/>
        </w:numPr>
      </w:pPr>
      <w:r w:rsidRPr="00777FBB">
        <w:t xml:space="preserve">prepare students for later written causal argument </w:t>
      </w:r>
    </w:p>
    <w:p w14:paraId="23BF3FA4" w14:textId="77777777" w:rsidR="00777FBB" w:rsidRPr="00777FBB" w:rsidRDefault="00777FBB" w:rsidP="00777FBB">
      <w:r w:rsidRPr="00777FBB">
        <w:t>It is often the best first template in a larger cause-and-effect sequence.</w:t>
      </w:r>
    </w:p>
    <w:p w14:paraId="7AF938A9" w14:textId="77777777" w:rsidR="00777FBB" w:rsidRPr="00777FBB" w:rsidRDefault="00777FBB" w:rsidP="00777FBB">
      <w:r w:rsidRPr="00777FBB">
        <w:pict w14:anchorId="18D83F9F">
          <v:rect id="_x0000_i1232" style="width:0;height:1.5pt" o:hralign="center" o:hrstd="t" o:hr="t" fillcolor="#a0a0a0" stroked="f"/>
        </w:pict>
      </w:r>
    </w:p>
    <w:p w14:paraId="45FFB38A" w14:textId="77777777" w:rsidR="00777FBB" w:rsidRPr="00777FBB" w:rsidRDefault="00777FBB" w:rsidP="00777FBB">
      <w:pPr>
        <w:rPr>
          <w:b/>
          <w:bCs/>
        </w:rPr>
      </w:pPr>
      <w:r w:rsidRPr="00777FBB">
        <w:rPr>
          <w:b/>
          <w:bCs/>
        </w:rPr>
        <w:t>5. Best Use Cases</w:t>
      </w:r>
    </w:p>
    <w:p w14:paraId="7D97909E" w14:textId="77777777" w:rsidR="00777FBB" w:rsidRPr="00777FBB" w:rsidRDefault="00777FBB" w:rsidP="00777FBB">
      <w:r w:rsidRPr="00777FBB">
        <w:t>This template fits best when the learning objective involves students understanding that a historical event or development emerged from several interacting factors and led to several outcomes.</w:t>
      </w:r>
    </w:p>
    <w:p w14:paraId="3A93F549" w14:textId="77777777" w:rsidR="00777FBB" w:rsidRPr="00777FBB" w:rsidRDefault="00777FBB" w:rsidP="00777FBB">
      <w:r w:rsidRPr="00777FBB">
        <w:t>Strong use cases include:</w:t>
      </w:r>
    </w:p>
    <w:p w14:paraId="5935BCF9" w14:textId="77777777" w:rsidR="00777FBB" w:rsidRPr="00777FBB" w:rsidRDefault="00777FBB" w:rsidP="00777FBB">
      <w:pPr>
        <w:numPr>
          <w:ilvl w:val="0"/>
          <w:numId w:val="4"/>
        </w:numPr>
      </w:pPr>
      <w:r w:rsidRPr="00777FBB">
        <w:t xml:space="preserve">revolutions </w:t>
      </w:r>
    </w:p>
    <w:p w14:paraId="7D9F72EC" w14:textId="77777777" w:rsidR="00777FBB" w:rsidRPr="00777FBB" w:rsidRDefault="00777FBB" w:rsidP="00777FBB">
      <w:pPr>
        <w:numPr>
          <w:ilvl w:val="0"/>
          <w:numId w:val="4"/>
        </w:numPr>
      </w:pPr>
      <w:r w:rsidRPr="00777FBB">
        <w:t xml:space="preserve">wars </w:t>
      </w:r>
    </w:p>
    <w:p w14:paraId="6908B919" w14:textId="77777777" w:rsidR="00777FBB" w:rsidRPr="00777FBB" w:rsidRDefault="00777FBB" w:rsidP="00777FBB">
      <w:pPr>
        <w:numPr>
          <w:ilvl w:val="0"/>
          <w:numId w:val="4"/>
        </w:numPr>
      </w:pPr>
      <w:r w:rsidRPr="00777FBB">
        <w:t xml:space="preserve">colonization and imperialism </w:t>
      </w:r>
    </w:p>
    <w:p w14:paraId="0EB1ED8B" w14:textId="77777777" w:rsidR="00777FBB" w:rsidRPr="00777FBB" w:rsidRDefault="00777FBB" w:rsidP="00777FBB">
      <w:pPr>
        <w:numPr>
          <w:ilvl w:val="0"/>
          <w:numId w:val="4"/>
        </w:numPr>
      </w:pPr>
      <w:r w:rsidRPr="00777FBB">
        <w:t xml:space="preserve">migration patterns </w:t>
      </w:r>
    </w:p>
    <w:p w14:paraId="5AF2B1D4" w14:textId="77777777" w:rsidR="00777FBB" w:rsidRPr="00777FBB" w:rsidRDefault="00777FBB" w:rsidP="00777FBB">
      <w:pPr>
        <w:numPr>
          <w:ilvl w:val="0"/>
          <w:numId w:val="4"/>
        </w:numPr>
      </w:pPr>
      <w:r w:rsidRPr="00777FBB">
        <w:t xml:space="preserve">major reforms or policy shifts </w:t>
      </w:r>
    </w:p>
    <w:p w14:paraId="2B9D0508" w14:textId="77777777" w:rsidR="00777FBB" w:rsidRPr="00777FBB" w:rsidRDefault="00777FBB" w:rsidP="00777FBB">
      <w:pPr>
        <w:numPr>
          <w:ilvl w:val="0"/>
          <w:numId w:val="4"/>
        </w:numPr>
      </w:pPr>
      <w:r w:rsidRPr="00777FBB">
        <w:t xml:space="preserve">economic crises </w:t>
      </w:r>
    </w:p>
    <w:p w14:paraId="41D6D6C7" w14:textId="77777777" w:rsidR="00777FBB" w:rsidRPr="00777FBB" w:rsidRDefault="00777FBB" w:rsidP="00777FBB">
      <w:pPr>
        <w:numPr>
          <w:ilvl w:val="0"/>
          <w:numId w:val="4"/>
        </w:numPr>
      </w:pPr>
      <w:r w:rsidRPr="00777FBB">
        <w:lastRenderedPageBreak/>
        <w:t xml:space="preserve">social movements </w:t>
      </w:r>
    </w:p>
    <w:p w14:paraId="69FA6615" w14:textId="77777777" w:rsidR="00777FBB" w:rsidRPr="00777FBB" w:rsidRDefault="00777FBB" w:rsidP="00777FBB">
      <w:pPr>
        <w:numPr>
          <w:ilvl w:val="0"/>
          <w:numId w:val="4"/>
        </w:numPr>
      </w:pPr>
      <w:r w:rsidRPr="00777FBB">
        <w:t xml:space="preserve">technological change </w:t>
      </w:r>
    </w:p>
    <w:p w14:paraId="462B3302" w14:textId="77777777" w:rsidR="00777FBB" w:rsidRPr="00777FBB" w:rsidRDefault="00777FBB" w:rsidP="00777FBB">
      <w:pPr>
        <w:numPr>
          <w:ilvl w:val="0"/>
          <w:numId w:val="4"/>
        </w:numPr>
      </w:pPr>
      <w:r w:rsidRPr="00777FBB">
        <w:t xml:space="preserve">environmental or public health events </w:t>
      </w:r>
    </w:p>
    <w:p w14:paraId="0250A57A" w14:textId="77777777" w:rsidR="00777FBB" w:rsidRPr="00777FBB" w:rsidRDefault="00777FBB" w:rsidP="00777FBB">
      <w:pPr>
        <w:numPr>
          <w:ilvl w:val="0"/>
          <w:numId w:val="4"/>
        </w:numPr>
      </w:pPr>
      <w:r w:rsidRPr="00777FBB">
        <w:t xml:space="preserve">current events when treated historically or with clear evidence </w:t>
      </w:r>
    </w:p>
    <w:p w14:paraId="6AE8F350" w14:textId="77777777" w:rsidR="00777FBB" w:rsidRPr="00777FBB" w:rsidRDefault="00777FBB" w:rsidP="00777FBB">
      <w:r w:rsidRPr="00777FBB">
        <w:t>Best-fit lesson purposes include:</w:t>
      </w:r>
    </w:p>
    <w:p w14:paraId="05CB3489" w14:textId="77777777" w:rsidR="00777FBB" w:rsidRPr="00777FBB" w:rsidRDefault="00777FBB" w:rsidP="00777FBB">
      <w:pPr>
        <w:numPr>
          <w:ilvl w:val="0"/>
          <w:numId w:val="5"/>
        </w:numPr>
      </w:pPr>
      <w:r w:rsidRPr="00777FBB">
        <w:t xml:space="preserve">“Students will explain the multiple causes of…” </w:t>
      </w:r>
    </w:p>
    <w:p w14:paraId="5FAB2889" w14:textId="77777777" w:rsidR="00777FBB" w:rsidRPr="00777FBB" w:rsidRDefault="00777FBB" w:rsidP="00777FBB">
      <w:pPr>
        <w:numPr>
          <w:ilvl w:val="0"/>
          <w:numId w:val="5"/>
        </w:numPr>
      </w:pPr>
      <w:r w:rsidRPr="00777FBB">
        <w:t xml:space="preserve">“Students will trace causes and consequences of…” </w:t>
      </w:r>
    </w:p>
    <w:p w14:paraId="443EF586" w14:textId="77777777" w:rsidR="00777FBB" w:rsidRPr="00777FBB" w:rsidRDefault="00777FBB" w:rsidP="00777FBB">
      <w:pPr>
        <w:numPr>
          <w:ilvl w:val="0"/>
          <w:numId w:val="5"/>
        </w:numPr>
      </w:pPr>
      <w:r w:rsidRPr="00777FBB">
        <w:t xml:space="preserve">“Students will distinguish short-term and long-term causes…” </w:t>
      </w:r>
    </w:p>
    <w:p w14:paraId="3E5DE2C8" w14:textId="77777777" w:rsidR="00777FBB" w:rsidRPr="00777FBB" w:rsidRDefault="00777FBB" w:rsidP="00777FBB">
      <w:pPr>
        <w:numPr>
          <w:ilvl w:val="0"/>
          <w:numId w:val="5"/>
        </w:numPr>
      </w:pPr>
      <w:r w:rsidRPr="00777FBB">
        <w:t xml:space="preserve">“Students will understand that historical events do not happen for one reason alone.” </w:t>
      </w:r>
    </w:p>
    <w:p w14:paraId="32D1E8FA" w14:textId="77777777" w:rsidR="00777FBB" w:rsidRPr="00777FBB" w:rsidRDefault="00777FBB" w:rsidP="00777FBB">
      <w:r w:rsidRPr="00777FBB">
        <w:t>Best-fit classroom situations:</w:t>
      </w:r>
    </w:p>
    <w:p w14:paraId="39E37BE3" w14:textId="77777777" w:rsidR="00777FBB" w:rsidRPr="00777FBB" w:rsidRDefault="00777FBB" w:rsidP="00777FBB">
      <w:pPr>
        <w:numPr>
          <w:ilvl w:val="0"/>
          <w:numId w:val="6"/>
        </w:numPr>
      </w:pPr>
      <w:r w:rsidRPr="00777FBB">
        <w:t xml:space="preserve">early in a causation sequence </w:t>
      </w:r>
    </w:p>
    <w:p w14:paraId="67148EBA" w14:textId="77777777" w:rsidR="00777FBB" w:rsidRPr="00777FBB" w:rsidRDefault="00777FBB" w:rsidP="00777FBB">
      <w:pPr>
        <w:numPr>
          <w:ilvl w:val="0"/>
          <w:numId w:val="6"/>
        </w:numPr>
      </w:pPr>
      <w:r w:rsidRPr="00777FBB">
        <w:t xml:space="preserve">after some content exposure but before formal argument writing </w:t>
      </w:r>
    </w:p>
    <w:p w14:paraId="1AB4588E" w14:textId="77777777" w:rsidR="00777FBB" w:rsidRPr="00777FBB" w:rsidRDefault="00777FBB" w:rsidP="00777FBB">
      <w:pPr>
        <w:numPr>
          <w:ilvl w:val="0"/>
          <w:numId w:val="6"/>
        </w:numPr>
      </w:pPr>
      <w:r w:rsidRPr="00777FBB">
        <w:t xml:space="preserve">with mixed-readiness groups that need visual structure </w:t>
      </w:r>
    </w:p>
    <w:p w14:paraId="13B5F10B" w14:textId="77777777" w:rsidR="00777FBB" w:rsidRPr="00777FBB" w:rsidRDefault="00777FBB" w:rsidP="00777FBB">
      <w:pPr>
        <w:numPr>
          <w:ilvl w:val="0"/>
          <w:numId w:val="6"/>
        </w:numPr>
      </w:pPr>
      <w:r w:rsidRPr="00777FBB">
        <w:t xml:space="preserve">when teachers want a manageable but rigorous historical thinking task </w:t>
      </w:r>
    </w:p>
    <w:p w14:paraId="45ECE1FA" w14:textId="77777777" w:rsidR="00777FBB" w:rsidRPr="00777FBB" w:rsidRDefault="00777FBB" w:rsidP="00777FBB">
      <w:pPr>
        <w:numPr>
          <w:ilvl w:val="0"/>
          <w:numId w:val="6"/>
        </w:numPr>
      </w:pPr>
      <w:r w:rsidRPr="00777FBB">
        <w:t xml:space="preserve">when background knowledge needs to be built into the lesson itself </w:t>
      </w:r>
    </w:p>
    <w:p w14:paraId="2BA60964" w14:textId="77777777" w:rsidR="00777FBB" w:rsidRPr="00777FBB" w:rsidRDefault="00777FBB" w:rsidP="00777FBB">
      <w:r w:rsidRPr="00777FBB">
        <w:pict w14:anchorId="3B0D690A">
          <v:rect id="_x0000_i1233" style="width:0;height:1.5pt" o:hralign="center" o:hrstd="t" o:hr="t" fillcolor="#a0a0a0" stroked="f"/>
        </w:pict>
      </w:r>
    </w:p>
    <w:p w14:paraId="1BC30571" w14:textId="77777777" w:rsidR="00777FBB" w:rsidRPr="00777FBB" w:rsidRDefault="00777FBB" w:rsidP="00777FBB">
      <w:pPr>
        <w:rPr>
          <w:b/>
          <w:bCs/>
        </w:rPr>
      </w:pPr>
      <w:r w:rsidRPr="00777FBB">
        <w:rPr>
          <w:b/>
          <w:bCs/>
        </w:rPr>
        <w:t>6. Use Cautiously / Avoid When</w:t>
      </w:r>
    </w:p>
    <w:p w14:paraId="23B477CD" w14:textId="77777777" w:rsidR="00777FBB" w:rsidRPr="00777FBB" w:rsidRDefault="00777FBB" w:rsidP="00777FBB">
      <w:r w:rsidRPr="00777FBB">
        <w:t>Use cautiously when:</w:t>
      </w:r>
    </w:p>
    <w:p w14:paraId="5D64AC57" w14:textId="77777777" w:rsidR="00777FBB" w:rsidRPr="00777FBB" w:rsidRDefault="00777FBB" w:rsidP="00777FBB">
      <w:pPr>
        <w:numPr>
          <w:ilvl w:val="0"/>
          <w:numId w:val="7"/>
        </w:numPr>
      </w:pPr>
      <w:r w:rsidRPr="00777FBB">
        <w:t xml:space="preserve">students have almost no knowledge of the event and there is not enough time to build that knowledge </w:t>
      </w:r>
    </w:p>
    <w:p w14:paraId="7A3480A2" w14:textId="77777777" w:rsidR="00777FBB" w:rsidRPr="00777FBB" w:rsidRDefault="00777FBB" w:rsidP="00777FBB">
      <w:pPr>
        <w:numPr>
          <w:ilvl w:val="0"/>
          <w:numId w:val="7"/>
        </w:numPr>
      </w:pPr>
      <w:r w:rsidRPr="00777FBB">
        <w:t xml:space="preserve">the event is so broad that it will produce vague, generic lists rather than meaningful analysis </w:t>
      </w:r>
    </w:p>
    <w:p w14:paraId="4B37D0CB" w14:textId="77777777" w:rsidR="00777FBB" w:rsidRPr="00777FBB" w:rsidRDefault="00777FBB" w:rsidP="00777FBB">
      <w:pPr>
        <w:numPr>
          <w:ilvl w:val="0"/>
          <w:numId w:val="7"/>
        </w:numPr>
      </w:pPr>
      <w:r w:rsidRPr="00777FBB">
        <w:t xml:space="preserve">the lesson objective actually requires ranking significance, evaluating responsibility, or testing inevitability; those require a different template </w:t>
      </w:r>
    </w:p>
    <w:p w14:paraId="3751E505" w14:textId="77777777" w:rsidR="00777FBB" w:rsidRPr="00777FBB" w:rsidRDefault="00777FBB" w:rsidP="00777FBB">
      <w:pPr>
        <w:numPr>
          <w:ilvl w:val="0"/>
          <w:numId w:val="7"/>
        </w:numPr>
      </w:pPr>
      <w:r w:rsidRPr="00777FBB">
        <w:t xml:space="preserve">students are likely to confuse chronology with causation and the teacher cannot provide enough modeling </w:t>
      </w:r>
    </w:p>
    <w:p w14:paraId="5BCBD286" w14:textId="77777777" w:rsidR="00777FBB" w:rsidRPr="00777FBB" w:rsidRDefault="00777FBB" w:rsidP="00777FBB">
      <w:r w:rsidRPr="00777FBB">
        <w:lastRenderedPageBreak/>
        <w:t>Avoid when:</w:t>
      </w:r>
    </w:p>
    <w:p w14:paraId="35583320" w14:textId="77777777" w:rsidR="00777FBB" w:rsidRPr="00777FBB" w:rsidRDefault="00777FBB" w:rsidP="00777FBB">
      <w:pPr>
        <w:numPr>
          <w:ilvl w:val="0"/>
          <w:numId w:val="8"/>
        </w:numPr>
      </w:pPr>
      <w:r w:rsidRPr="00777FBB">
        <w:t xml:space="preserve">the goal is primarily source evaluation, corroboration, or reliability </w:t>
      </w:r>
    </w:p>
    <w:p w14:paraId="13AE214E" w14:textId="77777777" w:rsidR="00777FBB" w:rsidRPr="00777FBB" w:rsidRDefault="00777FBB" w:rsidP="00777FBB">
      <w:pPr>
        <w:numPr>
          <w:ilvl w:val="0"/>
          <w:numId w:val="8"/>
        </w:numPr>
      </w:pPr>
      <w:r w:rsidRPr="00777FBB">
        <w:t xml:space="preserve">the goal is primarily perspective-taking or ethical judgment </w:t>
      </w:r>
    </w:p>
    <w:p w14:paraId="1A40562D" w14:textId="77777777" w:rsidR="00777FBB" w:rsidRPr="00777FBB" w:rsidRDefault="00777FBB" w:rsidP="00777FBB">
      <w:pPr>
        <w:numPr>
          <w:ilvl w:val="0"/>
          <w:numId w:val="8"/>
        </w:numPr>
      </w:pPr>
      <w:r w:rsidRPr="00777FBB">
        <w:t xml:space="preserve">the lesson will become a trivia/content-recall activity </w:t>
      </w:r>
    </w:p>
    <w:p w14:paraId="3136AF9A" w14:textId="77777777" w:rsidR="00777FBB" w:rsidRPr="00777FBB" w:rsidRDefault="00777FBB" w:rsidP="00777FBB">
      <w:pPr>
        <w:numPr>
          <w:ilvl w:val="0"/>
          <w:numId w:val="8"/>
        </w:numPr>
      </w:pPr>
      <w:r w:rsidRPr="00777FBB">
        <w:t xml:space="preserve">students are expected to produce polished presentations rather than historical reasoning </w:t>
      </w:r>
    </w:p>
    <w:p w14:paraId="19FB63B7" w14:textId="77777777" w:rsidR="00777FBB" w:rsidRPr="00777FBB" w:rsidRDefault="00777FBB" w:rsidP="00777FBB">
      <w:pPr>
        <w:numPr>
          <w:ilvl w:val="0"/>
          <w:numId w:val="8"/>
        </w:numPr>
      </w:pPr>
      <w:r w:rsidRPr="00777FBB">
        <w:t xml:space="preserve">the event/topic is so emotionally or politically charged that “causes” and “consequences” would drift into unsupported personal opinion unless carefully bounded by evidence </w:t>
      </w:r>
    </w:p>
    <w:p w14:paraId="5C2D22DE" w14:textId="77777777" w:rsidR="00777FBB" w:rsidRPr="00777FBB" w:rsidRDefault="00777FBB" w:rsidP="00777FBB">
      <w:r w:rsidRPr="00777FBB">
        <w:pict w14:anchorId="0C8379E8">
          <v:rect id="_x0000_i1234" style="width:0;height:1.5pt" o:hralign="center" o:hrstd="t" o:hr="t" fillcolor="#a0a0a0" stroked="f"/>
        </w:pict>
      </w:r>
    </w:p>
    <w:p w14:paraId="4A9F921D" w14:textId="77777777" w:rsidR="00777FBB" w:rsidRPr="00777FBB" w:rsidRDefault="00777FBB" w:rsidP="00777FBB">
      <w:pPr>
        <w:rPr>
          <w:b/>
          <w:bCs/>
        </w:rPr>
      </w:pPr>
      <w:r w:rsidRPr="00777FBB">
        <w:rPr>
          <w:b/>
          <w:bCs/>
        </w:rPr>
        <w:t>7. Fixed Identity of the Template</w:t>
      </w:r>
    </w:p>
    <w:p w14:paraId="66B538DA" w14:textId="77777777" w:rsidR="00777FBB" w:rsidRPr="00777FBB" w:rsidRDefault="00777FBB" w:rsidP="00777FBB">
      <w:r w:rsidRPr="00777FBB">
        <w:t>The following must remain true no matter what the user inputs, sliders, or constraints are:</w:t>
      </w:r>
    </w:p>
    <w:p w14:paraId="5152E6A0" w14:textId="77777777" w:rsidR="00777FBB" w:rsidRPr="00777FBB" w:rsidRDefault="00777FBB" w:rsidP="00777FBB">
      <w:pPr>
        <w:numPr>
          <w:ilvl w:val="0"/>
          <w:numId w:val="9"/>
        </w:numPr>
      </w:pPr>
      <w:r w:rsidRPr="00777FBB">
        <w:t xml:space="preserve">Students must work with </w:t>
      </w:r>
      <w:r w:rsidRPr="00777FBB">
        <w:rPr>
          <w:b/>
          <w:bCs/>
        </w:rPr>
        <w:t>more than one cause</w:t>
      </w:r>
      <w:r w:rsidRPr="00777FBB">
        <w:t xml:space="preserve"> and </w:t>
      </w:r>
      <w:r w:rsidRPr="00777FBB">
        <w:rPr>
          <w:b/>
          <w:bCs/>
        </w:rPr>
        <w:t>more than one consequence</w:t>
      </w:r>
      <w:r w:rsidRPr="00777FBB">
        <w:t xml:space="preserve"> </w:t>
      </w:r>
    </w:p>
    <w:p w14:paraId="74666363" w14:textId="77777777" w:rsidR="00777FBB" w:rsidRPr="00777FBB" w:rsidRDefault="00777FBB" w:rsidP="00777FBB">
      <w:pPr>
        <w:numPr>
          <w:ilvl w:val="0"/>
          <w:numId w:val="9"/>
        </w:numPr>
      </w:pPr>
      <w:r w:rsidRPr="00777FBB">
        <w:t xml:space="preserve">Students must represent </w:t>
      </w:r>
      <w:r w:rsidRPr="00777FBB">
        <w:rPr>
          <w:b/>
          <w:bCs/>
        </w:rPr>
        <w:t>relationships</w:t>
      </w:r>
      <w:r w:rsidRPr="00777FBB">
        <w:t xml:space="preserve">, not just isolated factors </w:t>
      </w:r>
    </w:p>
    <w:p w14:paraId="16FFAFF3" w14:textId="77777777" w:rsidR="00777FBB" w:rsidRPr="00777FBB" w:rsidRDefault="00777FBB" w:rsidP="00777FBB">
      <w:pPr>
        <w:numPr>
          <w:ilvl w:val="0"/>
          <w:numId w:val="9"/>
        </w:numPr>
      </w:pPr>
      <w:r w:rsidRPr="00777FBB">
        <w:t xml:space="preserve">Students must use some form of </w:t>
      </w:r>
      <w:r w:rsidRPr="00777FBB">
        <w:rPr>
          <w:b/>
          <w:bCs/>
        </w:rPr>
        <w:t>historical evidence, content, examples, events, visuals, or source material</w:t>
      </w:r>
      <w:r w:rsidRPr="00777FBB">
        <w:t xml:space="preserve"> </w:t>
      </w:r>
    </w:p>
    <w:p w14:paraId="6A0DAECD" w14:textId="77777777" w:rsidR="00777FBB" w:rsidRPr="00777FBB" w:rsidRDefault="00777FBB" w:rsidP="00777FBB">
      <w:pPr>
        <w:numPr>
          <w:ilvl w:val="0"/>
          <w:numId w:val="9"/>
        </w:numPr>
      </w:pPr>
      <w:r w:rsidRPr="00777FBB">
        <w:t xml:space="preserve">Students must categorize causes/consequences in a way that increases disciplinary clarity </w:t>
      </w:r>
    </w:p>
    <w:p w14:paraId="29F7F126" w14:textId="77777777" w:rsidR="00777FBB" w:rsidRPr="00777FBB" w:rsidRDefault="00777FBB" w:rsidP="00777FBB">
      <w:pPr>
        <w:numPr>
          <w:ilvl w:val="0"/>
          <w:numId w:val="9"/>
        </w:numPr>
      </w:pPr>
      <w:r w:rsidRPr="00777FBB">
        <w:t xml:space="preserve">Students must produce </w:t>
      </w:r>
      <w:r w:rsidRPr="00777FBB">
        <w:rPr>
          <w:b/>
          <w:bCs/>
        </w:rPr>
        <w:t>individual evidence</w:t>
      </w:r>
      <w:r w:rsidRPr="00777FBB">
        <w:t xml:space="preserve"> showing that they performed the causal reasoning </w:t>
      </w:r>
    </w:p>
    <w:p w14:paraId="27EB1041" w14:textId="77777777" w:rsidR="00777FBB" w:rsidRPr="00777FBB" w:rsidRDefault="00777FBB" w:rsidP="00777FBB">
      <w:pPr>
        <w:numPr>
          <w:ilvl w:val="0"/>
          <w:numId w:val="9"/>
        </w:numPr>
      </w:pPr>
      <w:r w:rsidRPr="00777FBB">
        <w:t xml:space="preserve">The final lesson must center on </w:t>
      </w:r>
      <w:r w:rsidRPr="00777FBB">
        <w:rPr>
          <w:b/>
          <w:bCs/>
        </w:rPr>
        <w:t>interconnected causation</w:t>
      </w:r>
      <w:r w:rsidRPr="00777FBB">
        <w:t xml:space="preserve">, not simple chronology or brainstorming </w:t>
      </w:r>
    </w:p>
    <w:p w14:paraId="7FDB5218" w14:textId="77777777" w:rsidR="00777FBB" w:rsidRPr="00777FBB" w:rsidRDefault="00777FBB" w:rsidP="00777FBB">
      <w:pPr>
        <w:numPr>
          <w:ilvl w:val="0"/>
          <w:numId w:val="9"/>
        </w:numPr>
      </w:pPr>
      <w:r w:rsidRPr="00777FBB">
        <w:t xml:space="preserve">The lesson must include sufficient </w:t>
      </w:r>
      <w:r w:rsidRPr="00777FBB">
        <w:rPr>
          <w:b/>
          <w:bCs/>
        </w:rPr>
        <w:t>content-access support</w:t>
      </w:r>
      <w:r w:rsidRPr="00777FBB">
        <w:t xml:space="preserve"> so students are not guessing </w:t>
      </w:r>
    </w:p>
    <w:p w14:paraId="1BE963AC" w14:textId="77777777" w:rsidR="00777FBB" w:rsidRPr="00777FBB" w:rsidRDefault="00777FBB" w:rsidP="00777FBB">
      <w:r w:rsidRPr="00777FBB">
        <w:t>If any adaptation removes these features, it is no longer this template.</w:t>
      </w:r>
    </w:p>
    <w:p w14:paraId="63A18830" w14:textId="77777777" w:rsidR="00777FBB" w:rsidRPr="00777FBB" w:rsidRDefault="00777FBB" w:rsidP="00777FBB">
      <w:r w:rsidRPr="00777FBB">
        <w:pict w14:anchorId="2AE86185">
          <v:rect id="_x0000_i1235" style="width:0;height:1.5pt" o:hralign="center" o:hrstd="t" o:hr="t" fillcolor="#a0a0a0" stroked="f"/>
        </w:pict>
      </w:r>
    </w:p>
    <w:p w14:paraId="46F276F3" w14:textId="77777777" w:rsidR="00777FBB" w:rsidRPr="00777FBB" w:rsidRDefault="00777FBB" w:rsidP="00777FBB">
      <w:pPr>
        <w:rPr>
          <w:b/>
          <w:bCs/>
        </w:rPr>
      </w:pPr>
      <w:r w:rsidRPr="00777FBB">
        <w:rPr>
          <w:b/>
          <w:bCs/>
        </w:rPr>
        <w:t>8. Student Experience</w:t>
      </w:r>
    </w:p>
    <w:p w14:paraId="5ECA1620" w14:textId="77777777" w:rsidR="00777FBB" w:rsidRPr="00777FBB" w:rsidRDefault="00777FBB" w:rsidP="00777FBB">
      <w:r w:rsidRPr="00777FBB">
        <w:t>From the student perspective, the lesson should feel like:</w:t>
      </w:r>
    </w:p>
    <w:p w14:paraId="09BFBF44" w14:textId="77777777" w:rsidR="00777FBB" w:rsidRPr="00777FBB" w:rsidRDefault="00777FBB" w:rsidP="00777FBB">
      <w:pPr>
        <w:numPr>
          <w:ilvl w:val="0"/>
          <w:numId w:val="10"/>
        </w:numPr>
      </w:pPr>
      <w:r w:rsidRPr="00777FBB">
        <w:lastRenderedPageBreak/>
        <w:t xml:space="preserve">a clear problem: “What caused this, and what did it lead to?” </w:t>
      </w:r>
    </w:p>
    <w:p w14:paraId="1C194DED" w14:textId="77777777" w:rsidR="00777FBB" w:rsidRPr="00777FBB" w:rsidRDefault="00777FBB" w:rsidP="00777FBB">
      <w:pPr>
        <w:numPr>
          <w:ilvl w:val="0"/>
          <w:numId w:val="10"/>
        </w:numPr>
      </w:pPr>
      <w:r w:rsidRPr="00777FBB">
        <w:t xml:space="preserve">a manageable challenge: “There are many factors, but I have a frame for sorting them” </w:t>
      </w:r>
    </w:p>
    <w:p w14:paraId="11CF35BF" w14:textId="77777777" w:rsidR="00777FBB" w:rsidRPr="00777FBB" w:rsidRDefault="00777FBB" w:rsidP="00777FBB">
      <w:pPr>
        <w:numPr>
          <w:ilvl w:val="0"/>
          <w:numId w:val="10"/>
        </w:numPr>
      </w:pPr>
      <w:r w:rsidRPr="00777FBB">
        <w:t xml:space="preserve">a visual or organizational task that makes complex history easier to see </w:t>
      </w:r>
    </w:p>
    <w:p w14:paraId="554DA026" w14:textId="77777777" w:rsidR="00777FBB" w:rsidRPr="00777FBB" w:rsidRDefault="00777FBB" w:rsidP="00777FBB">
      <w:pPr>
        <w:numPr>
          <w:ilvl w:val="0"/>
          <w:numId w:val="10"/>
        </w:numPr>
      </w:pPr>
      <w:r w:rsidRPr="00777FBB">
        <w:t xml:space="preserve">a chance to test and revise thinking through comparison </w:t>
      </w:r>
    </w:p>
    <w:p w14:paraId="1E05C1C0" w14:textId="77777777" w:rsidR="00777FBB" w:rsidRPr="00777FBB" w:rsidRDefault="00777FBB" w:rsidP="00777FBB">
      <w:pPr>
        <w:numPr>
          <w:ilvl w:val="0"/>
          <w:numId w:val="10"/>
        </w:numPr>
      </w:pPr>
      <w:r w:rsidRPr="00777FBB">
        <w:t xml:space="preserve">a final moment where they can explain history as interconnected rather than random or simple </w:t>
      </w:r>
    </w:p>
    <w:p w14:paraId="5DE6A476" w14:textId="77777777" w:rsidR="00777FBB" w:rsidRPr="00777FBB" w:rsidRDefault="00777FBB" w:rsidP="00777FBB">
      <w:r w:rsidRPr="00777FBB">
        <w:t>The experience should move from quick intuition to structured analysis. Students should not feel like they are being asked to guess invisible answers. They should feel that evidence and examples help them make better judgments.</w:t>
      </w:r>
    </w:p>
    <w:p w14:paraId="7440282B" w14:textId="77777777" w:rsidR="00777FBB" w:rsidRPr="00777FBB" w:rsidRDefault="00777FBB" w:rsidP="00777FBB">
      <w:r w:rsidRPr="00777FBB">
        <w:pict w14:anchorId="2FF1F38C">
          <v:rect id="_x0000_i1236" style="width:0;height:1.5pt" o:hralign="center" o:hrstd="t" o:hr="t" fillcolor="#a0a0a0" stroked="f"/>
        </w:pict>
      </w:r>
    </w:p>
    <w:p w14:paraId="5C51E9A3" w14:textId="77777777" w:rsidR="00777FBB" w:rsidRPr="00777FBB" w:rsidRDefault="00777FBB" w:rsidP="00777FBB">
      <w:pPr>
        <w:rPr>
          <w:b/>
          <w:bCs/>
        </w:rPr>
      </w:pPr>
      <w:r w:rsidRPr="00777FBB">
        <w:rPr>
          <w:b/>
          <w:bCs/>
        </w:rPr>
        <w:t>9. Teacher Role</w:t>
      </w:r>
    </w:p>
    <w:p w14:paraId="4D7D0155" w14:textId="77777777" w:rsidR="00777FBB" w:rsidRPr="00777FBB" w:rsidRDefault="00777FBB" w:rsidP="00777FBB">
      <w:r w:rsidRPr="00777FBB">
        <w:t>The teacher’s main role is to:</w:t>
      </w:r>
    </w:p>
    <w:p w14:paraId="4FA90207" w14:textId="77777777" w:rsidR="00777FBB" w:rsidRPr="00777FBB" w:rsidRDefault="00777FBB" w:rsidP="00777FBB">
      <w:pPr>
        <w:numPr>
          <w:ilvl w:val="0"/>
          <w:numId w:val="11"/>
        </w:numPr>
      </w:pPr>
      <w:r w:rsidRPr="00777FBB">
        <w:t xml:space="preserve">frame the causal problem clearly </w:t>
      </w:r>
    </w:p>
    <w:p w14:paraId="21BFB2D1" w14:textId="77777777" w:rsidR="00777FBB" w:rsidRPr="00777FBB" w:rsidRDefault="00777FBB" w:rsidP="00777FBB">
      <w:pPr>
        <w:numPr>
          <w:ilvl w:val="0"/>
          <w:numId w:val="11"/>
        </w:numPr>
      </w:pPr>
      <w:r w:rsidRPr="00777FBB">
        <w:t xml:space="preserve">explicitly teach the key distinctions needed for the task </w:t>
      </w:r>
    </w:p>
    <w:p w14:paraId="523BC175" w14:textId="77777777" w:rsidR="00777FBB" w:rsidRPr="00777FBB" w:rsidRDefault="00777FBB" w:rsidP="00777FBB">
      <w:pPr>
        <w:numPr>
          <w:ilvl w:val="0"/>
          <w:numId w:val="11"/>
        </w:numPr>
      </w:pPr>
      <w:r w:rsidRPr="00777FBB">
        <w:t xml:space="preserve">build or activate enough background knowledge </w:t>
      </w:r>
    </w:p>
    <w:p w14:paraId="597994EC" w14:textId="77777777" w:rsidR="00777FBB" w:rsidRPr="00777FBB" w:rsidRDefault="00777FBB" w:rsidP="00777FBB">
      <w:pPr>
        <w:numPr>
          <w:ilvl w:val="0"/>
          <w:numId w:val="11"/>
        </w:numPr>
      </w:pPr>
      <w:r w:rsidRPr="00777FBB">
        <w:t xml:space="preserve">provide a structure for sorting and connecting factors </w:t>
      </w:r>
    </w:p>
    <w:p w14:paraId="2852FF66" w14:textId="77777777" w:rsidR="00777FBB" w:rsidRPr="00777FBB" w:rsidRDefault="00777FBB" w:rsidP="00777FBB">
      <w:pPr>
        <w:numPr>
          <w:ilvl w:val="0"/>
          <w:numId w:val="11"/>
        </w:numPr>
      </w:pPr>
      <w:r w:rsidRPr="00777FBB">
        <w:t xml:space="preserve">monitor for drift into listing, guessing, or chronology-only thinking </w:t>
      </w:r>
    </w:p>
    <w:p w14:paraId="131CA17B" w14:textId="77777777" w:rsidR="00777FBB" w:rsidRPr="00777FBB" w:rsidRDefault="00777FBB" w:rsidP="00777FBB">
      <w:pPr>
        <w:numPr>
          <w:ilvl w:val="0"/>
          <w:numId w:val="11"/>
        </w:numPr>
      </w:pPr>
      <w:r w:rsidRPr="00777FBB">
        <w:t xml:space="preserve">press students to explain links, not just place items </w:t>
      </w:r>
    </w:p>
    <w:p w14:paraId="4C6BB2B7" w14:textId="77777777" w:rsidR="00777FBB" w:rsidRPr="00777FBB" w:rsidRDefault="00777FBB" w:rsidP="00777FBB">
      <w:pPr>
        <w:numPr>
          <w:ilvl w:val="0"/>
          <w:numId w:val="11"/>
        </w:numPr>
      </w:pPr>
      <w:r w:rsidRPr="00777FBB">
        <w:t xml:space="preserve">synthesize patterns at the end </w:t>
      </w:r>
    </w:p>
    <w:p w14:paraId="5AB3F7D0" w14:textId="77777777" w:rsidR="00777FBB" w:rsidRPr="00777FBB" w:rsidRDefault="00777FBB" w:rsidP="00777FBB">
      <w:r w:rsidRPr="00777FBB">
        <w:t>The teacher is not primarily a lecturer in this template, but direct instruction is often necessary in the modeling and content-access phases. This template generally works best with moderate teacher guidance unless the class already has strong disciplinary habits.</w:t>
      </w:r>
    </w:p>
    <w:p w14:paraId="4536BE87" w14:textId="77777777" w:rsidR="00777FBB" w:rsidRPr="00777FBB" w:rsidRDefault="00777FBB" w:rsidP="00777FBB">
      <w:r w:rsidRPr="00777FBB">
        <w:pict w14:anchorId="70191F98">
          <v:rect id="_x0000_i1237" style="width:0;height:1.5pt" o:hralign="center" o:hrstd="t" o:hr="t" fillcolor="#a0a0a0" stroked="f"/>
        </w:pict>
      </w:r>
    </w:p>
    <w:p w14:paraId="60382452" w14:textId="77777777" w:rsidR="00777FBB" w:rsidRPr="00777FBB" w:rsidRDefault="00777FBB" w:rsidP="00777FBB">
      <w:pPr>
        <w:rPr>
          <w:b/>
          <w:bCs/>
        </w:rPr>
      </w:pPr>
      <w:r w:rsidRPr="00777FBB">
        <w:rPr>
          <w:b/>
          <w:bCs/>
        </w:rPr>
        <w:t>10. Default Slider Profile</w:t>
      </w:r>
    </w:p>
    <w:p w14:paraId="64D6517A" w14:textId="77777777" w:rsidR="00777FBB" w:rsidRPr="00777FBB" w:rsidRDefault="00777FBB" w:rsidP="00777FBB">
      <w:r w:rsidRPr="00777FBB">
        <w:rPr>
          <w:b/>
          <w:bCs/>
        </w:rPr>
        <w:t>Prep demand:</w:t>
      </w:r>
      <w:r w:rsidRPr="00777FBB">
        <w:t xml:space="preserve"> Medium</w:t>
      </w:r>
      <w:r w:rsidRPr="00777FBB">
        <w:br/>
      </w:r>
      <w:r w:rsidRPr="00777FBB">
        <w:rPr>
          <w:b/>
          <w:bCs/>
        </w:rPr>
        <w:t>Teacher direction:</w:t>
      </w:r>
      <w:r w:rsidRPr="00777FBB">
        <w:t xml:space="preserve"> Medium-High</w:t>
      </w:r>
      <w:r w:rsidRPr="00777FBB">
        <w:br/>
      </w:r>
      <w:r w:rsidRPr="00777FBB">
        <w:rPr>
          <w:b/>
          <w:bCs/>
        </w:rPr>
        <w:t>Collaboration:</w:t>
      </w:r>
      <w:r w:rsidRPr="00777FBB">
        <w:t xml:space="preserve"> Medium</w:t>
      </w:r>
      <w:r w:rsidRPr="00777FBB">
        <w:br/>
      </w:r>
      <w:r w:rsidRPr="00777FBB">
        <w:rPr>
          <w:b/>
          <w:bCs/>
        </w:rPr>
        <w:lastRenderedPageBreak/>
        <w:t>Assessment Evidence Produced:</w:t>
      </w:r>
      <w:r w:rsidRPr="00777FBB">
        <w:t xml:space="preserve"> Medium</w:t>
      </w:r>
      <w:r w:rsidRPr="00777FBB">
        <w:br/>
      </w:r>
      <w:r w:rsidRPr="00777FBB">
        <w:rPr>
          <w:b/>
          <w:bCs/>
        </w:rPr>
        <w:t>Management Complexity:</w:t>
      </w:r>
      <w:r w:rsidRPr="00777FBB">
        <w:t xml:space="preserve"> Medium</w:t>
      </w:r>
    </w:p>
    <w:p w14:paraId="0D00A08C" w14:textId="77777777" w:rsidR="00777FBB" w:rsidRPr="00777FBB" w:rsidRDefault="00777FBB" w:rsidP="00777FBB">
      <w:r w:rsidRPr="00777FBB">
        <w:t>Rationale:</w:t>
      </w:r>
    </w:p>
    <w:p w14:paraId="6C1BCB8F" w14:textId="77777777" w:rsidR="00777FBB" w:rsidRPr="00777FBB" w:rsidRDefault="00777FBB" w:rsidP="00777FBB">
      <w:pPr>
        <w:numPr>
          <w:ilvl w:val="0"/>
          <w:numId w:val="12"/>
        </w:numPr>
      </w:pPr>
      <w:r w:rsidRPr="00777FBB">
        <w:t xml:space="preserve">It usually needs some prepared content or cards/organizer </w:t>
      </w:r>
    </w:p>
    <w:p w14:paraId="015D2FB4" w14:textId="77777777" w:rsidR="00777FBB" w:rsidRPr="00777FBB" w:rsidRDefault="00777FBB" w:rsidP="00777FBB">
      <w:pPr>
        <w:numPr>
          <w:ilvl w:val="0"/>
          <w:numId w:val="12"/>
        </w:numPr>
      </w:pPr>
      <w:r w:rsidRPr="00777FBB">
        <w:t xml:space="preserve">It benefits from explicit modeling and guided structure </w:t>
      </w:r>
    </w:p>
    <w:p w14:paraId="6EFBBE84" w14:textId="77777777" w:rsidR="00777FBB" w:rsidRPr="00777FBB" w:rsidRDefault="00777FBB" w:rsidP="00777FBB">
      <w:pPr>
        <w:numPr>
          <w:ilvl w:val="0"/>
          <w:numId w:val="12"/>
        </w:numPr>
      </w:pPr>
      <w:r w:rsidRPr="00777FBB">
        <w:t xml:space="preserve">It can include pair/group discussion but should not be fully group-dependent </w:t>
      </w:r>
    </w:p>
    <w:p w14:paraId="4AC8BBA6" w14:textId="77777777" w:rsidR="00777FBB" w:rsidRPr="00777FBB" w:rsidRDefault="00777FBB" w:rsidP="00777FBB">
      <w:pPr>
        <w:numPr>
          <w:ilvl w:val="0"/>
          <w:numId w:val="12"/>
        </w:numPr>
      </w:pPr>
      <w:r w:rsidRPr="00777FBB">
        <w:t xml:space="preserve">It should produce visible evidence, though not necessarily a long formal writing piece </w:t>
      </w:r>
    </w:p>
    <w:p w14:paraId="11D3B1B0" w14:textId="77777777" w:rsidR="00777FBB" w:rsidRPr="00777FBB" w:rsidRDefault="00777FBB" w:rsidP="00777FBB">
      <w:pPr>
        <w:numPr>
          <w:ilvl w:val="0"/>
          <w:numId w:val="12"/>
        </w:numPr>
      </w:pPr>
      <w:r w:rsidRPr="00777FBB">
        <w:t xml:space="preserve">It is manageable in most classrooms, but card sorts/web building add some movement and materials handling </w:t>
      </w:r>
    </w:p>
    <w:p w14:paraId="01547360" w14:textId="77777777" w:rsidR="00777FBB" w:rsidRPr="00777FBB" w:rsidRDefault="00777FBB" w:rsidP="00777FBB">
      <w:r w:rsidRPr="00777FBB">
        <w:pict w14:anchorId="0EDDECFA">
          <v:rect id="_x0000_i1238" style="width:0;height:1.5pt" o:hralign="center" o:hrstd="t" o:hr="t" fillcolor="#a0a0a0" stroked="f"/>
        </w:pict>
      </w:r>
    </w:p>
    <w:p w14:paraId="1FDAD376" w14:textId="77777777" w:rsidR="00777FBB" w:rsidRPr="00777FBB" w:rsidRDefault="00777FBB" w:rsidP="00777FBB">
      <w:pPr>
        <w:rPr>
          <w:b/>
          <w:bCs/>
        </w:rPr>
      </w:pPr>
      <w:r w:rsidRPr="00777FBB">
        <w:rPr>
          <w:b/>
          <w:bCs/>
        </w:rPr>
        <w:t>11. Core Design Logic</w:t>
      </w:r>
    </w:p>
    <w:p w14:paraId="28EF2871" w14:textId="77777777" w:rsidR="00777FBB" w:rsidRPr="00777FBB" w:rsidRDefault="00777FBB" w:rsidP="00777FBB">
      <w:r w:rsidRPr="00777FBB">
        <w:t>The deep pedagogical logic is:</w:t>
      </w:r>
    </w:p>
    <w:p w14:paraId="79EF3C78" w14:textId="77777777" w:rsidR="00777FBB" w:rsidRPr="00777FBB" w:rsidRDefault="00777FBB" w:rsidP="00777FBB">
      <w:pPr>
        <w:numPr>
          <w:ilvl w:val="0"/>
          <w:numId w:val="13"/>
        </w:numPr>
      </w:pPr>
      <w:r w:rsidRPr="00777FBB">
        <w:t xml:space="preserve">Students often begin with linear and oversimplified explanations </w:t>
      </w:r>
    </w:p>
    <w:p w14:paraId="69EFBFBD" w14:textId="77777777" w:rsidR="00777FBB" w:rsidRPr="00777FBB" w:rsidRDefault="00777FBB" w:rsidP="00777FBB">
      <w:pPr>
        <w:numPr>
          <w:ilvl w:val="0"/>
          <w:numId w:val="13"/>
        </w:numPr>
      </w:pPr>
      <w:r w:rsidRPr="00777FBB">
        <w:t xml:space="preserve">Historical causation becomes accessible when complexity is made visible and structured </w:t>
      </w:r>
    </w:p>
    <w:p w14:paraId="2D9BACB9" w14:textId="77777777" w:rsidR="00777FBB" w:rsidRPr="00777FBB" w:rsidRDefault="00777FBB" w:rsidP="00777FBB">
      <w:pPr>
        <w:numPr>
          <w:ilvl w:val="0"/>
          <w:numId w:val="13"/>
        </w:numPr>
      </w:pPr>
      <w:r w:rsidRPr="00777FBB">
        <w:t xml:space="preserve">A visual/web-like format helps students perceive multiple factors without losing coherence </w:t>
      </w:r>
    </w:p>
    <w:p w14:paraId="483E00BC" w14:textId="77777777" w:rsidR="00777FBB" w:rsidRPr="00777FBB" w:rsidRDefault="00777FBB" w:rsidP="00777FBB">
      <w:pPr>
        <w:numPr>
          <w:ilvl w:val="0"/>
          <w:numId w:val="13"/>
        </w:numPr>
      </w:pPr>
      <w:r w:rsidRPr="00777FBB">
        <w:t xml:space="preserve">Categorization (short-term/long-term, direct/indirect, trigger/underlying) turns a loose brainstorm into disciplinary reasoning </w:t>
      </w:r>
    </w:p>
    <w:p w14:paraId="0DAF09BC" w14:textId="77777777" w:rsidR="00777FBB" w:rsidRPr="00777FBB" w:rsidRDefault="00777FBB" w:rsidP="00777FBB">
      <w:pPr>
        <w:numPr>
          <w:ilvl w:val="0"/>
          <w:numId w:val="13"/>
        </w:numPr>
      </w:pPr>
      <w:r w:rsidRPr="00777FBB">
        <w:t xml:space="preserve">Discussion and revision improve precision because students notice missing factors, weak links, and category confusion </w:t>
      </w:r>
    </w:p>
    <w:p w14:paraId="0F15382F" w14:textId="77777777" w:rsidR="00777FBB" w:rsidRPr="00777FBB" w:rsidRDefault="00777FBB" w:rsidP="00777FBB">
      <w:pPr>
        <w:numPr>
          <w:ilvl w:val="0"/>
          <w:numId w:val="13"/>
        </w:numPr>
      </w:pPr>
      <w:r w:rsidRPr="00777FBB">
        <w:t xml:space="preserve">A brief independent explanation at the end ensures that the web is a thinking tool, not a craft product </w:t>
      </w:r>
    </w:p>
    <w:p w14:paraId="3C19101B" w14:textId="77777777" w:rsidR="00777FBB" w:rsidRPr="00777FBB" w:rsidRDefault="00777FBB" w:rsidP="00777FBB">
      <w:r w:rsidRPr="00777FBB">
        <w:t>This template works because it does not ask students to jump immediately to significance or argument. It first establishes the mental model that history is multi-causal and interconnected.</w:t>
      </w:r>
    </w:p>
    <w:p w14:paraId="288BBC05" w14:textId="77777777" w:rsidR="00777FBB" w:rsidRPr="00777FBB" w:rsidRDefault="00777FBB" w:rsidP="00777FBB">
      <w:r w:rsidRPr="00777FBB">
        <w:pict w14:anchorId="72D8F5E1">
          <v:rect id="_x0000_i1239" style="width:0;height:1.5pt" o:hralign="center" o:hrstd="t" o:hr="t" fillcolor="#a0a0a0" stroked="f"/>
        </w:pict>
      </w:r>
    </w:p>
    <w:p w14:paraId="13B8C7FD" w14:textId="77777777" w:rsidR="00777FBB" w:rsidRPr="00777FBB" w:rsidRDefault="00777FBB" w:rsidP="00777FBB">
      <w:pPr>
        <w:rPr>
          <w:b/>
          <w:bCs/>
        </w:rPr>
      </w:pPr>
      <w:r w:rsidRPr="00777FBB">
        <w:rPr>
          <w:b/>
          <w:bCs/>
        </w:rPr>
        <w:t>12. Historical Reasoning Logic</w:t>
      </w:r>
    </w:p>
    <w:p w14:paraId="32DCE2EB" w14:textId="77777777" w:rsidR="00777FBB" w:rsidRPr="00777FBB" w:rsidRDefault="00777FBB" w:rsidP="00777FBB">
      <w:r w:rsidRPr="00777FBB">
        <w:lastRenderedPageBreak/>
        <w:t>This template develops historical thinking specifically by requiring students to do the following:</w:t>
      </w:r>
    </w:p>
    <w:p w14:paraId="5EFA1913" w14:textId="77777777" w:rsidR="00777FBB" w:rsidRPr="00777FBB" w:rsidRDefault="00777FBB" w:rsidP="00777FBB">
      <w:pPr>
        <w:numPr>
          <w:ilvl w:val="0"/>
          <w:numId w:val="14"/>
        </w:numPr>
      </w:pPr>
      <w:r w:rsidRPr="00777FBB">
        <w:t xml:space="preserve">treat events as products of multiple interacting factors </w:t>
      </w:r>
    </w:p>
    <w:p w14:paraId="3BA0E796" w14:textId="77777777" w:rsidR="00777FBB" w:rsidRPr="00777FBB" w:rsidRDefault="00777FBB" w:rsidP="00777FBB">
      <w:pPr>
        <w:numPr>
          <w:ilvl w:val="0"/>
          <w:numId w:val="14"/>
        </w:numPr>
      </w:pPr>
      <w:r w:rsidRPr="00777FBB">
        <w:t xml:space="preserve">distinguish between different kinds of causes and consequences </w:t>
      </w:r>
    </w:p>
    <w:p w14:paraId="26E13EBC" w14:textId="77777777" w:rsidR="00777FBB" w:rsidRPr="00777FBB" w:rsidRDefault="00777FBB" w:rsidP="00777FBB">
      <w:pPr>
        <w:numPr>
          <w:ilvl w:val="0"/>
          <w:numId w:val="14"/>
        </w:numPr>
      </w:pPr>
      <w:r w:rsidRPr="00777FBB">
        <w:t xml:space="preserve">understand that consequences may become later causes </w:t>
      </w:r>
    </w:p>
    <w:p w14:paraId="2A307296" w14:textId="77777777" w:rsidR="00777FBB" w:rsidRPr="00777FBB" w:rsidRDefault="00777FBB" w:rsidP="00777FBB">
      <w:pPr>
        <w:numPr>
          <w:ilvl w:val="0"/>
          <w:numId w:val="14"/>
        </w:numPr>
      </w:pPr>
      <w:r w:rsidRPr="00777FBB">
        <w:t xml:space="preserve">move from chronology to causation </w:t>
      </w:r>
    </w:p>
    <w:p w14:paraId="1FA8B87D" w14:textId="77777777" w:rsidR="00777FBB" w:rsidRPr="00777FBB" w:rsidRDefault="00777FBB" w:rsidP="00777FBB">
      <w:pPr>
        <w:numPr>
          <w:ilvl w:val="0"/>
          <w:numId w:val="14"/>
        </w:numPr>
      </w:pPr>
      <w:r w:rsidRPr="00777FBB">
        <w:t xml:space="preserve">connect claims to content or evidence rather than personal opinion </w:t>
      </w:r>
    </w:p>
    <w:p w14:paraId="26BA5EA4" w14:textId="77777777" w:rsidR="00777FBB" w:rsidRPr="00777FBB" w:rsidRDefault="00777FBB" w:rsidP="00777FBB">
      <w:r w:rsidRPr="00777FBB">
        <w:t>It is not enough for students to know “what happened.” They must use evidence or examples to explain how factors contributed and what followed. The disciplinary gain is not topic coverage; it is a more sophisticated model of historical explanation.</w:t>
      </w:r>
    </w:p>
    <w:p w14:paraId="56CD7B24" w14:textId="77777777" w:rsidR="00777FBB" w:rsidRPr="00777FBB" w:rsidRDefault="00777FBB" w:rsidP="00777FBB">
      <w:r w:rsidRPr="00777FBB">
        <w:pict w14:anchorId="085DA863">
          <v:rect id="_x0000_i1240" style="width:0;height:1.5pt" o:hralign="center" o:hrstd="t" o:hr="t" fillcolor="#a0a0a0" stroked="f"/>
        </w:pict>
      </w:r>
    </w:p>
    <w:p w14:paraId="23F9EB72" w14:textId="77777777" w:rsidR="00777FBB" w:rsidRPr="00777FBB" w:rsidRDefault="00777FBB" w:rsidP="00777FBB">
      <w:pPr>
        <w:rPr>
          <w:b/>
          <w:bCs/>
        </w:rPr>
      </w:pPr>
      <w:r w:rsidRPr="00777FBB">
        <w:rPr>
          <w:b/>
          <w:bCs/>
        </w:rPr>
        <w:t>13. Non-Negotiable Design Features</w:t>
      </w:r>
    </w:p>
    <w:p w14:paraId="45CA4650" w14:textId="77777777" w:rsidR="00777FBB" w:rsidRPr="00777FBB" w:rsidRDefault="00777FBB" w:rsidP="00777FBB">
      <w:r w:rsidRPr="00777FBB">
        <w:t>Every lesson using this template must include:</w:t>
      </w:r>
    </w:p>
    <w:p w14:paraId="7BF832FE" w14:textId="77777777" w:rsidR="00777FBB" w:rsidRPr="00777FBB" w:rsidRDefault="00777FBB" w:rsidP="00777FBB">
      <w:pPr>
        <w:numPr>
          <w:ilvl w:val="0"/>
          <w:numId w:val="15"/>
        </w:numPr>
      </w:pPr>
      <w:r w:rsidRPr="00777FBB">
        <w:rPr>
          <w:b/>
          <w:bCs/>
        </w:rPr>
        <w:t>A clearly bounded historical event, development, issue, or case</w:t>
      </w:r>
      <w:r w:rsidRPr="00777FBB">
        <w:t xml:space="preserve"> </w:t>
      </w:r>
    </w:p>
    <w:p w14:paraId="7BC9227F" w14:textId="77777777" w:rsidR="00777FBB" w:rsidRPr="00777FBB" w:rsidRDefault="00777FBB" w:rsidP="00777FBB">
      <w:pPr>
        <w:numPr>
          <w:ilvl w:val="0"/>
          <w:numId w:val="15"/>
        </w:numPr>
      </w:pPr>
      <w:r w:rsidRPr="00777FBB">
        <w:rPr>
          <w:b/>
          <w:bCs/>
        </w:rPr>
        <w:t>An entry question or hook</w:t>
      </w:r>
      <w:r w:rsidRPr="00777FBB">
        <w:t xml:space="preserve"> that disrupts one-cause thinking </w:t>
      </w:r>
    </w:p>
    <w:p w14:paraId="6E3D5573" w14:textId="77777777" w:rsidR="00777FBB" w:rsidRPr="00777FBB" w:rsidRDefault="00777FBB" w:rsidP="00777FBB">
      <w:pPr>
        <w:numPr>
          <w:ilvl w:val="0"/>
          <w:numId w:val="15"/>
        </w:numPr>
      </w:pPr>
      <w:r w:rsidRPr="00777FBB">
        <w:rPr>
          <w:b/>
          <w:bCs/>
        </w:rPr>
        <w:t>Explicit teaching of at least one meaningful causal distinction</w:t>
      </w:r>
      <w:r w:rsidRPr="00777FBB">
        <w:t xml:space="preserve">, such as: </w:t>
      </w:r>
    </w:p>
    <w:p w14:paraId="42040B99" w14:textId="77777777" w:rsidR="00777FBB" w:rsidRPr="00777FBB" w:rsidRDefault="00777FBB" w:rsidP="00777FBB">
      <w:pPr>
        <w:numPr>
          <w:ilvl w:val="1"/>
          <w:numId w:val="15"/>
        </w:numPr>
      </w:pPr>
      <w:r w:rsidRPr="00777FBB">
        <w:t xml:space="preserve">short-term vs long-term </w:t>
      </w:r>
    </w:p>
    <w:p w14:paraId="303DB8EF" w14:textId="77777777" w:rsidR="00777FBB" w:rsidRPr="00777FBB" w:rsidRDefault="00777FBB" w:rsidP="00777FBB">
      <w:pPr>
        <w:numPr>
          <w:ilvl w:val="1"/>
          <w:numId w:val="15"/>
        </w:numPr>
      </w:pPr>
      <w:r w:rsidRPr="00777FBB">
        <w:t xml:space="preserve">immediate vs underlying </w:t>
      </w:r>
    </w:p>
    <w:p w14:paraId="4AEC862F" w14:textId="77777777" w:rsidR="00777FBB" w:rsidRPr="00777FBB" w:rsidRDefault="00777FBB" w:rsidP="00777FBB">
      <w:pPr>
        <w:numPr>
          <w:ilvl w:val="1"/>
          <w:numId w:val="15"/>
        </w:numPr>
      </w:pPr>
      <w:r w:rsidRPr="00777FBB">
        <w:t xml:space="preserve">direct vs indirect </w:t>
      </w:r>
    </w:p>
    <w:p w14:paraId="6EE49F59" w14:textId="77777777" w:rsidR="00777FBB" w:rsidRPr="00777FBB" w:rsidRDefault="00777FBB" w:rsidP="00777FBB">
      <w:pPr>
        <w:numPr>
          <w:ilvl w:val="1"/>
          <w:numId w:val="15"/>
        </w:numPr>
      </w:pPr>
      <w:r w:rsidRPr="00777FBB">
        <w:t xml:space="preserve">trigger vs deeper factor </w:t>
      </w:r>
    </w:p>
    <w:p w14:paraId="53C21736" w14:textId="77777777" w:rsidR="00777FBB" w:rsidRPr="00777FBB" w:rsidRDefault="00777FBB" w:rsidP="00777FBB">
      <w:pPr>
        <w:numPr>
          <w:ilvl w:val="0"/>
          <w:numId w:val="15"/>
        </w:numPr>
      </w:pPr>
      <w:r w:rsidRPr="00777FBB">
        <w:rPr>
          <w:b/>
          <w:bCs/>
        </w:rPr>
        <w:t>A content/evidence activation phase</w:t>
      </w:r>
      <w:r w:rsidRPr="00777FBB">
        <w:t xml:space="preserve"> </w:t>
      </w:r>
    </w:p>
    <w:p w14:paraId="58015273" w14:textId="77777777" w:rsidR="00777FBB" w:rsidRPr="00777FBB" w:rsidRDefault="00777FBB" w:rsidP="00777FBB">
      <w:pPr>
        <w:numPr>
          <w:ilvl w:val="0"/>
          <w:numId w:val="15"/>
        </w:numPr>
      </w:pPr>
      <w:r w:rsidRPr="00777FBB">
        <w:rPr>
          <w:b/>
          <w:bCs/>
        </w:rPr>
        <w:t>A sorting/organizing phase</w:t>
      </w:r>
      <w:r w:rsidRPr="00777FBB">
        <w:t xml:space="preserve"> </w:t>
      </w:r>
    </w:p>
    <w:p w14:paraId="45C4EBD4" w14:textId="77777777" w:rsidR="00777FBB" w:rsidRPr="00777FBB" w:rsidRDefault="00777FBB" w:rsidP="00777FBB">
      <w:pPr>
        <w:numPr>
          <w:ilvl w:val="0"/>
          <w:numId w:val="15"/>
        </w:numPr>
      </w:pPr>
      <w:r w:rsidRPr="00777FBB">
        <w:rPr>
          <w:b/>
          <w:bCs/>
        </w:rPr>
        <w:t>A web-building or connection-making phase</w:t>
      </w:r>
      <w:r w:rsidRPr="00777FBB">
        <w:t xml:space="preserve"> </w:t>
      </w:r>
    </w:p>
    <w:p w14:paraId="2E980CFE" w14:textId="77777777" w:rsidR="00777FBB" w:rsidRPr="00777FBB" w:rsidRDefault="00777FBB" w:rsidP="00777FBB">
      <w:pPr>
        <w:numPr>
          <w:ilvl w:val="0"/>
          <w:numId w:val="15"/>
        </w:numPr>
      </w:pPr>
      <w:r w:rsidRPr="00777FBB">
        <w:rPr>
          <w:b/>
          <w:bCs/>
        </w:rPr>
        <w:t>At least one opportunity to explain or revise thinking through discussion or comparison</w:t>
      </w:r>
      <w:r w:rsidRPr="00777FBB">
        <w:t xml:space="preserve"> </w:t>
      </w:r>
    </w:p>
    <w:p w14:paraId="1A37321C" w14:textId="77777777" w:rsidR="00777FBB" w:rsidRPr="00777FBB" w:rsidRDefault="00777FBB" w:rsidP="00777FBB">
      <w:pPr>
        <w:numPr>
          <w:ilvl w:val="0"/>
          <w:numId w:val="15"/>
        </w:numPr>
      </w:pPr>
      <w:r w:rsidRPr="00777FBB">
        <w:rPr>
          <w:b/>
          <w:bCs/>
        </w:rPr>
        <w:t>An individual final product</w:t>
      </w:r>
      <w:r w:rsidRPr="00777FBB">
        <w:t xml:space="preserve"> showing the student can identify and explain multiple causes and consequences </w:t>
      </w:r>
    </w:p>
    <w:p w14:paraId="528A1ABC" w14:textId="77777777" w:rsidR="00777FBB" w:rsidRPr="00777FBB" w:rsidRDefault="00777FBB" w:rsidP="00777FBB">
      <w:pPr>
        <w:numPr>
          <w:ilvl w:val="0"/>
          <w:numId w:val="15"/>
        </w:numPr>
      </w:pPr>
      <w:r w:rsidRPr="00777FBB">
        <w:rPr>
          <w:b/>
          <w:bCs/>
        </w:rPr>
        <w:lastRenderedPageBreak/>
        <w:t>Use of disciplinary vocabulary</w:t>
      </w:r>
      <w:r w:rsidRPr="00777FBB">
        <w:t xml:space="preserve"> </w:t>
      </w:r>
    </w:p>
    <w:p w14:paraId="173091D7" w14:textId="77777777" w:rsidR="00777FBB" w:rsidRPr="00777FBB" w:rsidRDefault="00777FBB" w:rsidP="00777FBB">
      <w:pPr>
        <w:numPr>
          <w:ilvl w:val="0"/>
          <w:numId w:val="15"/>
        </w:numPr>
      </w:pPr>
      <w:r w:rsidRPr="00777FBB">
        <w:rPr>
          <w:b/>
          <w:bCs/>
        </w:rPr>
        <w:t>A synthesis moment</w:t>
      </w:r>
      <w:r w:rsidRPr="00777FBB">
        <w:t xml:space="preserve"> where the teacher reinforces the idea of interconnected causation </w:t>
      </w:r>
    </w:p>
    <w:p w14:paraId="3D579C07" w14:textId="77777777" w:rsidR="00777FBB" w:rsidRPr="00777FBB" w:rsidRDefault="00777FBB" w:rsidP="00777FBB">
      <w:r w:rsidRPr="00777FBB">
        <w:t>These are the minimum design requirements.</w:t>
      </w:r>
    </w:p>
    <w:p w14:paraId="650997DA" w14:textId="77777777" w:rsidR="00777FBB" w:rsidRPr="00777FBB" w:rsidRDefault="00777FBB" w:rsidP="00777FBB">
      <w:r w:rsidRPr="00777FBB">
        <w:pict w14:anchorId="0C1183F5">
          <v:rect id="_x0000_i1241" style="width:0;height:1.5pt" o:hralign="center" o:hrstd="t" o:hr="t" fillcolor="#a0a0a0" stroked="f"/>
        </w:pict>
      </w:r>
    </w:p>
    <w:p w14:paraId="3C1361D5" w14:textId="77777777" w:rsidR="00777FBB" w:rsidRPr="00777FBB" w:rsidRDefault="00777FBB" w:rsidP="00777FBB">
      <w:pPr>
        <w:rPr>
          <w:b/>
          <w:bCs/>
        </w:rPr>
      </w:pPr>
      <w:r w:rsidRPr="00777FBB">
        <w:rPr>
          <w:b/>
          <w:bCs/>
        </w:rPr>
        <w:t>14. Evidence Requirements</w:t>
      </w:r>
    </w:p>
    <w:p w14:paraId="4E9D07D6" w14:textId="77777777" w:rsidR="00777FBB" w:rsidRPr="00777FBB" w:rsidRDefault="00777FBB" w:rsidP="00777FBB">
      <w:r w:rsidRPr="00777FBB">
        <w:t>Acceptable evidence includes:</w:t>
      </w:r>
    </w:p>
    <w:p w14:paraId="79428650" w14:textId="77777777" w:rsidR="00777FBB" w:rsidRPr="00777FBB" w:rsidRDefault="00777FBB" w:rsidP="00777FBB">
      <w:pPr>
        <w:numPr>
          <w:ilvl w:val="0"/>
          <w:numId w:val="16"/>
        </w:numPr>
      </w:pPr>
      <w:r w:rsidRPr="00777FBB">
        <w:t xml:space="preserve">brief teacher-provided factual summaries </w:t>
      </w:r>
    </w:p>
    <w:p w14:paraId="0827A8A5" w14:textId="77777777" w:rsidR="00777FBB" w:rsidRPr="00777FBB" w:rsidRDefault="00777FBB" w:rsidP="00777FBB">
      <w:pPr>
        <w:numPr>
          <w:ilvl w:val="0"/>
          <w:numId w:val="16"/>
        </w:numPr>
      </w:pPr>
      <w:r w:rsidRPr="00777FBB">
        <w:t xml:space="preserve">timelines </w:t>
      </w:r>
    </w:p>
    <w:p w14:paraId="747D85E6" w14:textId="77777777" w:rsidR="00777FBB" w:rsidRPr="00777FBB" w:rsidRDefault="00777FBB" w:rsidP="00777FBB">
      <w:pPr>
        <w:numPr>
          <w:ilvl w:val="0"/>
          <w:numId w:val="16"/>
        </w:numPr>
      </w:pPr>
      <w:r w:rsidRPr="00777FBB">
        <w:t xml:space="preserve">event cards </w:t>
      </w:r>
    </w:p>
    <w:p w14:paraId="0E86BF18" w14:textId="77777777" w:rsidR="00777FBB" w:rsidRPr="00777FBB" w:rsidRDefault="00777FBB" w:rsidP="00777FBB">
      <w:pPr>
        <w:numPr>
          <w:ilvl w:val="0"/>
          <w:numId w:val="16"/>
        </w:numPr>
      </w:pPr>
      <w:r w:rsidRPr="00777FBB">
        <w:t xml:space="preserve">visuals with captions </w:t>
      </w:r>
    </w:p>
    <w:p w14:paraId="625DBCFB" w14:textId="77777777" w:rsidR="00777FBB" w:rsidRPr="00777FBB" w:rsidRDefault="00777FBB" w:rsidP="00777FBB">
      <w:pPr>
        <w:numPr>
          <w:ilvl w:val="0"/>
          <w:numId w:val="16"/>
        </w:numPr>
      </w:pPr>
      <w:r w:rsidRPr="00777FBB">
        <w:t xml:space="preserve">adapted primary or secondary source excerpts </w:t>
      </w:r>
    </w:p>
    <w:p w14:paraId="4127CB0A" w14:textId="77777777" w:rsidR="00777FBB" w:rsidRPr="00777FBB" w:rsidRDefault="00777FBB" w:rsidP="00777FBB">
      <w:pPr>
        <w:numPr>
          <w:ilvl w:val="0"/>
          <w:numId w:val="16"/>
        </w:numPr>
      </w:pPr>
      <w:r w:rsidRPr="00777FBB">
        <w:t xml:space="preserve">statistics or simple data </w:t>
      </w:r>
    </w:p>
    <w:p w14:paraId="2EA52104" w14:textId="77777777" w:rsidR="00777FBB" w:rsidRPr="00777FBB" w:rsidRDefault="00777FBB" w:rsidP="00777FBB">
      <w:pPr>
        <w:numPr>
          <w:ilvl w:val="0"/>
          <w:numId w:val="16"/>
        </w:numPr>
      </w:pPr>
      <w:r w:rsidRPr="00777FBB">
        <w:t xml:space="preserve">maps </w:t>
      </w:r>
    </w:p>
    <w:p w14:paraId="0FF05CE4" w14:textId="77777777" w:rsidR="00777FBB" w:rsidRPr="00777FBB" w:rsidRDefault="00777FBB" w:rsidP="00777FBB">
      <w:pPr>
        <w:numPr>
          <w:ilvl w:val="0"/>
          <w:numId w:val="16"/>
        </w:numPr>
      </w:pPr>
      <w:r w:rsidRPr="00777FBB">
        <w:t xml:space="preserve">prior lesson notes </w:t>
      </w:r>
    </w:p>
    <w:p w14:paraId="1328406B" w14:textId="77777777" w:rsidR="00777FBB" w:rsidRPr="00777FBB" w:rsidRDefault="00777FBB" w:rsidP="00777FBB">
      <w:pPr>
        <w:numPr>
          <w:ilvl w:val="0"/>
          <w:numId w:val="16"/>
        </w:numPr>
      </w:pPr>
      <w:r w:rsidRPr="00777FBB">
        <w:t xml:space="preserve">short readings or videos with guided note-taking </w:t>
      </w:r>
    </w:p>
    <w:p w14:paraId="0A3BF515" w14:textId="77777777" w:rsidR="00777FBB" w:rsidRPr="00777FBB" w:rsidRDefault="00777FBB" w:rsidP="00777FBB">
      <w:pPr>
        <w:numPr>
          <w:ilvl w:val="0"/>
          <w:numId w:val="16"/>
        </w:numPr>
      </w:pPr>
      <w:r w:rsidRPr="00777FBB">
        <w:t xml:space="preserve">current event summaries if evidence-based and historically framed </w:t>
      </w:r>
    </w:p>
    <w:p w14:paraId="3935E08D" w14:textId="77777777" w:rsidR="00777FBB" w:rsidRPr="00777FBB" w:rsidRDefault="00777FBB" w:rsidP="00777FBB">
      <w:r w:rsidRPr="00777FBB">
        <w:t>Evidence does not need to be elaborate or source-heavy, but it must be enough to ground judgments.</w:t>
      </w:r>
    </w:p>
    <w:p w14:paraId="62F4445B" w14:textId="77777777" w:rsidR="00777FBB" w:rsidRPr="00777FBB" w:rsidRDefault="00777FBB" w:rsidP="00777FBB">
      <w:r w:rsidRPr="00777FBB">
        <w:t>Minimum evidence expectation:</w:t>
      </w:r>
    </w:p>
    <w:p w14:paraId="4FEF4DAB" w14:textId="77777777" w:rsidR="00777FBB" w:rsidRPr="00777FBB" w:rsidRDefault="00777FBB" w:rsidP="00777FBB">
      <w:pPr>
        <w:numPr>
          <w:ilvl w:val="0"/>
          <w:numId w:val="17"/>
        </w:numPr>
      </w:pPr>
      <w:r w:rsidRPr="00777FBB">
        <w:t xml:space="preserve">students should work from </w:t>
      </w:r>
      <w:r w:rsidRPr="00777FBB">
        <w:rPr>
          <w:b/>
          <w:bCs/>
        </w:rPr>
        <w:t>multiple pieces of information</w:t>
      </w:r>
      <w:r w:rsidRPr="00777FBB">
        <w:t xml:space="preserve">, not a single statement </w:t>
      </w:r>
    </w:p>
    <w:p w14:paraId="2A838791" w14:textId="77777777" w:rsidR="00777FBB" w:rsidRPr="00777FBB" w:rsidRDefault="00777FBB" w:rsidP="00777FBB">
      <w:pPr>
        <w:numPr>
          <w:ilvl w:val="0"/>
          <w:numId w:val="17"/>
        </w:numPr>
      </w:pPr>
      <w:r w:rsidRPr="00777FBB">
        <w:t xml:space="preserve">students should be able to cite or refer to at least </w:t>
      </w:r>
      <w:r w:rsidRPr="00777FBB">
        <w:rPr>
          <w:b/>
          <w:bCs/>
        </w:rPr>
        <w:t>2–4 concrete events, conditions, examples, or developments</w:t>
      </w:r>
      <w:r w:rsidRPr="00777FBB">
        <w:t xml:space="preserve"> </w:t>
      </w:r>
    </w:p>
    <w:p w14:paraId="12F4957A" w14:textId="77777777" w:rsidR="00777FBB" w:rsidRPr="00777FBB" w:rsidRDefault="00777FBB" w:rsidP="00777FBB">
      <w:pPr>
        <w:numPr>
          <w:ilvl w:val="0"/>
          <w:numId w:val="17"/>
        </w:numPr>
      </w:pPr>
      <w:r w:rsidRPr="00777FBB">
        <w:t xml:space="preserve">students must explain at least some connections using evidence/content, not unsupported opinion </w:t>
      </w:r>
    </w:p>
    <w:p w14:paraId="4C172DF4" w14:textId="77777777" w:rsidR="00777FBB" w:rsidRPr="00777FBB" w:rsidRDefault="00777FBB" w:rsidP="00777FBB">
      <w:r w:rsidRPr="00777FBB">
        <w:t>Evidence use should look like:</w:t>
      </w:r>
    </w:p>
    <w:p w14:paraId="304AD22B" w14:textId="77777777" w:rsidR="00777FBB" w:rsidRPr="00777FBB" w:rsidRDefault="00777FBB" w:rsidP="00777FBB">
      <w:pPr>
        <w:numPr>
          <w:ilvl w:val="0"/>
          <w:numId w:val="18"/>
        </w:numPr>
      </w:pPr>
      <w:r w:rsidRPr="00777FBB">
        <w:t xml:space="preserve">“This was a long-term cause because…” </w:t>
      </w:r>
    </w:p>
    <w:p w14:paraId="416D7E02" w14:textId="77777777" w:rsidR="00777FBB" w:rsidRPr="00777FBB" w:rsidRDefault="00777FBB" w:rsidP="00777FBB">
      <w:pPr>
        <w:numPr>
          <w:ilvl w:val="0"/>
          <w:numId w:val="18"/>
        </w:numPr>
      </w:pPr>
      <w:r w:rsidRPr="00777FBB">
        <w:lastRenderedPageBreak/>
        <w:t xml:space="preserve">“This likely contributed because…” </w:t>
      </w:r>
    </w:p>
    <w:p w14:paraId="2087EA05" w14:textId="77777777" w:rsidR="00777FBB" w:rsidRPr="00777FBB" w:rsidRDefault="00777FBB" w:rsidP="00777FBB">
      <w:pPr>
        <w:numPr>
          <w:ilvl w:val="0"/>
          <w:numId w:val="18"/>
        </w:numPr>
      </w:pPr>
      <w:r w:rsidRPr="00777FBB">
        <w:t xml:space="preserve">“After this happened, it led to…” </w:t>
      </w:r>
    </w:p>
    <w:p w14:paraId="19298CBF" w14:textId="77777777" w:rsidR="00777FBB" w:rsidRPr="00777FBB" w:rsidRDefault="00777FBB" w:rsidP="00777FBB">
      <w:pPr>
        <w:numPr>
          <w:ilvl w:val="0"/>
          <w:numId w:val="18"/>
        </w:numPr>
      </w:pPr>
      <w:r w:rsidRPr="00777FBB">
        <w:t xml:space="preserve">“This consequence followed because…” </w:t>
      </w:r>
    </w:p>
    <w:p w14:paraId="6A094770" w14:textId="77777777" w:rsidR="00777FBB" w:rsidRPr="00777FBB" w:rsidRDefault="00777FBB" w:rsidP="00777FBB">
      <w:r w:rsidRPr="00777FBB">
        <w:t>The evidence threshold can be lighter in lower grades or short periods, but it cannot disappear.</w:t>
      </w:r>
    </w:p>
    <w:p w14:paraId="01067B8B" w14:textId="77777777" w:rsidR="00777FBB" w:rsidRPr="00777FBB" w:rsidRDefault="00777FBB" w:rsidP="00777FBB">
      <w:r w:rsidRPr="00777FBB">
        <w:pict w14:anchorId="17000501">
          <v:rect id="_x0000_i1242" style="width:0;height:1.5pt" o:hralign="center" o:hrstd="t" o:hr="t" fillcolor="#a0a0a0" stroked="f"/>
        </w:pict>
      </w:r>
    </w:p>
    <w:p w14:paraId="70BE2D87" w14:textId="77777777" w:rsidR="00777FBB" w:rsidRPr="00777FBB" w:rsidRDefault="00777FBB" w:rsidP="00777FBB">
      <w:pPr>
        <w:rPr>
          <w:b/>
          <w:bCs/>
        </w:rPr>
      </w:pPr>
      <w:r w:rsidRPr="00777FBB">
        <w:rPr>
          <w:b/>
          <w:bCs/>
        </w:rPr>
        <w:t>15. Lesson Sequence</w:t>
      </w:r>
    </w:p>
    <w:p w14:paraId="4AE5906D" w14:textId="77777777" w:rsidR="00777FBB" w:rsidRPr="00777FBB" w:rsidRDefault="00777FBB" w:rsidP="00777FBB">
      <w:pPr>
        <w:rPr>
          <w:b/>
          <w:bCs/>
        </w:rPr>
      </w:pPr>
      <w:r w:rsidRPr="00777FBB">
        <w:rPr>
          <w:b/>
          <w:bCs/>
        </w:rPr>
        <w:t>Phase 1: Entry Question / Hook</w:t>
      </w:r>
    </w:p>
    <w:p w14:paraId="63E278B1" w14:textId="77777777" w:rsidR="00777FBB" w:rsidRPr="00777FBB" w:rsidRDefault="00777FBB" w:rsidP="00777FBB">
      <w:r w:rsidRPr="00777FBB">
        <w:t>Purpose: expose simplistic causal thinking and create the need for a causal web.</w:t>
      </w:r>
    </w:p>
    <w:p w14:paraId="023D0901" w14:textId="77777777" w:rsidR="00777FBB" w:rsidRPr="00777FBB" w:rsidRDefault="00777FBB" w:rsidP="00777FBB">
      <w:r w:rsidRPr="00777FBB">
        <w:t>Typical moves:</w:t>
      </w:r>
    </w:p>
    <w:p w14:paraId="7A8F11A6" w14:textId="77777777" w:rsidR="00777FBB" w:rsidRPr="00777FBB" w:rsidRDefault="00777FBB" w:rsidP="00777FBB">
      <w:pPr>
        <w:numPr>
          <w:ilvl w:val="0"/>
          <w:numId w:val="19"/>
        </w:numPr>
      </w:pPr>
      <w:r w:rsidRPr="00777FBB">
        <w:t xml:space="preserve">present an event/development and ask “What caused this?” </w:t>
      </w:r>
    </w:p>
    <w:p w14:paraId="5DA5068A" w14:textId="77777777" w:rsidR="00777FBB" w:rsidRPr="00777FBB" w:rsidRDefault="00777FBB" w:rsidP="00777FBB">
      <w:pPr>
        <w:numPr>
          <w:ilvl w:val="0"/>
          <w:numId w:val="19"/>
        </w:numPr>
      </w:pPr>
      <w:r w:rsidRPr="00777FBB">
        <w:t xml:space="preserve">collect quick instinctive responses </w:t>
      </w:r>
    </w:p>
    <w:p w14:paraId="1EF8C902" w14:textId="77777777" w:rsidR="00777FBB" w:rsidRPr="00777FBB" w:rsidRDefault="00777FBB" w:rsidP="00777FBB">
      <w:pPr>
        <w:numPr>
          <w:ilvl w:val="0"/>
          <w:numId w:val="19"/>
        </w:numPr>
      </w:pPr>
      <w:r w:rsidRPr="00777FBB">
        <w:t xml:space="preserve">reveal additional factors students did not mention </w:t>
      </w:r>
    </w:p>
    <w:p w14:paraId="49440248" w14:textId="77777777" w:rsidR="00777FBB" w:rsidRPr="00777FBB" w:rsidRDefault="00777FBB" w:rsidP="00777FBB">
      <w:pPr>
        <w:numPr>
          <w:ilvl w:val="0"/>
          <w:numId w:val="19"/>
        </w:numPr>
      </w:pPr>
      <w:r w:rsidRPr="00777FBB">
        <w:t xml:space="preserve">frame the lesson around the problem of multiple causes and consequences </w:t>
      </w:r>
    </w:p>
    <w:p w14:paraId="5118529B" w14:textId="77777777" w:rsidR="00777FBB" w:rsidRPr="00777FBB" w:rsidRDefault="00777FBB" w:rsidP="00777FBB">
      <w:r w:rsidRPr="00777FBB">
        <w:t>Output:</w:t>
      </w:r>
    </w:p>
    <w:p w14:paraId="2D25E4F8" w14:textId="77777777" w:rsidR="00777FBB" w:rsidRPr="00777FBB" w:rsidRDefault="00777FBB" w:rsidP="00777FBB">
      <w:pPr>
        <w:numPr>
          <w:ilvl w:val="0"/>
          <w:numId w:val="20"/>
        </w:numPr>
      </w:pPr>
      <w:r w:rsidRPr="00777FBB">
        <w:t xml:space="preserve">students recognize that one-cause answers are insufficient </w:t>
      </w:r>
    </w:p>
    <w:p w14:paraId="21CDBDB6" w14:textId="77777777" w:rsidR="00777FBB" w:rsidRPr="00777FBB" w:rsidRDefault="00777FBB" w:rsidP="00777FBB">
      <w:pPr>
        <w:rPr>
          <w:b/>
          <w:bCs/>
        </w:rPr>
      </w:pPr>
      <w:r w:rsidRPr="00777FBB">
        <w:rPr>
          <w:b/>
          <w:bCs/>
        </w:rPr>
        <w:t>Phase 2: Category Clarification and Modeling</w:t>
      </w:r>
    </w:p>
    <w:p w14:paraId="6CF3AAC2" w14:textId="77777777" w:rsidR="00777FBB" w:rsidRPr="00777FBB" w:rsidRDefault="00777FBB" w:rsidP="00777FBB">
      <w:r w:rsidRPr="00777FBB">
        <w:t>Purpose: teach the conceptual frame before students sort content.</w:t>
      </w:r>
    </w:p>
    <w:p w14:paraId="5AEAC4CB" w14:textId="77777777" w:rsidR="00777FBB" w:rsidRPr="00777FBB" w:rsidRDefault="00777FBB" w:rsidP="00777FBB">
      <w:r w:rsidRPr="00777FBB">
        <w:t>Typical moves:</w:t>
      </w:r>
    </w:p>
    <w:p w14:paraId="7B8C845F" w14:textId="77777777" w:rsidR="00777FBB" w:rsidRPr="00777FBB" w:rsidRDefault="00777FBB" w:rsidP="00777FBB">
      <w:pPr>
        <w:numPr>
          <w:ilvl w:val="0"/>
          <w:numId w:val="21"/>
        </w:numPr>
      </w:pPr>
      <w:r w:rsidRPr="00777FBB">
        <w:t xml:space="preserve">define cause and consequence </w:t>
      </w:r>
    </w:p>
    <w:p w14:paraId="58BF2E8A" w14:textId="77777777" w:rsidR="00777FBB" w:rsidRPr="00777FBB" w:rsidRDefault="00777FBB" w:rsidP="00777FBB">
      <w:pPr>
        <w:numPr>
          <w:ilvl w:val="0"/>
          <w:numId w:val="21"/>
        </w:numPr>
      </w:pPr>
      <w:r w:rsidRPr="00777FBB">
        <w:t xml:space="preserve">teach one or two distinctions such as short-term/long-term or direct/indirect </w:t>
      </w:r>
    </w:p>
    <w:p w14:paraId="3969520E" w14:textId="77777777" w:rsidR="00777FBB" w:rsidRPr="00777FBB" w:rsidRDefault="00777FBB" w:rsidP="00777FBB">
      <w:pPr>
        <w:numPr>
          <w:ilvl w:val="0"/>
          <w:numId w:val="21"/>
        </w:numPr>
      </w:pPr>
      <w:r w:rsidRPr="00777FBB">
        <w:t xml:space="preserve">model a simple non-historical or low-stakes historical example </w:t>
      </w:r>
    </w:p>
    <w:p w14:paraId="187DA879" w14:textId="77777777" w:rsidR="00777FBB" w:rsidRPr="00777FBB" w:rsidRDefault="00777FBB" w:rsidP="00777FBB">
      <w:pPr>
        <w:numPr>
          <w:ilvl w:val="0"/>
          <w:numId w:val="21"/>
        </w:numPr>
      </w:pPr>
      <w:r w:rsidRPr="00777FBB">
        <w:t xml:space="preserve">demonstrate how a factor can be placed and explained </w:t>
      </w:r>
    </w:p>
    <w:p w14:paraId="27B4E514" w14:textId="77777777" w:rsidR="00777FBB" w:rsidRPr="00777FBB" w:rsidRDefault="00777FBB" w:rsidP="00777FBB">
      <w:r w:rsidRPr="00777FBB">
        <w:t>Output:</w:t>
      </w:r>
    </w:p>
    <w:p w14:paraId="61C4EFCE" w14:textId="77777777" w:rsidR="00777FBB" w:rsidRPr="00777FBB" w:rsidRDefault="00777FBB" w:rsidP="00777FBB">
      <w:pPr>
        <w:numPr>
          <w:ilvl w:val="0"/>
          <w:numId w:val="22"/>
        </w:numPr>
      </w:pPr>
      <w:r w:rsidRPr="00777FBB">
        <w:t xml:space="preserve">students know how to categorize and connect factors rather than guessing </w:t>
      </w:r>
    </w:p>
    <w:p w14:paraId="5B308CDF" w14:textId="77777777" w:rsidR="00777FBB" w:rsidRPr="00777FBB" w:rsidRDefault="00777FBB" w:rsidP="00777FBB">
      <w:pPr>
        <w:rPr>
          <w:b/>
          <w:bCs/>
        </w:rPr>
      </w:pPr>
      <w:r w:rsidRPr="00777FBB">
        <w:rPr>
          <w:b/>
          <w:bCs/>
        </w:rPr>
        <w:t>Phase 3: Content Access / Evidence Activation</w:t>
      </w:r>
    </w:p>
    <w:p w14:paraId="70993B73" w14:textId="77777777" w:rsidR="00777FBB" w:rsidRPr="00777FBB" w:rsidRDefault="00777FBB" w:rsidP="00777FBB">
      <w:r w:rsidRPr="00777FBB">
        <w:lastRenderedPageBreak/>
        <w:t>Purpose: build enough background knowledge for meaningful judgment.</w:t>
      </w:r>
    </w:p>
    <w:p w14:paraId="418A8EF5" w14:textId="77777777" w:rsidR="00777FBB" w:rsidRPr="00777FBB" w:rsidRDefault="00777FBB" w:rsidP="00777FBB">
      <w:r w:rsidRPr="00777FBB">
        <w:t>Typical moves:</w:t>
      </w:r>
    </w:p>
    <w:p w14:paraId="7B9B214C" w14:textId="77777777" w:rsidR="00777FBB" w:rsidRPr="00777FBB" w:rsidRDefault="00777FBB" w:rsidP="00777FBB">
      <w:pPr>
        <w:numPr>
          <w:ilvl w:val="0"/>
          <w:numId w:val="23"/>
        </w:numPr>
      </w:pPr>
      <w:r w:rsidRPr="00777FBB">
        <w:t xml:space="preserve">mini-lecture </w:t>
      </w:r>
    </w:p>
    <w:p w14:paraId="095947B7" w14:textId="77777777" w:rsidR="00777FBB" w:rsidRPr="00777FBB" w:rsidRDefault="00777FBB" w:rsidP="00777FBB">
      <w:pPr>
        <w:numPr>
          <w:ilvl w:val="0"/>
          <w:numId w:val="23"/>
        </w:numPr>
      </w:pPr>
      <w:r w:rsidRPr="00777FBB">
        <w:t xml:space="preserve">event cards </w:t>
      </w:r>
    </w:p>
    <w:p w14:paraId="4120E88F" w14:textId="77777777" w:rsidR="00777FBB" w:rsidRPr="00777FBB" w:rsidRDefault="00777FBB" w:rsidP="00777FBB">
      <w:pPr>
        <w:numPr>
          <w:ilvl w:val="0"/>
          <w:numId w:val="23"/>
        </w:numPr>
      </w:pPr>
      <w:r w:rsidRPr="00777FBB">
        <w:t xml:space="preserve">timeline or visuals </w:t>
      </w:r>
    </w:p>
    <w:p w14:paraId="26868ED1" w14:textId="77777777" w:rsidR="00777FBB" w:rsidRPr="00777FBB" w:rsidRDefault="00777FBB" w:rsidP="00777FBB">
      <w:pPr>
        <w:numPr>
          <w:ilvl w:val="0"/>
          <w:numId w:val="23"/>
        </w:numPr>
      </w:pPr>
      <w:r w:rsidRPr="00777FBB">
        <w:t xml:space="preserve">short reading/video </w:t>
      </w:r>
    </w:p>
    <w:p w14:paraId="1321ABBD" w14:textId="77777777" w:rsidR="00777FBB" w:rsidRPr="00777FBB" w:rsidRDefault="00777FBB" w:rsidP="00777FBB">
      <w:pPr>
        <w:numPr>
          <w:ilvl w:val="0"/>
          <w:numId w:val="23"/>
        </w:numPr>
      </w:pPr>
      <w:r w:rsidRPr="00777FBB">
        <w:t xml:space="preserve">note set or stations </w:t>
      </w:r>
    </w:p>
    <w:p w14:paraId="0DC633E6" w14:textId="77777777" w:rsidR="00777FBB" w:rsidRPr="00777FBB" w:rsidRDefault="00777FBB" w:rsidP="00777FBB">
      <w:r w:rsidRPr="00777FBB">
        <w:t>Output:</w:t>
      </w:r>
    </w:p>
    <w:p w14:paraId="07C1C7EA" w14:textId="77777777" w:rsidR="00777FBB" w:rsidRPr="00777FBB" w:rsidRDefault="00777FBB" w:rsidP="00777FBB">
      <w:pPr>
        <w:numPr>
          <w:ilvl w:val="0"/>
          <w:numId w:val="24"/>
        </w:numPr>
      </w:pPr>
      <w:r w:rsidRPr="00777FBB">
        <w:t xml:space="preserve">students have a pool of possible causes, event details, and consequences </w:t>
      </w:r>
    </w:p>
    <w:p w14:paraId="301F08D1" w14:textId="77777777" w:rsidR="00777FBB" w:rsidRPr="00777FBB" w:rsidRDefault="00777FBB" w:rsidP="00777FBB">
      <w:pPr>
        <w:rPr>
          <w:b/>
          <w:bCs/>
        </w:rPr>
      </w:pPr>
      <w:r w:rsidRPr="00777FBB">
        <w:rPr>
          <w:b/>
          <w:bCs/>
        </w:rPr>
        <w:t>Phase 4: First Sort</w:t>
      </w:r>
    </w:p>
    <w:p w14:paraId="31A2053B" w14:textId="77777777" w:rsidR="00777FBB" w:rsidRPr="00777FBB" w:rsidRDefault="00777FBB" w:rsidP="00777FBB">
      <w:r w:rsidRPr="00777FBB">
        <w:t>Purpose: separate factors into manageable categories before web construction.</w:t>
      </w:r>
    </w:p>
    <w:p w14:paraId="2FAF70F7" w14:textId="77777777" w:rsidR="00777FBB" w:rsidRPr="00777FBB" w:rsidRDefault="00777FBB" w:rsidP="00777FBB">
      <w:r w:rsidRPr="00777FBB">
        <w:t>Typical moves:</w:t>
      </w:r>
    </w:p>
    <w:p w14:paraId="788D86F9" w14:textId="77777777" w:rsidR="00777FBB" w:rsidRPr="00777FBB" w:rsidRDefault="00777FBB" w:rsidP="00777FBB">
      <w:pPr>
        <w:numPr>
          <w:ilvl w:val="0"/>
          <w:numId w:val="25"/>
        </w:numPr>
      </w:pPr>
      <w:r w:rsidRPr="00777FBB">
        <w:t xml:space="preserve">sort statements/cards into causes / event / consequences </w:t>
      </w:r>
    </w:p>
    <w:p w14:paraId="687FF717" w14:textId="77777777" w:rsidR="00777FBB" w:rsidRPr="00777FBB" w:rsidRDefault="00777FBB" w:rsidP="00777FBB">
      <w:pPr>
        <w:numPr>
          <w:ilvl w:val="0"/>
          <w:numId w:val="25"/>
        </w:numPr>
      </w:pPr>
      <w:r w:rsidRPr="00777FBB">
        <w:t xml:space="preserve">sort again into short-term/long-term or direct/indirect </w:t>
      </w:r>
    </w:p>
    <w:p w14:paraId="10371848" w14:textId="77777777" w:rsidR="00777FBB" w:rsidRPr="00777FBB" w:rsidRDefault="00777FBB" w:rsidP="00777FBB">
      <w:pPr>
        <w:numPr>
          <w:ilvl w:val="0"/>
          <w:numId w:val="25"/>
        </w:numPr>
      </w:pPr>
      <w:r w:rsidRPr="00777FBB">
        <w:t xml:space="preserve">discuss edge cases where categorization is tricky </w:t>
      </w:r>
    </w:p>
    <w:p w14:paraId="2CAB3D5A" w14:textId="77777777" w:rsidR="00777FBB" w:rsidRPr="00777FBB" w:rsidRDefault="00777FBB" w:rsidP="00777FBB">
      <w:r w:rsidRPr="00777FBB">
        <w:t>Output:</w:t>
      </w:r>
    </w:p>
    <w:p w14:paraId="405D6C34" w14:textId="77777777" w:rsidR="00777FBB" w:rsidRPr="00777FBB" w:rsidRDefault="00777FBB" w:rsidP="00777FBB">
      <w:pPr>
        <w:numPr>
          <w:ilvl w:val="0"/>
          <w:numId w:val="26"/>
        </w:numPr>
      </w:pPr>
      <w:r w:rsidRPr="00777FBB">
        <w:t xml:space="preserve">students organize information into disciplinary categories </w:t>
      </w:r>
    </w:p>
    <w:p w14:paraId="5B0CDDCE" w14:textId="77777777" w:rsidR="00777FBB" w:rsidRPr="00777FBB" w:rsidRDefault="00777FBB" w:rsidP="00777FBB">
      <w:pPr>
        <w:rPr>
          <w:b/>
          <w:bCs/>
        </w:rPr>
      </w:pPr>
      <w:r w:rsidRPr="00777FBB">
        <w:rPr>
          <w:b/>
          <w:bCs/>
        </w:rPr>
        <w:t>Phase 5: Build the Causal Web</w:t>
      </w:r>
    </w:p>
    <w:p w14:paraId="17A61CA7" w14:textId="77777777" w:rsidR="00777FBB" w:rsidRPr="00777FBB" w:rsidRDefault="00777FBB" w:rsidP="00777FBB">
      <w:r w:rsidRPr="00777FBB">
        <w:t>Purpose: make relationships visible.</w:t>
      </w:r>
    </w:p>
    <w:p w14:paraId="5AA5ECF6" w14:textId="77777777" w:rsidR="00777FBB" w:rsidRPr="00777FBB" w:rsidRDefault="00777FBB" w:rsidP="00777FBB">
      <w:r w:rsidRPr="00777FBB">
        <w:t>Typical moves:</w:t>
      </w:r>
    </w:p>
    <w:p w14:paraId="2A807F59" w14:textId="77777777" w:rsidR="00777FBB" w:rsidRPr="00777FBB" w:rsidRDefault="00777FBB" w:rsidP="00777FBB">
      <w:pPr>
        <w:numPr>
          <w:ilvl w:val="0"/>
          <w:numId w:val="27"/>
        </w:numPr>
      </w:pPr>
      <w:r w:rsidRPr="00777FBB">
        <w:t xml:space="preserve">place the event at the center </w:t>
      </w:r>
    </w:p>
    <w:p w14:paraId="1EA234FA" w14:textId="77777777" w:rsidR="00777FBB" w:rsidRPr="00777FBB" w:rsidRDefault="00777FBB" w:rsidP="00777FBB">
      <w:pPr>
        <w:numPr>
          <w:ilvl w:val="0"/>
          <w:numId w:val="27"/>
        </w:numPr>
      </w:pPr>
      <w:r w:rsidRPr="00777FBB">
        <w:t xml:space="preserve">arrange causes and consequences around it </w:t>
      </w:r>
    </w:p>
    <w:p w14:paraId="4FD724C6" w14:textId="77777777" w:rsidR="00777FBB" w:rsidRPr="00777FBB" w:rsidRDefault="00777FBB" w:rsidP="00777FBB">
      <w:pPr>
        <w:numPr>
          <w:ilvl w:val="0"/>
          <w:numId w:val="27"/>
        </w:numPr>
      </w:pPr>
      <w:r w:rsidRPr="00777FBB">
        <w:t xml:space="preserve">draw arrows showing relationships </w:t>
      </w:r>
    </w:p>
    <w:p w14:paraId="0BAAA47D" w14:textId="77777777" w:rsidR="00777FBB" w:rsidRPr="00777FBB" w:rsidRDefault="00777FBB" w:rsidP="00777FBB">
      <w:pPr>
        <w:numPr>
          <w:ilvl w:val="0"/>
          <w:numId w:val="27"/>
        </w:numPr>
      </w:pPr>
      <w:r w:rsidRPr="00777FBB">
        <w:t xml:space="preserve">label categories </w:t>
      </w:r>
    </w:p>
    <w:p w14:paraId="2C74F9BF" w14:textId="77777777" w:rsidR="00777FBB" w:rsidRPr="00777FBB" w:rsidRDefault="00777FBB" w:rsidP="00777FBB">
      <w:pPr>
        <w:numPr>
          <w:ilvl w:val="0"/>
          <w:numId w:val="27"/>
        </w:numPr>
      </w:pPr>
      <w:r w:rsidRPr="00777FBB">
        <w:t xml:space="preserve">annotate at least some links </w:t>
      </w:r>
    </w:p>
    <w:p w14:paraId="1E9DDFEB" w14:textId="77777777" w:rsidR="00777FBB" w:rsidRPr="00777FBB" w:rsidRDefault="00777FBB" w:rsidP="00777FBB">
      <w:r w:rsidRPr="00777FBB">
        <w:t>Output:</w:t>
      </w:r>
    </w:p>
    <w:p w14:paraId="29A3F172" w14:textId="77777777" w:rsidR="00777FBB" w:rsidRPr="00777FBB" w:rsidRDefault="00777FBB" w:rsidP="00777FBB">
      <w:pPr>
        <w:numPr>
          <w:ilvl w:val="0"/>
          <w:numId w:val="28"/>
        </w:numPr>
      </w:pPr>
      <w:r w:rsidRPr="00777FBB">
        <w:lastRenderedPageBreak/>
        <w:t xml:space="preserve">students produce a structured causal web </w:t>
      </w:r>
    </w:p>
    <w:p w14:paraId="1172694D" w14:textId="77777777" w:rsidR="00777FBB" w:rsidRPr="00777FBB" w:rsidRDefault="00777FBB" w:rsidP="00777FBB">
      <w:pPr>
        <w:rPr>
          <w:b/>
          <w:bCs/>
        </w:rPr>
      </w:pPr>
      <w:r w:rsidRPr="00777FBB">
        <w:rPr>
          <w:b/>
          <w:bCs/>
        </w:rPr>
        <w:t>Phase 6: Compare and Revise</w:t>
      </w:r>
    </w:p>
    <w:p w14:paraId="6D3E5C01" w14:textId="77777777" w:rsidR="00777FBB" w:rsidRPr="00777FBB" w:rsidRDefault="00777FBB" w:rsidP="00777FBB">
      <w:r w:rsidRPr="00777FBB">
        <w:t>Purpose: strengthen reasoning through social testing.</w:t>
      </w:r>
    </w:p>
    <w:p w14:paraId="0C5C7293" w14:textId="77777777" w:rsidR="00777FBB" w:rsidRPr="00777FBB" w:rsidRDefault="00777FBB" w:rsidP="00777FBB">
      <w:r w:rsidRPr="00777FBB">
        <w:t>Typical moves:</w:t>
      </w:r>
    </w:p>
    <w:p w14:paraId="51A42D92" w14:textId="77777777" w:rsidR="00777FBB" w:rsidRPr="00777FBB" w:rsidRDefault="00777FBB" w:rsidP="00777FBB">
      <w:pPr>
        <w:numPr>
          <w:ilvl w:val="0"/>
          <w:numId w:val="29"/>
        </w:numPr>
      </w:pPr>
      <w:r w:rsidRPr="00777FBB">
        <w:t xml:space="preserve">pair/group comparison </w:t>
      </w:r>
    </w:p>
    <w:p w14:paraId="22750E69" w14:textId="77777777" w:rsidR="00777FBB" w:rsidRPr="00777FBB" w:rsidRDefault="00777FBB" w:rsidP="00777FBB">
      <w:pPr>
        <w:numPr>
          <w:ilvl w:val="0"/>
          <w:numId w:val="29"/>
        </w:numPr>
      </w:pPr>
      <w:r w:rsidRPr="00777FBB">
        <w:t xml:space="preserve">identify one similarity, one difference, one missing factor </w:t>
      </w:r>
    </w:p>
    <w:p w14:paraId="7FB699D9" w14:textId="77777777" w:rsidR="00777FBB" w:rsidRPr="00777FBB" w:rsidRDefault="00777FBB" w:rsidP="00777FBB">
      <w:pPr>
        <w:numPr>
          <w:ilvl w:val="0"/>
          <w:numId w:val="29"/>
        </w:numPr>
      </w:pPr>
      <w:r w:rsidRPr="00777FBB">
        <w:t xml:space="preserve">revise web by adding, removing, relabeling, or clarifying a link </w:t>
      </w:r>
    </w:p>
    <w:p w14:paraId="1B391385" w14:textId="77777777" w:rsidR="00777FBB" w:rsidRPr="00777FBB" w:rsidRDefault="00777FBB" w:rsidP="00777FBB">
      <w:r w:rsidRPr="00777FBB">
        <w:t>Output:</w:t>
      </w:r>
    </w:p>
    <w:p w14:paraId="77AE8831" w14:textId="77777777" w:rsidR="00777FBB" w:rsidRPr="00777FBB" w:rsidRDefault="00777FBB" w:rsidP="00777FBB">
      <w:pPr>
        <w:numPr>
          <w:ilvl w:val="0"/>
          <w:numId w:val="30"/>
        </w:numPr>
      </w:pPr>
      <w:r w:rsidRPr="00777FBB">
        <w:t xml:space="preserve">students refine and deepen the web </w:t>
      </w:r>
    </w:p>
    <w:p w14:paraId="7DABA673" w14:textId="77777777" w:rsidR="00777FBB" w:rsidRPr="00777FBB" w:rsidRDefault="00777FBB" w:rsidP="00777FBB">
      <w:pPr>
        <w:rPr>
          <w:b/>
          <w:bCs/>
        </w:rPr>
      </w:pPr>
      <w:r w:rsidRPr="00777FBB">
        <w:rPr>
          <w:b/>
          <w:bCs/>
        </w:rPr>
        <w:t>Phase 7: Whole-Class Synthesis</w:t>
      </w:r>
    </w:p>
    <w:p w14:paraId="3D1D8449" w14:textId="77777777" w:rsidR="00777FBB" w:rsidRPr="00777FBB" w:rsidRDefault="00777FBB" w:rsidP="00777FBB">
      <w:r w:rsidRPr="00777FBB">
        <w:t>Purpose: consolidate the disciplinary idea.</w:t>
      </w:r>
    </w:p>
    <w:p w14:paraId="3068BDC3" w14:textId="77777777" w:rsidR="00777FBB" w:rsidRPr="00777FBB" w:rsidRDefault="00777FBB" w:rsidP="00777FBB">
      <w:r w:rsidRPr="00777FBB">
        <w:t>Typical moves:</w:t>
      </w:r>
    </w:p>
    <w:p w14:paraId="3D44A221" w14:textId="77777777" w:rsidR="00777FBB" w:rsidRPr="00777FBB" w:rsidRDefault="00777FBB" w:rsidP="00777FBB">
      <w:pPr>
        <w:numPr>
          <w:ilvl w:val="0"/>
          <w:numId w:val="31"/>
        </w:numPr>
      </w:pPr>
      <w:r w:rsidRPr="00777FBB">
        <w:t xml:space="preserve">discuss patterns across webs </w:t>
      </w:r>
    </w:p>
    <w:p w14:paraId="0D0C9FFD" w14:textId="77777777" w:rsidR="00777FBB" w:rsidRPr="00777FBB" w:rsidRDefault="00777FBB" w:rsidP="00777FBB">
      <w:pPr>
        <w:numPr>
          <w:ilvl w:val="0"/>
          <w:numId w:val="31"/>
        </w:numPr>
      </w:pPr>
      <w:r w:rsidRPr="00777FBB">
        <w:t xml:space="preserve">identify commonly missed long-term causes or indirect consequences </w:t>
      </w:r>
    </w:p>
    <w:p w14:paraId="386251C7" w14:textId="77777777" w:rsidR="00777FBB" w:rsidRPr="00777FBB" w:rsidRDefault="00777FBB" w:rsidP="00777FBB">
      <w:pPr>
        <w:numPr>
          <w:ilvl w:val="0"/>
          <w:numId w:val="31"/>
        </w:numPr>
      </w:pPr>
      <w:r w:rsidRPr="00777FBB">
        <w:t xml:space="preserve">reinforce that history is web-like, not chain-like </w:t>
      </w:r>
    </w:p>
    <w:p w14:paraId="2EE800DB" w14:textId="77777777" w:rsidR="00777FBB" w:rsidRPr="00777FBB" w:rsidRDefault="00777FBB" w:rsidP="00777FBB">
      <w:pPr>
        <w:numPr>
          <w:ilvl w:val="0"/>
          <w:numId w:val="31"/>
        </w:numPr>
      </w:pPr>
      <w:r w:rsidRPr="00777FBB">
        <w:t xml:space="preserve">note how consequences can become later causes </w:t>
      </w:r>
    </w:p>
    <w:p w14:paraId="1575A8EE" w14:textId="77777777" w:rsidR="00777FBB" w:rsidRPr="00777FBB" w:rsidRDefault="00777FBB" w:rsidP="00777FBB">
      <w:r w:rsidRPr="00777FBB">
        <w:t>Output:</w:t>
      </w:r>
    </w:p>
    <w:p w14:paraId="5DDE5DFE" w14:textId="77777777" w:rsidR="00777FBB" w:rsidRPr="00777FBB" w:rsidRDefault="00777FBB" w:rsidP="00777FBB">
      <w:pPr>
        <w:numPr>
          <w:ilvl w:val="0"/>
          <w:numId w:val="32"/>
        </w:numPr>
      </w:pPr>
      <w:r w:rsidRPr="00777FBB">
        <w:t xml:space="preserve">class-level conceptual understanding of interconnected causation </w:t>
      </w:r>
    </w:p>
    <w:p w14:paraId="36C8C792" w14:textId="77777777" w:rsidR="00777FBB" w:rsidRPr="00777FBB" w:rsidRDefault="00777FBB" w:rsidP="00777FBB">
      <w:pPr>
        <w:rPr>
          <w:b/>
          <w:bCs/>
        </w:rPr>
      </w:pPr>
      <w:r w:rsidRPr="00777FBB">
        <w:rPr>
          <w:b/>
          <w:bCs/>
        </w:rPr>
        <w:t>Phase 8: Individual Final Claim / Product</w:t>
      </w:r>
    </w:p>
    <w:p w14:paraId="4F9CEDE7" w14:textId="77777777" w:rsidR="00777FBB" w:rsidRPr="00777FBB" w:rsidRDefault="00777FBB" w:rsidP="00777FBB">
      <w:r w:rsidRPr="00777FBB">
        <w:t>Purpose: make reasoning explicit and individually visible.</w:t>
      </w:r>
    </w:p>
    <w:p w14:paraId="525F83CB" w14:textId="77777777" w:rsidR="00777FBB" w:rsidRPr="00777FBB" w:rsidRDefault="00777FBB" w:rsidP="00777FBB">
      <w:r w:rsidRPr="00777FBB">
        <w:t>Typical moves:</w:t>
      </w:r>
    </w:p>
    <w:p w14:paraId="354FEA86" w14:textId="77777777" w:rsidR="00777FBB" w:rsidRPr="00777FBB" w:rsidRDefault="00777FBB" w:rsidP="00777FBB">
      <w:pPr>
        <w:numPr>
          <w:ilvl w:val="0"/>
          <w:numId w:val="33"/>
        </w:numPr>
      </w:pPr>
      <w:r w:rsidRPr="00777FBB">
        <w:t xml:space="preserve">short written explanation </w:t>
      </w:r>
    </w:p>
    <w:p w14:paraId="55E4E01C" w14:textId="77777777" w:rsidR="00777FBB" w:rsidRPr="00777FBB" w:rsidRDefault="00777FBB" w:rsidP="00777FBB">
      <w:pPr>
        <w:numPr>
          <w:ilvl w:val="0"/>
          <w:numId w:val="33"/>
        </w:numPr>
      </w:pPr>
      <w:r w:rsidRPr="00777FBB">
        <w:t xml:space="preserve">annotated organizer </w:t>
      </w:r>
    </w:p>
    <w:p w14:paraId="48766C4F" w14:textId="77777777" w:rsidR="00777FBB" w:rsidRPr="00777FBB" w:rsidRDefault="00777FBB" w:rsidP="00777FBB">
      <w:pPr>
        <w:numPr>
          <w:ilvl w:val="0"/>
          <w:numId w:val="33"/>
        </w:numPr>
      </w:pPr>
      <w:r w:rsidRPr="00777FBB">
        <w:t xml:space="preserve">exit slip </w:t>
      </w:r>
    </w:p>
    <w:p w14:paraId="02260040" w14:textId="77777777" w:rsidR="00777FBB" w:rsidRPr="00777FBB" w:rsidRDefault="00777FBB" w:rsidP="00777FBB">
      <w:pPr>
        <w:numPr>
          <w:ilvl w:val="0"/>
          <w:numId w:val="33"/>
        </w:numPr>
      </w:pPr>
      <w:r w:rsidRPr="00777FBB">
        <w:t xml:space="preserve">brief CER-style response </w:t>
      </w:r>
    </w:p>
    <w:p w14:paraId="06E439CC" w14:textId="77777777" w:rsidR="00777FBB" w:rsidRPr="00777FBB" w:rsidRDefault="00777FBB" w:rsidP="00777FBB">
      <w:r w:rsidRPr="00777FBB">
        <w:t>Output:</w:t>
      </w:r>
    </w:p>
    <w:p w14:paraId="7C89F078" w14:textId="77777777" w:rsidR="00777FBB" w:rsidRPr="00777FBB" w:rsidRDefault="00777FBB" w:rsidP="00777FBB">
      <w:pPr>
        <w:numPr>
          <w:ilvl w:val="0"/>
          <w:numId w:val="34"/>
        </w:numPr>
      </w:pPr>
      <w:r w:rsidRPr="00777FBB">
        <w:lastRenderedPageBreak/>
        <w:t xml:space="preserve">each student independently shows they can identify and explain multiple causes and consequences </w:t>
      </w:r>
    </w:p>
    <w:p w14:paraId="52DB269E" w14:textId="77777777" w:rsidR="00777FBB" w:rsidRPr="00777FBB" w:rsidRDefault="00777FBB" w:rsidP="00777FBB">
      <w:r w:rsidRPr="00777FBB">
        <w:pict w14:anchorId="76CCB746">
          <v:rect id="_x0000_i1243" style="width:0;height:1.5pt" o:hralign="center" o:hrstd="t" o:hr="t" fillcolor="#a0a0a0" stroked="f"/>
        </w:pict>
      </w:r>
    </w:p>
    <w:p w14:paraId="3C654FD8" w14:textId="77777777" w:rsidR="00777FBB" w:rsidRPr="00777FBB" w:rsidRDefault="00777FBB" w:rsidP="00777FBB">
      <w:pPr>
        <w:rPr>
          <w:b/>
          <w:bCs/>
        </w:rPr>
      </w:pPr>
      <w:r w:rsidRPr="00777FBB">
        <w:rPr>
          <w:b/>
          <w:bCs/>
        </w:rPr>
        <w:t>16. Scaffolding Logic</w:t>
      </w:r>
    </w:p>
    <w:p w14:paraId="15B4E025" w14:textId="77777777" w:rsidR="00777FBB" w:rsidRPr="00777FBB" w:rsidRDefault="00777FBB" w:rsidP="00777FBB">
      <w:r w:rsidRPr="00777FBB">
        <w:t>Support should build in this order:</w:t>
      </w:r>
    </w:p>
    <w:p w14:paraId="5707BAA4" w14:textId="77777777" w:rsidR="00777FBB" w:rsidRPr="00777FBB" w:rsidRDefault="00777FBB" w:rsidP="00777FBB">
      <w:pPr>
        <w:numPr>
          <w:ilvl w:val="0"/>
          <w:numId w:val="35"/>
        </w:numPr>
      </w:pPr>
      <w:r w:rsidRPr="00777FBB">
        <w:rPr>
          <w:b/>
          <w:bCs/>
        </w:rPr>
        <w:t>Conceptual support</w:t>
      </w:r>
      <w:r w:rsidRPr="00777FBB">
        <w:t xml:space="preserve"> </w:t>
      </w:r>
    </w:p>
    <w:p w14:paraId="5E8FFF31" w14:textId="77777777" w:rsidR="00777FBB" w:rsidRPr="00777FBB" w:rsidRDefault="00777FBB" w:rsidP="00777FBB">
      <w:pPr>
        <w:numPr>
          <w:ilvl w:val="1"/>
          <w:numId w:val="35"/>
        </w:numPr>
      </w:pPr>
      <w:r w:rsidRPr="00777FBB">
        <w:t xml:space="preserve">define cause/consequence and key distinctions </w:t>
      </w:r>
    </w:p>
    <w:p w14:paraId="553DDDEE" w14:textId="77777777" w:rsidR="00777FBB" w:rsidRPr="00777FBB" w:rsidRDefault="00777FBB" w:rsidP="00777FBB">
      <w:pPr>
        <w:numPr>
          <w:ilvl w:val="0"/>
          <w:numId w:val="35"/>
        </w:numPr>
      </w:pPr>
      <w:r w:rsidRPr="00777FBB">
        <w:rPr>
          <w:b/>
          <w:bCs/>
        </w:rPr>
        <w:t>Content support</w:t>
      </w:r>
      <w:r w:rsidRPr="00777FBB">
        <w:t xml:space="preserve"> </w:t>
      </w:r>
    </w:p>
    <w:p w14:paraId="4177D937" w14:textId="77777777" w:rsidR="00777FBB" w:rsidRPr="00777FBB" w:rsidRDefault="00777FBB" w:rsidP="00777FBB">
      <w:pPr>
        <w:numPr>
          <w:ilvl w:val="1"/>
          <w:numId w:val="35"/>
        </w:numPr>
      </w:pPr>
      <w:r w:rsidRPr="00777FBB">
        <w:t xml:space="preserve">provide enough background information </w:t>
      </w:r>
    </w:p>
    <w:p w14:paraId="2DD4E015" w14:textId="77777777" w:rsidR="00777FBB" w:rsidRPr="00777FBB" w:rsidRDefault="00777FBB" w:rsidP="00777FBB">
      <w:pPr>
        <w:numPr>
          <w:ilvl w:val="0"/>
          <w:numId w:val="35"/>
        </w:numPr>
      </w:pPr>
      <w:r w:rsidRPr="00777FBB">
        <w:rPr>
          <w:b/>
          <w:bCs/>
        </w:rPr>
        <w:t>Organizational support</w:t>
      </w:r>
      <w:r w:rsidRPr="00777FBB">
        <w:t xml:space="preserve"> </w:t>
      </w:r>
    </w:p>
    <w:p w14:paraId="5AA55BF2" w14:textId="77777777" w:rsidR="00777FBB" w:rsidRPr="00777FBB" w:rsidRDefault="00777FBB" w:rsidP="00777FBB">
      <w:pPr>
        <w:numPr>
          <w:ilvl w:val="1"/>
          <w:numId w:val="35"/>
        </w:numPr>
      </w:pPr>
      <w:r w:rsidRPr="00777FBB">
        <w:t xml:space="preserve">sort categories before connecting them </w:t>
      </w:r>
    </w:p>
    <w:p w14:paraId="14C53659" w14:textId="77777777" w:rsidR="00777FBB" w:rsidRPr="00777FBB" w:rsidRDefault="00777FBB" w:rsidP="00777FBB">
      <w:pPr>
        <w:numPr>
          <w:ilvl w:val="0"/>
          <w:numId w:val="35"/>
        </w:numPr>
      </w:pPr>
      <w:r w:rsidRPr="00777FBB">
        <w:rPr>
          <w:b/>
          <w:bCs/>
        </w:rPr>
        <w:t>Reasoning support</w:t>
      </w:r>
      <w:r w:rsidRPr="00777FBB">
        <w:t xml:space="preserve"> </w:t>
      </w:r>
    </w:p>
    <w:p w14:paraId="6CC2A93B" w14:textId="77777777" w:rsidR="00777FBB" w:rsidRPr="00777FBB" w:rsidRDefault="00777FBB" w:rsidP="00777FBB">
      <w:pPr>
        <w:numPr>
          <w:ilvl w:val="1"/>
          <w:numId w:val="35"/>
        </w:numPr>
      </w:pPr>
      <w:r w:rsidRPr="00777FBB">
        <w:t xml:space="preserve">model what makes a meaningful link </w:t>
      </w:r>
    </w:p>
    <w:p w14:paraId="02E31F6B" w14:textId="77777777" w:rsidR="00777FBB" w:rsidRPr="00777FBB" w:rsidRDefault="00777FBB" w:rsidP="00777FBB">
      <w:pPr>
        <w:numPr>
          <w:ilvl w:val="0"/>
          <w:numId w:val="35"/>
        </w:numPr>
      </w:pPr>
      <w:r w:rsidRPr="00777FBB">
        <w:rPr>
          <w:b/>
          <w:bCs/>
        </w:rPr>
        <w:t>Language support</w:t>
      </w:r>
      <w:r w:rsidRPr="00777FBB">
        <w:t xml:space="preserve"> </w:t>
      </w:r>
    </w:p>
    <w:p w14:paraId="5E38FD66" w14:textId="77777777" w:rsidR="00777FBB" w:rsidRPr="00777FBB" w:rsidRDefault="00777FBB" w:rsidP="00777FBB">
      <w:pPr>
        <w:numPr>
          <w:ilvl w:val="1"/>
          <w:numId w:val="35"/>
        </w:numPr>
      </w:pPr>
      <w:r w:rsidRPr="00777FBB">
        <w:t xml:space="preserve">provide stems and vocabulary </w:t>
      </w:r>
    </w:p>
    <w:p w14:paraId="4B5E0E5E" w14:textId="77777777" w:rsidR="00777FBB" w:rsidRPr="00777FBB" w:rsidRDefault="00777FBB" w:rsidP="00777FBB">
      <w:pPr>
        <w:numPr>
          <w:ilvl w:val="0"/>
          <w:numId w:val="35"/>
        </w:numPr>
      </w:pPr>
      <w:r w:rsidRPr="00777FBB">
        <w:rPr>
          <w:b/>
          <w:bCs/>
        </w:rPr>
        <w:t>Gradual release</w:t>
      </w:r>
      <w:r w:rsidRPr="00777FBB">
        <w:t xml:space="preserve"> </w:t>
      </w:r>
    </w:p>
    <w:p w14:paraId="725A1499" w14:textId="77777777" w:rsidR="00777FBB" w:rsidRPr="00777FBB" w:rsidRDefault="00777FBB" w:rsidP="00777FBB">
      <w:pPr>
        <w:numPr>
          <w:ilvl w:val="1"/>
          <w:numId w:val="35"/>
        </w:numPr>
      </w:pPr>
      <w:r w:rsidRPr="00777FBB">
        <w:t xml:space="preserve">move from guided sort to more independent explanation </w:t>
      </w:r>
    </w:p>
    <w:p w14:paraId="04D5135E" w14:textId="77777777" w:rsidR="00777FBB" w:rsidRPr="00777FBB" w:rsidRDefault="00777FBB" w:rsidP="00777FBB">
      <w:r w:rsidRPr="00777FBB">
        <w:t>If the lesson includes writing, the writing should come after the sorting and web-building, not before. If discussion occurs, it should refine ideas after initial commitment, not replace the thinking. If students build a product, the product should be a vehicle for reasoning, not an end in itself.</w:t>
      </w:r>
    </w:p>
    <w:p w14:paraId="7D54B245" w14:textId="77777777" w:rsidR="00777FBB" w:rsidRPr="00777FBB" w:rsidRDefault="00777FBB" w:rsidP="00777FBB">
      <w:r w:rsidRPr="00777FBB">
        <w:pict w14:anchorId="269FF650">
          <v:rect id="_x0000_i1244" style="width:0;height:1.5pt" o:hralign="center" o:hrstd="t" o:hr="t" fillcolor="#a0a0a0" stroked="f"/>
        </w:pict>
      </w:r>
    </w:p>
    <w:p w14:paraId="3547F8F4" w14:textId="77777777" w:rsidR="00777FBB" w:rsidRPr="00777FBB" w:rsidRDefault="00777FBB" w:rsidP="00777FBB">
      <w:pPr>
        <w:rPr>
          <w:b/>
          <w:bCs/>
        </w:rPr>
      </w:pPr>
      <w:r w:rsidRPr="00777FBB">
        <w:rPr>
          <w:b/>
          <w:bCs/>
        </w:rPr>
        <w:t>17. Assessment Expectations</w:t>
      </w:r>
    </w:p>
    <w:p w14:paraId="25267418" w14:textId="77777777" w:rsidR="00777FBB" w:rsidRPr="00777FBB" w:rsidRDefault="00777FBB" w:rsidP="00777FBB">
      <w:r w:rsidRPr="00777FBB">
        <w:t>Every version of this template must produce individual evidence showing that each student can:</w:t>
      </w:r>
    </w:p>
    <w:p w14:paraId="4F40932F" w14:textId="77777777" w:rsidR="00777FBB" w:rsidRPr="00777FBB" w:rsidRDefault="00777FBB" w:rsidP="00777FBB">
      <w:pPr>
        <w:numPr>
          <w:ilvl w:val="0"/>
          <w:numId w:val="36"/>
        </w:numPr>
      </w:pPr>
      <w:r w:rsidRPr="00777FBB">
        <w:t xml:space="preserve">identify more than one cause </w:t>
      </w:r>
    </w:p>
    <w:p w14:paraId="7B5B6370" w14:textId="77777777" w:rsidR="00777FBB" w:rsidRPr="00777FBB" w:rsidRDefault="00777FBB" w:rsidP="00777FBB">
      <w:pPr>
        <w:numPr>
          <w:ilvl w:val="0"/>
          <w:numId w:val="36"/>
        </w:numPr>
      </w:pPr>
      <w:r w:rsidRPr="00777FBB">
        <w:t xml:space="preserve">identify more than one consequence </w:t>
      </w:r>
    </w:p>
    <w:p w14:paraId="7C02B911" w14:textId="77777777" w:rsidR="00777FBB" w:rsidRPr="00777FBB" w:rsidRDefault="00777FBB" w:rsidP="00777FBB">
      <w:pPr>
        <w:numPr>
          <w:ilvl w:val="0"/>
          <w:numId w:val="36"/>
        </w:numPr>
      </w:pPr>
      <w:r w:rsidRPr="00777FBB">
        <w:lastRenderedPageBreak/>
        <w:t xml:space="preserve">categorize factors meaningfully </w:t>
      </w:r>
    </w:p>
    <w:p w14:paraId="0F82CB46" w14:textId="77777777" w:rsidR="00777FBB" w:rsidRPr="00777FBB" w:rsidRDefault="00777FBB" w:rsidP="00777FBB">
      <w:pPr>
        <w:numPr>
          <w:ilvl w:val="0"/>
          <w:numId w:val="36"/>
        </w:numPr>
      </w:pPr>
      <w:r w:rsidRPr="00777FBB">
        <w:t xml:space="preserve">explain at least some causal relationships </w:t>
      </w:r>
    </w:p>
    <w:p w14:paraId="27BCE6EA" w14:textId="77777777" w:rsidR="00777FBB" w:rsidRPr="00777FBB" w:rsidRDefault="00777FBB" w:rsidP="00777FBB">
      <w:pPr>
        <w:numPr>
          <w:ilvl w:val="0"/>
          <w:numId w:val="36"/>
        </w:numPr>
      </w:pPr>
      <w:r w:rsidRPr="00777FBB">
        <w:t xml:space="preserve">use at least some historical evidence or examples </w:t>
      </w:r>
    </w:p>
    <w:p w14:paraId="14F3787A" w14:textId="77777777" w:rsidR="00777FBB" w:rsidRPr="00777FBB" w:rsidRDefault="00777FBB" w:rsidP="00777FBB">
      <w:r w:rsidRPr="00777FBB">
        <w:t>The assessment evidence can be brief but must show the causal reasoning. Acceptable forms:</w:t>
      </w:r>
    </w:p>
    <w:p w14:paraId="5B618F26" w14:textId="77777777" w:rsidR="00777FBB" w:rsidRPr="00777FBB" w:rsidRDefault="00777FBB" w:rsidP="00777FBB">
      <w:pPr>
        <w:numPr>
          <w:ilvl w:val="0"/>
          <w:numId w:val="37"/>
        </w:numPr>
      </w:pPr>
      <w:r w:rsidRPr="00777FBB">
        <w:t xml:space="preserve">completed causal web with annotations </w:t>
      </w:r>
    </w:p>
    <w:p w14:paraId="48BD92CD" w14:textId="77777777" w:rsidR="00777FBB" w:rsidRPr="00777FBB" w:rsidRDefault="00777FBB" w:rsidP="00777FBB">
      <w:pPr>
        <w:numPr>
          <w:ilvl w:val="0"/>
          <w:numId w:val="37"/>
        </w:numPr>
      </w:pPr>
      <w:r w:rsidRPr="00777FBB">
        <w:t xml:space="preserve">organizer plus short paragraph </w:t>
      </w:r>
    </w:p>
    <w:p w14:paraId="2BB58ED3" w14:textId="77777777" w:rsidR="00777FBB" w:rsidRPr="00777FBB" w:rsidRDefault="00777FBB" w:rsidP="00777FBB">
      <w:pPr>
        <w:numPr>
          <w:ilvl w:val="0"/>
          <w:numId w:val="37"/>
        </w:numPr>
      </w:pPr>
      <w:r w:rsidRPr="00777FBB">
        <w:t xml:space="preserve">exit slip </w:t>
      </w:r>
    </w:p>
    <w:p w14:paraId="6F351203" w14:textId="77777777" w:rsidR="00777FBB" w:rsidRPr="00777FBB" w:rsidRDefault="00777FBB" w:rsidP="00777FBB">
      <w:pPr>
        <w:numPr>
          <w:ilvl w:val="0"/>
          <w:numId w:val="37"/>
        </w:numPr>
      </w:pPr>
      <w:r w:rsidRPr="00777FBB">
        <w:t xml:space="preserve">short oral explanation recorded or checked individually </w:t>
      </w:r>
    </w:p>
    <w:p w14:paraId="6200E35D" w14:textId="77777777" w:rsidR="00777FBB" w:rsidRPr="00777FBB" w:rsidRDefault="00777FBB" w:rsidP="00777FBB">
      <w:pPr>
        <w:numPr>
          <w:ilvl w:val="0"/>
          <w:numId w:val="37"/>
        </w:numPr>
      </w:pPr>
      <w:r w:rsidRPr="00777FBB">
        <w:t xml:space="preserve">brief written response </w:t>
      </w:r>
    </w:p>
    <w:p w14:paraId="571F64BD" w14:textId="77777777" w:rsidR="00777FBB" w:rsidRPr="00777FBB" w:rsidRDefault="00777FBB" w:rsidP="00777FBB">
      <w:r w:rsidRPr="00777FBB">
        <w:t>The assessment should not mainly reward neatness, aesthetics, or quantity of factors. It should show whether the student understands multiplicity and interconnection.</w:t>
      </w:r>
    </w:p>
    <w:p w14:paraId="6A688D76" w14:textId="77777777" w:rsidR="00777FBB" w:rsidRPr="00777FBB" w:rsidRDefault="00777FBB" w:rsidP="00777FBB">
      <w:r w:rsidRPr="00777FBB">
        <w:pict w14:anchorId="61B91488">
          <v:rect id="_x0000_i1245" style="width:0;height:1.5pt" o:hralign="center" o:hrstd="t" o:hr="t" fillcolor="#a0a0a0" stroked="f"/>
        </w:pict>
      </w:r>
    </w:p>
    <w:p w14:paraId="4807C9CC" w14:textId="77777777" w:rsidR="00777FBB" w:rsidRPr="00777FBB" w:rsidRDefault="00777FBB" w:rsidP="00777FBB">
      <w:pPr>
        <w:rPr>
          <w:b/>
          <w:bCs/>
        </w:rPr>
      </w:pPr>
      <w:r w:rsidRPr="00777FBB">
        <w:rPr>
          <w:b/>
          <w:bCs/>
        </w:rPr>
        <w:t>18. Adaptation by Inputs</w:t>
      </w:r>
    </w:p>
    <w:p w14:paraId="6DD58075" w14:textId="77777777" w:rsidR="00777FBB" w:rsidRPr="00777FBB" w:rsidRDefault="00777FBB" w:rsidP="00777FBB">
      <w:pPr>
        <w:rPr>
          <w:b/>
          <w:bCs/>
        </w:rPr>
      </w:pPr>
      <w:r w:rsidRPr="00777FBB">
        <w:rPr>
          <w:b/>
          <w:bCs/>
        </w:rPr>
        <w:t>Grade</w:t>
      </w:r>
    </w:p>
    <w:p w14:paraId="32ADF12E" w14:textId="77777777" w:rsidR="00777FBB" w:rsidRPr="00777FBB" w:rsidRDefault="00777FBB" w:rsidP="00777FBB">
      <w:pPr>
        <w:numPr>
          <w:ilvl w:val="0"/>
          <w:numId w:val="38"/>
        </w:numPr>
      </w:pPr>
      <w:r w:rsidRPr="00777FBB">
        <w:rPr>
          <w:b/>
          <w:bCs/>
        </w:rPr>
        <w:t>Grades 6–7:</w:t>
      </w:r>
      <w:r w:rsidRPr="00777FBB">
        <w:t xml:space="preserve"> narrower topic, fewer factors, stronger modeling, simpler categories, more sentence stems </w:t>
      </w:r>
    </w:p>
    <w:p w14:paraId="560A421C" w14:textId="77777777" w:rsidR="00777FBB" w:rsidRPr="00777FBB" w:rsidRDefault="00777FBB" w:rsidP="00777FBB">
      <w:pPr>
        <w:numPr>
          <w:ilvl w:val="0"/>
          <w:numId w:val="38"/>
        </w:numPr>
      </w:pPr>
      <w:r w:rsidRPr="00777FBB">
        <w:rPr>
          <w:b/>
          <w:bCs/>
        </w:rPr>
        <w:t>Grades 8–10:</w:t>
      </w:r>
      <w:r w:rsidRPr="00777FBB">
        <w:t xml:space="preserve"> standard version with short-term/long-term and direct/indirect distinctions possible </w:t>
      </w:r>
    </w:p>
    <w:p w14:paraId="62970230" w14:textId="77777777" w:rsidR="00777FBB" w:rsidRPr="00777FBB" w:rsidRDefault="00777FBB" w:rsidP="00777FBB">
      <w:pPr>
        <w:numPr>
          <w:ilvl w:val="0"/>
          <w:numId w:val="38"/>
        </w:numPr>
      </w:pPr>
      <w:r w:rsidRPr="00777FBB">
        <w:rPr>
          <w:b/>
          <w:bCs/>
        </w:rPr>
        <w:t>Grades 11–12:</w:t>
      </w:r>
      <w:r w:rsidRPr="00777FBB">
        <w:t xml:space="preserve"> more ambiguity, more student-generated factors, greater emphasis on interplay, indirect effects, and consequences becoming later causes </w:t>
      </w:r>
    </w:p>
    <w:p w14:paraId="563BD95B" w14:textId="77777777" w:rsidR="00777FBB" w:rsidRPr="00777FBB" w:rsidRDefault="00777FBB" w:rsidP="00777FBB">
      <w:pPr>
        <w:rPr>
          <w:b/>
          <w:bCs/>
        </w:rPr>
      </w:pPr>
      <w:r w:rsidRPr="00777FBB">
        <w:rPr>
          <w:b/>
          <w:bCs/>
        </w:rPr>
        <w:t>Number of Students</w:t>
      </w:r>
    </w:p>
    <w:p w14:paraId="510E63CE" w14:textId="77777777" w:rsidR="00777FBB" w:rsidRPr="00777FBB" w:rsidRDefault="00777FBB" w:rsidP="00777FBB">
      <w:pPr>
        <w:numPr>
          <w:ilvl w:val="0"/>
          <w:numId w:val="39"/>
        </w:numPr>
      </w:pPr>
      <w:r w:rsidRPr="00777FBB">
        <w:rPr>
          <w:b/>
          <w:bCs/>
        </w:rPr>
        <w:t>Small classes:</w:t>
      </w:r>
      <w:r w:rsidRPr="00777FBB">
        <w:t xml:space="preserve"> more discussion, whole-class negotiation of a class web possible </w:t>
      </w:r>
    </w:p>
    <w:p w14:paraId="3017B752" w14:textId="77777777" w:rsidR="00777FBB" w:rsidRPr="00777FBB" w:rsidRDefault="00777FBB" w:rsidP="00777FBB">
      <w:pPr>
        <w:numPr>
          <w:ilvl w:val="0"/>
          <w:numId w:val="39"/>
        </w:numPr>
      </w:pPr>
      <w:r w:rsidRPr="00777FBB">
        <w:rPr>
          <w:b/>
          <w:bCs/>
        </w:rPr>
        <w:t>Medium classes:</w:t>
      </w:r>
      <w:r w:rsidRPr="00777FBB">
        <w:t xml:space="preserve"> pairs/trios work well </w:t>
      </w:r>
    </w:p>
    <w:p w14:paraId="18E08455" w14:textId="77777777" w:rsidR="00777FBB" w:rsidRPr="00777FBB" w:rsidRDefault="00777FBB" w:rsidP="00777FBB">
      <w:pPr>
        <w:numPr>
          <w:ilvl w:val="0"/>
          <w:numId w:val="39"/>
        </w:numPr>
      </w:pPr>
      <w:r w:rsidRPr="00777FBB">
        <w:rPr>
          <w:b/>
          <w:bCs/>
        </w:rPr>
        <w:t>Large classes:</w:t>
      </w:r>
      <w:r w:rsidRPr="00777FBB">
        <w:t xml:space="preserve"> use structured card sort, stations, or digital templates to reduce chaos; keep synthesis tight and selective </w:t>
      </w:r>
    </w:p>
    <w:p w14:paraId="7841658D" w14:textId="77777777" w:rsidR="00777FBB" w:rsidRPr="00777FBB" w:rsidRDefault="00777FBB" w:rsidP="00777FBB">
      <w:pPr>
        <w:rPr>
          <w:b/>
          <w:bCs/>
        </w:rPr>
      </w:pPr>
      <w:r w:rsidRPr="00777FBB">
        <w:rPr>
          <w:b/>
          <w:bCs/>
        </w:rPr>
        <w:t>Time</w:t>
      </w:r>
    </w:p>
    <w:p w14:paraId="7FE1C6A8" w14:textId="77777777" w:rsidR="00777FBB" w:rsidRPr="00777FBB" w:rsidRDefault="00777FBB" w:rsidP="00777FBB">
      <w:pPr>
        <w:numPr>
          <w:ilvl w:val="0"/>
          <w:numId w:val="40"/>
        </w:numPr>
      </w:pPr>
      <w:r w:rsidRPr="00777FBB">
        <w:rPr>
          <w:b/>
          <w:bCs/>
        </w:rPr>
        <w:lastRenderedPageBreak/>
        <w:t>Short period:</w:t>
      </w:r>
      <w:r w:rsidRPr="00777FBB">
        <w:t xml:space="preserve"> provide content directly, reduce number of factors, use one organizer and short exit slip </w:t>
      </w:r>
    </w:p>
    <w:p w14:paraId="138F25BA" w14:textId="77777777" w:rsidR="00777FBB" w:rsidRPr="00777FBB" w:rsidRDefault="00777FBB" w:rsidP="00777FBB">
      <w:pPr>
        <w:numPr>
          <w:ilvl w:val="0"/>
          <w:numId w:val="40"/>
        </w:numPr>
      </w:pPr>
      <w:r w:rsidRPr="00777FBB">
        <w:rPr>
          <w:b/>
          <w:bCs/>
        </w:rPr>
        <w:t>Medium period:</w:t>
      </w:r>
      <w:r w:rsidRPr="00777FBB">
        <w:t xml:space="preserve"> full sequence with sort, web, compare, revise </w:t>
      </w:r>
    </w:p>
    <w:p w14:paraId="75A70C6F" w14:textId="77777777" w:rsidR="00777FBB" w:rsidRPr="00777FBB" w:rsidRDefault="00777FBB" w:rsidP="00777FBB">
      <w:pPr>
        <w:numPr>
          <w:ilvl w:val="0"/>
          <w:numId w:val="40"/>
        </w:numPr>
      </w:pPr>
      <w:r w:rsidRPr="00777FBB">
        <w:rPr>
          <w:b/>
          <w:bCs/>
        </w:rPr>
        <w:t>Long block:</w:t>
      </w:r>
      <w:r w:rsidRPr="00777FBB">
        <w:t xml:space="preserve"> add stations, stronger compare/revise phase, or extension tracing how consequences become later causes </w:t>
      </w:r>
    </w:p>
    <w:p w14:paraId="2495038C" w14:textId="77777777" w:rsidR="00777FBB" w:rsidRPr="00777FBB" w:rsidRDefault="00777FBB" w:rsidP="00777FBB">
      <w:pPr>
        <w:rPr>
          <w:b/>
          <w:bCs/>
        </w:rPr>
      </w:pPr>
      <w:r w:rsidRPr="00777FBB">
        <w:rPr>
          <w:b/>
          <w:bCs/>
        </w:rPr>
        <w:t>Class Characteristics / Student Preferences</w:t>
      </w:r>
    </w:p>
    <w:p w14:paraId="03B5EA34" w14:textId="77777777" w:rsidR="00777FBB" w:rsidRPr="00777FBB" w:rsidRDefault="00777FBB" w:rsidP="00777FBB">
      <w:pPr>
        <w:numPr>
          <w:ilvl w:val="0"/>
          <w:numId w:val="41"/>
        </w:numPr>
      </w:pPr>
      <w:r w:rsidRPr="00777FBB">
        <w:t xml:space="preserve">discussion-heavy classes: preserve individual first placement before discussion </w:t>
      </w:r>
    </w:p>
    <w:p w14:paraId="74E68648" w14:textId="77777777" w:rsidR="00777FBB" w:rsidRPr="00777FBB" w:rsidRDefault="00777FBB" w:rsidP="00777FBB">
      <w:pPr>
        <w:numPr>
          <w:ilvl w:val="0"/>
          <w:numId w:val="41"/>
        </w:numPr>
      </w:pPr>
      <w:r w:rsidRPr="00777FBB">
        <w:t xml:space="preserve">quieter classes: use individual note-catcher and pair-share before whole-class talk </w:t>
      </w:r>
    </w:p>
    <w:p w14:paraId="4ABA7D9A" w14:textId="77777777" w:rsidR="00777FBB" w:rsidRPr="00777FBB" w:rsidRDefault="00777FBB" w:rsidP="00777FBB">
      <w:pPr>
        <w:numPr>
          <w:ilvl w:val="0"/>
          <w:numId w:val="41"/>
        </w:numPr>
      </w:pPr>
      <w:r w:rsidRPr="00777FBB">
        <w:t xml:space="preserve">hands-on classes: card sorts and physical web work well </w:t>
      </w:r>
    </w:p>
    <w:p w14:paraId="6F716A1D" w14:textId="77777777" w:rsidR="00777FBB" w:rsidRPr="00777FBB" w:rsidRDefault="00777FBB" w:rsidP="00777FBB">
      <w:pPr>
        <w:numPr>
          <w:ilvl w:val="0"/>
          <w:numId w:val="41"/>
        </w:numPr>
      </w:pPr>
      <w:r w:rsidRPr="00777FBB">
        <w:t xml:space="preserve">classes needing structure: fewer cards, more guided categories </w:t>
      </w:r>
    </w:p>
    <w:p w14:paraId="6D00CD53" w14:textId="77777777" w:rsidR="00777FBB" w:rsidRPr="00777FBB" w:rsidRDefault="00777FBB" w:rsidP="00777FBB">
      <w:pPr>
        <w:numPr>
          <w:ilvl w:val="0"/>
          <w:numId w:val="41"/>
        </w:numPr>
      </w:pPr>
      <w:r w:rsidRPr="00777FBB">
        <w:t xml:space="preserve">classes with stronger writing skills: expand final explanation </w:t>
      </w:r>
    </w:p>
    <w:p w14:paraId="52D1CD7B" w14:textId="77777777" w:rsidR="00777FBB" w:rsidRPr="00777FBB" w:rsidRDefault="00777FBB" w:rsidP="00777FBB">
      <w:pPr>
        <w:numPr>
          <w:ilvl w:val="0"/>
          <w:numId w:val="41"/>
        </w:numPr>
      </w:pPr>
      <w:r w:rsidRPr="00777FBB">
        <w:t xml:space="preserve">classes with weaker confidence: narrow the case and pre-select likely factors </w:t>
      </w:r>
    </w:p>
    <w:p w14:paraId="55C4C9EA" w14:textId="77777777" w:rsidR="00777FBB" w:rsidRPr="00777FBB" w:rsidRDefault="00777FBB" w:rsidP="00777FBB">
      <w:pPr>
        <w:rPr>
          <w:b/>
          <w:bCs/>
        </w:rPr>
      </w:pPr>
      <w:r w:rsidRPr="00777FBB">
        <w:rPr>
          <w:b/>
          <w:bCs/>
        </w:rPr>
        <w:t>Lesson Purpose</w:t>
      </w:r>
    </w:p>
    <w:p w14:paraId="7982F4DD" w14:textId="77777777" w:rsidR="00777FBB" w:rsidRPr="00777FBB" w:rsidRDefault="00777FBB" w:rsidP="00777FBB">
      <w:r w:rsidRPr="00777FBB">
        <w:t>The lesson purpose should determine:</w:t>
      </w:r>
    </w:p>
    <w:p w14:paraId="2FF8C0D7" w14:textId="77777777" w:rsidR="00777FBB" w:rsidRPr="00777FBB" w:rsidRDefault="00777FBB" w:rsidP="00777FBB">
      <w:pPr>
        <w:numPr>
          <w:ilvl w:val="0"/>
          <w:numId w:val="42"/>
        </w:numPr>
      </w:pPr>
      <w:r w:rsidRPr="00777FBB">
        <w:t xml:space="preserve">the event/development selected </w:t>
      </w:r>
    </w:p>
    <w:p w14:paraId="750ACA00" w14:textId="77777777" w:rsidR="00777FBB" w:rsidRPr="00777FBB" w:rsidRDefault="00777FBB" w:rsidP="00777FBB">
      <w:pPr>
        <w:numPr>
          <w:ilvl w:val="0"/>
          <w:numId w:val="42"/>
        </w:numPr>
      </w:pPr>
      <w:r w:rsidRPr="00777FBB">
        <w:t xml:space="preserve">the number and type of factors </w:t>
      </w:r>
    </w:p>
    <w:p w14:paraId="39F4504C" w14:textId="77777777" w:rsidR="00777FBB" w:rsidRPr="00777FBB" w:rsidRDefault="00777FBB" w:rsidP="00777FBB">
      <w:pPr>
        <w:numPr>
          <w:ilvl w:val="0"/>
          <w:numId w:val="42"/>
        </w:numPr>
      </w:pPr>
      <w:r w:rsidRPr="00777FBB">
        <w:t xml:space="preserve">the specific categorization lens </w:t>
      </w:r>
    </w:p>
    <w:p w14:paraId="6CB93578" w14:textId="77777777" w:rsidR="00777FBB" w:rsidRPr="00777FBB" w:rsidRDefault="00777FBB" w:rsidP="00777FBB">
      <w:pPr>
        <w:numPr>
          <w:ilvl w:val="0"/>
          <w:numId w:val="42"/>
        </w:numPr>
      </w:pPr>
      <w:r w:rsidRPr="00777FBB">
        <w:t xml:space="preserve">the final product emphasis </w:t>
      </w:r>
    </w:p>
    <w:p w14:paraId="18452FD6" w14:textId="77777777" w:rsidR="00777FBB" w:rsidRPr="00777FBB" w:rsidRDefault="00777FBB" w:rsidP="00777FBB">
      <w:r w:rsidRPr="00777FBB">
        <w:t>But the purpose must not override the fixed causal-web logic.</w:t>
      </w:r>
    </w:p>
    <w:p w14:paraId="3148E64E" w14:textId="77777777" w:rsidR="00777FBB" w:rsidRPr="00777FBB" w:rsidRDefault="00777FBB" w:rsidP="00777FBB">
      <w:r w:rsidRPr="00777FBB">
        <w:pict w14:anchorId="14558B76">
          <v:rect id="_x0000_i1246" style="width:0;height:1.5pt" o:hralign="center" o:hrstd="t" o:hr="t" fillcolor="#a0a0a0" stroked="f"/>
        </w:pict>
      </w:r>
    </w:p>
    <w:p w14:paraId="54B815B4" w14:textId="77777777" w:rsidR="00777FBB" w:rsidRPr="00777FBB" w:rsidRDefault="00777FBB" w:rsidP="00777FBB">
      <w:pPr>
        <w:rPr>
          <w:b/>
          <w:bCs/>
        </w:rPr>
      </w:pPr>
      <w:r w:rsidRPr="00777FBB">
        <w:rPr>
          <w:b/>
          <w:bCs/>
        </w:rPr>
        <w:t>19. Input Priority Rules</w:t>
      </w:r>
    </w:p>
    <w:p w14:paraId="35256C4A" w14:textId="77777777" w:rsidR="00777FBB" w:rsidRPr="00777FBB" w:rsidRDefault="00777FBB" w:rsidP="00777FBB">
      <w:r w:rsidRPr="00777FBB">
        <w:t>Use this priority order:</w:t>
      </w:r>
    </w:p>
    <w:p w14:paraId="77B81AD0" w14:textId="77777777" w:rsidR="00777FBB" w:rsidRPr="00777FBB" w:rsidRDefault="00777FBB" w:rsidP="00777FBB">
      <w:pPr>
        <w:numPr>
          <w:ilvl w:val="0"/>
          <w:numId w:val="43"/>
        </w:numPr>
      </w:pPr>
      <w:r w:rsidRPr="00777FBB">
        <w:rPr>
          <w:b/>
          <w:bCs/>
        </w:rPr>
        <w:t>learning objective / lesson purpose</w:t>
      </w:r>
      <w:r w:rsidRPr="00777FBB">
        <w:t xml:space="preserve"> </w:t>
      </w:r>
    </w:p>
    <w:p w14:paraId="6CE985C9" w14:textId="77777777" w:rsidR="00777FBB" w:rsidRPr="00777FBB" w:rsidRDefault="00777FBB" w:rsidP="00777FBB">
      <w:pPr>
        <w:numPr>
          <w:ilvl w:val="0"/>
          <w:numId w:val="43"/>
        </w:numPr>
      </w:pPr>
      <w:r w:rsidRPr="00777FBB">
        <w:rPr>
          <w:b/>
          <w:bCs/>
        </w:rPr>
        <w:t>time available</w:t>
      </w:r>
      <w:r w:rsidRPr="00777FBB">
        <w:t xml:space="preserve"> </w:t>
      </w:r>
    </w:p>
    <w:p w14:paraId="55BE6355" w14:textId="77777777" w:rsidR="00777FBB" w:rsidRPr="00777FBB" w:rsidRDefault="00777FBB" w:rsidP="00777FBB">
      <w:pPr>
        <w:numPr>
          <w:ilvl w:val="0"/>
          <w:numId w:val="43"/>
        </w:numPr>
      </w:pPr>
      <w:r w:rsidRPr="00777FBB">
        <w:rPr>
          <w:b/>
          <w:bCs/>
        </w:rPr>
        <w:t>constraints</w:t>
      </w:r>
      <w:r w:rsidRPr="00777FBB">
        <w:t xml:space="preserve"> </w:t>
      </w:r>
    </w:p>
    <w:p w14:paraId="03F5A2B4" w14:textId="77777777" w:rsidR="00777FBB" w:rsidRPr="00777FBB" w:rsidRDefault="00777FBB" w:rsidP="00777FBB">
      <w:pPr>
        <w:numPr>
          <w:ilvl w:val="0"/>
          <w:numId w:val="43"/>
        </w:numPr>
      </w:pPr>
      <w:r w:rsidRPr="00777FBB">
        <w:rPr>
          <w:b/>
          <w:bCs/>
        </w:rPr>
        <w:t>class characteristics / student needs</w:t>
      </w:r>
      <w:r w:rsidRPr="00777FBB">
        <w:t xml:space="preserve"> </w:t>
      </w:r>
    </w:p>
    <w:p w14:paraId="016F794F" w14:textId="77777777" w:rsidR="00777FBB" w:rsidRPr="00777FBB" w:rsidRDefault="00777FBB" w:rsidP="00777FBB">
      <w:pPr>
        <w:numPr>
          <w:ilvl w:val="0"/>
          <w:numId w:val="43"/>
        </w:numPr>
      </w:pPr>
      <w:r w:rsidRPr="00777FBB">
        <w:rPr>
          <w:b/>
          <w:bCs/>
        </w:rPr>
        <w:t>grade</w:t>
      </w:r>
      <w:r w:rsidRPr="00777FBB">
        <w:t xml:space="preserve"> </w:t>
      </w:r>
    </w:p>
    <w:p w14:paraId="2C8D7BBB" w14:textId="77777777" w:rsidR="00777FBB" w:rsidRPr="00777FBB" w:rsidRDefault="00777FBB" w:rsidP="00777FBB">
      <w:pPr>
        <w:numPr>
          <w:ilvl w:val="0"/>
          <w:numId w:val="43"/>
        </w:numPr>
      </w:pPr>
      <w:r w:rsidRPr="00777FBB">
        <w:rPr>
          <w:b/>
          <w:bCs/>
        </w:rPr>
        <w:lastRenderedPageBreak/>
        <w:t>slider adjustments</w:t>
      </w:r>
      <w:r w:rsidRPr="00777FBB">
        <w:t xml:space="preserve"> </w:t>
      </w:r>
    </w:p>
    <w:p w14:paraId="4AD078F8" w14:textId="77777777" w:rsidR="00777FBB" w:rsidRPr="00777FBB" w:rsidRDefault="00777FBB" w:rsidP="00777FBB">
      <w:pPr>
        <w:numPr>
          <w:ilvl w:val="0"/>
          <w:numId w:val="43"/>
        </w:numPr>
      </w:pPr>
      <w:r w:rsidRPr="00777FBB">
        <w:rPr>
          <w:b/>
          <w:bCs/>
        </w:rPr>
        <w:t>template default profile</w:t>
      </w:r>
      <w:r w:rsidRPr="00777FBB">
        <w:t xml:space="preserve"> </w:t>
      </w:r>
    </w:p>
    <w:p w14:paraId="3ABDA4BD" w14:textId="77777777" w:rsidR="00777FBB" w:rsidRPr="00777FBB" w:rsidRDefault="00777FBB" w:rsidP="00777FBB">
      <w:r w:rsidRPr="00777FBB">
        <w:t>Interpretation:</w:t>
      </w:r>
    </w:p>
    <w:p w14:paraId="1865B257" w14:textId="77777777" w:rsidR="00777FBB" w:rsidRPr="00777FBB" w:rsidRDefault="00777FBB" w:rsidP="00777FBB">
      <w:pPr>
        <w:numPr>
          <w:ilvl w:val="0"/>
          <w:numId w:val="44"/>
        </w:numPr>
      </w:pPr>
      <w:r w:rsidRPr="00777FBB">
        <w:t xml:space="preserve">If the learning objective is narrow, choose a narrower event/case </w:t>
      </w:r>
    </w:p>
    <w:p w14:paraId="1077789E" w14:textId="77777777" w:rsidR="00777FBB" w:rsidRPr="00777FBB" w:rsidRDefault="00777FBB" w:rsidP="00777FBB">
      <w:pPr>
        <w:numPr>
          <w:ilvl w:val="0"/>
          <w:numId w:val="44"/>
        </w:numPr>
      </w:pPr>
      <w:r w:rsidRPr="00777FBB">
        <w:t xml:space="preserve">If time is short, simplify quantity, not the core thinking move </w:t>
      </w:r>
    </w:p>
    <w:p w14:paraId="525B040A" w14:textId="77777777" w:rsidR="00777FBB" w:rsidRPr="00777FBB" w:rsidRDefault="00777FBB" w:rsidP="00777FBB">
      <w:pPr>
        <w:numPr>
          <w:ilvl w:val="0"/>
          <w:numId w:val="44"/>
        </w:numPr>
      </w:pPr>
      <w:r w:rsidRPr="00777FBB">
        <w:t xml:space="preserve">If no tech is available, shift materials format, not lesson identity </w:t>
      </w:r>
    </w:p>
    <w:p w14:paraId="08B6C7C8" w14:textId="77777777" w:rsidR="00777FBB" w:rsidRPr="00777FBB" w:rsidRDefault="00777FBB" w:rsidP="00777FBB">
      <w:pPr>
        <w:numPr>
          <w:ilvl w:val="0"/>
          <w:numId w:val="44"/>
        </w:numPr>
      </w:pPr>
      <w:r w:rsidRPr="00777FBB">
        <w:t xml:space="preserve">If the class needs more structure, increase modeling and reduce open-endedness </w:t>
      </w:r>
    </w:p>
    <w:p w14:paraId="671AF675" w14:textId="77777777" w:rsidR="00777FBB" w:rsidRPr="00777FBB" w:rsidRDefault="00777FBB" w:rsidP="00777FBB">
      <w:pPr>
        <w:numPr>
          <w:ilvl w:val="0"/>
          <w:numId w:val="44"/>
        </w:numPr>
      </w:pPr>
      <w:r w:rsidRPr="00777FBB">
        <w:t xml:space="preserve">Grade should shape sophistication, not remove historical reasoning </w:t>
      </w:r>
    </w:p>
    <w:p w14:paraId="106DC631" w14:textId="77777777" w:rsidR="00777FBB" w:rsidRPr="00777FBB" w:rsidRDefault="00777FBB" w:rsidP="00777FBB">
      <w:pPr>
        <w:numPr>
          <w:ilvl w:val="0"/>
          <w:numId w:val="44"/>
        </w:numPr>
      </w:pPr>
      <w:r w:rsidRPr="00777FBB">
        <w:t xml:space="preserve">Sliders should adjust delivery, not delete non-negotiables </w:t>
      </w:r>
    </w:p>
    <w:p w14:paraId="5E58F78D" w14:textId="77777777" w:rsidR="00777FBB" w:rsidRPr="00777FBB" w:rsidRDefault="00777FBB" w:rsidP="00777FBB">
      <w:r w:rsidRPr="00777FBB">
        <w:pict w14:anchorId="30D3F07B">
          <v:rect id="_x0000_i1247" style="width:0;height:1.5pt" o:hralign="center" o:hrstd="t" o:hr="t" fillcolor="#a0a0a0" stroked="f"/>
        </w:pict>
      </w:r>
    </w:p>
    <w:p w14:paraId="161DCD71" w14:textId="77777777" w:rsidR="00777FBB" w:rsidRPr="00777FBB" w:rsidRDefault="00777FBB" w:rsidP="00777FBB">
      <w:pPr>
        <w:rPr>
          <w:b/>
          <w:bCs/>
        </w:rPr>
      </w:pPr>
      <w:r w:rsidRPr="00777FBB">
        <w:rPr>
          <w:b/>
          <w:bCs/>
        </w:rPr>
        <w:t>20. Slider Translation Rules</w:t>
      </w:r>
    </w:p>
    <w:p w14:paraId="105F2D23" w14:textId="77777777" w:rsidR="00777FBB" w:rsidRPr="00777FBB" w:rsidRDefault="00777FBB" w:rsidP="00777FBB">
      <w:pPr>
        <w:rPr>
          <w:b/>
          <w:bCs/>
        </w:rPr>
      </w:pPr>
      <w:r w:rsidRPr="00777FBB">
        <w:rPr>
          <w:b/>
          <w:bCs/>
        </w:rPr>
        <w:t>Prep Demand</w:t>
      </w:r>
    </w:p>
    <w:p w14:paraId="2E535D53" w14:textId="77777777" w:rsidR="00777FBB" w:rsidRPr="00777FBB" w:rsidRDefault="00777FBB" w:rsidP="00777FBB">
      <w:pPr>
        <w:numPr>
          <w:ilvl w:val="0"/>
          <w:numId w:val="45"/>
        </w:numPr>
      </w:pPr>
      <w:r w:rsidRPr="00777FBB">
        <w:rPr>
          <w:b/>
          <w:bCs/>
        </w:rPr>
        <w:t>Lower prep:</w:t>
      </w:r>
      <w:r w:rsidRPr="00777FBB">
        <w:t xml:space="preserve"> teacher provides one concise content set, one organizer, minimal materials, fewer factors </w:t>
      </w:r>
    </w:p>
    <w:p w14:paraId="4F30092D" w14:textId="77777777" w:rsidR="00777FBB" w:rsidRPr="00777FBB" w:rsidRDefault="00777FBB" w:rsidP="00777FBB">
      <w:pPr>
        <w:numPr>
          <w:ilvl w:val="0"/>
          <w:numId w:val="45"/>
        </w:numPr>
      </w:pPr>
      <w:r w:rsidRPr="00777FBB">
        <w:rPr>
          <w:b/>
          <w:bCs/>
        </w:rPr>
        <w:t>Higher prep:</w:t>
      </w:r>
      <w:r w:rsidRPr="00777FBB">
        <w:t xml:space="preserve"> richer stations, custom event cards, visuals, differentiated organizers, extension tasks </w:t>
      </w:r>
    </w:p>
    <w:p w14:paraId="00DCDCE4" w14:textId="77777777" w:rsidR="00777FBB" w:rsidRPr="00777FBB" w:rsidRDefault="00777FBB" w:rsidP="00777FBB">
      <w:r w:rsidRPr="00777FBB">
        <w:t>Do not reduce prep by removing the content-access or connection-making phases.</w:t>
      </w:r>
    </w:p>
    <w:p w14:paraId="3412CCA1" w14:textId="77777777" w:rsidR="00777FBB" w:rsidRPr="00777FBB" w:rsidRDefault="00777FBB" w:rsidP="00777FBB">
      <w:pPr>
        <w:rPr>
          <w:b/>
          <w:bCs/>
        </w:rPr>
      </w:pPr>
      <w:r w:rsidRPr="00777FBB">
        <w:rPr>
          <w:b/>
          <w:bCs/>
        </w:rPr>
        <w:t>Teacher Direction</w:t>
      </w:r>
    </w:p>
    <w:p w14:paraId="50410000" w14:textId="77777777" w:rsidR="00777FBB" w:rsidRPr="00777FBB" w:rsidRDefault="00777FBB" w:rsidP="00777FBB">
      <w:pPr>
        <w:numPr>
          <w:ilvl w:val="0"/>
          <w:numId w:val="46"/>
        </w:numPr>
      </w:pPr>
      <w:r w:rsidRPr="00777FBB">
        <w:rPr>
          <w:b/>
          <w:bCs/>
        </w:rPr>
        <w:t>More teacher-led:</w:t>
      </w:r>
      <w:r w:rsidRPr="00777FBB">
        <w:t xml:space="preserve"> stronger modeling, teacher-selected factors, guided whole-class sort before student work </w:t>
      </w:r>
    </w:p>
    <w:p w14:paraId="68A9D83A" w14:textId="77777777" w:rsidR="00777FBB" w:rsidRPr="00777FBB" w:rsidRDefault="00777FBB" w:rsidP="00777FBB">
      <w:pPr>
        <w:numPr>
          <w:ilvl w:val="0"/>
          <w:numId w:val="46"/>
        </w:numPr>
      </w:pPr>
      <w:r w:rsidRPr="00777FBB">
        <w:rPr>
          <w:b/>
          <w:bCs/>
        </w:rPr>
        <w:t>More student-led:</w:t>
      </w:r>
      <w:r w:rsidRPr="00777FBB">
        <w:t xml:space="preserve"> students infer more factors, generate some categories/examples, compare and revise more independently </w:t>
      </w:r>
    </w:p>
    <w:p w14:paraId="56D91185" w14:textId="77777777" w:rsidR="00777FBB" w:rsidRPr="00777FBB" w:rsidRDefault="00777FBB" w:rsidP="00777FBB">
      <w:r w:rsidRPr="00777FBB">
        <w:t>Do not make it so student-led that students are guessing without content.</w:t>
      </w:r>
    </w:p>
    <w:p w14:paraId="6081FD19" w14:textId="77777777" w:rsidR="00777FBB" w:rsidRPr="00777FBB" w:rsidRDefault="00777FBB" w:rsidP="00777FBB">
      <w:pPr>
        <w:rPr>
          <w:b/>
          <w:bCs/>
        </w:rPr>
      </w:pPr>
      <w:r w:rsidRPr="00777FBB">
        <w:rPr>
          <w:b/>
          <w:bCs/>
        </w:rPr>
        <w:t>Collaboration</w:t>
      </w:r>
    </w:p>
    <w:p w14:paraId="75D7837E" w14:textId="77777777" w:rsidR="00777FBB" w:rsidRPr="00777FBB" w:rsidRDefault="00777FBB" w:rsidP="00777FBB">
      <w:pPr>
        <w:numPr>
          <w:ilvl w:val="0"/>
          <w:numId w:val="47"/>
        </w:numPr>
      </w:pPr>
      <w:r w:rsidRPr="00777FBB">
        <w:rPr>
          <w:b/>
          <w:bCs/>
        </w:rPr>
        <w:t>More individual:</w:t>
      </w:r>
      <w:r w:rsidRPr="00777FBB">
        <w:t xml:space="preserve"> students sort and build webs independently, then brief compare </w:t>
      </w:r>
    </w:p>
    <w:p w14:paraId="67DC69B0" w14:textId="77777777" w:rsidR="00777FBB" w:rsidRPr="00777FBB" w:rsidRDefault="00777FBB" w:rsidP="00777FBB">
      <w:pPr>
        <w:numPr>
          <w:ilvl w:val="0"/>
          <w:numId w:val="47"/>
        </w:numPr>
      </w:pPr>
      <w:r w:rsidRPr="00777FBB">
        <w:rPr>
          <w:b/>
          <w:bCs/>
        </w:rPr>
        <w:t>More collaborative:</w:t>
      </w:r>
      <w:r w:rsidRPr="00777FBB">
        <w:t xml:space="preserve"> pair/group sorting and shared web-building, but still require individual written evidence at the end </w:t>
      </w:r>
    </w:p>
    <w:p w14:paraId="0DCF7AF4" w14:textId="77777777" w:rsidR="00777FBB" w:rsidRPr="00777FBB" w:rsidRDefault="00777FBB" w:rsidP="00777FBB">
      <w:r w:rsidRPr="00777FBB">
        <w:lastRenderedPageBreak/>
        <w:t>Do not let group work replace individual accountability.</w:t>
      </w:r>
    </w:p>
    <w:p w14:paraId="6BAC9956" w14:textId="77777777" w:rsidR="00777FBB" w:rsidRPr="00777FBB" w:rsidRDefault="00777FBB" w:rsidP="00777FBB">
      <w:pPr>
        <w:rPr>
          <w:b/>
          <w:bCs/>
        </w:rPr>
      </w:pPr>
      <w:r w:rsidRPr="00777FBB">
        <w:rPr>
          <w:b/>
          <w:bCs/>
        </w:rPr>
        <w:t>Assessment Evidence Produced</w:t>
      </w:r>
    </w:p>
    <w:p w14:paraId="57836902" w14:textId="77777777" w:rsidR="00777FBB" w:rsidRPr="00777FBB" w:rsidRDefault="00777FBB" w:rsidP="00777FBB">
      <w:pPr>
        <w:numPr>
          <w:ilvl w:val="0"/>
          <w:numId w:val="48"/>
        </w:numPr>
      </w:pPr>
      <w:r w:rsidRPr="00777FBB">
        <w:rPr>
          <w:b/>
          <w:bCs/>
        </w:rPr>
        <w:t>Lower evidence:</w:t>
      </w:r>
      <w:r w:rsidRPr="00777FBB">
        <w:t xml:space="preserve"> annotated organizer + brief exit slip </w:t>
      </w:r>
    </w:p>
    <w:p w14:paraId="676059CD" w14:textId="77777777" w:rsidR="00777FBB" w:rsidRPr="00777FBB" w:rsidRDefault="00777FBB" w:rsidP="00777FBB">
      <w:pPr>
        <w:numPr>
          <w:ilvl w:val="0"/>
          <w:numId w:val="48"/>
        </w:numPr>
      </w:pPr>
      <w:r w:rsidRPr="00777FBB">
        <w:rPr>
          <w:b/>
          <w:bCs/>
        </w:rPr>
        <w:t>Higher evidence:</w:t>
      </w:r>
      <w:r w:rsidRPr="00777FBB">
        <w:t xml:space="preserve"> organizer + paragraph/CER + perhaps extension comparing strongest links </w:t>
      </w:r>
    </w:p>
    <w:p w14:paraId="7661F2C6" w14:textId="77777777" w:rsidR="00777FBB" w:rsidRPr="00777FBB" w:rsidRDefault="00777FBB" w:rsidP="00777FBB">
      <w:r w:rsidRPr="00777FBB">
        <w:t>Do not reduce evidence to only verbal discussion.</w:t>
      </w:r>
    </w:p>
    <w:p w14:paraId="26AB85F3" w14:textId="77777777" w:rsidR="00777FBB" w:rsidRPr="00777FBB" w:rsidRDefault="00777FBB" w:rsidP="00777FBB">
      <w:pPr>
        <w:rPr>
          <w:b/>
          <w:bCs/>
        </w:rPr>
      </w:pPr>
      <w:r w:rsidRPr="00777FBB">
        <w:rPr>
          <w:b/>
          <w:bCs/>
        </w:rPr>
        <w:t>Management Complexity</w:t>
      </w:r>
    </w:p>
    <w:p w14:paraId="1D3E8409" w14:textId="77777777" w:rsidR="00777FBB" w:rsidRPr="00777FBB" w:rsidRDefault="00777FBB" w:rsidP="00777FBB">
      <w:pPr>
        <w:numPr>
          <w:ilvl w:val="0"/>
          <w:numId w:val="49"/>
        </w:numPr>
      </w:pPr>
      <w:r w:rsidRPr="00777FBB">
        <w:rPr>
          <w:b/>
          <w:bCs/>
        </w:rPr>
        <w:t>Simpler:</w:t>
      </w:r>
      <w:r w:rsidRPr="00777FBB">
        <w:t xml:space="preserve"> one case, one organizer, desk-based work, limited movement </w:t>
      </w:r>
    </w:p>
    <w:p w14:paraId="025C0F10" w14:textId="77777777" w:rsidR="00777FBB" w:rsidRPr="00777FBB" w:rsidRDefault="00777FBB" w:rsidP="00777FBB">
      <w:pPr>
        <w:numPr>
          <w:ilvl w:val="0"/>
          <w:numId w:val="49"/>
        </w:numPr>
      </w:pPr>
      <w:r w:rsidRPr="00777FBB">
        <w:rPr>
          <w:b/>
          <w:bCs/>
        </w:rPr>
        <w:t>More complex:</w:t>
      </w:r>
      <w:r w:rsidRPr="00777FBB">
        <w:t xml:space="preserve"> stations, physical card sorts, gallery walk, class-built web </w:t>
      </w:r>
    </w:p>
    <w:p w14:paraId="20BA785C" w14:textId="77777777" w:rsidR="00777FBB" w:rsidRPr="00777FBB" w:rsidRDefault="00777FBB" w:rsidP="00777FBB">
      <w:r w:rsidRPr="00777FBB">
        <w:t>Do not add complexity if it distracts from the causal reasoning.</w:t>
      </w:r>
    </w:p>
    <w:p w14:paraId="2CA826F6" w14:textId="77777777" w:rsidR="00777FBB" w:rsidRPr="00777FBB" w:rsidRDefault="00777FBB" w:rsidP="00777FBB">
      <w:r w:rsidRPr="00777FBB">
        <w:pict w14:anchorId="4DBD6484">
          <v:rect id="_x0000_i1248" style="width:0;height:1.5pt" o:hralign="center" o:hrstd="t" o:hr="t" fillcolor="#a0a0a0" stroked="f"/>
        </w:pict>
      </w:r>
    </w:p>
    <w:p w14:paraId="49EB6510" w14:textId="77777777" w:rsidR="00777FBB" w:rsidRPr="00777FBB" w:rsidRDefault="00777FBB" w:rsidP="00777FBB">
      <w:pPr>
        <w:rPr>
          <w:b/>
          <w:bCs/>
        </w:rPr>
      </w:pPr>
      <w:r w:rsidRPr="00777FBB">
        <w:rPr>
          <w:b/>
          <w:bCs/>
        </w:rPr>
        <w:t>21. Constraint-Specific Delivery Rules</w:t>
      </w:r>
    </w:p>
    <w:p w14:paraId="6690EB68" w14:textId="77777777" w:rsidR="00777FBB" w:rsidRPr="00777FBB" w:rsidRDefault="00777FBB" w:rsidP="00777FBB">
      <w:pPr>
        <w:rPr>
          <w:b/>
          <w:bCs/>
        </w:rPr>
      </w:pPr>
      <w:r w:rsidRPr="00777FBB">
        <w:rPr>
          <w:b/>
          <w:bCs/>
        </w:rPr>
        <w:t>No teacher tech available</w:t>
      </w:r>
    </w:p>
    <w:p w14:paraId="60A3D164" w14:textId="77777777" w:rsidR="00777FBB" w:rsidRPr="00777FBB" w:rsidRDefault="00777FBB" w:rsidP="00777FBB">
      <w:pPr>
        <w:numPr>
          <w:ilvl w:val="0"/>
          <w:numId w:val="50"/>
        </w:numPr>
      </w:pPr>
      <w:r w:rsidRPr="00777FBB">
        <w:t xml:space="preserve">use printed timeline, reading, board notes, or verbal mini-lecture </w:t>
      </w:r>
    </w:p>
    <w:p w14:paraId="07A4D6A7" w14:textId="77777777" w:rsidR="00777FBB" w:rsidRPr="00777FBB" w:rsidRDefault="00777FBB" w:rsidP="00777FBB">
      <w:pPr>
        <w:numPr>
          <w:ilvl w:val="0"/>
          <w:numId w:val="50"/>
        </w:numPr>
      </w:pPr>
      <w:r w:rsidRPr="00777FBB">
        <w:t xml:space="preserve">use paper organizers, card sorts, notebooks, sticky notes </w:t>
      </w:r>
    </w:p>
    <w:p w14:paraId="59CB78AB" w14:textId="77777777" w:rsidR="00777FBB" w:rsidRPr="00777FBB" w:rsidRDefault="00777FBB" w:rsidP="00777FBB">
      <w:pPr>
        <w:numPr>
          <w:ilvl w:val="0"/>
          <w:numId w:val="50"/>
        </w:numPr>
      </w:pPr>
      <w:r w:rsidRPr="00777FBB">
        <w:t xml:space="preserve">keep visuals simple and printable if needed </w:t>
      </w:r>
    </w:p>
    <w:p w14:paraId="6DE11435" w14:textId="77777777" w:rsidR="00777FBB" w:rsidRPr="00777FBB" w:rsidRDefault="00777FBB" w:rsidP="00777FBB">
      <w:pPr>
        <w:rPr>
          <w:b/>
          <w:bCs/>
        </w:rPr>
      </w:pPr>
      <w:r w:rsidRPr="00777FBB">
        <w:rPr>
          <w:b/>
          <w:bCs/>
        </w:rPr>
        <w:t>Chromebooks available</w:t>
      </w:r>
    </w:p>
    <w:p w14:paraId="6ED11828" w14:textId="77777777" w:rsidR="00777FBB" w:rsidRPr="00777FBB" w:rsidRDefault="00777FBB" w:rsidP="00777FBB">
      <w:pPr>
        <w:numPr>
          <w:ilvl w:val="0"/>
          <w:numId w:val="51"/>
        </w:numPr>
      </w:pPr>
      <w:r w:rsidRPr="00777FBB">
        <w:t xml:space="preserve">digital drag-and-drop sort </w:t>
      </w:r>
    </w:p>
    <w:p w14:paraId="6698ADBD" w14:textId="77777777" w:rsidR="00777FBB" w:rsidRPr="00777FBB" w:rsidRDefault="00777FBB" w:rsidP="00777FBB">
      <w:pPr>
        <w:numPr>
          <w:ilvl w:val="0"/>
          <w:numId w:val="51"/>
        </w:numPr>
      </w:pPr>
      <w:r w:rsidRPr="00777FBB">
        <w:t xml:space="preserve">shared slide/web organizer </w:t>
      </w:r>
    </w:p>
    <w:p w14:paraId="0A4E2B91" w14:textId="77777777" w:rsidR="00777FBB" w:rsidRPr="00777FBB" w:rsidRDefault="00777FBB" w:rsidP="00777FBB">
      <w:pPr>
        <w:numPr>
          <w:ilvl w:val="0"/>
          <w:numId w:val="51"/>
        </w:numPr>
      </w:pPr>
      <w:r w:rsidRPr="00777FBB">
        <w:t xml:space="preserve">digital annotation </w:t>
      </w:r>
    </w:p>
    <w:p w14:paraId="73EA0F79" w14:textId="77777777" w:rsidR="00777FBB" w:rsidRPr="00777FBB" w:rsidRDefault="00777FBB" w:rsidP="00777FBB">
      <w:pPr>
        <w:numPr>
          <w:ilvl w:val="0"/>
          <w:numId w:val="51"/>
        </w:numPr>
      </w:pPr>
      <w:r w:rsidRPr="00777FBB">
        <w:t xml:space="preserve">short video or linked content access </w:t>
      </w:r>
    </w:p>
    <w:p w14:paraId="75607ED4" w14:textId="77777777" w:rsidR="00777FBB" w:rsidRPr="00777FBB" w:rsidRDefault="00777FBB" w:rsidP="00777FBB">
      <w:pPr>
        <w:numPr>
          <w:ilvl w:val="0"/>
          <w:numId w:val="51"/>
        </w:numPr>
      </w:pPr>
      <w:r w:rsidRPr="00777FBB">
        <w:t xml:space="preserve">digital exit slip </w:t>
      </w:r>
    </w:p>
    <w:p w14:paraId="11EE7E2F" w14:textId="77777777" w:rsidR="00777FBB" w:rsidRPr="00777FBB" w:rsidRDefault="00777FBB" w:rsidP="00777FBB">
      <w:pPr>
        <w:rPr>
          <w:b/>
          <w:bCs/>
        </w:rPr>
      </w:pPr>
      <w:r w:rsidRPr="00777FBB">
        <w:rPr>
          <w:b/>
          <w:bCs/>
        </w:rPr>
        <w:t>Phones/tablets available</w:t>
      </w:r>
    </w:p>
    <w:p w14:paraId="056B8B99" w14:textId="77777777" w:rsidR="00777FBB" w:rsidRPr="00777FBB" w:rsidRDefault="00777FBB" w:rsidP="00777FBB">
      <w:pPr>
        <w:numPr>
          <w:ilvl w:val="0"/>
          <w:numId w:val="52"/>
        </w:numPr>
      </w:pPr>
      <w:r w:rsidRPr="00777FBB">
        <w:t xml:space="preserve">use only if access is reliable and classroom management allows </w:t>
      </w:r>
    </w:p>
    <w:p w14:paraId="09D71ABE" w14:textId="77777777" w:rsidR="00777FBB" w:rsidRPr="00777FBB" w:rsidRDefault="00777FBB" w:rsidP="00777FBB">
      <w:pPr>
        <w:numPr>
          <w:ilvl w:val="0"/>
          <w:numId w:val="52"/>
        </w:numPr>
      </w:pPr>
      <w:r w:rsidRPr="00777FBB">
        <w:t xml:space="preserve">best for quick polls, viewing short evidence sets, photographing physical webs, or simple digital exit slips </w:t>
      </w:r>
    </w:p>
    <w:p w14:paraId="1C299A4E" w14:textId="77777777" w:rsidR="00777FBB" w:rsidRPr="00777FBB" w:rsidRDefault="00777FBB" w:rsidP="00777FBB">
      <w:pPr>
        <w:numPr>
          <w:ilvl w:val="0"/>
          <w:numId w:val="52"/>
        </w:numPr>
      </w:pPr>
      <w:r w:rsidRPr="00777FBB">
        <w:t xml:space="preserve">avoid overcomplicated multi-app workflows </w:t>
      </w:r>
    </w:p>
    <w:p w14:paraId="03116D6B" w14:textId="77777777" w:rsidR="00777FBB" w:rsidRPr="00777FBB" w:rsidRDefault="00777FBB" w:rsidP="00777FBB">
      <w:r w:rsidRPr="00777FBB">
        <w:lastRenderedPageBreak/>
        <w:t>Technology should improve access or organization, not replace the core historical reasoning.</w:t>
      </w:r>
    </w:p>
    <w:p w14:paraId="4E9F557F" w14:textId="77777777" w:rsidR="00777FBB" w:rsidRPr="00777FBB" w:rsidRDefault="00777FBB" w:rsidP="00777FBB">
      <w:r w:rsidRPr="00777FBB">
        <w:pict w14:anchorId="75C600E1">
          <v:rect id="_x0000_i1249" style="width:0;height:1.5pt" o:hralign="center" o:hrstd="t" o:hr="t" fillcolor="#a0a0a0" stroked="f"/>
        </w:pict>
      </w:r>
    </w:p>
    <w:p w14:paraId="519FC8BF" w14:textId="77777777" w:rsidR="00777FBB" w:rsidRPr="00777FBB" w:rsidRDefault="00777FBB" w:rsidP="00777FBB">
      <w:pPr>
        <w:rPr>
          <w:b/>
          <w:bCs/>
        </w:rPr>
      </w:pPr>
      <w:r w:rsidRPr="00777FBB">
        <w:rPr>
          <w:b/>
          <w:bCs/>
        </w:rPr>
        <w:t>22. Operational Decision Rules Claude Must Make</w:t>
      </w:r>
    </w:p>
    <w:p w14:paraId="79E52F89" w14:textId="77777777" w:rsidR="00777FBB" w:rsidRPr="00777FBB" w:rsidRDefault="00777FBB" w:rsidP="00777FBB">
      <w:r w:rsidRPr="00777FBB">
        <w:t>Every time this template is used, Claude must decide:</w:t>
      </w:r>
    </w:p>
    <w:p w14:paraId="685D870A" w14:textId="77777777" w:rsidR="00777FBB" w:rsidRPr="00777FBB" w:rsidRDefault="00777FBB" w:rsidP="00777FBB">
      <w:pPr>
        <w:numPr>
          <w:ilvl w:val="0"/>
          <w:numId w:val="53"/>
        </w:numPr>
      </w:pPr>
      <w:r w:rsidRPr="00777FBB">
        <w:t xml:space="preserve">What is the </w:t>
      </w:r>
      <w:r w:rsidRPr="00777FBB">
        <w:rPr>
          <w:b/>
          <w:bCs/>
        </w:rPr>
        <w:t>specific event/development</w:t>
      </w:r>
      <w:r w:rsidRPr="00777FBB">
        <w:t xml:space="preserve"> at the center? </w:t>
      </w:r>
    </w:p>
    <w:p w14:paraId="6712769A" w14:textId="77777777" w:rsidR="00777FBB" w:rsidRPr="00777FBB" w:rsidRDefault="00777FBB" w:rsidP="00777FBB">
      <w:pPr>
        <w:numPr>
          <w:ilvl w:val="0"/>
          <w:numId w:val="53"/>
        </w:numPr>
      </w:pPr>
      <w:r w:rsidRPr="00777FBB">
        <w:t xml:space="preserve">What is the best </w:t>
      </w:r>
      <w:r w:rsidRPr="00777FBB">
        <w:rPr>
          <w:b/>
          <w:bCs/>
        </w:rPr>
        <w:t>scope</w:t>
      </w:r>
      <w:r w:rsidRPr="00777FBB">
        <w:t xml:space="preserve"> for that case so the lesson is manageable? </w:t>
      </w:r>
    </w:p>
    <w:p w14:paraId="4A5CE855" w14:textId="77777777" w:rsidR="00777FBB" w:rsidRPr="00777FBB" w:rsidRDefault="00777FBB" w:rsidP="00777FBB">
      <w:pPr>
        <w:numPr>
          <w:ilvl w:val="0"/>
          <w:numId w:val="53"/>
        </w:numPr>
      </w:pPr>
      <w:r w:rsidRPr="00777FBB">
        <w:t xml:space="preserve">Which </w:t>
      </w:r>
      <w:r w:rsidRPr="00777FBB">
        <w:rPr>
          <w:b/>
          <w:bCs/>
        </w:rPr>
        <w:t>causal distinctions</w:t>
      </w:r>
      <w:r w:rsidRPr="00777FBB">
        <w:t xml:space="preserve"> will be emphasized? </w:t>
      </w:r>
    </w:p>
    <w:p w14:paraId="6949DE6B" w14:textId="77777777" w:rsidR="00777FBB" w:rsidRPr="00777FBB" w:rsidRDefault="00777FBB" w:rsidP="00777FBB">
      <w:pPr>
        <w:numPr>
          <w:ilvl w:val="0"/>
          <w:numId w:val="53"/>
        </w:numPr>
      </w:pPr>
      <w:r w:rsidRPr="00777FBB">
        <w:t xml:space="preserve">What </w:t>
      </w:r>
      <w:r w:rsidRPr="00777FBB">
        <w:rPr>
          <w:b/>
          <w:bCs/>
        </w:rPr>
        <w:t>content support</w:t>
      </w:r>
      <w:r w:rsidRPr="00777FBB">
        <w:t xml:space="preserve"> is needed so students are not guessing? </w:t>
      </w:r>
    </w:p>
    <w:p w14:paraId="51E68B08" w14:textId="77777777" w:rsidR="00777FBB" w:rsidRPr="00777FBB" w:rsidRDefault="00777FBB" w:rsidP="00777FBB">
      <w:pPr>
        <w:numPr>
          <w:ilvl w:val="0"/>
          <w:numId w:val="53"/>
        </w:numPr>
      </w:pPr>
      <w:r w:rsidRPr="00777FBB">
        <w:t xml:space="preserve">How many </w:t>
      </w:r>
      <w:r w:rsidRPr="00777FBB">
        <w:rPr>
          <w:b/>
          <w:bCs/>
        </w:rPr>
        <w:t>causes and consequences</w:t>
      </w:r>
      <w:r w:rsidRPr="00777FBB">
        <w:t xml:space="preserve"> are realistic for the grade/time? </w:t>
      </w:r>
    </w:p>
    <w:p w14:paraId="14709BC8" w14:textId="77777777" w:rsidR="00777FBB" w:rsidRPr="00777FBB" w:rsidRDefault="00777FBB" w:rsidP="00777FBB">
      <w:pPr>
        <w:numPr>
          <w:ilvl w:val="0"/>
          <w:numId w:val="53"/>
        </w:numPr>
      </w:pPr>
      <w:r w:rsidRPr="00777FBB">
        <w:t xml:space="preserve">What organizer/product format best fits the constraints? </w:t>
      </w:r>
    </w:p>
    <w:p w14:paraId="3F151462" w14:textId="77777777" w:rsidR="00777FBB" w:rsidRPr="00777FBB" w:rsidRDefault="00777FBB" w:rsidP="00777FBB">
      <w:pPr>
        <w:numPr>
          <w:ilvl w:val="0"/>
          <w:numId w:val="53"/>
        </w:numPr>
      </w:pPr>
      <w:r w:rsidRPr="00777FBB">
        <w:t xml:space="preserve">How much </w:t>
      </w:r>
      <w:r w:rsidRPr="00777FBB">
        <w:rPr>
          <w:b/>
          <w:bCs/>
        </w:rPr>
        <w:t>teacher modeling</w:t>
      </w:r>
      <w:r w:rsidRPr="00777FBB">
        <w:t xml:space="preserve"> is needed? </w:t>
      </w:r>
    </w:p>
    <w:p w14:paraId="26BBCD71" w14:textId="77777777" w:rsidR="00777FBB" w:rsidRPr="00777FBB" w:rsidRDefault="00777FBB" w:rsidP="00777FBB">
      <w:pPr>
        <w:numPr>
          <w:ilvl w:val="0"/>
          <w:numId w:val="53"/>
        </w:numPr>
      </w:pPr>
      <w:r w:rsidRPr="00777FBB">
        <w:t xml:space="preserve">What form of </w:t>
      </w:r>
      <w:r w:rsidRPr="00777FBB">
        <w:rPr>
          <w:b/>
          <w:bCs/>
        </w:rPr>
        <w:t>individual evidence</w:t>
      </w:r>
      <w:r w:rsidRPr="00777FBB">
        <w:t xml:space="preserve"> will be produced? </w:t>
      </w:r>
    </w:p>
    <w:p w14:paraId="0DC539BA" w14:textId="77777777" w:rsidR="00777FBB" w:rsidRPr="00777FBB" w:rsidRDefault="00777FBB" w:rsidP="00777FBB">
      <w:pPr>
        <w:numPr>
          <w:ilvl w:val="0"/>
          <w:numId w:val="53"/>
        </w:numPr>
      </w:pPr>
      <w:r w:rsidRPr="00777FBB">
        <w:t xml:space="preserve">How will discussion/revision improve the web rather than repeat it? </w:t>
      </w:r>
    </w:p>
    <w:p w14:paraId="62444798" w14:textId="77777777" w:rsidR="00777FBB" w:rsidRPr="00777FBB" w:rsidRDefault="00777FBB" w:rsidP="00777FBB">
      <w:pPr>
        <w:numPr>
          <w:ilvl w:val="0"/>
          <w:numId w:val="53"/>
        </w:numPr>
      </w:pPr>
      <w:r w:rsidRPr="00777FBB">
        <w:t xml:space="preserve">What common misconception is most likely and how will the lesson surface it? </w:t>
      </w:r>
    </w:p>
    <w:p w14:paraId="707B86CE" w14:textId="77777777" w:rsidR="00777FBB" w:rsidRPr="00777FBB" w:rsidRDefault="00777FBB" w:rsidP="00777FBB">
      <w:r w:rsidRPr="00777FBB">
        <w:t>Claude must make these decisions intentionally, not generically.</w:t>
      </w:r>
    </w:p>
    <w:p w14:paraId="4DEF7EF4" w14:textId="77777777" w:rsidR="00777FBB" w:rsidRPr="00777FBB" w:rsidRDefault="00777FBB" w:rsidP="00777FBB">
      <w:r w:rsidRPr="00777FBB">
        <w:pict w14:anchorId="481CAB47">
          <v:rect id="_x0000_i1250" style="width:0;height:1.5pt" o:hralign="center" o:hrstd="t" o:hr="t" fillcolor="#a0a0a0" stroked="f"/>
        </w:pict>
      </w:r>
    </w:p>
    <w:p w14:paraId="77E622B1" w14:textId="77777777" w:rsidR="00777FBB" w:rsidRPr="00777FBB" w:rsidRDefault="00777FBB" w:rsidP="00777FBB">
      <w:pPr>
        <w:rPr>
          <w:b/>
          <w:bCs/>
        </w:rPr>
      </w:pPr>
      <w:r w:rsidRPr="00777FBB">
        <w:rPr>
          <w:b/>
          <w:bCs/>
        </w:rPr>
        <w:t>23. Differentiation Rules</w:t>
      </w:r>
    </w:p>
    <w:p w14:paraId="52CDC827" w14:textId="77777777" w:rsidR="00777FBB" w:rsidRPr="00777FBB" w:rsidRDefault="00777FBB" w:rsidP="00777FBB">
      <w:pPr>
        <w:rPr>
          <w:b/>
          <w:bCs/>
        </w:rPr>
      </w:pPr>
      <w:r w:rsidRPr="00777FBB">
        <w:rPr>
          <w:b/>
          <w:bCs/>
        </w:rPr>
        <w:t>Students needing more support</w:t>
      </w:r>
    </w:p>
    <w:p w14:paraId="3B8450B7" w14:textId="77777777" w:rsidR="00777FBB" w:rsidRPr="00777FBB" w:rsidRDefault="00777FBB" w:rsidP="00777FBB">
      <w:pPr>
        <w:numPr>
          <w:ilvl w:val="0"/>
          <w:numId w:val="54"/>
        </w:numPr>
      </w:pPr>
      <w:r w:rsidRPr="00777FBB">
        <w:t xml:space="preserve">narrow the topic </w:t>
      </w:r>
    </w:p>
    <w:p w14:paraId="5E19606F" w14:textId="77777777" w:rsidR="00777FBB" w:rsidRPr="00777FBB" w:rsidRDefault="00777FBB" w:rsidP="00777FBB">
      <w:pPr>
        <w:numPr>
          <w:ilvl w:val="0"/>
          <w:numId w:val="54"/>
        </w:numPr>
      </w:pPr>
      <w:r w:rsidRPr="00777FBB">
        <w:t xml:space="preserve">provide pre-selected factors </w:t>
      </w:r>
    </w:p>
    <w:p w14:paraId="0E956801" w14:textId="77777777" w:rsidR="00777FBB" w:rsidRPr="00777FBB" w:rsidRDefault="00777FBB" w:rsidP="00777FBB">
      <w:pPr>
        <w:numPr>
          <w:ilvl w:val="0"/>
          <w:numId w:val="54"/>
        </w:numPr>
      </w:pPr>
      <w:r w:rsidRPr="00777FBB">
        <w:t xml:space="preserve">reduce the total number of factors </w:t>
      </w:r>
    </w:p>
    <w:p w14:paraId="14C3B480" w14:textId="77777777" w:rsidR="00777FBB" w:rsidRPr="00777FBB" w:rsidRDefault="00777FBB" w:rsidP="00777FBB">
      <w:pPr>
        <w:numPr>
          <w:ilvl w:val="0"/>
          <w:numId w:val="54"/>
        </w:numPr>
      </w:pPr>
      <w:r w:rsidRPr="00777FBB">
        <w:t xml:space="preserve">use one main distinction, not several </w:t>
      </w:r>
    </w:p>
    <w:p w14:paraId="32F04694" w14:textId="77777777" w:rsidR="00777FBB" w:rsidRPr="00777FBB" w:rsidRDefault="00777FBB" w:rsidP="00777FBB">
      <w:pPr>
        <w:numPr>
          <w:ilvl w:val="0"/>
          <w:numId w:val="54"/>
        </w:numPr>
      </w:pPr>
      <w:r w:rsidRPr="00777FBB">
        <w:t xml:space="preserve">include sentence stems and a vocabulary bank </w:t>
      </w:r>
    </w:p>
    <w:p w14:paraId="46D05875" w14:textId="77777777" w:rsidR="00777FBB" w:rsidRPr="00777FBB" w:rsidRDefault="00777FBB" w:rsidP="00777FBB">
      <w:pPr>
        <w:numPr>
          <w:ilvl w:val="0"/>
          <w:numId w:val="54"/>
        </w:numPr>
      </w:pPr>
      <w:r w:rsidRPr="00777FBB">
        <w:t xml:space="preserve">model one full example before independent work </w:t>
      </w:r>
    </w:p>
    <w:p w14:paraId="41DE5F4A" w14:textId="77777777" w:rsidR="00777FBB" w:rsidRPr="00777FBB" w:rsidRDefault="00777FBB" w:rsidP="00777FBB">
      <w:pPr>
        <w:numPr>
          <w:ilvl w:val="0"/>
          <w:numId w:val="54"/>
        </w:numPr>
      </w:pPr>
      <w:r w:rsidRPr="00777FBB">
        <w:t xml:space="preserve">allow oral explanation plus annotated organizer </w:t>
      </w:r>
    </w:p>
    <w:p w14:paraId="0AFA6B1C" w14:textId="77777777" w:rsidR="00777FBB" w:rsidRPr="00777FBB" w:rsidRDefault="00777FBB" w:rsidP="00777FBB">
      <w:pPr>
        <w:rPr>
          <w:b/>
          <w:bCs/>
        </w:rPr>
      </w:pPr>
      <w:r w:rsidRPr="00777FBB">
        <w:rPr>
          <w:b/>
          <w:bCs/>
        </w:rPr>
        <w:lastRenderedPageBreak/>
        <w:t>Advanced students</w:t>
      </w:r>
    </w:p>
    <w:p w14:paraId="43EBC0C0" w14:textId="77777777" w:rsidR="00777FBB" w:rsidRPr="00777FBB" w:rsidRDefault="00777FBB" w:rsidP="00777FBB">
      <w:pPr>
        <w:numPr>
          <w:ilvl w:val="0"/>
          <w:numId w:val="55"/>
        </w:numPr>
      </w:pPr>
      <w:r w:rsidRPr="00777FBB">
        <w:t xml:space="preserve">allow student-generated factors </w:t>
      </w:r>
    </w:p>
    <w:p w14:paraId="464E6CB4" w14:textId="77777777" w:rsidR="00777FBB" w:rsidRPr="00777FBB" w:rsidRDefault="00777FBB" w:rsidP="00777FBB">
      <w:pPr>
        <w:numPr>
          <w:ilvl w:val="0"/>
          <w:numId w:val="55"/>
        </w:numPr>
      </w:pPr>
      <w:r w:rsidRPr="00777FBB">
        <w:t xml:space="preserve">add direct vs indirect or trigger vs underlying distinctions </w:t>
      </w:r>
    </w:p>
    <w:p w14:paraId="49ACFEE5" w14:textId="77777777" w:rsidR="00777FBB" w:rsidRPr="00777FBB" w:rsidRDefault="00777FBB" w:rsidP="00777FBB">
      <w:pPr>
        <w:numPr>
          <w:ilvl w:val="0"/>
          <w:numId w:val="55"/>
        </w:numPr>
      </w:pPr>
      <w:r w:rsidRPr="00777FBB">
        <w:t xml:space="preserve">require explanation of how a consequence later became a cause </w:t>
      </w:r>
    </w:p>
    <w:p w14:paraId="0CBB784D" w14:textId="77777777" w:rsidR="00777FBB" w:rsidRPr="00777FBB" w:rsidRDefault="00777FBB" w:rsidP="00777FBB">
      <w:pPr>
        <w:numPr>
          <w:ilvl w:val="0"/>
          <w:numId w:val="55"/>
        </w:numPr>
      </w:pPr>
      <w:r w:rsidRPr="00777FBB">
        <w:t xml:space="preserve">compare two related events or outcomes </w:t>
      </w:r>
    </w:p>
    <w:p w14:paraId="0F02E509" w14:textId="77777777" w:rsidR="00777FBB" w:rsidRPr="00777FBB" w:rsidRDefault="00777FBB" w:rsidP="00777FBB">
      <w:pPr>
        <w:numPr>
          <w:ilvl w:val="0"/>
          <w:numId w:val="55"/>
        </w:numPr>
      </w:pPr>
      <w:r w:rsidRPr="00777FBB">
        <w:t xml:space="preserve">ask students to identify which links in the web are strongest and why </w:t>
      </w:r>
    </w:p>
    <w:p w14:paraId="7D19538C" w14:textId="77777777" w:rsidR="00777FBB" w:rsidRPr="00777FBB" w:rsidRDefault="00777FBB" w:rsidP="00777FBB">
      <w:pPr>
        <w:rPr>
          <w:b/>
          <w:bCs/>
        </w:rPr>
      </w:pPr>
      <w:r w:rsidRPr="00777FBB">
        <w:rPr>
          <w:b/>
          <w:bCs/>
        </w:rPr>
        <w:t>Shorter periods</w:t>
      </w:r>
    </w:p>
    <w:p w14:paraId="4FA7146D" w14:textId="77777777" w:rsidR="00777FBB" w:rsidRPr="00777FBB" w:rsidRDefault="00777FBB" w:rsidP="00777FBB">
      <w:pPr>
        <w:numPr>
          <w:ilvl w:val="0"/>
          <w:numId w:val="56"/>
        </w:numPr>
      </w:pPr>
      <w:r w:rsidRPr="00777FBB">
        <w:t xml:space="preserve">provide content directly </w:t>
      </w:r>
    </w:p>
    <w:p w14:paraId="57C76918" w14:textId="77777777" w:rsidR="00777FBB" w:rsidRPr="00777FBB" w:rsidRDefault="00777FBB" w:rsidP="00777FBB">
      <w:pPr>
        <w:numPr>
          <w:ilvl w:val="0"/>
          <w:numId w:val="56"/>
        </w:numPr>
      </w:pPr>
      <w:r w:rsidRPr="00777FBB">
        <w:t xml:space="preserve">reduce the number of causes/consequences </w:t>
      </w:r>
    </w:p>
    <w:p w14:paraId="1817B336" w14:textId="77777777" w:rsidR="00777FBB" w:rsidRPr="00777FBB" w:rsidRDefault="00777FBB" w:rsidP="00777FBB">
      <w:pPr>
        <w:numPr>
          <w:ilvl w:val="0"/>
          <w:numId w:val="56"/>
        </w:numPr>
      </w:pPr>
      <w:r w:rsidRPr="00777FBB">
        <w:t xml:space="preserve">keep to one sort + one web + one exit slip </w:t>
      </w:r>
    </w:p>
    <w:p w14:paraId="6042CAE6" w14:textId="77777777" w:rsidR="00777FBB" w:rsidRPr="00777FBB" w:rsidRDefault="00777FBB" w:rsidP="00777FBB">
      <w:pPr>
        <w:numPr>
          <w:ilvl w:val="0"/>
          <w:numId w:val="56"/>
        </w:numPr>
      </w:pPr>
      <w:r w:rsidRPr="00777FBB">
        <w:t xml:space="preserve">prioritize conceptual clarity over quantity </w:t>
      </w:r>
    </w:p>
    <w:p w14:paraId="7D6EC0CD" w14:textId="77777777" w:rsidR="00777FBB" w:rsidRPr="00777FBB" w:rsidRDefault="00777FBB" w:rsidP="00777FBB">
      <w:pPr>
        <w:rPr>
          <w:b/>
          <w:bCs/>
        </w:rPr>
      </w:pPr>
      <w:r w:rsidRPr="00777FBB">
        <w:rPr>
          <w:b/>
          <w:bCs/>
        </w:rPr>
        <w:t>Discussion-heavy classes</w:t>
      </w:r>
    </w:p>
    <w:p w14:paraId="1CE78437" w14:textId="77777777" w:rsidR="00777FBB" w:rsidRPr="00777FBB" w:rsidRDefault="00777FBB" w:rsidP="00777FBB">
      <w:pPr>
        <w:numPr>
          <w:ilvl w:val="0"/>
          <w:numId w:val="57"/>
        </w:numPr>
      </w:pPr>
      <w:r w:rsidRPr="00777FBB">
        <w:t xml:space="preserve">require individual first response before discussion </w:t>
      </w:r>
    </w:p>
    <w:p w14:paraId="78C802AD" w14:textId="77777777" w:rsidR="00777FBB" w:rsidRPr="00777FBB" w:rsidRDefault="00777FBB" w:rsidP="00777FBB">
      <w:pPr>
        <w:numPr>
          <w:ilvl w:val="0"/>
          <w:numId w:val="57"/>
        </w:numPr>
      </w:pPr>
      <w:r w:rsidRPr="00777FBB">
        <w:t xml:space="preserve">use structured comparison prompts </w:t>
      </w:r>
    </w:p>
    <w:p w14:paraId="2C1B98BD" w14:textId="77777777" w:rsidR="00777FBB" w:rsidRPr="00777FBB" w:rsidRDefault="00777FBB" w:rsidP="00777FBB">
      <w:pPr>
        <w:numPr>
          <w:ilvl w:val="0"/>
          <w:numId w:val="57"/>
        </w:numPr>
      </w:pPr>
      <w:r w:rsidRPr="00777FBB">
        <w:t xml:space="preserve">insist that discussion refers back to evidence/content </w:t>
      </w:r>
    </w:p>
    <w:p w14:paraId="39BF6819" w14:textId="77777777" w:rsidR="00777FBB" w:rsidRPr="00777FBB" w:rsidRDefault="00777FBB" w:rsidP="00777FBB">
      <w:pPr>
        <w:rPr>
          <w:b/>
          <w:bCs/>
        </w:rPr>
      </w:pPr>
      <w:r w:rsidRPr="00777FBB">
        <w:rPr>
          <w:b/>
          <w:bCs/>
        </w:rPr>
        <w:t>Quieter / lower-confidence classes</w:t>
      </w:r>
    </w:p>
    <w:p w14:paraId="7F094DF6" w14:textId="77777777" w:rsidR="00777FBB" w:rsidRPr="00777FBB" w:rsidRDefault="00777FBB" w:rsidP="00777FBB">
      <w:pPr>
        <w:numPr>
          <w:ilvl w:val="0"/>
          <w:numId w:val="58"/>
        </w:numPr>
      </w:pPr>
      <w:r w:rsidRPr="00777FBB">
        <w:t xml:space="preserve">frontload vocabulary and examples </w:t>
      </w:r>
    </w:p>
    <w:p w14:paraId="2300D021" w14:textId="77777777" w:rsidR="00777FBB" w:rsidRPr="00777FBB" w:rsidRDefault="00777FBB" w:rsidP="00777FBB">
      <w:pPr>
        <w:numPr>
          <w:ilvl w:val="0"/>
          <w:numId w:val="58"/>
        </w:numPr>
      </w:pPr>
      <w:r w:rsidRPr="00777FBB">
        <w:t xml:space="preserve">use think-write-pair-share rather than open discussion </w:t>
      </w:r>
    </w:p>
    <w:p w14:paraId="713D3BE8" w14:textId="77777777" w:rsidR="00777FBB" w:rsidRPr="00777FBB" w:rsidRDefault="00777FBB" w:rsidP="00777FBB">
      <w:pPr>
        <w:numPr>
          <w:ilvl w:val="0"/>
          <w:numId w:val="58"/>
        </w:numPr>
      </w:pPr>
      <w:r w:rsidRPr="00777FBB">
        <w:t xml:space="preserve">keep the final written product short but specific </w:t>
      </w:r>
    </w:p>
    <w:p w14:paraId="55301CC8" w14:textId="77777777" w:rsidR="00777FBB" w:rsidRPr="00777FBB" w:rsidRDefault="00777FBB" w:rsidP="00777FBB">
      <w:pPr>
        <w:numPr>
          <w:ilvl w:val="0"/>
          <w:numId w:val="58"/>
        </w:numPr>
      </w:pPr>
      <w:r w:rsidRPr="00777FBB">
        <w:t xml:space="preserve">use guided organizers </w:t>
      </w:r>
    </w:p>
    <w:p w14:paraId="31CCF4E8" w14:textId="77777777" w:rsidR="00777FBB" w:rsidRPr="00777FBB" w:rsidRDefault="00777FBB" w:rsidP="00777FBB">
      <w:pPr>
        <w:rPr>
          <w:b/>
          <w:bCs/>
        </w:rPr>
      </w:pPr>
      <w:r w:rsidRPr="00777FBB">
        <w:rPr>
          <w:b/>
          <w:bCs/>
        </w:rPr>
        <w:t>Classes needing simple management</w:t>
      </w:r>
    </w:p>
    <w:p w14:paraId="1EDC305D" w14:textId="77777777" w:rsidR="00777FBB" w:rsidRPr="00777FBB" w:rsidRDefault="00777FBB" w:rsidP="00777FBB">
      <w:pPr>
        <w:numPr>
          <w:ilvl w:val="0"/>
          <w:numId w:val="59"/>
        </w:numPr>
      </w:pPr>
      <w:r w:rsidRPr="00777FBB">
        <w:t xml:space="preserve">desk-based sorting </w:t>
      </w:r>
    </w:p>
    <w:p w14:paraId="00382F97" w14:textId="77777777" w:rsidR="00777FBB" w:rsidRPr="00777FBB" w:rsidRDefault="00777FBB" w:rsidP="00777FBB">
      <w:pPr>
        <w:numPr>
          <w:ilvl w:val="0"/>
          <w:numId w:val="59"/>
        </w:numPr>
      </w:pPr>
      <w:r w:rsidRPr="00777FBB">
        <w:t xml:space="preserve">minimal movement </w:t>
      </w:r>
    </w:p>
    <w:p w14:paraId="06865221" w14:textId="77777777" w:rsidR="00777FBB" w:rsidRPr="00777FBB" w:rsidRDefault="00777FBB" w:rsidP="00777FBB">
      <w:pPr>
        <w:numPr>
          <w:ilvl w:val="0"/>
          <w:numId w:val="59"/>
        </w:numPr>
      </w:pPr>
      <w:r w:rsidRPr="00777FBB">
        <w:t xml:space="preserve">fewer materials </w:t>
      </w:r>
    </w:p>
    <w:p w14:paraId="6A097E26" w14:textId="77777777" w:rsidR="00777FBB" w:rsidRPr="00777FBB" w:rsidRDefault="00777FBB" w:rsidP="00777FBB">
      <w:pPr>
        <w:numPr>
          <w:ilvl w:val="0"/>
          <w:numId w:val="59"/>
        </w:numPr>
      </w:pPr>
      <w:r w:rsidRPr="00777FBB">
        <w:t xml:space="preserve">one shared organizer format </w:t>
      </w:r>
    </w:p>
    <w:p w14:paraId="09396EEE" w14:textId="77777777" w:rsidR="00777FBB" w:rsidRPr="00777FBB" w:rsidRDefault="00777FBB" w:rsidP="00777FBB">
      <w:pPr>
        <w:numPr>
          <w:ilvl w:val="0"/>
          <w:numId w:val="59"/>
        </w:numPr>
      </w:pPr>
      <w:r w:rsidRPr="00777FBB">
        <w:t xml:space="preserve">teacher-curated factor set </w:t>
      </w:r>
    </w:p>
    <w:p w14:paraId="7B615C1A" w14:textId="77777777" w:rsidR="00777FBB" w:rsidRPr="00777FBB" w:rsidRDefault="00777FBB" w:rsidP="00777FBB">
      <w:r w:rsidRPr="00777FBB">
        <w:lastRenderedPageBreak/>
        <w:pict w14:anchorId="0EE3A03B">
          <v:rect id="_x0000_i1251" style="width:0;height:1.5pt" o:hralign="center" o:hrstd="t" o:hr="t" fillcolor="#a0a0a0" stroked="f"/>
        </w:pict>
      </w:r>
    </w:p>
    <w:p w14:paraId="611741C3" w14:textId="77777777" w:rsidR="00777FBB" w:rsidRPr="00777FBB" w:rsidRDefault="00777FBB" w:rsidP="00777FBB">
      <w:pPr>
        <w:rPr>
          <w:b/>
          <w:bCs/>
        </w:rPr>
      </w:pPr>
      <w:r w:rsidRPr="00777FBB">
        <w:rPr>
          <w:b/>
          <w:bCs/>
        </w:rPr>
        <w:t>24. Acceptable Variants of the Template</w:t>
      </w:r>
    </w:p>
    <w:p w14:paraId="5442BA78" w14:textId="77777777" w:rsidR="00777FBB" w:rsidRPr="00777FBB" w:rsidRDefault="00777FBB" w:rsidP="00777FBB">
      <w:r w:rsidRPr="00777FBB">
        <w:t>Reasonable variants include:</w:t>
      </w:r>
    </w:p>
    <w:p w14:paraId="1EF86543" w14:textId="77777777" w:rsidR="00777FBB" w:rsidRPr="00777FBB" w:rsidRDefault="00777FBB" w:rsidP="00777FBB">
      <w:pPr>
        <w:numPr>
          <w:ilvl w:val="0"/>
          <w:numId w:val="60"/>
        </w:numPr>
      </w:pPr>
      <w:r w:rsidRPr="00777FBB">
        <w:rPr>
          <w:b/>
          <w:bCs/>
        </w:rPr>
        <w:t>Card-Sort Causal Web</w:t>
      </w:r>
      <w:r w:rsidRPr="00777FBB">
        <w:t xml:space="preserve"> </w:t>
      </w:r>
    </w:p>
    <w:p w14:paraId="3A5182BF" w14:textId="77777777" w:rsidR="00777FBB" w:rsidRPr="00777FBB" w:rsidRDefault="00777FBB" w:rsidP="00777FBB">
      <w:pPr>
        <w:numPr>
          <w:ilvl w:val="1"/>
          <w:numId w:val="60"/>
        </w:numPr>
      </w:pPr>
      <w:r w:rsidRPr="00777FBB">
        <w:t xml:space="preserve">students sort pre-made factor cards and connect them </w:t>
      </w:r>
    </w:p>
    <w:p w14:paraId="6411B732" w14:textId="77777777" w:rsidR="00777FBB" w:rsidRPr="00777FBB" w:rsidRDefault="00777FBB" w:rsidP="00777FBB">
      <w:pPr>
        <w:numPr>
          <w:ilvl w:val="0"/>
          <w:numId w:val="60"/>
        </w:numPr>
      </w:pPr>
      <w:r w:rsidRPr="00777FBB">
        <w:rPr>
          <w:b/>
          <w:bCs/>
        </w:rPr>
        <w:t>Timeline-to-Web</w:t>
      </w:r>
      <w:r w:rsidRPr="00777FBB">
        <w:t xml:space="preserve"> </w:t>
      </w:r>
    </w:p>
    <w:p w14:paraId="16ADE2E4" w14:textId="77777777" w:rsidR="00777FBB" w:rsidRPr="00777FBB" w:rsidRDefault="00777FBB" w:rsidP="00777FBB">
      <w:pPr>
        <w:numPr>
          <w:ilvl w:val="1"/>
          <w:numId w:val="60"/>
        </w:numPr>
      </w:pPr>
      <w:r w:rsidRPr="00777FBB">
        <w:t xml:space="preserve">students begin with chronology and then convert it into a causal web </w:t>
      </w:r>
    </w:p>
    <w:p w14:paraId="27E6039F" w14:textId="77777777" w:rsidR="00777FBB" w:rsidRPr="00777FBB" w:rsidRDefault="00777FBB" w:rsidP="00777FBB">
      <w:pPr>
        <w:numPr>
          <w:ilvl w:val="0"/>
          <w:numId w:val="60"/>
        </w:numPr>
      </w:pPr>
      <w:r w:rsidRPr="00777FBB">
        <w:rPr>
          <w:b/>
          <w:bCs/>
        </w:rPr>
        <w:t>Visual Evidence Causal Web</w:t>
      </w:r>
      <w:r w:rsidRPr="00777FBB">
        <w:t xml:space="preserve"> </w:t>
      </w:r>
    </w:p>
    <w:p w14:paraId="3E25A67B" w14:textId="77777777" w:rsidR="00777FBB" w:rsidRPr="00777FBB" w:rsidRDefault="00777FBB" w:rsidP="00777FBB">
      <w:pPr>
        <w:numPr>
          <w:ilvl w:val="1"/>
          <w:numId w:val="60"/>
        </w:numPr>
      </w:pPr>
      <w:r w:rsidRPr="00777FBB">
        <w:t xml:space="preserve">students use images/captions/visuals as the evidence base </w:t>
      </w:r>
    </w:p>
    <w:p w14:paraId="45708D9B" w14:textId="77777777" w:rsidR="00777FBB" w:rsidRPr="00777FBB" w:rsidRDefault="00777FBB" w:rsidP="00777FBB">
      <w:pPr>
        <w:numPr>
          <w:ilvl w:val="0"/>
          <w:numId w:val="60"/>
        </w:numPr>
      </w:pPr>
      <w:r w:rsidRPr="00777FBB">
        <w:rPr>
          <w:b/>
          <w:bCs/>
        </w:rPr>
        <w:t>Current Event Causal Web</w:t>
      </w:r>
      <w:r w:rsidRPr="00777FBB">
        <w:t xml:space="preserve"> </w:t>
      </w:r>
    </w:p>
    <w:p w14:paraId="09F553BF" w14:textId="77777777" w:rsidR="00777FBB" w:rsidRPr="00777FBB" w:rsidRDefault="00777FBB" w:rsidP="00777FBB">
      <w:pPr>
        <w:numPr>
          <w:ilvl w:val="1"/>
          <w:numId w:val="60"/>
        </w:numPr>
      </w:pPr>
      <w:r w:rsidRPr="00777FBB">
        <w:t xml:space="preserve">students analyze a contemporary issue using the same causal-web structure, but with evidence and careful framing </w:t>
      </w:r>
    </w:p>
    <w:p w14:paraId="239A7119" w14:textId="77777777" w:rsidR="00777FBB" w:rsidRPr="00777FBB" w:rsidRDefault="00777FBB" w:rsidP="00777FBB">
      <w:pPr>
        <w:numPr>
          <w:ilvl w:val="0"/>
          <w:numId w:val="60"/>
        </w:numPr>
      </w:pPr>
      <w:r w:rsidRPr="00777FBB">
        <w:rPr>
          <w:b/>
          <w:bCs/>
        </w:rPr>
        <w:t>Consequence Chain Extension</w:t>
      </w:r>
      <w:r w:rsidRPr="00777FBB">
        <w:t xml:space="preserve"> </w:t>
      </w:r>
    </w:p>
    <w:p w14:paraId="76F19416" w14:textId="77777777" w:rsidR="00777FBB" w:rsidRPr="00777FBB" w:rsidRDefault="00777FBB" w:rsidP="00777FBB">
      <w:pPr>
        <w:numPr>
          <w:ilvl w:val="1"/>
          <w:numId w:val="60"/>
        </w:numPr>
      </w:pPr>
      <w:r w:rsidRPr="00777FBB">
        <w:t xml:space="preserve">after building the web, students trace how one consequence later became a cause of another development </w:t>
      </w:r>
    </w:p>
    <w:p w14:paraId="2CCAFF30" w14:textId="77777777" w:rsidR="00777FBB" w:rsidRPr="00777FBB" w:rsidRDefault="00777FBB" w:rsidP="00777FBB">
      <w:r w:rsidRPr="00777FBB">
        <w:t>These are acceptable only if the fixed cognitive move remains intact.</w:t>
      </w:r>
    </w:p>
    <w:p w14:paraId="02AC9D32" w14:textId="77777777" w:rsidR="00777FBB" w:rsidRPr="00777FBB" w:rsidRDefault="00777FBB" w:rsidP="00777FBB">
      <w:r w:rsidRPr="00777FBB">
        <w:pict w14:anchorId="4D86BE51">
          <v:rect id="_x0000_i1252" style="width:0;height:1.5pt" o:hralign="center" o:hrstd="t" o:hr="t" fillcolor="#a0a0a0" stroked="f"/>
        </w:pict>
      </w:r>
    </w:p>
    <w:p w14:paraId="331748F4" w14:textId="77777777" w:rsidR="00777FBB" w:rsidRPr="00777FBB" w:rsidRDefault="00777FBB" w:rsidP="00777FBB">
      <w:pPr>
        <w:rPr>
          <w:b/>
          <w:bCs/>
        </w:rPr>
      </w:pPr>
      <w:r w:rsidRPr="00777FBB">
        <w:rPr>
          <w:b/>
          <w:bCs/>
        </w:rPr>
        <w:t>25. What This Template Must Not Become</w:t>
      </w:r>
    </w:p>
    <w:p w14:paraId="1F567E8E" w14:textId="77777777" w:rsidR="00777FBB" w:rsidRPr="00777FBB" w:rsidRDefault="00777FBB" w:rsidP="00777FBB">
      <w:r w:rsidRPr="00777FBB">
        <w:t>It must not become:</w:t>
      </w:r>
    </w:p>
    <w:p w14:paraId="5441C3C2" w14:textId="77777777" w:rsidR="00777FBB" w:rsidRPr="00777FBB" w:rsidRDefault="00777FBB" w:rsidP="00777FBB">
      <w:pPr>
        <w:numPr>
          <w:ilvl w:val="0"/>
          <w:numId w:val="61"/>
        </w:numPr>
      </w:pPr>
      <w:r w:rsidRPr="00777FBB">
        <w:t xml:space="preserve">a simple brainstorm list of “possible causes” </w:t>
      </w:r>
    </w:p>
    <w:p w14:paraId="79FFCFD3" w14:textId="77777777" w:rsidR="00777FBB" w:rsidRPr="00777FBB" w:rsidRDefault="00777FBB" w:rsidP="00777FBB">
      <w:pPr>
        <w:numPr>
          <w:ilvl w:val="0"/>
          <w:numId w:val="61"/>
        </w:numPr>
      </w:pPr>
      <w:r w:rsidRPr="00777FBB">
        <w:t xml:space="preserve">a chronology lesson with arrows </w:t>
      </w:r>
    </w:p>
    <w:p w14:paraId="65D4D680" w14:textId="77777777" w:rsidR="00777FBB" w:rsidRPr="00777FBB" w:rsidRDefault="00777FBB" w:rsidP="00777FBB">
      <w:pPr>
        <w:numPr>
          <w:ilvl w:val="0"/>
          <w:numId w:val="61"/>
        </w:numPr>
      </w:pPr>
      <w:r w:rsidRPr="00777FBB">
        <w:t xml:space="preserve">a decorative poster activity </w:t>
      </w:r>
    </w:p>
    <w:p w14:paraId="3135C84A" w14:textId="77777777" w:rsidR="00777FBB" w:rsidRPr="00777FBB" w:rsidRDefault="00777FBB" w:rsidP="00777FBB">
      <w:pPr>
        <w:numPr>
          <w:ilvl w:val="0"/>
          <w:numId w:val="61"/>
        </w:numPr>
      </w:pPr>
      <w:r w:rsidRPr="00777FBB">
        <w:t xml:space="preserve">a generic engagement strategy with a history topic attached </w:t>
      </w:r>
    </w:p>
    <w:p w14:paraId="775185E9" w14:textId="77777777" w:rsidR="00777FBB" w:rsidRPr="00777FBB" w:rsidRDefault="00777FBB" w:rsidP="00777FBB">
      <w:pPr>
        <w:numPr>
          <w:ilvl w:val="0"/>
          <w:numId w:val="61"/>
        </w:numPr>
      </w:pPr>
      <w:r w:rsidRPr="00777FBB">
        <w:t xml:space="preserve">unsupported opinion about why something happened </w:t>
      </w:r>
    </w:p>
    <w:p w14:paraId="0D8B4358" w14:textId="77777777" w:rsidR="00777FBB" w:rsidRPr="00777FBB" w:rsidRDefault="00777FBB" w:rsidP="00777FBB">
      <w:pPr>
        <w:numPr>
          <w:ilvl w:val="0"/>
          <w:numId w:val="61"/>
        </w:numPr>
      </w:pPr>
      <w:r w:rsidRPr="00777FBB">
        <w:t xml:space="preserve">a content quiz disguised as causation </w:t>
      </w:r>
    </w:p>
    <w:p w14:paraId="32A338A6" w14:textId="77777777" w:rsidR="00777FBB" w:rsidRPr="00777FBB" w:rsidRDefault="00777FBB" w:rsidP="00777FBB">
      <w:pPr>
        <w:numPr>
          <w:ilvl w:val="0"/>
          <w:numId w:val="61"/>
        </w:numPr>
      </w:pPr>
      <w:r w:rsidRPr="00777FBB">
        <w:t xml:space="preserve">a discussion where the loudest students dominate without evidence </w:t>
      </w:r>
    </w:p>
    <w:p w14:paraId="3AC0FC31" w14:textId="77777777" w:rsidR="00777FBB" w:rsidRPr="00777FBB" w:rsidRDefault="00777FBB" w:rsidP="00777FBB">
      <w:pPr>
        <w:numPr>
          <w:ilvl w:val="0"/>
          <w:numId w:val="61"/>
        </w:numPr>
      </w:pPr>
      <w:r w:rsidRPr="00777FBB">
        <w:t xml:space="preserve">a single-cause “main cause” argument lesson; that is a different template </w:t>
      </w:r>
    </w:p>
    <w:p w14:paraId="1897AD02" w14:textId="77777777" w:rsidR="00777FBB" w:rsidRPr="00777FBB" w:rsidRDefault="00777FBB" w:rsidP="00777FBB">
      <w:pPr>
        <w:numPr>
          <w:ilvl w:val="0"/>
          <w:numId w:val="61"/>
        </w:numPr>
      </w:pPr>
      <w:r w:rsidRPr="00777FBB">
        <w:lastRenderedPageBreak/>
        <w:t xml:space="preserve">a responsibility/blame lesson unless specifically redesigned for that purpose </w:t>
      </w:r>
    </w:p>
    <w:p w14:paraId="0DD4EAF7" w14:textId="77777777" w:rsidR="00777FBB" w:rsidRPr="00777FBB" w:rsidRDefault="00777FBB" w:rsidP="00777FBB">
      <w:r w:rsidRPr="00777FBB">
        <w:t>The biggest drift to prevent is this: students list many items but explain none of the relationships.</w:t>
      </w:r>
    </w:p>
    <w:p w14:paraId="3C46B2EA" w14:textId="77777777" w:rsidR="00777FBB" w:rsidRPr="00777FBB" w:rsidRDefault="00777FBB" w:rsidP="00777FBB">
      <w:r w:rsidRPr="00777FBB">
        <w:pict w14:anchorId="453FFCD2">
          <v:rect id="_x0000_i1253" style="width:0;height:1.5pt" o:hralign="center" o:hrstd="t" o:hr="t" fillcolor="#a0a0a0" stroked="f"/>
        </w:pict>
      </w:r>
    </w:p>
    <w:p w14:paraId="7F4A82C9" w14:textId="77777777" w:rsidR="00777FBB" w:rsidRPr="00777FBB" w:rsidRDefault="00777FBB" w:rsidP="00777FBB">
      <w:pPr>
        <w:rPr>
          <w:b/>
          <w:bCs/>
        </w:rPr>
      </w:pPr>
      <w:r w:rsidRPr="00777FBB">
        <w:rPr>
          <w:b/>
          <w:bCs/>
        </w:rPr>
        <w:t>26. Output Requirements for Any Lesson Generated from This Template</w:t>
      </w:r>
    </w:p>
    <w:p w14:paraId="688859AB" w14:textId="77777777" w:rsidR="00777FBB" w:rsidRPr="00777FBB" w:rsidRDefault="00777FBB" w:rsidP="00777FBB">
      <w:r w:rsidRPr="00777FBB">
        <w:t>Any generated lesson should include:</w:t>
      </w:r>
    </w:p>
    <w:p w14:paraId="51E4F0AD" w14:textId="77777777" w:rsidR="00777FBB" w:rsidRPr="00777FBB" w:rsidRDefault="00777FBB" w:rsidP="00777FBB">
      <w:pPr>
        <w:numPr>
          <w:ilvl w:val="0"/>
          <w:numId w:val="62"/>
        </w:numPr>
      </w:pPr>
      <w:r w:rsidRPr="00777FBB">
        <w:t xml:space="preserve">lesson title </w:t>
      </w:r>
    </w:p>
    <w:p w14:paraId="56F20AD7" w14:textId="77777777" w:rsidR="00777FBB" w:rsidRPr="00777FBB" w:rsidRDefault="00777FBB" w:rsidP="00777FBB">
      <w:pPr>
        <w:numPr>
          <w:ilvl w:val="0"/>
          <w:numId w:val="62"/>
        </w:numPr>
      </w:pPr>
      <w:r w:rsidRPr="00777FBB">
        <w:t xml:space="preserve">historical thinking focus </w:t>
      </w:r>
    </w:p>
    <w:p w14:paraId="1E96CCD3" w14:textId="77777777" w:rsidR="00777FBB" w:rsidRPr="00777FBB" w:rsidRDefault="00777FBB" w:rsidP="00777FBB">
      <w:pPr>
        <w:numPr>
          <w:ilvl w:val="0"/>
          <w:numId w:val="62"/>
        </w:numPr>
      </w:pPr>
      <w:r w:rsidRPr="00777FBB">
        <w:t xml:space="preserve">learning objective(s) </w:t>
      </w:r>
    </w:p>
    <w:p w14:paraId="1A3C71A7" w14:textId="77777777" w:rsidR="00777FBB" w:rsidRPr="00777FBB" w:rsidRDefault="00777FBB" w:rsidP="00777FBB">
      <w:pPr>
        <w:numPr>
          <w:ilvl w:val="0"/>
          <w:numId w:val="62"/>
        </w:numPr>
      </w:pPr>
      <w:r w:rsidRPr="00777FBB">
        <w:t xml:space="preserve">central question </w:t>
      </w:r>
    </w:p>
    <w:p w14:paraId="1BE0D396" w14:textId="77777777" w:rsidR="00777FBB" w:rsidRPr="00777FBB" w:rsidRDefault="00777FBB" w:rsidP="00777FBB">
      <w:pPr>
        <w:numPr>
          <w:ilvl w:val="0"/>
          <w:numId w:val="62"/>
        </w:numPr>
      </w:pPr>
      <w:r w:rsidRPr="00777FBB">
        <w:t xml:space="preserve">key vocabulary </w:t>
      </w:r>
    </w:p>
    <w:p w14:paraId="1B21D2A6" w14:textId="77777777" w:rsidR="00777FBB" w:rsidRPr="00777FBB" w:rsidRDefault="00777FBB" w:rsidP="00777FBB">
      <w:pPr>
        <w:numPr>
          <w:ilvl w:val="0"/>
          <w:numId w:val="62"/>
        </w:numPr>
      </w:pPr>
      <w:r w:rsidRPr="00777FBB">
        <w:t xml:space="preserve">required materials </w:t>
      </w:r>
    </w:p>
    <w:p w14:paraId="7B9AE3C5" w14:textId="77777777" w:rsidR="00777FBB" w:rsidRPr="00777FBB" w:rsidRDefault="00777FBB" w:rsidP="00777FBB">
      <w:pPr>
        <w:numPr>
          <w:ilvl w:val="0"/>
          <w:numId w:val="62"/>
        </w:numPr>
      </w:pPr>
      <w:r w:rsidRPr="00777FBB">
        <w:t xml:space="preserve">a phase-by-phase lesson sequence </w:t>
      </w:r>
    </w:p>
    <w:p w14:paraId="002108FC" w14:textId="77777777" w:rsidR="00777FBB" w:rsidRPr="00777FBB" w:rsidRDefault="00777FBB" w:rsidP="00777FBB">
      <w:pPr>
        <w:numPr>
          <w:ilvl w:val="0"/>
          <w:numId w:val="62"/>
        </w:numPr>
      </w:pPr>
      <w:r w:rsidRPr="00777FBB">
        <w:t xml:space="preserve">teacher moves and student tasks </w:t>
      </w:r>
    </w:p>
    <w:p w14:paraId="0E626E50" w14:textId="77777777" w:rsidR="00777FBB" w:rsidRPr="00777FBB" w:rsidRDefault="00777FBB" w:rsidP="00777FBB">
      <w:pPr>
        <w:numPr>
          <w:ilvl w:val="0"/>
          <w:numId w:val="62"/>
        </w:numPr>
      </w:pPr>
      <w:r w:rsidRPr="00777FBB">
        <w:t xml:space="preserve">built-in background knowledge/content access </w:t>
      </w:r>
    </w:p>
    <w:p w14:paraId="712EA078" w14:textId="77777777" w:rsidR="00777FBB" w:rsidRPr="00777FBB" w:rsidRDefault="00777FBB" w:rsidP="00777FBB">
      <w:pPr>
        <w:numPr>
          <w:ilvl w:val="0"/>
          <w:numId w:val="62"/>
        </w:numPr>
      </w:pPr>
      <w:r w:rsidRPr="00777FBB">
        <w:t xml:space="preserve">a clear organizer or product structure </w:t>
      </w:r>
    </w:p>
    <w:p w14:paraId="24CF06A6" w14:textId="77777777" w:rsidR="00777FBB" w:rsidRPr="00777FBB" w:rsidRDefault="00777FBB" w:rsidP="00777FBB">
      <w:pPr>
        <w:numPr>
          <w:ilvl w:val="0"/>
          <w:numId w:val="62"/>
        </w:numPr>
      </w:pPr>
      <w:r w:rsidRPr="00777FBB">
        <w:t xml:space="preserve">explicit individual evidence of learning </w:t>
      </w:r>
    </w:p>
    <w:p w14:paraId="353EDF4E" w14:textId="77777777" w:rsidR="00777FBB" w:rsidRPr="00777FBB" w:rsidRDefault="00777FBB" w:rsidP="00777FBB">
      <w:pPr>
        <w:numPr>
          <w:ilvl w:val="0"/>
          <w:numId w:val="62"/>
        </w:numPr>
      </w:pPr>
      <w:r w:rsidRPr="00777FBB">
        <w:t xml:space="preserve">differentiation notes </w:t>
      </w:r>
    </w:p>
    <w:p w14:paraId="48097460" w14:textId="77777777" w:rsidR="00777FBB" w:rsidRPr="00777FBB" w:rsidRDefault="00777FBB" w:rsidP="00777FBB">
      <w:pPr>
        <w:numPr>
          <w:ilvl w:val="0"/>
          <w:numId w:val="62"/>
        </w:numPr>
      </w:pPr>
      <w:r w:rsidRPr="00777FBB">
        <w:t xml:space="preserve">optional extension(s) </w:t>
      </w:r>
    </w:p>
    <w:p w14:paraId="2DC253D4" w14:textId="77777777" w:rsidR="00777FBB" w:rsidRPr="00777FBB" w:rsidRDefault="00777FBB" w:rsidP="00777FBB">
      <w:pPr>
        <w:numPr>
          <w:ilvl w:val="0"/>
          <w:numId w:val="62"/>
        </w:numPr>
      </w:pPr>
      <w:r w:rsidRPr="00777FBB">
        <w:t xml:space="preserve">brief assessment/alignment notes </w:t>
      </w:r>
    </w:p>
    <w:p w14:paraId="1316B466" w14:textId="77777777" w:rsidR="00777FBB" w:rsidRPr="00777FBB" w:rsidRDefault="00777FBB" w:rsidP="00777FBB">
      <w:r w:rsidRPr="00777FBB">
        <w:t>If the system generates student-facing resources, they should directly support the web-building and explanation.</w:t>
      </w:r>
    </w:p>
    <w:p w14:paraId="6913725C" w14:textId="77777777" w:rsidR="00777FBB" w:rsidRPr="00777FBB" w:rsidRDefault="00777FBB" w:rsidP="00777FBB">
      <w:r w:rsidRPr="00777FBB">
        <w:pict w14:anchorId="42D2E47F">
          <v:rect id="_x0000_i1254" style="width:0;height:1.5pt" o:hralign="center" o:hrstd="t" o:hr="t" fillcolor="#a0a0a0" stroked="f"/>
        </w:pict>
      </w:r>
    </w:p>
    <w:p w14:paraId="2A17344D" w14:textId="77777777" w:rsidR="00777FBB" w:rsidRPr="00777FBB" w:rsidRDefault="00777FBB" w:rsidP="00777FBB">
      <w:pPr>
        <w:rPr>
          <w:b/>
          <w:bCs/>
        </w:rPr>
      </w:pPr>
      <w:r w:rsidRPr="00777FBB">
        <w:rPr>
          <w:b/>
          <w:bCs/>
        </w:rPr>
        <w:t>27. Resource Generation Expectations</w:t>
      </w:r>
    </w:p>
    <w:p w14:paraId="573E31A2" w14:textId="77777777" w:rsidR="00777FBB" w:rsidRPr="00777FBB" w:rsidRDefault="00777FBB" w:rsidP="00777FBB">
      <w:r w:rsidRPr="00777FBB">
        <w:t>The AI would often need to generate:</w:t>
      </w:r>
    </w:p>
    <w:p w14:paraId="0802EE85" w14:textId="77777777" w:rsidR="00777FBB" w:rsidRPr="00777FBB" w:rsidRDefault="00777FBB" w:rsidP="00777FBB">
      <w:pPr>
        <w:numPr>
          <w:ilvl w:val="0"/>
          <w:numId w:val="63"/>
        </w:numPr>
      </w:pPr>
      <w:r w:rsidRPr="00777FBB">
        <w:t xml:space="preserve">event overview paragraph or mini-lecture notes </w:t>
      </w:r>
    </w:p>
    <w:p w14:paraId="73850F8C" w14:textId="77777777" w:rsidR="00777FBB" w:rsidRPr="00777FBB" w:rsidRDefault="00777FBB" w:rsidP="00777FBB">
      <w:pPr>
        <w:numPr>
          <w:ilvl w:val="0"/>
          <w:numId w:val="63"/>
        </w:numPr>
      </w:pPr>
      <w:r w:rsidRPr="00777FBB">
        <w:t xml:space="preserve">timeline snippets </w:t>
      </w:r>
    </w:p>
    <w:p w14:paraId="52B266A5" w14:textId="77777777" w:rsidR="00777FBB" w:rsidRPr="00777FBB" w:rsidRDefault="00777FBB" w:rsidP="00777FBB">
      <w:pPr>
        <w:numPr>
          <w:ilvl w:val="0"/>
          <w:numId w:val="63"/>
        </w:numPr>
      </w:pPr>
      <w:r w:rsidRPr="00777FBB">
        <w:lastRenderedPageBreak/>
        <w:t xml:space="preserve">cause/consequence cards </w:t>
      </w:r>
    </w:p>
    <w:p w14:paraId="21189A4A" w14:textId="77777777" w:rsidR="00777FBB" w:rsidRPr="00777FBB" w:rsidRDefault="00777FBB" w:rsidP="00777FBB">
      <w:pPr>
        <w:numPr>
          <w:ilvl w:val="0"/>
          <w:numId w:val="63"/>
        </w:numPr>
      </w:pPr>
      <w:r w:rsidRPr="00777FBB">
        <w:t xml:space="preserve">visual captions or image prompt suggestions </w:t>
      </w:r>
    </w:p>
    <w:p w14:paraId="47E3D443" w14:textId="77777777" w:rsidR="00777FBB" w:rsidRPr="00777FBB" w:rsidRDefault="00777FBB" w:rsidP="00777FBB">
      <w:pPr>
        <w:numPr>
          <w:ilvl w:val="0"/>
          <w:numId w:val="63"/>
        </w:numPr>
      </w:pPr>
      <w:r w:rsidRPr="00777FBB">
        <w:t xml:space="preserve">causal web organizer </w:t>
      </w:r>
    </w:p>
    <w:p w14:paraId="0A52DDD8" w14:textId="77777777" w:rsidR="00777FBB" w:rsidRPr="00777FBB" w:rsidRDefault="00777FBB" w:rsidP="00777FBB">
      <w:pPr>
        <w:numPr>
          <w:ilvl w:val="0"/>
          <w:numId w:val="63"/>
        </w:numPr>
      </w:pPr>
      <w:r w:rsidRPr="00777FBB">
        <w:t xml:space="preserve">note-catcher </w:t>
      </w:r>
    </w:p>
    <w:p w14:paraId="2815503B" w14:textId="77777777" w:rsidR="00777FBB" w:rsidRPr="00777FBB" w:rsidRDefault="00777FBB" w:rsidP="00777FBB">
      <w:pPr>
        <w:numPr>
          <w:ilvl w:val="0"/>
          <w:numId w:val="63"/>
        </w:numPr>
      </w:pPr>
      <w:r w:rsidRPr="00777FBB">
        <w:t xml:space="preserve">vocabulary bank </w:t>
      </w:r>
    </w:p>
    <w:p w14:paraId="54B3BA14" w14:textId="77777777" w:rsidR="00777FBB" w:rsidRPr="00777FBB" w:rsidRDefault="00777FBB" w:rsidP="00777FBB">
      <w:pPr>
        <w:numPr>
          <w:ilvl w:val="0"/>
          <w:numId w:val="63"/>
        </w:numPr>
      </w:pPr>
      <w:r w:rsidRPr="00777FBB">
        <w:t xml:space="preserve">sentence stems </w:t>
      </w:r>
    </w:p>
    <w:p w14:paraId="0DF67885" w14:textId="77777777" w:rsidR="00777FBB" w:rsidRPr="00777FBB" w:rsidRDefault="00777FBB" w:rsidP="00777FBB">
      <w:pPr>
        <w:numPr>
          <w:ilvl w:val="0"/>
          <w:numId w:val="63"/>
        </w:numPr>
      </w:pPr>
      <w:r w:rsidRPr="00777FBB">
        <w:t xml:space="preserve">exit slip or final writing prompt </w:t>
      </w:r>
    </w:p>
    <w:p w14:paraId="437A4555" w14:textId="77777777" w:rsidR="00777FBB" w:rsidRPr="00777FBB" w:rsidRDefault="00777FBB" w:rsidP="00777FBB">
      <w:pPr>
        <w:numPr>
          <w:ilvl w:val="0"/>
          <w:numId w:val="63"/>
        </w:numPr>
      </w:pPr>
      <w:r w:rsidRPr="00777FBB">
        <w:t xml:space="preserve">teacher discussion prompts </w:t>
      </w:r>
    </w:p>
    <w:p w14:paraId="44C29E80" w14:textId="77777777" w:rsidR="00777FBB" w:rsidRPr="00777FBB" w:rsidRDefault="00777FBB" w:rsidP="00777FBB">
      <w:pPr>
        <w:numPr>
          <w:ilvl w:val="0"/>
          <w:numId w:val="63"/>
        </w:numPr>
      </w:pPr>
      <w:r w:rsidRPr="00777FBB">
        <w:t xml:space="preserve">simplified and advanced versions of the organizer if differentiation is needed </w:t>
      </w:r>
    </w:p>
    <w:p w14:paraId="79477F6B" w14:textId="77777777" w:rsidR="00777FBB" w:rsidRPr="00777FBB" w:rsidRDefault="00777FBB" w:rsidP="00777FBB">
      <w:r w:rsidRPr="00777FBB">
        <w:t>Resources should be tight, usable, and directly tied to the event.</w:t>
      </w:r>
    </w:p>
    <w:p w14:paraId="46F033CA" w14:textId="77777777" w:rsidR="00777FBB" w:rsidRPr="00777FBB" w:rsidRDefault="00777FBB" w:rsidP="00777FBB">
      <w:r w:rsidRPr="00777FBB">
        <w:pict w14:anchorId="2F94BEAB">
          <v:rect id="_x0000_i1255" style="width:0;height:1.5pt" o:hralign="center" o:hrstd="t" o:hr="t" fillcolor="#a0a0a0" stroked="f"/>
        </w:pict>
      </w:r>
    </w:p>
    <w:p w14:paraId="07FFB968" w14:textId="77777777" w:rsidR="00777FBB" w:rsidRPr="00777FBB" w:rsidRDefault="00777FBB" w:rsidP="00777FBB">
      <w:pPr>
        <w:rPr>
          <w:b/>
          <w:bCs/>
        </w:rPr>
      </w:pPr>
      <w:r w:rsidRPr="00777FBB">
        <w:rPr>
          <w:b/>
          <w:bCs/>
        </w:rPr>
        <w:t>28. Hidden Inference Rules</w:t>
      </w:r>
    </w:p>
    <w:p w14:paraId="78788945" w14:textId="77777777" w:rsidR="00777FBB" w:rsidRPr="00777FBB" w:rsidRDefault="00777FBB" w:rsidP="00777FBB">
      <w:r w:rsidRPr="00777FBB">
        <w:t>Claude should infer internally:</w:t>
      </w:r>
    </w:p>
    <w:p w14:paraId="433708A3" w14:textId="77777777" w:rsidR="00777FBB" w:rsidRPr="00777FBB" w:rsidRDefault="00777FBB" w:rsidP="00777FBB">
      <w:pPr>
        <w:numPr>
          <w:ilvl w:val="0"/>
          <w:numId w:val="64"/>
        </w:numPr>
      </w:pPr>
      <w:r w:rsidRPr="00777FBB">
        <w:t xml:space="preserve">whether students likely need more background knowledge than the teacher provided </w:t>
      </w:r>
    </w:p>
    <w:p w14:paraId="315336B3" w14:textId="77777777" w:rsidR="00777FBB" w:rsidRPr="00777FBB" w:rsidRDefault="00777FBB" w:rsidP="00777FBB">
      <w:pPr>
        <w:numPr>
          <w:ilvl w:val="0"/>
          <w:numId w:val="64"/>
        </w:numPr>
      </w:pPr>
      <w:r w:rsidRPr="00777FBB">
        <w:t xml:space="preserve">whether the topic is too broad and needs narrowing </w:t>
      </w:r>
    </w:p>
    <w:p w14:paraId="60663091" w14:textId="77777777" w:rsidR="00777FBB" w:rsidRPr="00777FBB" w:rsidRDefault="00777FBB" w:rsidP="00777FBB">
      <w:pPr>
        <w:numPr>
          <w:ilvl w:val="0"/>
          <w:numId w:val="64"/>
        </w:numPr>
      </w:pPr>
      <w:r w:rsidRPr="00777FBB">
        <w:t xml:space="preserve">how many factors are cognitively realistic </w:t>
      </w:r>
    </w:p>
    <w:p w14:paraId="4B6205B7" w14:textId="77777777" w:rsidR="00777FBB" w:rsidRPr="00777FBB" w:rsidRDefault="00777FBB" w:rsidP="00777FBB">
      <w:pPr>
        <w:numPr>
          <w:ilvl w:val="0"/>
          <w:numId w:val="64"/>
        </w:numPr>
      </w:pPr>
      <w:r w:rsidRPr="00777FBB">
        <w:t xml:space="preserve">whether the class likely needs more modeling or more independence </w:t>
      </w:r>
    </w:p>
    <w:p w14:paraId="0A820B8F" w14:textId="77777777" w:rsidR="00777FBB" w:rsidRPr="00777FBB" w:rsidRDefault="00777FBB" w:rsidP="00777FBB">
      <w:pPr>
        <w:numPr>
          <w:ilvl w:val="0"/>
          <w:numId w:val="64"/>
        </w:numPr>
      </w:pPr>
      <w:r w:rsidRPr="00777FBB">
        <w:t xml:space="preserve">whether the final product should remain brief due to time/readiness </w:t>
      </w:r>
    </w:p>
    <w:p w14:paraId="3A022AC4" w14:textId="77777777" w:rsidR="00777FBB" w:rsidRPr="00777FBB" w:rsidRDefault="00777FBB" w:rsidP="00777FBB">
      <w:pPr>
        <w:numPr>
          <w:ilvl w:val="0"/>
          <w:numId w:val="64"/>
        </w:numPr>
      </w:pPr>
      <w:r w:rsidRPr="00777FBB">
        <w:t xml:space="preserve">whether the lesson risks drifting into significance or blame rather than multiplicity/interconnection </w:t>
      </w:r>
    </w:p>
    <w:p w14:paraId="002F756D" w14:textId="77777777" w:rsidR="00777FBB" w:rsidRPr="00777FBB" w:rsidRDefault="00777FBB" w:rsidP="00777FBB">
      <w:r w:rsidRPr="00777FBB">
        <w:t>Claude should also infer that:</w:t>
      </w:r>
    </w:p>
    <w:p w14:paraId="37B8905E" w14:textId="77777777" w:rsidR="00777FBB" w:rsidRPr="00777FBB" w:rsidRDefault="00777FBB" w:rsidP="00777FBB">
      <w:pPr>
        <w:numPr>
          <w:ilvl w:val="0"/>
          <w:numId w:val="65"/>
        </w:numPr>
      </w:pPr>
      <w:r w:rsidRPr="00777FBB">
        <w:t xml:space="preserve">younger or less confident students need narrower scope and fewer factors </w:t>
      </w:r>
    </w:p>
    <w:p w14:paraId="3E8741B6" w14:textId="77777777" w:rsidR="00777FBB" w:rsidRPr="00777FBB" w:rsidRDefault="00777FBB" w:rsidP="00777FBB">
      <w:pPr>
        <w:numPr>
          <w:ilvl w:val="0"/>
          <w:numId w:val="65"/>
        </w:numPr>
      </w:pPr>
      <w:r w:rsidRPr="00777FBB">
        <w:t xml:space="preserve">higher complexity should come from better reasoning, not more materials </w:t>
      </w:r>
    </w:p>
    <w:p w14:paraId="65F0C9FE" w14:textId="77777777" w:rsidR="00777FBB" w:rsidRPr="00777FBB" w:rsidRDefault="00777FBB" w:rsidP="00777FBB">
      <w:pPr>
        <w:numPr>
          <w:ilvl w:val="0"/>
          <w:numId w:val="65"/>
        </w:numPr>
      </w:pPr>
      <w:r w:rsidRPr="00777FBB">
        <w:t xml:space="preserve">if user input is sparse, the safest build is a moderate, structured version with teacher-provided content </w:t>
      </w:r>
    </w:p>
    <w:p w14:paraId="6181FE2C" w14:textId="77777777" w:rsidR="00777FBB" w:rsidRPr="00777FBB" w:rsidRDefault="00777FBB" w:rsidP="00777FBB">
      <w:r w:rsidRPr="00777FBB">
        <w:pict w14:anchorId="78637A7D">
          <v:rect id="_x0000_i1256" style="width:0;height:1.5pt" o:hralign="center" o:hrstd="t" o:hr="t" fillcolor="#a0a0a0" stroked="f"/>
        </w:pict>
      </w:r>
    </w:p>
    <w:p w14:paraId="5300C336" w14:textId="77777777" w:rsidR="00777FBB" w:rsidRPr="00777FBB" w:rsidRDefault="00777FBB" w:rsidP="00777FBB">
      <w:pPr>
        <w:rPr>
          <w:b/>
          <w:bCs/>
        </w:rPr>
      </w:pPr>
      <w:r w:rsidRPr="00777FBB">
        <w:rPr>
          <w:b/>
          <w:bCs/>
        </w:rPr>
        <w:lastRenderedPageBreak/>
        <w:t>29. Missing Information Rule</w:t>
      </w:r>
    </w:p>
    <w:p w14:paraId="5F4DD7AA" w14:textId="77777777" w:rsidR="00777FBB" w:rsidRPr="00777FBB" w:rsidRDefault="00777FBB" w:rsidP="00777FBB">
      <w:r w:rsidRPr="00777FBB">
        <w:t>When the teacher provides sparse information, Claude should not stall. It should infer a safe, coherent version of the template by:</w:t>
      </w:r>
    </w:p>
    <w:p w14:paraId="485787EC" w14:textId="77777777" w:rsidR="00777FBB" w:rsidRPr="00777FBB" w:rsidRDefault="00777FBB" w:rsidP="00777FBB">
      <w:pPr>
        <w:numPr>
          <w:ilvl w:val="0"/>
          <w:numId w:val="66"/>
        </w:numPr>
      </w:pPr>
      <w:r w:rsidRPr="00777FBB">
        <w:t xml:space="preserve">choosing a manageable event or case scope consistent with the topic </w:t>
      </w:r>
    </w:p>
    <w:p w14:paraId="6106498A" w14:textId="77777777" w:rsidR="00777FBB" w:rsidRPr="00777FBB" w:rsidRDefault="00777FBB" w:rsidP="00777FBB">
      <w:pPr>
        <w:numPr>
          <w:ilvl w:val="0"/>
          <w:numId w:val="66"/>
        </w:numPr>
      </w:pPr>
      <w:r w:rsidRPr="00777FBB">
        <w:t xml:space="preserve">selecting one main causal distinction </w:t>
      </w:r>
    </w:p>
    <w:p w14:paraId="4940270C" w14:textId="77777777" w:rsidR="00777FBB" w:rsidRPr="00777FBB" w:rsidRDefault="00777FBB" w:rsidP="00777FBB">
      <w:pPr>
        <w:numPr>
          <w:ilvl w:val="0"/>
          <w:numId w:val="66"/>
        </w:numPr>
      </w:pPr>
      <w:r w:rsidRPr="00777FBB">
        <w:t xml:space="preserve">using a medium-structure version of the lesson </w:t>
      </w:r>
    </w:p>
    <w:p w14:paraId="3D26D120" w14:textId="77777777" w:rsidR="00777FBB" w:rsidRPr="00777FBB" w:rsidRDefault="00777FBB" w:rsidP="00777FBB">
      <w:pPr>
        <w:numPr>
          <w:ilvl w:val="0"/>
          <w:numId w:val="66"/>
        </w:numPr>
      </w:pPr>
      <w:r w:rsidRPr="00777FBB">
        <w:t xml:space="preserve">including built-in content access </w:t>
      </w:r>
    </w:p>
    <w:p w14:paraId="15318355" w14:textId="77777777" w:rsidR="00777FBB" w:rsidRPr="00777FBB" w:rsidRDefault="00777FBB" w:rsidP="00777FBB">
      <w:pPr>
        <w:numPr>
          <w:ilvl w:val="0"/>
          <w:numId w:val="66"/>
        </w:numPr>
      </w:pPr>
      <w:r w:rsidRPr="00777FBB">
        <w:t xml:space="preserve">keeping the final evidence product brief but visible </w:t>
      </w:r>
    </w:p>
    <w:p w14:paraId="27880B07" w14:textId="77777777" w:rsidR="00777FBB" w:rsidRPr="00777FBB" w:rsidRDefault="00777FBB" w:rsidP="00777FBB">
      <w:r w:rsidRPr="00777FBB">
        <w:t>Do not make the lesson overly open-ended when inputs are sparse. Err toward clarity and structure.</w:t>
      </w:r>
    </w:p>
    <w:p w14:paraId="291BD965" w14:textId="77777777" w:rsidR="00777FBB" w:rsidRPr="00777FBB" w:rsidRDefault="00777FBB" w:rsidP="00777FBB">
      <w:r w:rsidRPr="00777FBB">
        <w:pict w14:anchorId="1B5EFB7B">
          <v:rect id="_x0000_i1257" style="width:0;height:1.5pt" o:hralign="center" o:hrstd="t" o:hr="t" fillcolor="#a0a0a0" stroked="f"/>
        </w:pict>
      </w:r>
    </w:p>
    <w:p w14:paraId="2C6FC6F8" w14:textId="77777777" w:rsidR="00777FBB" w:rsidRPr="00777FBB" w:rsidRDefault="00777FBB" w:rsidP="00777FBB">
      <w:pPr>
        <w:rPr>
          <w:b/>
          <w:bCs/>
        </w:rPr>
      </w:pPr>
      <w:r w:rsidRPr="00777FBB">
        <w:rPr>
          <w:b/>
          <w:bCs/>
        </w:rPr>
        <w:t>30. Recommended Default Build When Inputs Are Sparse</w:t>
      </w:r>
    </w:p>
    <w:p w14:paraId="5730D250" w14:textId="77777777" w:rsidR="00777FBB" w:rsidRPr="00777FBB" w:rsidRDefault="00777FBB" w:rsidP="00777FBB">
      <w:r w:rsidRPr="00777FBB">
        <w:t>Safe default version:</w:t>
      </w:r>
    </w:p>
    <w:p w14:paraId="07012613" w14:textId="77777777" w:rsidR="00777FBB" w:rsidRPr="00777FBB" w:rsidRDefault="00777FBB" w:rsidP="00777FBB">
      <w:pPr>
        <w:numPr>
          <w:ilvl w:val="0"/>
          <w:numId w:val="67"/>
        </w:numPr>
      </w:pPr>
      <w:r w:rsidRPr="00777FBB">
        <w:t xml:space="preserve">one clearly bounded historical event/development </w:t>
      </w:r>
    </w:p>
    <w:p w14:paraId="521E66AA" w14:textId="77777777" w:rsidR="00777FBB" w:rsidRPr="00777FBB" w:rsidRDefault="00777FBB" w:rsidP="00777FBB">
      <w:pPr>
        <w:numPr>
          <w:ilvl w:val="0"/>
          <w:numId w:val="67"/>
        </w:numPr>
      </w:pPr>
      <w:r w:rsidRPr="00777FBB">
        <w:t xml:space="preserve">45–60 minute lesson </w:t>
      </w:r>
    </w:p>
    <w:p w14:paraId="735577B3" w14:textId="77777777" w:rsidR="00777FBB" w:rsidRPr="00777FBB" w:rsidRDefault="00777FBB" w:rsidP="00777FBB">
      <w:pPr>
        <w:numPr>
          <w:ilvl w:val="0"/>
          <w:numId w:val="67"/>
        </w:numPr>
      </w:pPr>
      <w:r w:rsidRPr="00777FBB">
        <w:t xml:space="preserve">brief teacher hook </w:t>
      </w:r>
    </w:p>
    <w:p w14:paraId="30DDF61B" w14:textId="77777777" w:rsidR="00777FBB" w:rsidRPr="00777FBB" w:rsidRDefault="00777FBB" w:rsidP="00777FBB">
      <w:pPr>
        <w:numPr>
          <w:ilvl w:val="0"/>
          <w:numId w:val="67"/>
        </w:numPr>
      </w:pPr>
      <w:r w:rsidRPr="00777FBB">
        <w:t xml:space="preserve">short concept mini-lesson on short-term vs long-term causes </w:t>
      </w:r>
    </w:p>
    <w:p w14:paraId="4E3728D3" w14:textId="77777777" w:rsidR="00777FBB" w:rsidRPr="00777FBB" w:rsidRDefault="00777FBB" w:rsidP="00777FBB">
      <w:pPr>
        <w:numPr>
          <w:ilvl w:val="0"/>
          <w:numId w:val="67"/>
        </w:numPr>
      </w:pPr>
      <w:r w:rsidRPr="00777FBB">
        <w:t xml:space="preserve">teacher-provided content set (timeline/cards/reading) </w:t>
      </w:r>
    </w:p>
    <w:p w14:paraId="3525F747" w14:textId="77777777" w:rsidR="00777FBB" w:rsidRPr="00777FBB" w:rsidRDefault="00777FBB" w:rsidP="00777FBB">
      <w:pPr>
        <w:numPr>
          <w:ilvl w:val="0"/>
          <w:numId w:val="67"/>
        </w:numPr>
      </w:pPr>
      <w:r w:rsidRPr="00777FBB">
        <w:t xml:space="preserve">individual or pair sort of 6–8 factors </w:t>
      </w:r>
    </w:p>
    <w:p w14:paraId="0C8C235B" w14:textId="77777777" w:rsidR="00777FBB" w:rsidRPr="00777FBB" w:rsidRDefault="00777FBB" w:rsidP="00777FBB">
      <w:pPr>
        <w:numPr>
          <w:ilvl w:val="0"/>
          <w:numId w:val="67"/>
        </w:numPr>
      </w:pPr>
      <w:r w:rsidRPr="00777FBB">
        <w:t xml:space="preserve">causal web organizer with center event and surrounding causes/consequences </w:t>
      </w:r>
    </w:p>
    <w:p w14:paraId="77351540" w14:textId="77777777" w:rsidR="00777FBB" w:rsidRPr="00777FBB" w:rsidRDefault="00777FBB" w:rsidP="00777FBB">
      <w:pPr>
        <w:numPr>
          <w:ilvl w:val="0"/>
          <w:numId w:val="67"/>
        </w:numPr>
      </w:pPr>
      <w:r w:rsidRPr="00777FBB">
        <w:t xml:space="preserve">partner comparison and one revision </w:t>
      </w:r>
    </w:p>
    <w:p w14:paraId="4A7D251F" w14:textId="77777777" w:rsidR="00777FBB" w:rsidRPr="00777FBB" w:rsidRDefault="00777FBB" w:rsidP="00777FBB">
      <w:pPr>
        <w:numPr>
          <w:ilvl w:val="0"/>
          <w:numId w:val="67"/>
        </w:numPr>
      </w:pPr>
      <w:r w:rsidRPr="00777FBB">
        <w:t xml:space="preserve">short individual exit paragraph </w:t>
      </w:r>
    </w:p>
    <w:p w14:paraId="3E05ED41" w14:textId="77777777" w:rsidR="00777FBB" w:rsidRPr="00777FBB" w:rsidRDefault="00777FBB" w:rsidP="00777FBB">
      <w:r w:rsidRPr="00777FBB">
        <w:t>This is the default because it preserves rigor while remaining broadly usable.</w:t>
      </w:r>
    </w:p>
    <w:p w14:paraId="046BAC09" w14:textId="77777777" w:rsidR="00777FBB" w:rsidRPr="00777FBB" w:rsidRDefault="00777FBB" w:rsidP="00777FBB">
      <w:r w:rsidRPr="00777FBB">
        <w:pict w14:anchorId="25E27115">
          <v:rect id="_x0000_i1258" style="width:0;height:1.5pt" o:hralign="center" o:hrstd="t" o:hr="t" fillcolor="#a0a0a0" stroked="f"/>
        </w:pict>
      </w:r>
    </w:p>
    <w:p w14:paraId="31B38B72" w14:textId="77777777" w:rsidR="00777FBB" w:rsidRPr="00777FBB" w:rsidRDefault="00777FBB" w:rsidP="00777FBB">
      <w:pPr>
        <w:rPr>
          <w:b/>
          <w:bCs/>
        </w:rPr>
      </w:pPr>
      <w:r w:rsidRPr="00777FBB">
        <w:rPr>
          <w:b/>
          <w:bCs/>
        </w:rPr>
        <w:t>31. Sample Final Reflection / Product / Output Frames</w:t>
      </w:r>
    </w:p>
    <w:p w14:paraId="4FF95467" w14:textId="77777777" w:rsidR="00777FBB" w:rsidRPr="00777FBB" w:rsidRDefault="00777FBB" w:rsidP="00777FBB">
      <w:r w:rsidRPr="00777FBB">
        <w:t>Possible student-facing prompts:</w:t>
      </w:r>
    </w:p>
    <w:p w14:paraId="2B27D1E7" w14:textId="77777777" w:rsidR="00777FBB" w:rsidRPr="00777FBB" w:rsidRDefault="00777FBB" w:rsidP="00777FBB">
      <w:pPr>
        <w:numPr>
          <w:ilvl w:val="0"/>
          <w:numId w:val="68"/>
        </w:numPr>
      </w:pPr>
      <w:r w:rsidRPr="00777FBB">
        <w:lastRenderedPageBreak/>
        <w:t xml:space="preserve">“Explain how this event was caused by more than one factor and led to more than one consequence.” </w:t>
      </w:r>
    </w:p>
    <w:p w14:paraId="31AC66A2" w14:textId="77777777" w:rsidR="00777FBB" w:rsidRPr="00777FBB" w:rsidRDefault="00777FBB" w:rsidP="00777FBB">
      <w:pPr>
        <w:numPr>
          <w:ilvl w:val="0"/>
          <w:numId w:val="68"/>
        </w:numPr>
      </w:pPr>
      <w:r w:rsidRPr="00777FBB">
        <w:t xml:space="preserve">“Identify two long-term causes, one short-term trigger, and two consequences of this event.” </w:t>
      </w:r>
    </w:p>
    <w:p w14:paraId="3DEA14EA" w14:textId="77777777" w:rsidR="00777FBB" w:rsidRPr="00777FBB" w:rsidRDefault="00777FBB" w:rsidP="00777FBB">
      <w:pPr>
        <w:numPr>
          <w:ilvl w:val="0"/>
          <w:numId w:val="68"/>
        </w:numPr>
      </w:pPr>
      <w:r w:rsidRPr="00777FBB">
        <w:t xml:space="preserve">“What does your web show about why this event cannot be explained by only one cause?” </w:t>
      </w:r>
    </w:p>
    <w:p w14:paraId="58313A76" w14:textId="77777777" w:rsidR="00777FBB" w:rsidRPr="00777FBB" w:rsidRDefault="00777FBB" w:rsidP="00777FBB">
      <w:pPr>
        <w:numPr>
          <w:ilvl w:val="0"/>
          <w:numId w:val="68"/>
        </w:numPr>
      </w:pPr>
      <w:r w:rsidRPr="00777FBB">
        <w:t xml:space="preserve">“Choose one arrow in your web and explain why that connection matters.” </w:t>
      </w:r>
    </w:p>
    <w:p w14:paraId="739C9875" w14:textId="77777777" w:rsidR="00777FBB" w:rsidRPr="00777FBB" w:rsidRDefault="00777FBB" w:rsidP="00777FBB">
      <w:r w:rsidRPr="00777FBB">
        <w:t>Sentence stems:</w:t>
      </w:r>
    </w:p>
    <w:p w14:paraId="5991A74E" w14:textId="77777777" w:rsidR="00777FBB" w:rsidRPr="00777FBB" w:rsidRDefault="00777FBB" w:rsidP="00777FBB">
      <w:pPr>
        <w:numPr>
          <w:ilvl w:val="0"/>
          <w:numId w:val="69"/>
        </w:numPr>
      </w:pPr>
      <w:r w:rsidRPr="00777FBB">
        <w:t xml:space="preserve">“A long-term cause was ___ because ___.” </w:t>
      </w:r>
    </w:p>
    <w:p w14:paraId="43CC3D44" w14:textId="77777777" w:rsidR="00777FBB" w:rsidRPr="00777FBB" w:rsidRDefault="00777FBB" w:rsidP="00777FBB">
      <w:pPr>
        <w:numPr>
          <w:ilvl w:val="0"/>
          <w:numId w:val="69"/>
        </w:numPr>
      </w:pPr>
      <w:r w:rsidRPr="00777FBB">
        <w:t xml:space="preserve">“A short-term trigger was ___ because ___.” </w:t>
      </w:r>
    </w:p>
    <w:p w14:paraId="0D57430E" w14:textId="77777777" w:rsidR="00777FBB" w:rsidRPr="00777FBB" w:rsidRDefault="00777FBB" w:rsidP="00777FBB">
      <w:pPr>
        <w:numPr>
          <w:ilvl w:val="0"/>
          <w:numId w:val="69"/>
        </w:numPr>
      </w:pPr>
      <w:r w:rsidRPr="00777FBB">
        <w:t xml:space="preserve">“One direct consequence was ___.” </w:t>
      </w:r>
    </w:p>
    <w:p w14:paraId="67B43265" w14:textId="77777777" w:rsidR="00777FBB" w:rsidRPr="00777FBB" w:rsidRDefault="00777FBB" w:rsidP="00777FBB">
      <w:pPr>
        <w:numPr>
          <w:ilvl w:val="0"/>
          <w:numId w:val="69"/>
        </w:numPr>
      </w:pPr>
      <w:r w:rsidRPr="00777FBB">
        <w:t xml:space="preserve">“One indirect or longer-term consequence was ___.” </w:t>
      </w:r>
    </w:p>
    <w:p w14:paraId="06FE4362" w14:textId="77777777" w:rsidR="00777FBB" w:rsidRPr="00777FBB" w:rsidRDefault="00777FBB" w:rsidP="00777FBB">
      <w:pPr>
        <w:numPr>
          <w:ilvl w:val="0"/>
          <w:numId w:val="69"/>
        </w:numPr>
      </w:pPr>
      <w:r w:rsidRPr="00777FBB">
        <w:t xml:space="preserve">“These factors connect because ___.” </w:t>
      </w:r>
    </w:p>
    <w:p w14:paraId="636BAF49" w14:textId="77777777" w:rsidR="00777FBB" w:rsidRPr="00777FBB" w:rsidRDefault="00777FBB" w:rsidP="00777FBB">
      <w:pPr>
        <w:numPr>
          <w:ilvl w:val="0"/>
          <w:numId w:val="69"/>
        </w:numPr>
      </w:pPr>
      <w:r w:rsidRPr="00777FBB">
        <w:t xml:space="preserve">“This event is best understood as a web of causes and consequences because ___.” </w:t>
      </w:r>
    </w:p>
    <w:p w14:paraId="35307590" w14:textId="77777777" w:rsidR="00777FBB" w:rsidRPr="00777FBB" w:rsidRDefault="00777FBB" w:rsidP="00777FBB">
      <w:r w:rsidRPr="00777FBB">
        <w:t>Possible output frames:</w:t>
      </w:r>
    </w:p>
    <w:p w14:paraId="1F1ADA53" w14:textId="77777777" w:rsidR="00777FBB" w:rsidRPr="00777FBB" w:rsidRDefault="00777FBB" w:rsidP="00777FBB">
      <w:pPr>
        <w:numPr>
          <w:ilvl w:val="0"/>
          <w:numId w:val="70"/>
        </w:numPr>
      </w:pPr>
      <w:r w:rsidRPr="00777FBB">
        <w:t xml:space="preserve">annotated organizer </w:t>
      </w:r>
    </w:p>
    <w:p w14:paraId="643660CA" w14:textId="77777777" w:rsidR="00777FBB" w:rsidRPr="00777FBB" w:rsidRDefault="00777FBB" w:rsidP="00777FBB">
      <w:pPr>
        <w:numPr>
          <w:ilvl w:val="0"/>
          <w:numId w:val="70"/>
        </w:numPr>
      </w:pPr>
      <w:r w:rsidRPr="00777FBB">
        <w:t xml:space="preserve">short paragraph </w:t>
      </w:r>
    </w:p>
    <w:p w14:paraId="152C1FE5" w14:textId="77777777" w:rsidR="00777FBB" w:rsidRPr="00777FBB" w:rsidRDefault="00777FBB" w:rsidP="00777FBB">
      <w:pPr>
        <w:numPr>
          <w:ilvl w:val="0"/>
          <w:numId w:val="70"/>
        </w:numPr>
      </w:pPr>
      <w:r w:rsidRPr="00777FBB">
        <w:t xml:space="preserve">exit slip with 3 stems </w:t>
      </w:r>
    </w:p>
    <w:p w14:paraId="58D046FE" w14:textId="77777777" w:rsidR="00777FBB" w:rsidRPr="00777FBB" w:rsidRDefault="00777FBB" w:rsidP="00777FBB">
      <w:pPr>
        <w:numPr>
          <w:ilvl w:val="0"/>
          <w:numId w:val="70"/>
        </w:numPr>
      </w:pPr>
      <w:r w:rsidRPr="00777FBB">
        <w:t xml:space="preserve">oral explanation of one section of the web </w:t>
      </w:r>
    </w:p>
    <w:p w14:paraId="49405DF5" w14:textId="77777777" w:rsidR="00777FBB" w:rsidRPr="00777FBB" w:rsidRDefault="00777FBB" w:rsidP="00777FBB">
      <w:pPr>
        <w:numPr>
          <w:ilvl w:val="0"/>
          <w:numId w:val="70"/>
        </w:numPr>
      </w:pPr>
      <w:r w:rsidRPr="00777FBB">
        <w:t xml:space="preserve">quick-write on strongest link in the web </w:t>
      </w:r>
    </w:p>
    <w:p w14:paraId="4561581F" w14:textId="77777777" w:rsidR="00777FBB" w:rsidRPr="00777FBB" w:rsidRDefault="00777FBB" w:rsidP="00777FBB">
      <w:r w:rsidRPr="00777FBB">
        <w:pict w14:anchorId="7B18EC78">
          <v:rect id="_x0000_i1259" style="width:0;height:1.5pt" o:hralign="center" o:hrstd="t" o:hr="t" fillcolor="#a0a0a0" stroked="f"/>
        </w:pict>
      </w:r>
    </w:p>
    <w:p w14:paraId="427E681E" w14:textId="77777777" w:rsidR="00777FBB" w:rsidRPr="00777FBB" w:rsidRDefault="00777FBB" w:rsidP="00777FBB">
      <w:pPr>
        <w:rPr>
          <w:b/>
          <w:bCs/>
        </w:rPr>
      </w:pPr>
      <w:r w:rsidRPr="00777FBB">
        <w:rPr>
          <w:b/>
          <w:bCs/>
        </w:rPr>
        <w:t>32. Historical Thinking Success Criteria</w:t>
      </w:r>
    </w:p>
    <w:p w14:paraId="066D0BFC" w14:textId="77777777" w:rsidR="00777FBB" w:rsidRPr="00777FBB" w:rsidRDefault="00777FBB" w:rsidP="00777FBB">
      <w:r w:rsidRPr="00777FBB">
        <w:t>Student work is successful when it shows that the student can:</w:t>
      </w:r>
    </w:p>
    <w:p w14:paraId="20718828" w14:textId="77777777" w:rsidR="00777FBB" w:rsidRPr="00777FBB" w:rsidRDefault="00777FBB" w:rsidP="00777FBB">
      <w:pPr>
        <w:numPr>
          <w:ilvl w:val="0"/>
          <w:numId w:val="71"/>
        </w:numPr>
      </w:pPr>
      <w:r w:rsidRPr="00777FBB">
        <w:t xml:space="preserve">name multiple relevant causes and consequences </w:t>
      </w:r>
    </w:p>
    <w:p w14:paraId="3E81368E" w14:textId="77777777" w:rsidR="00777FBB" w:rsidRPr="00777FBB" w:rsidRDefault="00777FBB" w:rsidP="00777FBB">
      <w:pPr>
        <w:numPr>
          <w:ilvl w:val="0"/>
          <w:numId w:val="71"/>
        </w:numPr>
      </w:pPr>
      <w:r w:rsidRPr="00777FBB">
        <w:t xml:space="preserve">distinguish at least one meaningful category difference </w:t>
      </w:r>
    </w:p>
    <w:p w14:paraId="7E16BF1F" w14:textId="77777777" w:rsidR="00777FBB" w:rsidRPr="00777FBB" w:rsidRDefault="00777FBB" w:rsidP="00777FBB">
      <w:pPr>
        <w:numPr>
          <w:ilvl w:val="0"/>
          <w:numId w:val="71"/>
        </w:numPr>
      </w:pPr>
      <w:r w:rsidRPr="00777FBB">
        <w:t xml:space="preserve">place factors logically in relation to the event </w:t>
      </w:r>
    </w:p>
    <w:p w14:paraId="49AF0AC9" w14:textId="77777777" w:rsidR="00777FBB" w:rsidRPr="00777FBB" w:rsidRDefault="00777FBB" w:rsidP="00777FBB">
      <w:pPr>
        <w:numPr>
          <w:ilvl w:val="0"/>
          <w:numId w:val="71"/>
        </w:numPr>
      </w:pPr>
      <w:r w:rsidRPr="00777FBB">
        <w:t xml:space="preserve">explain at least some causal links rather than just listing factors </w:t>
      </w:r>
    </w:p>
    <w:p w14:paraId="5B3DAB0B" w14:textId="77777777" w:rsidR="00777FBB" w:rsidRPr="00777FBB" w:rsidRDefault="00777FBB" w:rsidP="00777FBB">
      <w:pPr>
        <w:numPr>
          <w:ilvl w:val="0"/>
          <w:numId w:val="71"/>
        </w:numPr>
      </w:pPr>
      <w:r w:rsidRPr="00777FBB">
        <w:lastRenderedPageBreak/>
        <w:t xml:space="preserve">refer to evidence/content accurately enough to support the explanation </w:t>
      </w:r>
    </w:p>
    <w:p w14:paraId="67D79FA8" w14:textId="77777777" w:rsidR="00777FBB" w:rsidRPr="00777FBB" w:rsidRDefault="00777FBB" w:rsidP="00777FBB">
      <w:pPr>
        <w:numPr>
          <w:ilvl w:val="0"/>
          <w:numId w:val="71"/>
        </w:numPr>
      </w:pPr>
      <w:r w:rsidRPr="00777FBB">
        <w:t xml:space="preserve">show that they understand historical events as interconnected, not single-cause </w:t>
      </w:r>
    </w:p>
    <w:p w14:paraId="5614E7FE" w14:textId="77777777" w:rsidR="00777FBB" w:rsidRPr="00777FBB" w:rsidRDefault="00777FBB" w:rsidP="00777FBB">
      <w:r w:rsidRPr="00777FBB">
        <w:t>Strong work will also show:</w:t>
      </w:r>
    </w:p>
    <w:p w14:paraId="7B14CDB1" w14:textId="77777777" w:rsidR="00777FBB" w:rsidRPr="00777FBB" w:rsidRDefault="00777FBB" w:rsidP="00777FBB">
      <w:pPr>
        <w:numPr>
          <w:ilvl w:val="0"/>
          <w:numId w:val="72"/>
        </w:numPr>
      </w:pPr>
      <w:r w:rsidRPr="00777FBB">
        <w:t xml:space="preserve">clear distinction between short-term and long-term factors </w:t>
      </w:r>
    </w:p>
    <w:p w14:paraId="6823F802" w14:textId="77777777" w:rsidR="00777FBB" w:rsidRPr="00777FBB" w:rsidRDefault="00777FBB" w:rsidP="00777FBB">
      <w:pPr>
        <w:numPr>
          <w:ilvl w:val="0"/>
          <w:numId w:val="72"/>
        </w:numPr>
      </w:pPr>
      <w:r w:rsidRPr="00777FBB">
        <w:t xml:space="preserve">awareness that some consequences unfold later or indirectly </w:t>
      </w:r>
    </w:p>
    <w:p w14:paraId="46EE568B" w14:textId="77777777" w:rsidR="00777FBB" w:rsidRPr="00777FBB" w:rsidRDefault="00777FBB" w:rsidP="00777FBB">
      <w:pPr>
        <w:numPr>
          <w:ilvl w:val="0"/>
          <w:numId w:val="72"/>
        </w:numPr>
      </w:pPr>
      <w:r w:rsidRPr="00777FBB">
        <w:t xml:space="preserve">recognition that one consequence may become a later cause </w:t>
      </w:r>
    </w:p>
    <w:p w14:paraId="407AE8F7" w14:textId="77777777" w:rsidR="00777FBB" w:rsidRPr="00777FBB" w:rsidRDefault="00777FBB" w:rsidP="00777FBB">
      <w:r w:rsidRPr="00777FBB">
        <w:pict w14:anchorId="0634C07E">
          <v:rect id="_x0000_i1260" style="width:0;height:1.5pt" o:hralign="center" o:hrstd="t" o:hr="t" fillcolor="#a0a0a0" stroked="f"/>
        </w:pict>
      </w:r>
    </w:p>
    <w:p w14:paraId="464816BC" w14:textId="77777777" w:rsidR="00777FBB" w:rsidRPr="00777FBB" w:rsidRDefault="00777FBB" w:rsidP="00777FBB">
      <w:pPr>
        <w:rPr>
          <w:b/>
          <w:bCs/>
        </w:rPr>
      </w:pPr>
      <w:r w:rsidRPr="00777FBB">
        <w:rPr>
          <w:b/>
          <w:bCs/>
        </w:rPr>
        <w:t>33. Historical Thinking Misconceptions / Weak Moves to Watch For</w:t>
      </w:r>
    </w:p>
    <w:p w14:paraId="569CFD51" w14:textId="77777777" w:rsidR="00777FBB" w:rsidRPr="00777FBB" w:rsidRDefault="00777FBB" w:rsidP="00777FBB">
      <w:r w:rsidRPr="00777FBB">
        <w:t>Common errors include:</w:t>
      </w:r>
    </w:p>
    <w:p w14:paraId="5FAEF027" w14:textId="77777777" w:rsidR="00777FBB" w:rsidRPr="00777FBB" w:rsidRDefault="00777FBB" w:rsidP="00777FBB">
      <w:pPr>
        <w:numPr>
          <w:ilvl w:val="0"/>
          <w:numId w:val="73"/>
        </w:numPr>
      </w:pPr>
      <w:r w:rsidRPr="00777FBB">
        <w:t xml:space="preserve">listing only one or two obvious causes </w:t>
      </w:r>
    </w:p>
    <w:p w14:paraId="553FFF4E" w14:textId="77777777" w:rsidR="00777FBB" w:rsidRPr="00777FBB" w:rsidRDefault="00777FBB" w:rsidP="00777FBB">
      <w:pPr>
        <w:numPr>
          <w:ilvl w:val="0"/>
          <w:numId w:val="73"/>
        </w:numPr>
      </w:pPr>
      <w:r w:rsidRPr="00777FBB">
        <w:t xml:space="preserve">treating chronology as explanation </w:t>
      </w:r>
    </w:p>
    <w:p w14:paraId="133225D6" w14:textId="77777777" w:rsidR="00777FBB" w:rsidRPr="00777FBB" w:rsidRDefault="00777FBB" w:rsidP="00777FBB">
      <w:pPr>
        <w:numPr>
          <w:ilvl w:val="0"/>
          <w:numId w:val="73"/>
        </w:numPr>
      </w:pPr>
      <w:r w:rsidRPr="00777FBB">
        <w:t xml:space="preserve">confusing the event itself with a cause or consequence </w:t>
      </w:r>
    </w:p>
    <w:p w14:paraId="05E235B3" w14:textId="77777777" w:rsidR="00777FBB" w:rsidRPr="00777FBB" w:rsidRDefault="00777FBB" w:rsidP="00777FBB">
      <w:pPr>
        <w:numPr>
          <w:ilvl w:val="0"/>
          <w:numId w:val="73"/>
        </w:numPr>
      </w:pPr>
      <w:r w:rsidRPr="00777FBB">
        <w:t xml:space="preserve">calling the most recent event the only “real” cause </w:t>
      </w:r>
    </w:p>
    <w:p w14:paraId="5232B4EC" w14:textId="77777777" w:rsidR="00777FBB" w:rsidRPr="00777FBB" w:rsidRDefault="00777FBB" w:rsidP="00777FBB">
      <w:pPr>
        <w:numPr>
          <w:ilvl w:val="0"/>
          <w:numId w:val="73"/>
        </w:numPr>
      </w:pPr>
      <w:r w:rsidRPr="00777FBB">
        <w:t xml:space="preserve">listing consequences without showing how they follow </w:t>
      </w:r>
    </w:p>
    <w:p w14:paraId="7E53919B" w14:textId="77777777" w:rsidR="00777FBB" w:rsidRPr="00777FBB" w:rsidRDefault="00777FBB" w:rsidP="00777FBB">
      <w:pPr>
        <w:numPr>
          <w:ilvl w:val="0"/>
          <w:numId w:val="73"/>
        </w:numPr>
      </w:pPr>
      <w:r w:rsidRPr="00777FBB">
        <w:t xml:space="preserve">treating all causes as equally important without explanation </w:t>
      </w:r>
    </w:p>
    <w:p w14:paraId="6705D946" w14:textId="77777777" w:rsidR="00777FBB" w:rsidRPr="00777FBB" w:rsidRDefault="00777FBB" w:rsidP="00777FBB">
      <w:pPr>
        <w:numPr>
          <w:ilvl w:val="0"/>
          <w:numId w:val="73"/>
        </w:numPr>
      </w:pPr>
      <w:r w:rsidRPr="00777FBB">
        <w:t xml:space="preserve">using vague language such as “people were mad” without evidence or specificity </w:t>
      </w:r>
    </w:p>
    <w:p w14:paraId="666D36E8" w14:textId="77777777" w:rsidR="00777FBB" w:rsidRPr="00777FBB" w:rsidRDefault="00777FBB" w:rsidP="00777FBB">
      <w:pPr>
        <w:numPr>
          <w:ilvl w:val="0"/>
          <w:numId w:val="73"/>
        </w:numPr>
      </w:pPr>
      <w:r w:rsidRPr="00777FBB">
        <w:t xml:space="preserve">creating arrows randomly or decoratively </w:t>
      </w:r>
    </w:p>
    <w:p w14:paraId="06E05261" w14:textId="77777777" w:rsidR="00777FBB" w:rsidRPr="00777FBB" w:rsidRDefault="00777FBB" w:rsidP="00777FBB">
      <w:pPr>
        <w:numPr>
          <w:ilvl w:val="0"/>
          <w:numId w:val="73"/>
        </w:numPr>
      </w:pPr>
      <w:r w:rsidRPr="00777FBB">
        <w:t xml:space="preserve">overloading the web with too many weak factors </w:t>
      </w:r>
    </w:p>
    <w:p w14:paraId="66C4FC86" w14:textId="77777777" w:rsidR="00777FBB" w:rsidRPr="00777FBB" w:rsidRDefault="00777FBB" w:rsidP="00777FBB">
      <w:pPr>
        <w:numPr>
          <w:ilvl w:val="0"/>
          <w:numId w:val="73"/>
        </w:numPr>
      </w:pPr>
      <w:r w:rsidRPr="00777FBB">
        <w:t xml:space="preserve">making present-day judgments without historical context </w:t>
      </w:r>
    </w:p>
    <w:p w14:paraId="2E187DBE" w14:textId="77777777" w:rsidR="00777FBB" w:rsidRPr="00777FBB" w:rsidRDefault="00777FBB" w:rsidP="00777FBB">
      <w:r w:rsidRPr="00777FBB">
        <w:t>The teacher and lesson design should actively surface and correct these.</w:t>
      </w:r>
    </w:p>
    <w:p w14:paraId="7C9CAC6D" w14:textId="77777777" w:rsidR="00777FBB" w:rsidRPr="00777FBB" w:rsidRDefault="00777FBB" w:rsidP="00777FBB">
      <w:r w:rsidRPr="00777FBB">
        <w:pict w14:anchorId="30C94FDB">
          <v:rect id="_x0000_i1261" style="width:0;height:1.5pt" o:hralign="center" o:hrstd="t" o:hr="t" fillcolor="#a0a0a0" stroked="f"/>
        </w:pict>
      </w:r>
    </w:p>
    <w:p w14:paraId="218FB99A" w14:textId="77777777" w:rsidR="00777FBB" w:rsidRPr="00777FBB" w:rsidRDefault="00777FBB" w:rsidP="00777FBB">
      <w:pPr>
        <w:rPr>
          <w:b/>
          <w:bCs/>
        </w:rPr>
      </w:pPr>
      <w:r w:rsidRPr="00777FBB">
        <w:rPr>
          <w:b/>
          <w:bCs/>
        </w:rPr>
        <w:t>34. Implementation Rule for Claude Code</w:t>
      </w:r>
    </w:p>
    <w:p w14:paraId="21D000EB" w14:textId="77777777" w:rsidR="00777FBB" w:rsidRPr="00777FBB" w:rsidRDefault="00777FBB" w:rsidP="00777FBB">
      <w:r w:rsidRPr="00777FBB">
        <w:t xml:space="preserve">When operationalizing this template, Claude should generate lessons in which students investigate one bounded historical case by gathering enough content to identify several causes and consequences, sorting those factors using one or two clear disciplinary distinctions, and building an organizer or representation that makes causal relationships visible. The lesson should include explicit modeling, structured evidence access, a </w:t>
      </w:r>
      <w:r w:rsidRPr="00777FBB">
        <w:lastRenderedPageBreak/>
        <w:t>compare/revise phase, and a brief but visible individual product. Claude should simplify quantity and logistics when needed, but must not remove multi-causation, interconnection, evidence use, or individual demonstration of thinking.</w:t>
      </w:r>
    </w:p>
    <w:p w14:paraId="43C00526" w14:textId="77777777" w:rsidR="00777FBB" w:rsidRPr="00777FBB" w:rsidRDefault="00777FBB" w:rsidP="00777FBB">
      <w:r w:rsidRPr="00777FBB">
        <w:pict w14:anchorId="3609533C">
          <v:rect id="_x0000_i1262" style="width:0;height:1.5pt" o:hralign="center" o:hrstd="t" o:hr="t" fillcolor="#a0a0a0" stroked="f"/>
        </w:pict>
      </w:r>
    </w:p>
    <w:p w14:paraId="38924B1C" w14:textId="77777777" w:rsidR="00777FBB" w:rsidRPr="00777FBB" w:rsidRDefault="00777FBB" w:rsidP="00777FBB">
      <w:pPr>
        <w:rPr>
          <w:b/>
          <w:bCs/>
        </w:rPr>
      </w:pPr>
      <w:r w:rsidRPr="00777FBB">
        <w:rPr>
          <w:b/>
          <w:bCs/>
        </w:rPr>
        <w:t>35. Concise Internal Summary</w:t>
      </w:r>
    </w:p>
    <w:p w14:paraId="5F5855E0" w14:textId="77777777" w:rsidR="00777FBB" w:rsidRPr="00777FBB" w:rsidRDefault="00777FBB" w:rsidP="00777FBB">
      <w:r w:rsidRPr="00777FBB">
        <w:rPr>
          <w:b/>
          <w:bCs/>
        </w:rPr>
        <w:t>Causal Webs</w:t>
      </w:r>
      <w:r w:rsidRPr="00777FBB">
        <w:t xml:space="preserve"> is a historical causation template for helping students see that historical events arise from multiple interconnected causes and lead to multiple consequences. Students must identify, categorize, connect, and explain several causes and consequences of one bounded case using evidence/content support. The lesson must include concept teaching, content access, sorting, web-building, discussion/revision, and an individual final explanation. This template should remain focused on multi-causation and interconnection, not drift into simple listing, chronology, significance ranking, or unsupported opinion.</w:t>
      </w:r>
    </w:p>
    <w:p w14:paraId="3A1F8D2E" w14:textId="77777777" w:rsidR="00EE0BC3" w:rsidRDefault="00EE0BC3"/>
    <w:sectPr w:rsidR="00EE0B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90C"/>
    <w:multiLevelType w:val="multilevel"/>
    <w:tmpl w:val="8826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5F85"/>
    <w:multiLevelType w:val="multilevel"/>
    <w:tmpl w:val="88BAB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72F0A"/>
    <w:multiLevelType w:val="multilevel"/>
    <w:tmpl w:val="899CA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E34E2"/>
    <w:multiLevelType w:val="multilevel"/>
    <w:tmpl w:val="DD1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046CA"/>
    <w:multiLevelType w:val="multilevel"/>
    <w:tmpl w:val="F390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47006"/>
    <w:multiLevelType w:val="multilevel"/>
    <w:tmpl w:val="DD2E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13063"/>
    <w:multiLevelType w:val="multilevel"/>
    <w:tmpl w:val="F19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A415C"/>
    <w:multiLevelType w:val="multilevel"/>
    <w:tmpl w:val="3C02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67F03"/>
    <w:multiLevelType w:val="multilevel"/>
    <w:tmpl w:val="BC7C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568CF"/>
    <w:multiLevelType w:val="multilevel"/>
    <w:tmpl w:val="32EA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C4BF9"/>
    <w:multiLevelType w:val="multilevel"/>
    <w:tmpl w:val="C1D6B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263255"/>
    <w:multiLevelType w:val="multilevel"/>
    <w:tmpl w:val="395C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A096E"/>
    <w:multiLevelType w:val="multilevel"/>
    <w:tmpl w:val="D0C2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641DA"/>
    <w:multiLevelType w:val="multilevel"/>
    <w:tmpl w:val="12F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66E8B"/>
    <w:multiLevelType w:val="multilevel"/>
    <w:tmpl w:val="5112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B1BBD"/>
    <w:multiLevelType w:val="multilevel"/>
    <w:tmpl w:val="C780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63511"/>
    <w:multiLevelType w:val="multilevel"/>
    <w:tmpl w:val="15A4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B787A"/>
    <w:multiLevelType w:val="multilevel"/>
    <w:tmpl w:val="5C20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9364F"/>
    <w:multiLevelType w:val="multilevel"/>
    <w:tmpl w:val="7DF4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47C52"/>
    <w:multiLevelType w:val="multilevel"/>
    <w:tmpl w:val="2F88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55E20"/>
    <w:multiLevelType w:val="multilevel"/>
    <w:tmpl w:val="549E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F26CAD"/>
    <w:multiLevelType w:val="multilevel"/>
    <w:tmpl w:val="D400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16873"/>
    <w:multiLevelType w:val="multilevel"/>
    <w:tmpl w:val="C4A81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9F48E9"/>
    <w:multiLevelType w:val="multilevel"/>
    <w:tmpl w:val="AE84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643F15"/>
    <w:multiLevelType w:val="multilevel"/>
    <w:tmpl w:val="A154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9D09C5"/>
    <w:multiLevelType w:val="multilevel"/>
    <w:tmpl w:val="0492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71763E"/>
    <w:multiLevelType w:val="multilevel"/>
    <w:tmpl w:val="EA8A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562A10"/>
    <w:multiLevelType w:val="multilevel"/>
    <w:tmpl w:val="D5BA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852232"/>
    <w:multiLevelType w:val="multilevel"/>
    <w:tmpl w:val="20EC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312527"/>
    <w:multiLevelType w:val="multilevel"/>
    <w:tmpl w:val="05D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9F7404"/>
    <w:multiLevelType w:val="multilevel"/>
    <w:tmpl w:val="0708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675EE9"/>
    <w:multiLevelType w:val="multilevel"/>
    <w:tmpl w:val="A4AC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CA1030"/>
    <w:multiLevelType w:val="multilevel"/>
    <w:tmpl w:val="5540C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E8522B"/>
    <w:multiLevelType w:val="multilevel"/>
    <w:tmpl w:val="1CFA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314693"/>
    <w:multiLevelType w:val="multilevel"/>
    <w:tmpl w:val="56FA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F234D7"/>
    <w:multiLevelType w:val="multilevel"/>
    <w:tmpl w:val="CB36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9C31C0"/>
    <w:multiLevelType w:val="multilevel"/>
    <w:tmpl w:val="89CE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D25473"/>
    <w:multiLevelType w:val="multilevel"/>
    <w:tmpl w:val="0C2C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0F5AC6"/>
    <w:multiLevelType w:val="multilevel"/>
    <w:tmpl w:val="4E18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32261F"/>
    <w:multiLevelType w:val="multilevel"/>
    <w:tmpl w:val="7BF0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DF68FA"/>
    <w:multiLevelType w:val="multilevel"/>
    <w:tmpl w:val="21C2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18048A"/>
    <w:multiLevelType w:val="multilevel"/>
    <w:tmpl w:val="C602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13070E"/>
    <w:multiLevelType w:val="multilevel"/>
    <w:tmpl w:val="C3E8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20105F"/>
    <w:multiLevelType w:val="multilevel"/>
    <w:tmpl w:val="881C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545525"/>
    <w:multiLevelType w:val="multilevel"/>
    <w:tmpl w:val="8860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3F7D27"/>
    <w:multiLevelType w:val="multilevel"/>
    <w:tmpl w:val="3B56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863E87"/>
    <w:multiLevelType w:val="multilevel"/>
    <w:tmpl w:val="1EC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721D79"/>
    <w:multiLevelType w:val="multilevel"/>
    <w:tmpl w:val="CE22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AF3EF6"/>
    <w:multiLevelType w:val="multilevel"/>
    <w:tmpl w:val="4E48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560B5D"/>
    <w:multiLevelType w:val="multilevel"/>
    <w:tmpl w:val="36F6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180CCF"/>
    <w:multiLevelType w:val="multilevel"/>
    <w:tmpl w:val="09BA7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302523"/>
    <w:multiLevelType w:val="multilevel"/>
    <w:tmpl w:val="BD64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614F6E"/>
    <w:multiLevelType w:val="multilevel"/>
    <w:tmpl w:val="EDC6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AE215D"/>
    <w:multiLevelType w:val="multilevel"/>
    <w:tmpl w:val="34F6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3A0AA5"/>
    <w:multiLevelType w:val="multilevel"/>
    <w:tmpl w:val="37A4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4B2D64"/>
    <w:multiLevelType w:val="multilevel"/>
    <w:tmpl w:val="3B9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B75403"/>
    <w:multiLevelType w:val="multilevel"/>
    <w:tmpl w:val="621E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E95006"/>
    <w:multiLevelType w:val="multilevel"/>
    <w:tmpl w:val="628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E95FF5"/>
    <w:multiLevelType w:val="multilevel"/>
    <w:tmpl w:val="2918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4A5A89"/>
    <w:multiLevelType w:val="multilevel"/>
    <w:tmpl w:val="1F6A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2205A2"/>
    <w:multiLevelType w:val="multilevel"/>
    <w:tmpl w:val="988A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795D3A"/>
    <w:multiLevelType w:val="multilevel"/>
    <w:tmpl w:val="730E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FF68F2"/>
    <w:multiLevelType w:val="multilevel"/>
    <w:tmpl w:val="BBB4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E9488C"/>
    <w:multiLevelType w:val="multilevel"/>
    <w:tmpl w:val="E024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C252F3"/>
    <w:multiLevelType w:val="multilevel"/>
    <w:tmpl w:val="0004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BA7AA8"/>
    <w:multiLevelType w:val="multilevel"/>
    <w:tmpl w:val="974A8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5657F1"/>
    <w:multiLevelType w:val="multilevel"/>
    <w:tmpl w:val="DC58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8A15E8"/>
    <w:multiLevelType w:val="multilevel"/>
    <w:tmpl w:val="3F24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BC70E8"/>
    <w:multiLevelType w:val="multilevel"/>
    <w:tmpl w:val="9598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534449"/>
    <w:multiLevelType w:val="multilevel"/>
    <w:tmpl w:val="B8DC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2C0E79"/>
    <w:multiLevelType w:val="multilevel"/>
    <w:tmpl w:val="C7B2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224651"/>
    <w:multiLevelType w:val="multilevel"/>
    <w:tmpl w:val="B2E8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A578F5"/>
    <w:multiLevelType w:val="multilevel"/>
    <w:tmpl w:val="1D24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137203">
    <w:abstractNumId w:val="14"/>
  </w:num>
  <w:num w:numId="2" w16cid:durableId="259291424">
    <w:abstractNumId w:val="65"/>
  </w:num>
  <w:num w:numId="3" w16cid:durableId="1079788239">
    <w:abstractNumId w:val="3"/>
  </w:num>
  <w:num w:numId="4" w16cid:durableId="574821048">
    <w:abstractNumId w:val="44"/>
  </w:num>
  <w:num w:numId="5" w16cid:durableId="1837764889">
    <w:abstractNumId w:val="48"/>
  </w:num>
  <w:num w:numId="6" w16cid:durableId="939290357">
    <w:abstractNumId w:val="15"/>
  </w:num>
  <w:num w:numId="7" w16cid:durableId="1384132438">
    <w:abstractNumId w:val="6"/>
  </w:num>
  <w:num w:numId="8" w16cid:durableId="864292646">
    <w:abstractNumId w:val="28"/>
  </w:num>
  <w:num w:numId="9" w16cid:durableId="796993923">
    <w:abstractNumId w:val="38"/>
  </w:num>
  <w:num w:numId="10" w16cid:durableId="1543713553">
    <w:abstractNumId w:val="32"/>
  </w:num>
  <w:num w:numId="11" w16cid:durableId="603342971">
    <w:abstractNumId w:val="34"/>
  </w:num>
  <w:num w:numId="12" w16cid:durableId="1333265664">
    <w:abstractNumId w:val="43"/>
  </w:num>
  <w:num w:numId="13" w16cid:durableId="352614463">
    <w:abstractNumId w:val="72"/>
  </w:num>
  <w:num w:numId="14" w16cid:durableId="2114980592">
    <w:abstractNumId w:val="55"/>
  </w:num>
  <w:num w:numId="15" w16cid:durableId="1775053481">
    <w:abstractNumId w:val="50"/>
  </w:num>
  <w:num w:numId="16" w16cid:durableId="1591504351">
    <w:abstractNumId w:val="59"/>
  </w:num>
  <w:num w:numId="17" w16cid:durableId="1459252016">
    <w:abstractNumId w:val="39"/>
  </w:num>
  <w:num w:numId="18" w16cid:durableId="863640122">
    <w:abstractNumId w:val="64"/>
  </w:num>
  <w:num w:numId="19" w16cid:durableId="132018264">
    <w:abstractNumId w:val="63"/>
  </w:num>
  <w:num w:numId="20" w16cid:durableId="2032297851">
    <w:abstractNumId w:val="18"/>
  </w:num>
  <w:num w:numId="21" w16cid:durableId="1181091526">
    <w:abstractNumId w:val="21"/>
  </w:num>
  <w:num w:numId="22" w16cid:durableId="1469974794">
    <w:abstractNumId w:val="12"/>
  </w:num>
  <w:num w:numId="23" w16cid:durableId="716128819">
    <w:abstractNumId w:val="70"/>
  </w:num>
  <w:num w:numId="24" w16cid:durableId="577516512">
    <w:abstractNumId w:val="54"/>
  </w:num>
  <w:num w:numId="25" w16cid:durableId="214321267">
    <w:abstractNumId w:val="56"/>
  </w:num>
  <w:num w:numId="26" w16cid:durableId="1657419961">
    <w:abstractNumId w:val="17"/>
  </w:num>
  <w:num w:numId="27" w16cid:durableId="604265726">
    <w:abstractNumId w:val="58"/>
  </w:num>
  <w:num w:numId="28" w16cid:durableId="1033918459">
    <w:abstractNumId w:val="52"/>
  </w:num>
  <w:num w:numId="29" w16cid:durableId="1463887458">
    <w:abstractNumId w:val="7"/>
  </w:num>
  <w:num w:numId="30" w16cid:durableId="1735809367">
    <w:abstractNumId w:val="33"/>
  </w:num>
  <w:num w:numId="31" w16cid:durableId="769811206">
    <w:abstractNumId w:val="11"/>
  </w:num>
  <w:num w:numId="32" w16cid:durableId="2033803069">
    <w:abstractNumId w:val="26"/>
  </w:num>
  <w:num w:numId="33" w16cid:durableId="406533782">
    <w:abstractNumId w:val="61"/>
  </w:num>
  <w:num w:numId="34" w16cid:durableId="1058943559">
    <w:abstractNumId w:val="31"/>
  </w:num>
  <w:num w:numId="35" w16cid:durableId="1235898164">
    <w:abstractNumId w:val="1"/>
  </w:num>
  <w:num w:numId="36" w16cid:durableId="199974521">
    <w:abstractNumId w:val="45"/>
  </w:num>
  <w:num w:numId="37" w16cid:durableId="967665217">
    <w:abstractNumId w:val="8"/>
  </w:num>
  <w:num w:numId="38" w16cid:durableId="1479803527">
    <w:abstractNumId w:val="9"/>
  </w:num>
  <w:num w:numId="39" w16cid:durableId="1257128515">
    <w:abstractNumId w:val="24"/>
  </w:num>
  <w:num w:numId="40" w16cid:durableId="1398818461">
    <w:abstractNumId w:val="53"/>
  </w:num>
  <w:num w:numId="41" w16cid:durableId="1760520165">
    <w:abstractNumId w:val="35"/>
  </w:num>
  <w:num w:numId="42" w16cid:durableId="1263998653">
    <w:abstractNumId w:val="0"/>
  </w:num>
  <w:num w:numId="43" w16cid:durableId="1029575335">
    <w:abstractNumId w:val="10"/>
  </w:num>
  <w:num w:numId="44" w16cid:durableId="1221093214">
    <w:abstractNumId w:val="49"/>
  </w:num>
  <w:num w:numId="45" w16cid:durableId="1612468865">
    <w:abstractNumId w:val="57"/>
  </w:num>
  <w:num w:numId="46" w16cid:durableId="1926377468">
    <w:abstractNumId w:val="68"/>
  </w:num>
  <w:num w:numId="47" w16cid:durableId="65494754">
    <w:abstractNumId w:val="13"/>
  </w:num>
  <w:num w:numId="48" w16cid:durableId="1495534407">
    <w:abstractNumId w:val="27"/>
  </w:num>
  <w:num w:numId="49" w16cid:durableId="2025476270">
    <w:abstractNumId w:val="42"/>
  </w:num>
  <w:num w:numId="50" w16cid:durableId="208342601">
    <w:abstractNumId w:val="67"/>
  </w:num>
  <w:num w:numId="51" w16cid:durableId="357395474">
    <w:abstractNumId w:val="37"/>
  </w:num>
  <w:num w:numId="52" w16cid:durableId="1211069468">
    <w:abstractNumId w:val="40"/>
  </w:num>
  <w:num w:numId="53" w16cid:durableId="1042678862">
    <w:abstractNumId w:val="22"/>
  </w:num>
  <w:num w:numId="54" w16cid:durableId="298460534">
    <w:abstractNumId w:val="36"/>
  </w:num>
  <w:num w:numId="55" w16cid:durableId="1530297450">
    <w:abstractNumId w:val="60"/>
  </w:num>
  <w:num w:numId="56" w16cid:durableId="1776634782">
    <w:abstractNumId w:val="41"/>
  </w:num>
  <w:num w:numId="57" w16cid:durableId="1296060946">
    <w:abstractNumId w:val="20"/>
  </w:num>
  <w:num w:numId="58" w16cid:durableId="881525981">
    <w:abstractNumId w:val="25"/>
  </w:num>
  <w:num w:numId="59" w16cid:durableId="1486631999">
    <w:abstractNumId w:val="47"/>
  </w:num>
  <w:num w:numId="60" w16cid:durableId="1894652233">
    <w:abstractNumId w:val="2"/>
  </w:num>
  <w:num w:numId="61" w16cid:durableId="64033795">
    <w:abstractNumId w:val="23"/>
  </w:num>
  <w:num w:numId="62" w16cid:durableId="700669527">
    <w:abstractNumId w:val="71"/>
  </w:num>
  <w:num w:numId="63" w16cid:durableId="1852527616">
    <w:abstractNumId w:val="66"/>
  </w:num>
  <w:num w:numId="64" w16cid:durableId="1970359784">
    <w:abstractNumId w:val="51"/>
  </w:num>
  <w:num w:numId="65" w16cid:durableId="377894354">
    <w:abstractNumId w:val="69"/>
  </w:num>
  <w:num w:numId="66" w16cid:durableId="1234706438">
    <w:abstractNumId w:val="4"/>
  </w:num>
  <w:num w:numId="67" w16cid:durableId="545869431">
    <w:abstractNumId w:val="30"/>
  </w:num>
  <w:num w:numId="68" w16cid:durableId="1040547695">
    <w:abstractNumId w:val="62"/>
  </w:num>
  <w:num w:numId="69" w16cid:durableId="1238327419">
    <w:abstractNumId w:val="16"/>
  </w:num>
  <w:num w:numId="70" w16cid:durableId="236474971">
    <w:abstractNumId w:val="5"/>
  </w:num>
  <w:num w:numId="71" w16cid:durableId="790244246">
    <w:abstractNumId w:val="19"/>
  </w:num>
  <w:num w:numId="72" w16cid:durableId="1664317909">
    <w:abstractNumId w:val="46"/>
  </w:num>
  <w:num w:numId="73" w16cid:durableId="147714641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BC3"/>
    <w:rsid w:val="000656B8"/>
    <w:rsid w:val="00777FBB"/>
    <w:rsid w:val="00EE0BC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ABAEF8-9565-4E13-B3B4-D34588806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BC3"/>
    <w:rPr>
      <w:rFonts w:eastAsiaTheme="majorEastAsia" w:cstheme="majorBidi"/>
      <w:color w:val="272727" w:themeColor="text1" w:themeTint="D8"/>
    </w:rPr>
  </w:style>
  <w:style w:type="paragraph" w:styleId="Title">
    <w:name w:val="Title"/>
    <w:basedOn w:val="Normal"/>
    <w:next w:val="Normal"/>
    <w:link w:val="TitleChar"/>
    <w:uiPriority w:val="10"/>
    <w:qFormat/>
    <w:rsid w:val="00EE0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BC3"/>
    <w:pPr>
      <w:spacing w:before="160"/>
      <w:jc w:val="center"/>
    </w:pPr>
    <w:rPr>
      <w:i/>
      <w:iCs/>
      <w:color w:val="404040" w:themeColor="text1" w:themeTint="BF"/>
    </w:rPr>
  </w:style>
  <w:style w:type="character" w:customStyle="1" w:styleId="QuoteChar">
    <w:name w:val="Quote Char"/>
    <w:basedOn w:val="DefaultParagraphFont"/>
    <w:link w:val="Quote"/>
    <w:uiPriority w:val="29"/>
    <w:rsid w:val="00EE0BC3"/>
    <w:rPr>
      <w:i/>
      <w:iCs/>
      <w:color w:val="404040" w:themeColor="text1" w:themeTint="BF"/>
    </w:rPr>
  </w:style>
  <w:style w:type="paragraph" w:styleId="ListParagraph">
    <w:name w:val="List Paragraph"/>
    <w:basedOn w:val="Normal"/>
    <w:uiPriority w:val="34"/>
    <w:qFormat/>
    <w:rsid w:val="00EE0BC3"/>
    <w:pPr>
      <w:ind w:left="720"/>
      <w:contextualSpacing/>
    </w:pPr>
  </w:style>
  <w:style w:type="character" w:styleId="IntenseEmphasis">
    <w:name w:val="Intense Emphasis"/>
    <w:basedOn w:val="DefaultParagraphFont"/>
    <w:uiPriority w:val="21"/>
    <w:qFormat/>
    <w:rsid w:val="00EE0BC3"/>
    <w:rPr>
      <w:i/>
      <w:iCs/>
      <w:color w:val="0F4761" w:themeColor="accent1" w:themeShade="BF"/>
    </w:rPr>
  </w:style>
  <w:style w:type="paragraph" w:styleId="IntenseQuote">
    <w:name w:val="Intense Quote"/>
    <w:basedOn w:val="Normal"/>
    <w:next w:val="Normal"/>
    <w:link w:val="IntenseQuoteChar"/>
    <w:uiPriority w:val="30"/>
    <w:qFormat/>
    <w:rsid w:val="00EE0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BC3"/>
    <w:rPr>
      <w:i/>
      <w:iCs/>
      <w:color w:val="0F4761" w:themeColor="accent1" w:themeShade="BF"/>
    </w:rPr>
  </w:style>
  <w:style w:type="character" w:styleId="IntenseReference">
    <w:name w:val="Intense Reference"/>
    <w:basedOn w:val="DefaultParagraphFont"/>
    <w:uiPriority w:val="32"/>
    <w:qFormat/>
    <w:rsid w:val="00EE0B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4323</Words>
  <Characters>25121</Characters>
  <Application>Microsoft Office Word</Application>
  <DocSecurity>0</DocSecurity>
  <Lines>717</Lines>
  <Paragraphs>654</Paragraphs>
  <ScaleCrop>false</ScaleCrop>
  <Company/>
  <LinksUpToDate>false</LinksUpToDate>
  <CharactersWithSpaces>28790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Hoyer-Wood</dc:creator>
  <cp:keywords/>
  <dc:description/>
  <cp:lastModifiedBy>Tom Hoyer-Wood</cp:lastModifiedBy>
  <cp:revision>2</cp:revision>
  <dcterms:created xsi:type="dcterms:W3CDTF">2026-03-24T04:59:00Z</dcterms:created>
  <dcterms:modified xsi:type="dcterms:W3CDTF">2026-03-24T04:59:00Z</dcterms:modified>
</cp:coreProperties>
</file>