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F1D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Continuum Discussions Template — Backend Reference for Claude Code</w:t>
      </w:r>
    </w:p>
    <w:p w14:paraId="334703E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Template Identity</w:t>
      </w:r>
    </w:p>
    <w:p w14:paraId="466C6D62" w14:textId="77777777" w:rsidR="004954AB" w:rsidRPr="004954AB" w:rsidRDefault="004954AB" w:rsidP="004954AB">
      <w:r w:rsidRPr="004954AB">
        <w:rPr>
          <w:b/>
          <w:bCs/>
        </w:rPr>
        <w:t>Continuum Discussions</w:t>
      </w:r>
      <w:r w:rsidRPr="004954AB">
        <w:t xml:space="preserve"> is a structured reasoning and discussion lesson in which students place events, ideas, evidence, people, claims, or actions along a debatable continuum, justify those placements using criteria and evidence, and then reconsider the same items under a second continuum question in order to deepen and complicate their thinking.</w:t>
      </w:r>
    </w:p>
    <w:p w14:paraId="48AD2D9B" w14:textId="77777777" w:rsidR="004954AB" w:rsidRPr="004954AB" w:rsidRDefault="004954AB" w:rsidP="004954AB">
      <w:r w:rsidRPr="004954AB">
        <w:t xml:space="preserve">This template is not just a ranking task and it is not just a discussion starter. Its purpose is to help students make </w:t>
      </w:r>
      <w:r w:rsidRPr="004954AB">
        <w:rPr>
          <w:b/>
          <w:bCs/>
        </w:rPr>
        <w:t>comparative judgments</w:t>
      </w:r>
      <w:r w:rsidRPr="004954AB">
        <w:t xml:space="preserve">, defend </w:t>
      </w:r>
      <w:r w:rsidRPr="004954AB">
        <w:rPr>
          <w:b/>
          <w:bCs/>
        </w:rPr>
        <w:t>degrees</w:t>
      </w:r>
      <w:r w:rsidRPr="004954AB">
        <w:t xml:space="preserve"> rather than binaries, and recognize that interpretation changes depending on the question, lens, or criteria being used.</w:t>
      </w:r>
    </w:p>
    <w:p w14:paraId="36BB6774" w14:textId="77777777" w:rsidR="004954AB" w:rsidRPr="004954AB" w:rsidRDefault="004954AB" w:rsidP="004954AB">
      <w:r w:rsidRPr="004954AB">
        <w:t>The lesson should move students from:</w:t>
      </w:r>
    </w:p>
    <w:p w14:paraId="4E7CA64E" w14:textId="77777777" w:rsidR="004954AB" w:rsidRPr="004954AB" w:rsidRDefault="004954AB" w:rsidP="004954AB">
      <w:pPr>
        <w:numPr>
          <w:ilvl w:val="0"/>
          <w:numId w:val="1"/>
        </w:numPr>
      </w:pPr>
      <w:r w:rsidRPr="004954AB">
        <w:t xml:space="preserve">understanding the items </w:t>
      </w:r>
    </w:p>
    <w:p w14:paraId="1F04DE06" w14:textId="77777777" w:rsidR="004954AB" w:rsidRPr="004954AB" w:rsidRDefault="004954AB" w:rsidP="004954AB">
      <w:pPr>
        <w:numPr>
          <w:ilvl w:val="0"/>
          <w:numId w:val="1"/>
        </w:numPr>
      </w:pPr>
      <w:r w:rsidRPr="004954AB">
        <w:t xml:space="preserve">to making an initial judgment </w:t>
      </w:r>
    </w:p>
    <w:p w14:paraId="18C63DEF" w14:textId="77777777" w:rsidR="004954AB" w:rsidRPr="004954AB" w:rsidRDefault="004954AB" w:rsidP="004954AB">
      <w:pPr>
        <w:numPr>
          <w:ilvl w:val="0"/>
          <w:numId w:val="1"/>
        </w:numPr>
      </w:pPr>
      <w:r w:rsidRPr="004954AB">
        <w:t xml:space="preserve">to defending relative placement </w:t>
      </w:r>
    </w:p>
    <w:p w14:paraId="0842C4AE" w14:textId="77777777" w:rsidR="004954AB" w:rsidRPr="004954AB" w:rsidRDefault="004954AB" w:rsidP="004954AB">
      <w:pPr>
        <w:numPr>
          <w:ilvl w:val="0"/>
          <w:numId w:val="1"/>
        </w:numPr>
      </w:pPr>
      <w:r w:rsidRPr="004954AB">
        <w:t xml:space="preserve">to reconsidering the same items under a new lens </w:t>
      </w:r>
    </w:p>
    <w:p w14:paraId="04800C4C" w14:textId="77777777" w:rsidR="004954AB" w:rsidRPr="004954AB" w:rsidRDefault="004954AB" w:rsidP="004954AB">
      <w:pPr>
        <w:numPr>
          <w:ilvl w:val="0"/>
          <w:numId w:val="1"/>
        </w:numPr>
      </w:pPr>
      <w:r w:rsidRPr="004954AB">
        <w:t xml:space="preserve">to writing about what changed, what stayed stable, and why </w:t>
      </w:r>
    </w:p>
    <w:p w14:paraId="3F648538" w14:textId="77777777" w:rsidR="004954AB" w:rsidRPr="004954AB" w:rsidRDefault="004954AB" w:rsidP="004954AB">
      <w:r w:rsidRPr="004954AB">
        <w:t>The second continuum is usually what makes this template intellectually worthwhile.</w:t>
      </w:r>
    </w:p>
    <w:p w14:paraId="0E57855F" w14:textId="77777777" w:rsidR="004954AB" w:rsidRPr="004954AB" w:rsidRDefault="004954AB" w:rsidP="004954AB">
      <w:r w:rsidRPr="004954AB">
        <w:pict w14:anchorId="63A882A9">
          <v:rect id="_x0000_i1355" style="width:0;height:1.5pt" o:hralign="center" o:hrstd="t" o:hr="t" fillcolor="#a0a0a0" stroked="f"/>
        </w:pict>
      </w:r>
    </w:p>
    <w:p w14:paraId="4EA440B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1. Core Purpose</w:t>
      </w:r>
    </w:p>
    <w:p w14:paraId="0E527C1A" w14:textId="77777777" w:rsidR="004954AB" w:rsidRPr="004954AB" w:rsidRDefault="004954AB" w:rsidP="004954AB">
      <w:r w:rsidRPr="004954AB">
        <w:t>Use this template when the lesson objective asks students to:</w:t>
      </w:r>
    </w:p>
    <w:p w14:paraId="0D6FB4F6" w14:textId="77777777" w:rsidR="004954AB" w:rsidRPr="004954AB" w:rsidRDefault="004954AB" w:rsidP="004954AB">
      <w:pPr>
        <w:numPr>
          <w:ilvl w:val="0"/>
          <w:numId w:val="2"/>
        </w:numPr>
      </w:pPr>
      <w:r w:rsidRPr="004954AB">
        <w:t xml:space="preserve">compare degrees of significance, impact, change, influence, unity, risk, effectiveness, or justification </w:t>
      </w:r>
    </w:p>
    <w:p w14:paraId="117DE7BC" w14:textId="77777777" w:rsidR="004954AB" w:rsidRPr="004954AB" w:rsidRDefault="004954AB" w:rsidP="004954AB">
      <w:pPr>
        <w:numPr>
          <w:ilvl w:val="0"/>
          <w:numId w:val="2"/>
        </w:numPr>
      </w:pPr>
      <w:r w:rsidRPr="004954AB">
        <w:t xml:space="preserve">weigh items against one another rather than classify them simply </w:t>
      </w:r>
    </w:p>
    <w:p w14:paraId="262FCAC6" w14:textId="77777777" w:rsidR="004954AB" w:rsidRPr="004954AB" w:rsidRDefault="004954AB" w:rsidP="004954AB">
      <w:pPr>
        <w:numPr>
          <w:ilvl w:val="0"/>
          <w:numId w:val="2"/>
        </w:numPr>
      </w:pPr>
      <w:r w:rsidRPr="004954AB">
        <w:t xml:space="preserve">debate relative position using evidence and criteria </w:t>
      </w:r>
    </w:p>
    <w:p w14:paraId="1282DF9B" w14:textId="77777777" w:rsidR="004954AB" w:rsidRPr="004954AB" w:rsidRDefault="004954AB" w:rsidP="004954AB">
      <w:pPr>
        <w:numPr>
          <w:ilvl w:val="0"/>
          <w:numId w:val="2"/>
        </w:numPr>
      </w:pPr>
      <w:r w:rsidRPr="004954AB">
        <w:t xml:space="preserve">reconsider the same content under a second lens </w:t>
      </w:r>
    </w:p>
    <w:p w14:paraId="41C8F056" w14:textId="77777777" w:rsidR="004954AB" w:rsidRPr="004954AB" w:rsidRDefault="004954AB" w:rsidP="004954AB">
      <w:pPr>
        <w:numPr>
          <w:ilvl w:val="0"/>
          <w:numId w:val="2"/>
        </w:numPr>
      </w:pPr>
      <w:r w:rsidRPr="004954AB">
        <w:t xml:space="preserve">identify how different questions produce different interpretations </w:t>
      </w:r>
    </w:p>
    <w:p w14:paraId="54B8E177" w14:textId="77777777" w:rsidR="004954AB" w:rsidRPr="004954AB" w:rsidRDefault="004954AB" w:rsidP="004954AB">
      <w:r w:rsidRPr="004954AB">
        <w:t>This template is strongest when the content lends itself to questions such as:</w:t>
      </w:r>
    </w:p>
    <w:p w14:paraId="53AE8458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lastRenderedPageBreak/>
        <w:t xml:space="preserve">Which event most pushed colonists toward rebellion? </w:t>
      </w:r>
    </w:p>
    <w:p w14:paraId="6918164F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t xml:space="preserve">Which cause of the French Revolution mattered most? </w:t>
      </w:r>
    </w:p>
    <w:p w14:paraId="5C1CB595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t xml:space="preserve">Which response was most justified? </w:t>
      </w:r>
    </w:p>
    <w:p w14:paraId="546EE9A6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t xml:space="preserve">Which invention most transformed daily life? </w:t>
      </w:r>
    </w:p>
    <w:p w14:paraId="3E065AF3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t xml:space="preserve">Which piece of evidence most strongly supports the claim? </w:t>
      </w:r>
    </w:p>
    <w:p w14:paraId="14DBE75C" w14:textId="77777777" w:rsidR="004954AB" w:rsidRPr="004954AB" w:rsidRDefault="004954AB" w:rsidP="004954AB">
      <w:pPr>
        <w:numPr>
          <w:ilvl w:val="0"/>
          <w:numId w:val="3"/>
        </w:numPr>
      </w:pPr>
      <w:r w:rsidRPr="004954AB">
        <w:t xml:space="preserve">Which factor had the greatest long-term impact? </w:t>
      </w:r>
    </w:p>
    <w:p w14:paraId="5347680C" w14:textId="77777777" w:rsidR="004954AB" w:rsidRPr="004954AB" w:rsidRDefault="004954AB" w:rsidP="004954AB">
      <w:r w:rsidRPr="004954AB">
        <w:t>The final written product should usually require students to explain a placement, a shift, or a pattern across two continuums.</w:t>
      </w:r>
    </w:p>
    <w:p w14:paraId="756F73F7" w14:textId="77777777" w:rsidR="004954AB" w:rsidRPr="004954AB" w:rsidRDefault="004954AB" w:rsidP="004954AB">
      <w:r w:rsidRPr="004954AB">
        <w:pict w14:anchorId="52A98282">
          <v:rect id="_x0000_i1356" style="width:0;height:1.5pt" o:hralign="center" o:hrstd="t" o:hr="t" fillcolor="#a0a0a0" stroked="f"/>
        </w:pict>
      </w:r>
    </w:p>
    <w:p w14:paraId="4FC0C23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2. Best Use Cases</w:t>
      </w:r>
    </w:p>
    <w:p w14:paraId="30E89393" w14:textId="77777777" w:rsidR="004954AB" w:rsidRPr="004954AB" w:rsidRDefault="004954AB" w:rsidP="004954AB">
      <w:r w:rsidRPr="004954AB">
        <w:t>Continuum Discussions is a strong fit when students need to:</w:t>
      </w:r>
    </w:p>
    <w:p w14:paraId="65723A14" w14:textId="77777777" w:rsidR="004954AB" w:rsidRPr="004954AB" w:rsidRDefault="004954AB" w:rsidP="004954AB">
      <w:pPr>
        <w:numPr>
          <w:ilvl w:val="0"/>
          <w:numId w:val="4"/>
        </w:numPr>
      </w:pPr>
      <w:r w:rsidRPr="004954AB">
        <w:t xml:space="preserve">make comparative judgments </w:t>
      </w:r>
    </w:p>
    <w:p w14:paraId="6A2AFCA3" w14:textId="77777777" w:rsidR="004954AB" w:rsidRPr="004954AB" w:rsidRDefault="004954AB" w:rsidP="004954AB">
      <w:pPr>
        <w:numPr>
          <w:ilvl w:val="0"/>
          <w:numId w:val="4"/>
        </w:numPr>
      </w:pPr>
      <w:r w:rsidRPr="004954AB">
        <w:t xml:space="preserve">justify placement using criteria and evidence </w:t>
      </w:r>
    </w:p>
    <w:p w14:paraId="0E2ADE39" w14:textId="77777777" w:rsidR="004954AB" w:rsidRPr="004954AB" w:rsidRDefault="004954AB" w:rsidP="004954AB">
      <w:pPr>
        <w:numPr>
          <w:ilvl w:val="0"/>
          <w:numId w:val="4"/>
        </w:numPr>
      </w:pPr>
      <w:r w:rsidRPr="004954AB">
        <w:t xml:space="preserve">debate degrees rather than categories </w:t>
      </w:r>
    </w:p>
    <w:p w14:paraId="1D9BDE7E" w14:textId="77777777" w:rsidR="004954AB" w:rsidRPr="004954AB" w:rsidRDefault="004954AB" w:rsidP="004954AB">
      <w:pPr>
        <w:numPr>
          <w:ilvl w:val="0"/>
          <w:numId w:val="4"/>
        </w:numPr>
      </w:pPr>
      <w:r w:rsidRPr="004954AB">
        <w:t xml:space="preserve">see how the same material looks different when the question changes </w:t>
      </w:r>
    </w:p>
    <w:p w14:paraId="7FB33A92" w14:textId="77777777" w:rsidR="004954AB" w:rsidRPr="004954AB" w:rsidRDefault="004954AB" w:rsidP="004954AB">
      <w:pPr>
        <w:numPr>
          <w:ilvl w:val="0"/>
          <w:numId w:val="4"/>
        </w:numPr>
      </w:pPr>
      <w:r w:rsidRPr="004954AB">
        <w:t xml:space="preserve">synthesize a set of events, ideas, causes, sources, or actions </w:t>
      </w:r>
    </w:p>
    <w:p w14:paraId="19DAF917" w14:textId="77777777" w:rsidR="004954AB" w:rsidRPr="004954AB" w:rsidRDefault="004954AB" w:rsidP="004954AB">
      <w:r w:rsidRPr="004954AB">
        <w:t>It works especially well in:</w:t>
      </w:r>
    </w:p>
    <w:p w14:paraId="00929930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Social Studies / History </w:t>
      </w:r>
    </w:p>
    <w:p w14:paraId="130B71E6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English Language Arts </w:t>
      </w:r>
    </w:p>
    <w:p w14:paraId="391D4585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Civics </w:t>
      </w:r>
    </w:p>
    <w:p w14:paraId="3300D0CD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Science </w:t>
      </w:r>
    </w:p>
    <w:p w14:paraId="41572396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Humanities </w:t>
      </w:r>
    </w:p>
    <w:p w14:paraId="46FD0689" w14:textId="77777777" w:rsidR="004954AB" w:rsidRPr="004954AB" w:rsidRDefault="004954AB" w:rsidP="004954AB">
      <w:pPr>
        <w:numPr>
          <w:ilvl w:val="0"/>
          <w:numId w:val="5"/>
        </w:numPr>
      </w:pPr>
      <w:r w:rsidRPr="004954AB">
        <w:t xml:space="preserve">concept-heavy or evidence-based lessons </w:t>
      </w:r>
    </w:p>
    <w:p w14:paraId="73F095D3" w14:textId="77777777" w:rsidR="004954AB" w:rsidRPr="004954AB" w:rsidRDefault="004954AB" w:rsidP="004954AB">
      <w:r w:rsidRPr="004954AB">
        <w:t>Strong examples:</w:t>
      </w:r>
    </w:p>
    <w:p w14:paraId="6FB0BA9B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t xml:space="preserve">Which causes of revolution were most significant? </w:t>
      </w:r>
    </w:p>
    <w:p w14:paraId="69F3CF5B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t xml:space="preserve">Which events most weakened imperial control? </w:t>
      </w:r>
    </w:p>
    <w:p w14:paraId="4966CA6C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lastRenderedPageBreak/>
        <w:t xml:space="preserve">Which character actions were most justified? </w:t>
      </w:r>
    </w:p>
    <w:p w14:paraId="07706E73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t xml:space="preserve">Which policies were most effective? </w:t>
      </w:r>
    </w:p>
    <w:p w14:paraId="7F49E3C0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t xml:space="preserve">Which pieces of evidence are strongest? </w:t>
      </w:r>
    </w:p>
    <w:p w14:paraId="50B342DF" w14:textId="77777777" w:rsidR="004954AB" w:rsidRPr="004954AB" w:rsidRDefault="004954AB" w:rsidP="004954AB">
      <w:pPr>
        <w:numPr>
          <w:ilvl w:val="0"/>
          <w:numId w:val="6"/>
        </w:numPr>
      </w:pPr>
      <w:r w:rsidRPr="004954AB">
        <w:t xml:space="preserve">Which factors were most responsible for the outcome? </w:t>
      </w:r>
    </w:p>
    <w:p w14:paraId="08194440" w14:textId="77777777" w:rsidR="004954AB" w:rsidRPr="004954AB" w:rsidRDefault="004954AB" w:rsidP="004954AB">
      <w:r w:rsidRPr="004954AB">
        <w:t xml:space="preserve">This template is especially useful when the goal is not recall, but </w:t>
      </w:r>
      <w:r w:rsidRPr="004954AB">
        <w:rPr>
          <w:b/>
          <w:bCs/>
        </w:rPr>
        <w:t>weighing, positioning, and defending judgment</w:t>
      </w:r>
      <w:r w:rsidRPr="004954AB">
        <w:t>.</w:t>
      </w:r>
    </w:p>
    <w:p w14:paraId="4C5BF98E" w14:textId="77777777" w:rsidR="004954AB" w:rsidRPr="004954AB" w:rsidRDefault="004954AB" w:rsidP="004954AB">
      <w:r w:rsidRPr="004954AB">
        <w:pict w14:anchorId="4C008B65">
          <v:rect id="_x0000_i1357" style="width:0;height:1.5pt" o:hralign="center" o:hrstd="t" o:hr="t" fillcolor="#a0a0a0" stroked="f"/>
        </w:pict>
      </w:r>
    </w:p>
    <w:p w14:paraId="7F81A02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3. Use Cautiously / Avoid When</w:t>
      </w:r>
    </w:p>
    <w:p w14:paraId="2AEA5475" w14:textId="77777777" w:rsidR="004954AB" w:rsidRPr="004954AB" w:rsidRDefault="004954AB" w:rsidP="004954AB">
      <w:r w:rsidRPr="004954AB">
        <w:t>Do not usually use this template when:</w:t>
      </w:r>
    </w:p>
    <w:p w14:paraId="7AB6E73D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students do not yet understand the items well enough to compare them meaningfully </w:t>
      </w:r>
    </w:p>
    <w:p w14:paraId="55D20E16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the continuum labels are vague, shallow, or poorly tied to the learning objective </w:t>
      </w:r>
    </w:p>
    <w:p w14:paraId="767356CD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the content does not lend itself to degrees of judgment </w:t>
      </w:r>
    </w:p>
    <w:p w14:paraId="41D5FD7E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the teacher wants a single fixed correct order rather than defensible interpretation </w:t>
      </w:r>
    </w:p>
    <w:p w14:paraId="496AB0E7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time is too short for both discussion and synthesis </w:t>
      </w:r>
    </w:p>
    <w:p w14:paraId="1D115780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the items are so numerous or complex that students cannot reasonably compare them </w:t>
      </w:r>
    </w:p>
    <w:p w14:paraId="3D568B36" w14:textId="77777777" w:rsidR="004954AB" w:rsidRPr="004954AB" w:rsidRDefault="004954AB" w:rsidP="004954AB">
      <w:pPr>
        <w:numPr>
          <w:ilvl w:val="0"/>
          <w:numId w:val="7"/>
        </w:numPr>
      </w:pPr>
      <w:r w:rsidRPr="004954AB">
        <w:t xml:space="preserve">the lesson goal is mainly procedural practice rather than comparative reasoning </w:t>
      </w:r>
    </w:p>
    <w:p w14:paraId="3C277BEC" w14:textId="77777777" w:rsidR="004954AB" w:rsidRPr="004954AB" w:rsidRDefault="004954AB" w:rsidP="004954AB">
      <w:r w:rsidRPr="004954AB">
        <w:t>Weak continuum labels produce weak lessons.</w:t>
      </w:r>
    </w:p>
    <w:p w14:paraId="51C9D663" w14:textId="77777777" w:rsidR="004954AB" w:rsidRPr="004954AB" w:rsidRDefault="004954AB" w:rsidP="004954AB">
      <w:r w:rsidRPr="004954AB">
        <w:t>Bad labels:</w:t>
      </w:r>
    </w:p>
    <w:p w14:paraId="47328302" w14:textId="77777777" w:rsidR="004954AB" w:rsidRPr="004954AB" w:rsidRDefault="004954AB" w:rsidP="004954AB">
      <w:pPr>
        <w:numPr>
          <w:ilvl w:val="0"/>
          <w:numId w:val="8"/>
        </w:numPr>
      </w:pPr>
      <w:r w:rsidRPr="004954AB">
        <w:t xml:space="preserve">good ↔ bad </w:t>
      </w:r>
    </w:p>
    <w:p w14:paraId="77D8C4E8" w14:textId="77777777" w:rsidR="004954AB" w:rsidRPr="004954AB" w:rsidRDefault="004954AB" w:rsidP="004954AB">
      <w:pPr>
        <w:numPr>
          <w:ilvl w:val="0"/>
          <w:numId w:val="8"/>
        </w:numPr>
      </w:pPr>
      <w:r w:rsidRPr="004954AB">
        <w:t xml:space="preserve">important ↔ unimportant </w:t>
      </w:r>
    </w:p>
    <w:p w14:paraId="5206E8AC" w14:textId="77777777" w:rsidR="004954AB" w:rsidRPr="004954AB" w:rsidRDefault="004954AB" w:rsidP="004954AB">
      <w:r w:rsidRPr="004954AB">
        <w:t>Better labels:</w:t>
      </w:r>
    </w:p>
    <w:p w14:paraId="6E18FA01" w14:textId="77777777" w:rsidR="004954AB" w:rsidRPr="004954AB" w:rsidRDefault="004954AB" w:rsidP="004954AB">
      <w:pPr>
        <w:numPr>
          <w:ilvl w:val="0"/>
          <w:numId w:val="9"/>
        </w:numPr>
      </w:pPr>
      <w:r w:rsidRPr="004954AB">
        <w:t xml:space="preserve">most likely to push colonists toward rebellion ↔ least likely </w:t>
      </w:r>
    </w:p>
    <w:p w14:paraId="4F3BEB4D" w14:textId="77777777" w:rsidR="004954AB" w:rsidRPr="004954AB" w:rsidRDefault="004954AB" w:rsidP="004954AB">
      <w:pPr>
        <w:numPr>
          <w:ilvl w:val="0"/>
          <w:numId w:val="9"/>
        </w:numPr>
      </w:pPr>
      <w:r w:rsidRPr="004954AB">
        <w:t xml:space="preserve">most unifying ↔ least unifying </w:t>
      </w:r>
    </w:p>
    <w:p w14:paraId="48BEDB63" w14:textId="77777777" w:rsidR="004954AB" w:rsidRPr="004954AB" w:rsidRDefault="004954AB" w:rsidP="004954AB">
      <w:pPr>
        <w:numPr>
          <w:ilvl w:val="0"/>
          <w:numId w:val="9"/>
        </w:numPr>
      </w:pPr>
      <w:r w:rsidRPr="004954AB">
        <w:t xml:space="preserve">most justified ↔ least justified </w:t>
      </w:r>
    </w:p>
    <w:p w14:paraId="5CF34CD0" w14:textId="77777777" w:rsidR="004954AB" w:rsidRPr="004954AB" w:rsidRDefault="004954AB" w:rsidP="004954AB">
      <w:pPr>
        <w:numPr>
          <w:ilvl w:val="0"/>
          <w:numId w:val="9"/>
        </w:numPr>
      </w:pPr>
      <w:r w:rsidRPr="004954AB">
        <w:t xml:space="preserve">strongest evidence ↔ weakest evidence </w:t>
      </w:r>
    </w:p>
    <w:p w14:paraId="7CD6BE52" w14:textId="77777777" w:rsidR="004954AB" w:rsidRPr="004954AB" w:rsidRDefault="004954AB" w:rsidP="004954AB">
      <w:pPr>
        <w:numPr>
          <w:ilvl w:val="0"/>
          <w:numId w:val="9"/>
        </w:numPr>
      </w:pPr>
      <w:r w:rsidRPr="004954AB">
        <w:lastRenderedPageBreak/>
        <w:t xml:space="preserve">most transformative ↔ least transformative </w:t>
      </w:r>
    </w:p>
    <w:p w14:paraId="55504C2B" w14:textId="77777777" w:rsidR="004954AB" w:rsidRPr="004954AB" w:rsidRDefault="004954AB" w:rsidP="004954AB">
      <w:r w:rsidRPr="004954AB">
        <w:t>If the continuum question does not do real intellectual work, the lesson will become shallow.</w:t>
      </w:r>
    </w:p>
    <w:p w14:paraId="0486FB8B" w14:textId="77777777" w:rsidR="004954AB" w:rsidRPr="004954AB" w:rsidRDefault="004954AB" w:rsidP="004954AB">
      <w:r w:rsidRPr="004954AB">
        <w:pict w14:anchorId="4BF0772F">
          <v:rect id="_x0000_i1358" style="width:0;height:1.5pt" o:hralign="center" o:hrstd="t" o:hr="t" fillcolor="#a0a0a0" stroked="f"/>
        </w:pict>
      </w:r>
    </w:p>
    <w:p w14:paraId="496CC8E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4. Fixed Identity of the Template</w:t>
      </w:r>
    </w:p>
    <w:p w14:paraId="6D634138" w14:textId="77777777" w:rsidR="004954AB" w:rsidRPr="004954AB" w:rsidRDefault="004954AB" w:rsidP="004954AB">
      <w:r w:rsidRPr="004954AB">
        <w:t>No matter what inputs, sliders, or constraints are provided, a Continuum Discussions lesson must preserve all of the following:</w:t>
      </w:r>
    </w:p>
    <w:p w14:paraId="13C9E740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a </w:t>
      </w:r>
      <w:r w:rsidRPr="004954AB">
        <w:rPr>
          <w:b/>
          <w:bCs/>
        </w:rPr>
        <w:t>clear, debatable continuum question</w:t>
      </w:r>
      <w:r w:rsidRPr="004954AB">
        <w:t xml:space="preserve"> </w:t>
      </w:r>
    </w:p>
    <w:p w14:paraId="43B936ED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a </w:t>
      </w:r>
      <w:r w:rsidRPr="004954AB">
        <w:rPr>
          <w:b/>
          <w:bCs/>
        </w:rPr>
        <w:t>meaningful set of comparable items</w:t>
      </w:r>
      <w:r w:rsidRPr="004954AB">
        <w:t xml:space="preserve"> </w:t>
      </w:r>
    </w:p>
    <w:p w14:paraId="337CF02D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a </w:t>
      </w:r>
      <w:r w:rsidRPr="004954AB">
        <w:rPr>
          <w:b/>
          <w:bCs/>
        </w:rPr>
        <w:t>brief grounding phase</w:t>
      </w:r>
      <w:r w:rsidRPr="004954AB">
        <w:t xml:space="preserve"> so students understand the items </w:t>
      </w:r>
    </w:p>
    <w:p w14:paraId="5B16AC2A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some form of </w:t>
      </w:r>
      <w:r w:rsidRPr="004954AB">
        <w:rPr>
          <w:b/>
          <w:bCs/>
        </w:rPr>
        <w:t>initial individual thinking</w:t>
      </w:r>
      <w:r w:rsidRPr="004954AB">
        <w:t xml:space="preserve"> before group placement </w:t>
      </w:r>
    </w:p>
    <w:p w14:paraId="0FD79B7B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rPr>
          <w:b/>
          <w:bCs/>
        </w:rPr>
        <w:t>small-group or paired placement and justification</w:t>
      </w:r>
      <w:r w:rsidRPr="004954AB">
        <w:t xml:space="preserve"> </w:t>
      </w:r>
    </w:p>
    <w:p w14:paraId="5D747774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some form of </w:t>
      </w:r>
      <w:r w:rsidRPr="004954AB">
        <w:rPr>
          <w:b/>
          <w:bCs/>
        </w:rPr>
        <w:t>public comparison, challenge, or whole-class discussion</w:t>
      </w:r>
      <w:r w:rsidRPr="004954AB">
        <w:t xml:space="preserve"> </w:t>
      </w:r>
    </w:p>
    <w:p w14:paraId="581778B4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an </w:t>
      </w:r>
      <w:r w:rsidRPr="004954AB">
        <w:rPr>
          <w:b/>
          <w:bCs/>
        </w:rPr>
        <w:t>individual final written response</w:t>
      </w:r>
      <w:r w:rsidRPr="004954AB">
        <w:t xml:space="preserve"> </w:t>
      </w:r>
    </w:p>
    <w:p w14:paraId="177E69E2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in the standard/full version, a </w:t>
      </w:r>
      <w:r w:rsidRPr="004954AB">
        <w:rPr>
          <w:b/>
          <w:bCs/>
        </w:rPr>
        <w:t>second continuum question</w:t>
      </w:r>
      <w:r w:rsidRPr="004954AB">
        <w:t xml:space="preserve"> using the same items </w:t>
      </w:r>
    </w:p>
    <w:p w14:paraId="67B0CA6E" w14:textId="77777777" w:rsidR="004954AB" w:rsidRPr="004954AB" w:rsidRDefault="004954AB" w:rsidP="004954AB">
      <w:pPr>
        <w:numPr>
          <w:ilvl w:val="0"/>
          <w:numId w:val="10"/>
        </w:numPr>
      </w:pPr>
      <w:r w:rsidRPr="004954AB">
        <w:t xml:space="preserve">explicit analysis of what changed, what stayed stable, or what the second lens revealed </w:t>
      </w:r>
    </w:p>
    <w:p w14:paraId="0452DB2C" w14:textId="77777777" w:rsidR="004954AB" w:rsidRPr="004954AB" w:rsidRDefault="004954AB" w:rsidP="004954AB">
      <w:r w:rsidRPr="004954AB">
        <w:t>Sliders and constraints may change the format, but not the identity.</w:t>
      </w:r>
    </w:p>
    <w:p w14:paraId="79AEC819" w14:textId="77777777" w:rsidR="004954AB" w:rsidRPr="004954AB" w:rsidRDefault="004954AB" w:rsidP="004954AB">
      <w:r w:rsidRPr="004954AB">
        <w:t>For example:</w:t>
      </w:r>
    </w:p>
    <w:p w14:paraId="413F7239" w14:textId="77777777" w:rsidR="004954AB" w:rsidRPr="004954AB" w:rsidRDefault="004954AB" w:rsidP="004954AB">
      <w:pPr>
        <w:numPr>
          <w:ilvl w:val="0"/>
          <w:numId w:val="11"/>
        </w:numPr>
      </w:pPr>
      <w:r w:rsidRPr="004954AB">
        <w:t xml:space="preserve">“lower prep” does not mean using weak continuum labels </w:t>
      </w:r>
    </w:p>
    <w:p w14:paraId="3A0DDA63" w14:textId="77777777" w:rsidR="004954AB" w:rsidRPr="004954AB" w:rsidRDefault="004954AB" w:rsidP="004954AB">
      <w:pPr>
        <w:numPr>
          <w:ilvl w:val="0"/>
          <w:numId w:val="11"/>
        </w:numPr>
      </w:pPr>
      <w:r w:rsidRPr="004954AB">
        <w:t xml:space="preserve">“simpler management” does not mean removing public comparison </w:t>
      </w:r>
    </w:p>
    <w:p w14:paraId="407FCE19" w14:textId="77777777" w:rsidR="004954AB" w:rsidRPr="004954AB" w:rsidRDefault="004954AB" w:rsidP="004954AB">
      <w:pPr>
        <w:numPr>
          <w:ilvl w:val="0"/>
          <w:numId w:val="11"/>
        </w:numPr>
      </w:pPr>
      <w:r w:rsidRPr="004954AB">
        <w:t xml:space="preserve">“more collaborative” does not mean removing individual thinking or writing </w:t>
      </w:r>
    </w:p>
    <w:p w14:paraId="02126F86" w14:textId="77777777" w:rsidR="004954AB" w:rsidRPr="004954AB" w:rsidRDefault="004954AB" w:rsidP="004954AB">
      <w:pPr>
        <w:numPr>
          <w:ilvl w:val="0"/>
          <w:numId w:val="11"/>
        </w:numPr>
      </w:pPr>
      <w:r w:rsidRPr="004954AB">
        <w:t xml:space="preserve">“shorter time” may compress the second continuum, but should not eliminate reasoning and synthesis </w:t>
      </w:r>
    </w:p>
    <w:p w14:paraId="184D2460" w14:textId="77777777" w:rsidR="004954AB" w:rsidRPr="004954AB" w:rsidRDefault="004954AB" w:rsidP="004954AB">
      <w:r w:rsidRPr="004954AB">
        <w:pict w14:anchorId="63192994">
          <v:rect id="_x0000_i1359" style="width:0;height:1.5pt" o:hralign="center" o:hrstd="t" o:hr="t" fillcolor="#a0a0a0" stroked="f"/>
        </w:pict>
      </w:r>
    </w:p>
    <w:p w14:paraId="62792F4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5. Student Experience</w:t>
      </w:r>
    </w:p>
    <w:p w14:paraId="5E185ED5" w14:textId="77777777" w:rsidR="004954AB" w:rsidRPr="004954AB" w:rsidRDefault="004954AB" w:rsidP="004954AB">
      <w:r w:rsidRPr="004954AB">
        <w:lastRenderedPageBreak/>
        <w:t>Students should feel like they are weighing and defending real judgments, not just sorting terms. The lesson should feel:</w:t>
      </w:r>
    </w:p>
    <w:p w14:paraId="67FB049E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visible </w:t>
      </w:r>
    </w:p>
    <w:p w14:paraId="23ED092D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active </w:t>
      </w:r>
    </w:p>
    <w:p w14:paraId="5785CCC7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comparative </w:t>
      </w:r>
    </w:p>
    <w:p w14:paraId="430DC86F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debatable </w:t>
      </w:r>
    </w:p>
    <w:p w14:paraId="02CF1183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evidence-based </w:t>
      </w:r>
    </w:p>
    <w:p w14:paraId="5CDF7121" w14:textId="77777777" w:rsidR="004954AB" w:rsidRPr="004954AB" w:rsidRDefault="004954AB" w:rsidP="004954AB">
      <w:pPr>
        <w:numPr>
          <w:ilvl w:val="0"/>
          <w:numId w:val="12"/>
        </w:numPr>
      </w:pPr>
      <w:r w:rsidRPr="004954AB">
        <w:t xml:space="preserve">revisable </w:t>
      </w:r>
    </w:p>
    <w:p w14:paraId="0303F515" w14:textId="77777777" w:rsidR="004954AB" w:rsidRPr="004954AB" w:rsidRDefault="004954AB" w:rsidP="004954AB">
      <w:r w:rsidRPr="004954AB">
        <w:t>Students should experience the lesson as:</w:t>
      </w:r>
    </w:p>
    <w:p w14:paraId="49DDD4EF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first making a rough judgment </w:t>
      </w:r>
    </w:p>
    <w:p w14:paraId="5E3EB868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then defending and refining placement </w:t>
      </w:r>
    </w:p>
    <w:p w14:paraId="2735479F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noticing close calls and disagreements </w:t>
      </w:r>
    </w:p>
    <w:p w14:paraId="4209706F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seeing that the exact question matters </w:t>
      </w:r>
    </w:p>
    <w:p w14:paraId="7F2B2BB6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rethinking items when the lens changes </w:t>
      </w:r>
    </w:p>
    <w:p w14:paraId="3638D9B5" w14:textId="77777777" w:rsidR="004954AB" w:rsidRPr="004954AB" w:rsidRDefault="004954AB" w:rsidP="004954AB">
      <w:pPr>
        <w:numPr>
          <w:ilvl w:val="0"/>
          <w:numId w:val="13"/>
        </w:numPr>
      </w:pPr>
      <w:r w:rsidRPr="004954AB">
        <w:t xml:space="preserve">arriving at an individual written conclusion </w:t>
      </w:r>
    </w:p>
    <w:p w14:paraId="3E04C082" w14:textId="77777777" w:rsidR="004954AB" w:rsidRPr="004954AB" w:rsidRDefault="004954AB" w:rsidP="004954AB">
      <w:r w:rsidRPr="004954AB">
        <w:t>The lesson should create productive tension around borderline placements, not false certainty.</w:t>
      </w:r>
    </w:p>
    <w:p w14:paraId="575A0734" w14:textId="77777777" w:rsidR="004954AB" w:rsidRPr="004954AB" w:rsidRDefault="004954AB" w:rsidP="004954AB">
      <w:r w:rsidRPr="004954AB">
        <w:pict w14:anchorId="575CF4FF">
          <v:rect id="_x0000_i1360" style="width:0;height:1.5pt" o:hralign="center" o:hrstd="t" o:hr="t" fillcolor="#a0a0a0" stroked="f"/>
        </w:pict>
      </w:r>
    </w:p>
    <w:p w14:paraId="33D336C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6. Teacher Role</w:t>
      </w:r>
    </w:p>
    <w:p w14:paraId="48E91E73" w14:textId="77777777" w:rsidR="004954AB" w:rsidRPr="004954AB" w:rsidRDefault="004954AB" w:rsidP="004954AB">
      <w:r w:rsidRPr="004954AB">
        <w:t>The teacher’s main role is to:</w:t>
      </w:r>
    </w:p>
    <w:p w14:paraId="3241F76C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frame a strong continuum question </w:t>
      </w:r>
    </w:p>
    <w:p w14:paraId="27BDB550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ensure students understand the items well enough to compare them </w:t>
      </w:r>
    </w:p>
    <w:p w14:paraId="33E1980D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make the criteria and task clear without overdetermining the answers </w:t>
      </w:r>
    </w:p>
    <w:p w14:paraId="70930A54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structure discussion so reasoning is surfaced </w:t>
      </w:r>
    </w:p>
    <w:p w14:paraId="54003006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press students to compare neighboring items, not just argue for favorites </w:t>
      </w:r>
    </w:p>
    <w:p w14:paraId="263F4B98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help students identify the criteria they are using </w:t>
      </w:r>
    </w:p>
    <w:p w14:paraId="6543D1E5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introduce a meaningful second continuum question </w:t>
      </w:r>
    </w:p>
    <w:p w14:paraId="75D82990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lastRenderedPageBreak/>
        <w:t xml:space="preserve">guide students to analyze what changed between the two continuums </w:t>
      </w:r>
    </w:p>
    <w:p w14:paraId="00BF5E52" w14:textId="77777777" w:rsidR="004954AB" w:rsidRPr="004954AB" w:rsidRDefault="004954AB" w:rsidP="004954AB">
      <w:pPr>
        <w:numPr>
          <w:ilvl w:val="0"/>
          <w:numId w:val="14"/>
        </w:numPr>
      </w:pPr>
      <w:r w:rsidRPr="004954AB">
        <w:t xml:space="preserve">support students in turning discussion into an individual written response </w:t>
      </w:r>
    </w:p>
    <w:p w14:paraId="48921D92" w14:textId="77777777" w:rsidR="004954AB" w:rsidRPr="004954AB" w:rsidRDefault="004954AB" w:rsidP="004954AB">
      <w:r w:rsidRPr="004954AB">
        <w:t>The teacher should not present the continuum as a hidden-answer task. The goal is defensible positioning, not guessing the teacher’s ranking.</w:t>
      </w:r>
    </w:p>
    <w:p w14:paraId="28854335" w14:textId="77777777" w:rsidR="004954AB" w:rsidRPr="004954AB" w:rsidRDefault="004954AB" w:rsidP="004954AB">
      <w:r w:rsidRPr="004954AB">
        <w:pict w14:anchorId="242FB97F">
          <v:rect id="_x0000_i1361" style="width:0;height:1.5pt" o:hralign="center" o:hrstd="t" o:hr="t" fillcolor="#a0a0a0" stroked="f"/>
        </w:pict>
      </w:r>
    </w:p>
    <w:p w14:paraId="1B700D0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7. Default Slider Profile</w:t>
      </w:r>
    </w:p>
    <w:p w14:paraId="34B108BB" w14:textId="77777777" w:rsidR="004954AB" w:rsidRPr="004954AB" w:rsidRDefault="004954AB" w:rsidP="004954AB">
      <w:r w:rsidRPr="004954AB">
        <w:t>Default characteristics of this template:</w:t>
      </w:r>
    </w:p>
    <w:p w14:paraId="06A8CE72" w14:textId="77777777" w:rsidR="004954AB" w:rsidRPr="004954AB" w:rsidRDefault="004954AB" w:rsidP="004954AB">
      <w:pPr>
        <w:numPr>
          <w:ilvl w:val="0"/>
          <w:numId w:val="15"/>
        </w:numPr>
      </w:pPr>
      <w:r w:rsidRPr="004954AB">
        <w:rPr>
          <w:b/>
          <w:bCs/>
        </w:rPr>
        <w:t>Prep demand:</w:t>
      </w:r>
      <w:r w:rsidRPr="004954AB">
        <w:t xml:space="preserve"> Medium </w:t>
      </w:r>
    </w:p>
    <w:p w14:paraId="15049D18" w14:textId="77777777" w:rsidR="004954AB" w:rsidRPr="004954AB" w:rsidRDefault="004954AB" w:rsidP="004954AB">
      <w:pPr>
        <w:numPr>
          <w:ilvl w:val="0"/>
          <w:numId w:val="15"/>
        </w:numPr>
      </w:pPr>
      <w:r w:rsidRPr="004954AB">
        <w:rPr>
          <w:b/>
          <w:bCs/>
        </w:rPr>
        <w:t>Teacher direction:</w:t>
      </w:r>
      <w:r w:rsidRPr="004954AB">
        <w:t xml:space="preserve"> Medium </w:t>
      </w:r>
    </w:p>
    <w:p w14:paraId="6D0B659A" w14:textId="77777777" w:rsidR="004954AB" w:rsidRPr="004954AB" w:rsidRDefault="004954AB" w:rsidP="004954AB">
      <w:pPr>
        <w:numPr>
          <w:ilvl w:val="0"/>
          <w:numId w:val="15"/>
        </w:numPr>
      </w:pPr>
      <w:r w:rsidRPr="004954AB">
        <w:rPr>
          <w:b/>
          <w:bCs/>
        </w:rPr>
        <w:t>Collaboration:</w:t>
      </w:r>
      <w:r w:rsidRPr="004954AB">
        <w:t xml:space="preserve"> Medium-high </w:t>
      </w:r>
    </w:p>
    <w:p w14:paraId="6945B483" w14:textId="77777777" w:rsidR="004954AB" w:rsidRPr="004954AB" w:rsidRDefault="004954AB" w:rsidP="004954AB">
      <w:pPr>
        <w:numPr>
          <w:ilvl w:val="0"/>
          <w:numId w:val="15"/>
        </w:numPr>
      </w:pPr>
      <w:r w:rsidRPr="004954AB">
        <w:rPr>
          <w:b/>
          <w:bCs/>
        </w:rPr>
        <w:t>Assessment Evidence Produced:</w:t>
      </w:r>
      <w:r w:rsidRPr="004954AB">
        <w:t xml:space="preserve"> Medium </w:t>
      </w:r>
    </w:p>
    <w:p w14:paraId="322AF143" w14:textId="77777777" w:rsidR="004954AB" w:rsidRPr="004954AB" w:rsidRDefault="004954AB" w:rsidP="004954AB">
      <w:pPr>
        <w:numPr>
          <w:ilvl w:val="0"/>
          <w:numId w:val="15"/>
        </w:numPr>
      </w:pPr>
      <w:r w:rsidRPr="004954AB">
        <w:rPr>
          <w:b/>
          <w:bCs/>
        </w:rPr>
        <w:t>Management Complexity:</w:t>
      </w:r>
      <w:r w:rsidRPr="004954AB">
        <w:t xml:space="preserve"> Medium </w:t>
      </w:r>
    </w:p>
    <w:p w14:paraId="347671DB" w14:textId="77777777" w:rsidR="004954AB" w:rsidRPr="004954AB" w:rsidRDefault="004954AB" w:rsidP="004954AB">
      <w:r w:rsidRPr="004954AB">
        <w:t>These defaults may be adjusted, but the lesson should remain a comparative reasoning task centered on positioning, justification, and revision under a second lens.</w:t>
      </w:r>
    </w:p>
    <w:p w14:paraId="3EFAA238" w14:textId="77777777" w:rsidR="004954AB" w:rsidRPr="004954AB" w:rsidRDefault="004954AB" w:rsidP="004954AB">
      <w:r w:rsidRPr="004954AB">
        <w:pict w14:anchorId="55EC1554">
          <v:rect id="_x0000_i1362" style="width:0;height:1.5pt" o:hralign="center" o:hrstd="t" o:hr="t" fillcolor="#a0a0a0" stroked="f"/>
        </w:pict>
      </w:r>
    </w:p>
    <w:p w14:paraId="302E190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8. Core Design Logic</w:t>
      </w:r>
    </w:p>
    <w:p w14:paraId="73823352" w14:textId="77777777" w:rsidR="004954AB" w:rsidRPr="004954AB" w:rsidRDefault="004954AB" w:rsidP="004954AB">
      <w:r w:rsidRPr="004954AB">
        <w:t>This template is built on the idea that students think more deeply when they must:</w:t>
      </w:r>
    </w:p>
    <w:p w14:paraId="64F7C992" w14:textId="77777777" w:rsidR="004954AB" w:rsidRPr="004954AB" w:rsidRDefault="004954AB" w:rsidP="004954AB">
      <w:pPr>
        <w:numPr>
          <w:ilvl w:val="0"/>
          <w:numId w:val="16"/>
        </w:numPr>
      </w:pPr>
      <w:r w:rsidRPr="004954AB">
        <w:t xml:space="preserve">compare items to one another </w:t>
      </w:r>
    </w:p>
    <w:p w14:paraId="10FCDEC0" w14:textId="77777777" w:rsidR="004954AB" w:rsidRPr="004954AB" w:rsidRDefault="004954AB" w:rsidP="004954AB">
      <w:pPr>
        <w:numPr>
          <w:ilvl w:val="0"/>
          <w:numId w:val="16"/>
        </w:numPr>
      </w:pPr>
      <w:r w:rsidRPr="004954AB">
        <w:t xml:space="preserve">justify degrees of difference </w:t>
      </w:r>
    </w:p>
    <w:p w14:paraId="4FFA3721" w14:textId="77777777" w:rsidR="004954AB" w:rsidRPr="004954AB" w:rsidRDefault="004954AB" w:rsidP="004954AB">
      <w:pPr>
        <w:numPr>
          <w:ilvl w:val="0"/>
          <w:numId w:val="16"/>
        </w:numPr>
      </w:pPr>
      <w:r w:rsidRPr="004954AB">
        <w:t xml:space="preserve">make criteria visible </w:t>
      </w:r>
    </w:p>
    <w:p w14:paraId="4D21BC7D" w14:textId="77777777" w:rsidR="004954AB" w:rsidRPr="004954AB" w:rsidRDefault="004954AB" w:rsidP="004954AB">
      <w:pPr>
        <w:numPr>
          <w:ilvl w:val="0"/>
          <w:numId w:val="16"/>
        </w:numPr>
      </w:pPr>
      <w:r w:rsidRPr="004954AB">
        <w:t xml:space="preserve">defend and revise judgments </w:t>
      </w:r>
    </w:p>
    <w:p w14:paraId="2248D689" w14:textId="77777777" w:rsidR="004954AB" w:rsidRPr="004954AB" w:rsidRDefault="004954AB" w:rsidP="004954AB">
      <w:pPr>
        <w:numPr>
          <w:ilvl w:val="0"/>
          <w:numId w:val="16"/>
        </w:numPr>
      </w:pPr>
      <w:r w:rsidRPr="004954AB">
        <w:t xml:space="preserve">see how the same content changes meaning when the question changes </w:t>
      </w:r>
    </w:p>
    <w:p w14:paraId="5F5B186A" w14:textId="77777777" w:rsidR="004954AB" w:rsidRPr="004954AB" w:rsidRDefault="004954AB" w:rsidP="004954AB">
      <w:r w:rsidRPr="004954AB">
        <w:t>A strong Continuum Discussions lesson should therefore:</w:t>
      </w:r>
    </w:p>
    <w:p w14:paraId="44C481C2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t xml:space="preserve">use a question that invites </w:t>
      </w:r>
      <w:r w:rsidRPr="004954AB">
        <w:rPr>
          <w:b/>
          <w:bCs/>
        </w:rPr>
        <w:t>relative judgment</w:t>
      </w:r>
      <w:r w:rsidRPr="004954AB">
        <w:t xml:space="preserve"> </w:t>
      </w:r>
    </w:p>
    <w:p w14:paraId="41B2D4DB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t xml:space="preserve">require students to compare adjacent items and articulate criteria </w:t>
      </w:r>
    </w:p>
    <w:p w14:paraId="049CA62F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t xml:space="preserve">make disagreement visible </w:t>
      </w:r>
    </w:p>
    <w:p w14:paraId="08A01DA3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t xml:space="preserve">prevent immediate groupthink through some individual first-think </w:t>
      </w:r>
    </w:p>
    <w:p w14:paraId="019DB16A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lastRenderedPageBreak/>
        <w:t xml:space="preserve">use a second continuum to complicate or deepen thinking </w:t>
      </w:r>
    </w:p>
    <w:p w14:paraId="19ABCFA8" w14:textId="77777777" w:rsidR="004954AB" w:rsidRPr="004954AB" w:rsidRDefault="004954AB" w:rsidP="004954AB">
      <w:pPr>
        <w:numPr>
          <w:ilvl w:val="0"/>
          <w:numId w:val="17"/>
        </w:numPr>
      </w:pPr>
      <w:r w:rsidRPr="004954AB">
        <w:t xml:space="preserve">culminate in an individual written explanation of placement, shift, or pattern </w:t>
      </w:r>
    </w:p>
    <w:p w14:paraId="6F4A1095" w14:textId="77777777" w:rsidR="004954AB" w:rsidRPr="004954AB" w:rsidRDefault="004954AB" w:rsidP="004954AB">
      <w:r w:rsidRPr="004954AB">
        <w:t>The second continuum is usually the signature move of the template. It prevents the activity from becoming a one-shot ranking exercise and pushes students toward a more sophisticated understanding of interpretation.</w:t>
      </w:r>
    </w:p>
    <w:p w14:paraId="076B2473" w14:textId="77777777" w:rsidR="004954AB" w:rsidRPr="004954AB" w:rsidRDefault="004954AB" w:rsidP="004954AB">
      <w:r w:rsidRPr="004954AB">
        <w:t>The final writing is essential because without it, students may talk well but fail to consolidate what they learned.</w:t>
      </w:r>
    </w:p>
    <w:p w14:paraId="3461F278" w14:textId="77777777" w:rsidR="004954AB" w:rsidRPr="004954AB" w:rsidRDefault="004954AB" w:rsidP="004954AB">
      <w:r w:rsidRPr="004954AB">
        <w:pict w14:anchorId="5CFB0956">
          <v:rect id="_x0000_i1363" style="width:0;height:1.5pt" o:hralign="center" o:hrstd="t" o:hr="t" fillcolor="#a0a0a0" stroked="f"/>
        </w:pict>
      </w:r>
    </w:p>
    <w:p w14:paraId="2C9FC34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 Non-Negotiable Design Features</w:t>
      </w:r>
    </w:p>
    <w:p w14:paraId="08127067" w14:textId="77777777" w:rsidR="004954AB" w:rsidRPr="004954AB" w:rsidRDefault="004954AB" w:rsidP="004954AB">
      <w:r w:rsidRPr="004954AB">
        <w:t>Every lesson generated from this template must include all of the following:</w:t>
      </w:r>
    </w:p>
    <w:p w14:paraId="466EE673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9.1 Strong Continuum Question</w:t>
      </w:r>
    </w:p>
    <w:p w14:paraId="278BAB1C" w14:textId="77777777" w:rsidR="004954AB" w:rsidRPr="004954AB" w:rsidRDefault="004954AB" w:rsidP="004954AB">
      <w:r w:rsidRPr="004954AB">
        <w:t>The continuum must be based on a clear, debatable question that is tightly connected to the learning objective.</w:t>
      </w:r>
    </w:p>
    <w:p w14:paraId="34302924" w14:textId="77777777" w:rsidR="004954AB" w:rsidRPr="004954AB" w:rsidRDefault="004954AB" w:rsidP="004954AB">
      <w:r w:rsidRPr="004954AB">
        <w:t>The question should:</w:t>
      </w:r>
    </w:p>
    <w:p w14:paraId="36A706FF" w14:textId="77777777" w:rsidR="004954AB" w:rsidRPr="004954AB" w:rsidRDefault="004954AB" w:rsidP="004954AB">
      <w:pPr>
        <w:numPr>
          <w:ilvl w:val="0"/>
          <w:numId w:val="18"/>
        </w:numPr>
      </w:pPr>
      <w:r w:rsidRPr="004954AB">
        <w:t xml:space="preserve">focus comparative judgment </w:t>
      </w:r>
    </w:p>
    <w:p w14:paraId="40C431F7" w14:textId="77777777" w:rsidR="004954AB" w:rsidRPr="004954AB" w:rsidRDefault="004954AB" w:rsidP="004954AB">
      <w:pPr>
        <w:numPr>
          <w:ilvl w:val="0"/>
          <w:numId w:val="18"/>
        </w:numPr>
      </w:pPr>
      <w:r w:rsidRPr="004954AB">
        <w:t xml:space="preserve">allow more than one defensible placement </w:t>
      </w:r>
    </w:p>
    <w:p w14:paraId="41BD9597" w14:textId="77777777" w:rsidR="004954AB" w:rsidRPr="004954AB" w:rsidRDefault="004954AB" w:rsidP="004954AB">
      <w:pPr>
        <w:numPr>
          <w:ilvl w:val="0"/>
          <w:numId w:val="18"/>
        </w:numPr>
      </w:pPr>
      <w:r w:rsidRPr="004954AB">
        <w:t xml:space="preserve">be specific enough to produce meaningful debate </w:t>
      </w:r>
    </w:p>
    <w:p w14:paraId="212098ED" w14:textId="77777777" w:rsidR="004954AB" w:rsidRPr="004954AB" w:rsidRDefault="004954AB" w:rsidP="004954AB">
      <w:pPr>
        <w:numPr>
          <w:ilvl w:val="0"/>
          <w:numId w:val="18"/>
        </w:numPr>
      </w:pPr>
      <w:r w:rsidRPr="004954AB">
        <w:t xml:space="preserve">require students to use criteria, not just preference </w:t>
      </w:r>
    </w:p>
    <w:p w14:paraId="7A97721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9.2 Meaningful Set of Items</w:t>
      </w:r>
    </w:p>
    <w:p w14:paraId="1F01E7AE" w14:textId="77777777" w:rsidR="004954AB" w:rsidRPr="004954AB" w:rsidRDefault="004954AB" w:rsidP="004954AB">
      <w:r w:rsidRPr="004954AB">
        <w:t>Students must place a set of items that are genuinely comparable under the question.</w:t>
      </w:r>
    </w:p>
    <w:p w14:paraId="2721BE94" w14:textId="77777777" w:rsidR="004954AB" w:rsidRPr="004954AB" w:rsidRDefault="004954AB" w:rsidP="004954AB">
      <w:r w:rsidRPr="004954AB">
        <w:t>Possible item types:</w:t>
      </w:r>
    </w:p>
    <w:p w14:paraId="5498E85D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events </w:t>
      </w:r>
    </w:p>
    <w:p w14:paraId="09172542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causes </w:t>
      </w:r>
    </w:p>
    <w:p w14:paraId="57FD16EA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consequences </w:t>
      </w:r>
    </w:p>
    <w:p w14:paraId="2364E2DB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people </w:t>
      </w:r>
    </w:p>
    <w:p w14:paraId="705FA8D9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policies </w:t>
      </w:r>
    </w:p>
    <w:p w14:paraId="20DD7D00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inventions </w:t>
      </w:r>
    </w:p>
    <w:p w14:paraId="6C113FB1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lastRenderedPageBreak/>
        <w:t xml:space="preserve">quotations </w:t>
      </w:r>
    </w:p>
    <w:p w14:paraId="6CC54935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claims </w:t>
      </w:r>
    </w:p>
    <w:p w14:paraId="67966346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evidence snippets </w:t>
      </w:r>
    </w:p>
    <w:p w14:paraId="0F6B595D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character actions </w:t>
      </w:r>
    </w:p>
    <w:p w14:paraId="244FEB9A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images or image-text cards </w:t>
      </w:r>
    </w:p>
    <w:p w14:paraId="290E29DF" w14:textId="77777777" w:rsidR="004954AB" w:rsidRPr="004954AB" w:rsidRDefault="004954AB" w:rsidP="004954AB">
      <w:pPr>
        <w:numPr>
          <w:ilvl w:val="0"/>
          <w:numId w:val="19"/>
        </w:numPr>
      </w:pPr>
      <w:r w:rsidRPr="004954AB">
        <w:t xml:space="preserve">scientific or social factors </w:t>
      </w:r>
    </w:p>
    <w:p w14:paraId="1F6908F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9.3 Grounding Before Placement</w:t>
      </w:r>
    </w:p>
    <w:p w14:paraId="1B897AA5" w14:textId="77777777" w:rsidR="004954AB" w:rsidRPr="004954AB" w:rsidRDefault="004954AB" w:rsidP="004954AB">
      <w:r w:rsidRPr="004954AB">
        <w:t>Students must understand the items well enough to compare them. Include a brief grounding phase, retrieval task, mini-explanation, or item preview.</w:t>
      </w:r>
    </w:p>
    <w:p w14:paraId="0432C50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9.4 Initial Individual Thinking</w:t>
      </w:r>
    </w:p>
    <w:p w14:paraId="2ABDD3D8" w14:textId="77777777" w:rsidR="004954AB" w:rsidRPr="004954AB" w:rsidRDefault="004954AB" w:rsidP="004954AB">
      <w:r w:rsidRPr="004954AB">
        <w:t>Students must do some quick independent thinking before group placement so the lesson does not become immediate groupthink.</w:t>
      </w:r>
    </w:p>
    <w:p w14:paraId="4F74DCA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9.5 Small-Group or Pair Placement</w:t>
      </w:r>
    </w:p>
    <w:p w14:paraId="51430FE6" w14:textId="77777777" w:rsidR="004954AB" w:rsidRPr="004954AB" w:rsidRDefault="004954AB" w:rsidP="004954AB">
      <w:r w:rsidRPr="004954AB">
        <w:t>Students must place the items collaboratively and justify the placements.</w:t>
      </w:r>
    </w:p>
    <w:p w14:paraId="14C5BAB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9.6 Written or Visible Mid-Task Reasoning</w:t>
      </w:r>
    </w:p>
    <w:p w14:paraId="0099590D" w14:textId="77777777" w:rsidR="004954AB" w:rsidRPr="004954AB" w:rsidRDefault="004954AB" w:rsidP="004954AB">
      <w:r w:rsidRPr="004954AB">
        <w:t>Students must record at least some of their reasoning during the activity.</w:t>
      </w:r>
    </w:p>
    <w:p w14:paraId="15F9F54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9.7 Public Comparison or Challenge</w:t>
      </w:r>
    </w:p>
    <w:p w14:paraId="31438F6B" w14:textId="77777777" w:rsidR="004954AB" w:rsidRPr="004954AB" w:rsidRDefault="004954AB" w:rsidP="004954AB">
      <w:r w:rsidRPr="004954AB">
        <w:t>Groups must compare placements, defend reasoning, or publicly revise in some visible way.</w:t>
      </w:r>
    </w:p>
    <w:p w14:paraId="07E1CD0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9.8 Second Continuum in the Standard Version</w:t>
      </w:r>
    </w:p>
    <w:p w14:paraId="7C8477B9" w14:textId="77777777" w:rsidR="004954AB" w:rsidRPr="004954AB" w:rsidRDefault="004954AB" w:rsidP="004954AB">
      <w:r w:rsidRPr="004954AB">
        <w:t>In the standard/full version, students must reuse the same items under a second continuum question that meaningfully changes the lens.</w:t>
      </w:r>
    </w:p>
    <w:p w14:paraId="00F1F06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9.9 Explicit Comparison Between Lenses</w:t>
      </w:r>
    </w:p>
    <w:p w14:paraId="5CA068C5" w14:textId="77777777" w:rsidR="004954AB" w:rsidRPr="004954AB" w:rsidRDefault="004954AB" w:rsidP="004954AB">
      <w:r w:rsidRPr="004954AB">
        <w:t>Students must analyze what changed, what did not, and why.</w:t>
      </w:r>
    </w:p>
    <w:p w14:paraId="10E0471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9.10 Individual Final Written Response</w:t>
      </w:r>
    </w:p>
    <w:p w14:paraId="07148737" w14:textId="77777777" w:rsidR="004954AB" w:rsidRPr="004954AB" w:rsidRDefault="004954AB" w:rsidP="004954AB">
      <w:r w:rsidRPr="004954AB">
        <w:t>Each student must independently explain a placement, a shift, or a pattern across the continuum work.</w:t>
      </w:r>
    </w:p>
    <w:p w14:paraId="3994097F" w14:textId="77777777" w:rsidR="004954AB" w:rsidRPr="004954AB" w:rsidRDefault="004954AB" w:rsidP="004954AB">
      <w:r w:rsidRPr="004954AB">
        <w:lastRenderedPageBreak/>
        <w:pict w14:anchorId="25A20F92">
          <v:rect id="_x0000_i1364" style="width:0;height:1.5pt" o:hralign="center" o:hrstd="t" o:hr="t" fillcolor="#a0a0a0" stroked="f"/>
        </w:pict>
      </w:r>
    </w:p>
    <w:p w14:paraId="7F3D0FA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10. What the Items Should Contain</w:t>
      </w:r>
    </w:p>
    <w:p w14:paraId="648F1EB6" w14:textId="77777777" w:rsidR="004954AB" w:rsidRPr="004954AB" w:rsidRDefault="004954AB" w:rsidP="004954AB">
      <w:r w:rsidRPr="004954AB">
        <w:t>Claude should generate or select items that are compact enough to compare, but rich enough to support debate.</w:t>
      </w:r>
    </w:p>
    <w:p w14:paraId="619A153D" w14:textId="77777777" w:rsidR="004954AB" w:rsidRPr="004954AB" w:rsidRDefault="004954AB" w:rsidP="004954AB">
      <w:r w:rsidRPr="004954AB">
        <w:t>Possible items:</w:t>
      </w:r>
    </w:p>
    <w:p w14:paraId="6F2DBF4A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event cards </w:t>
      </w:r>
    </w:p>
    <w:p w14:paraId="49107CEF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short descriptions </w:t>
      </w:r>
    </w:p>
    <w:p w14:paraId="1895AAD4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quotations </w:t>
      </w:r>
    </w:p>
    <w:p w14:paraId="40C73DDD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evidence snippets </w:t>
      </w:r>
    </w:p>
    <w:p w14:paraId="369D1FA0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policy statements </w:t>
      </w:r>
    </w:p>
    <w:p w14:paraId="44D31CE2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character decisions </w:t>
      </w:r>
    </w:p>
    <w:p w14:paraId="7207E92F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visual artifacts </w:t>
      </w:r>
    </w:p>
    <w:p w14:paraId="34899D2C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claims </w:t>
      </w:r>
    </w:p>
    <w:p w14:paraId="1E5F6672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inventions </w:t>
      </w:r>
    </w:p>
    <w:p w14:paraId="4CE9E580" w14:textId="77777777" w:rsidR="004954AB" w:rsidRPr="004954AB" w:rsidRDefault="004954AB" w:rsidP="004954AB">
      <w:pPr>
        <w:numPr>
          <w:ilvl w:val="0"/>
          <w:numId w:val="20"/>
        </w:numPr>
      </w:pPr>
      <w:r w:rsidRPr="004954AB">
        <w:t xml:space="preserve">cause/effect factors </w:t>
      </w:r>
    </w:p>
    <w:p w14:paraId="44164148" w14:textId="77777777" w:rsidR="004954AB" w:rsidRPr="004954AB" w:rsidRDefault="004954AB" w:rsidP="004954AB">
      <w:r w:rsidRPr="004954AB">
        <w:t>Claude should prefer items that are:</w:t>
      </w:r>
    </w:p>
    <w:p w14:paraId="24D34292" w14:textId="77777777" w:rsidR="004954AB" w:rsidRPr="004954AB" w:rsidRDefault="004954AB" w:rsidP="004954AB">
      <w:pPr>
        <w:numPr>
          <w:ilvl w:val="0"/>
          <w:numId w:val="21"/>
        </w:numPr>
      </w:pPr>
      <w:r w:rsidRPr="004954AB">
        <w:t xml:space="preserve">understandable in the time available </w:t>
      </w:r>
    </w:p>
    <w:p w14:paraId="57ADA597" w14:textId="77777777" w:rsidR="004954AB" w:rsidRPr="004954AB" w:rsidRDefault="004954AB" w:rsidP="004954AB">
      <w:pPr>
        <w:numPr>
          <w:ilvl w:val="0"/>
          <w:numId w:val="21"/>
        </w:numPr>
      </w:pPr>
      <w:r w:rsidRPr="004954AB">
        <w:t xml:space="preserve">comparable under the chosen question </w:t>
      </w:r>
    </w:p>
    <w:p w14:paraId="3BB687CB" w14:textId="77777777" w:rsidR="004954AB" w:rsidRPr="004954AB" w:rsidRDefault="004954AB" w:rsidP="004954AB">
      <w:pPr>
        <w:numPr>
          <w:ilvl w:val="0"/>
          <w:numId w:val="21"/>
        </w:numPr>
      </w:pPr>
      <w:r w:rsidRPr="004954AB">
        <w:t xml:space="preserve">distinct enough to create debate </w:t>
      </w:r>
    </w:p>
    <w:p w14:paraId="64844CD6" w14:textId="77777777" w:rsidR="004954AB" w:rsidRPr="004954AB" w:rsidRDefault="004954AB" w:rsidP="004954AB">
      <w:pPr>
        <w:numPr>
          <w:ilvl w:val="0"/>
          <w:numId w:val="21"/>
        </w:numPr>
      </w:pPr>
      <w:r w:rsidRPr="004954AB">
        <w:t xml:space="preserve">not so obvious that placement becomes trivial </w:t>
      </w:r>
    </w:p>
    <w:p w14:paraId="4284A2A1" w14:textId="77777777" w:rsidR="004954AB" w:rsidRPr="004954AB" w:rsidRDefault="004954AB" w:rsidP="004954AB">
      <w:pPr>
        <w:numPr>
          <w:ilvl w:val="0"/>
          <w:numId w:val="21"/>
        </w:numPr>
      </w:pPr>
      <w:r w:rsidRPr="004954AB">
        <w:t xml:space="preserve">not so obscure that students cannot reason about them </w:t>
      </w:r>
    </w:p>
    <w:p w14:paraId="755FE21C" w14:textId="77777777" w:rsidR="004954AB" w:rsidRPr="004954AB" w:rsidRDefault="004954AB" w:rsidP="004954AB">
      <w:r w:rsidRPr="004954AB">
        <w:t>Claude should avoid:</w:t>
      </w:r>
    </w:p>
    <w:p w14:paraId="7A725463" w14:textId="77777777" w:rsidR="004954AB" w:rsidRPr="004954AB" w:rsidRDefault="004954AB" w:rsidP="004954AB">
      <w:pPr>
        <w:numPr>
          <w:ilvl w:val="0"/>
          <w:numId w:val="22"/>
        </w:numPr>
      </w:pPr>
      <w:r w:rsidRPr="004954AB">
        <w:t xml:space="preserve">too many items </w:t>
      </w:r>
    </w:p>
    <w:p w14:paraId="0F1C62DD" w14:textId="77777777" w:rsidR="004954AB" w:rsidRPr="004954AB" w:rsidRDefault="004954AB" w:rsidP="004954AB">
      <w:pPr>
        <w:numPr>
          <w:ilvl w:val="0"/>
          <w:numId w:val="22"/>
        </w:numPr>
      </w:pPr>
      <w:r w:rsidRPr="004954AB">
        <w:t xml:space="preserve">items that all point in the same direction </w:t>
      </w:r>
    </w:p>
    <w:p w14:paraId="4F09665E" w14:textId="77777777" w:rsidR="004954AB" w:rsidRPr="004954AB" w:rsidRDefault="004954AB" w:rsidP="004954AB">
      <w:pPr>
        <w:numPr>
          <w:ilvl w:val="0"/>
          <w:numId w:val="22"/>
        </w:numPr>
      </w:pPr>
      <w:r w:rsidRPr="004954AB">
        <w:t xml:space="preserve">items with unclear relationships to the continuum question </w:t>
      </w:r>
    </w:p>
    <w:p w14:paraId="36A8F2D3" w14:textId="77777777" w:rsidR="004954AB" w:rsidRPr="004954AB" w:rsidRDefault="004954AB" w:rsidP="004954AB">
      <w:pPr>
        <w:numPr>
          <w:ilvl w:val="0"/>
          <w:numId w:val="22"/>
        </w:numPr>
      </w:pPr>
      <w:r w:rsidRPr="004954AB">
        <w:t xml:space="preserve">items that require too much unseen background knowledge </w:t>
      </w:r>
    </w:p>
    <w:p w14:paraId="0A7857DB" w14:textId="77777777" w:rsidR="004954AB" w:rsidRPr="004954AB" w:rsidRDefault="004954AB" w:rsidP="004954AB">
      <w:pPr>
        <w:numPr>
          <w:ilvl w:val="0"/>
          <w:numId w:val="22"/>
        </w:numPr>
      </w:pPr>
      <w:r w:rsidRPr="004954AB">
        <w:lastRenderedPageBreak/>
        <w:t xml:space="preserve">overly long text passages when the task is relative placement rather than close reading </w:t>
      </w:r>
    </w:p>
    <w:p w14:paraId="45CF1FC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General quantity guidance</w:t>
      </w:r>
    </w:p>
    <w:p w14:paraId="36042B55" w14:textId="77777777" w:rsidR="004954AB" w:rsidRPr="004954AB" w:rsidRDefault="004954AB" w:rsidP="004954AB">
      <w:pPr>
        <w:numPr>
          <w:ilvl w:val="0"/>
          <w:numId w:val="23"/>
        </w:numPr>
      </w:pPr>
      <w:r w:rsidRPr="004954AB">
        <w:rPr>
          <w:b/>
          <w:bCs/>
        </w:rPr>
        <w:t>compressed lesson:</w:t>
      </w:r>
      <w:r w:rsidRPr="004954AB">
        <w:t xml:space="preserve"> 5–8 items </w:t>
      </w:r>
    </w:p>
    <w:p w14:paraId="58FF1B44" w14:textId="77777777" w:rsidR="004954AB" w:rsidRPr="004954AB" w:rsidRDefault="004954AB" w:rsidP="004954AB">
      <w:pPr>
        <w:numPr>
          <w:ilvl w:val="0"/>
          <w:numId w:val="23"/>
        </w:numPr>
      </w:pPr>
      <w:r w:rsidRPr="004954AB">
        <w:rPr>
          <w:b/>
          <w:bCs/>
        </w:rPr>
        <w:t>standard lesson:</w:t>
      </w:r>
      <w:r w:rsidRPr="004954AB">
        <w:t xml:space="preserve"> 6–10 items </w:t>
      </w:r>
    </w:p>
    <w:p w14:paraId="4DC5F32B" w14:textId="77777777" w:rsidR="004954AB" w:rsidRPr="004954AB" w:rsidRDefault="004954AB" w:rsidP="004954AB">
      <w:pPr>
        <w:numPr>
          <w:ilvl w:val="0"/>
          <w:numId w:val="23"/>
        </w:numPr>
      </w:pPr>
      <w:r w:rsidRPr="004954AB">
        <w:rPr>
          <w:b/>
          <w:bCs/>
        </w:rPr>
        <w:t>expanded lesson:</w:t>
      </w:r>
      <w:r w:rsidRPr="004954AB">
        <w:t xml:space="preserve"> 8–12 items </w:t>
      </w:r>
    </w:p>
    <w:p w14:paraId="3E0E8EF0" w14:textId="77777777" w:rsidR="004954AB" w:rsidRPr="004954AB" w:rsidRDefault="004954AB" w:rsidP="004954AB">
      <w:r w:rsidRPr="004954AB">
        <w:t>The number depends on grade, time, reading load, and discussion complexity.</w:t>
      </w:r>
    </w:p>
    <w:p w14:paraId="4F8E709E" w14:textId="77777777" w:rsidR="004954AB" w:rsidRPr="004954AB" w:rsidRDefault="004954AB" w:rsidP="004954AB">
      <w:r w:rsidRPr="004954AB">
        <w:pict w14:anchorId="553C1A05">
          <v:rect id="_x0000_i1365" style="width:0;height:1.5pt" o:hralign="center" o:hrstd="t" o:hr="t" fillcolor="#a0a0a0" stroked="f"/>
        </w:pict>
      </w:r>
    </w:p>
    <w:p w14:paraId="268338A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11. Lesson Sequence</w:t>
      </w:r>
    </w:p>
    <w:p w14:paraId="13218E61" w14:textId="77777777" w:rsidR="004954AB" w:rsidRPr="004954AB" w:rsidRDefault="004954AB" w:rsidP="004954AB">
      <w:r w:rsidRPr="004954AB">
        <w:t>A Continuum Discussions lesson should generally follow this progression.</w:t>
      </w:r>
    </w:p>
    <w:p w14:paraId="095FD0B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1: Launch the Judgment Question</w:t>
      </w:r>
    </w:p>
    <w:p w14:paraId="3BD5EBA5" w14:textId="77777777" w:rsidR="004954AB" w:rsidRPr="004954AB" w:rsidRDefault="004954AB" w:rsidP="004954AB">
      <w:r w:rsidRPr="004954AB">
        <w:t>Begin with a clear, juicy continuum question. Introduce the idea that students will place items along a line based on relative judgment, not simple right/wrong sorting.</w:t>
      </w:r>
    </w:p>
    <w:p w14:paraId="18BDEE83" w14:textId="77777777" w:rsidR="004954AB" w:rsidRPr="004954AB" w:rsidRDefault="004954AB" w:rsidP="004954AB">
      <w:r w:rsidRPr="004954AB">
        <w:t>Examples:</w:t>
      </w:r>
    </w:p>
    <w:p w14:paraId="4973DBB3" w14:textId="77777777" w:rsidR="004954AB" w:rsidRPr="004954AB" w:rsidRDefault="004954AB" w:rsidP="004954AB">
      <w:pPr>
        <w:numPr>
          <w:ilvl w:val="0"/>
          <w:numId w:val="24"/>
        </w:numPr>
      </w:pPr>
      <w:r w:rsidRPr="004954AB">
        <w:t xml:space="preserve">Which event most pushed colonists toward rebellion? </w:t>
      </w:r>
    </w:p>
    <w:p w14:paraId="7CC04022" w14:textId="77777777" w:rsidR="004954AB" w:rsidRPr="004954AB" w:rsidRDefault="004954AB" w:rsidP="004954AB">
      <w:pPr>
        <w:numPr>
          <w:ilvl w:val="0"/>
          <w:numId w:val="24"/>
        </w:numPr>
      </w:pPr>
      <w:r w:rsidRPr="004954AB">
        <w:t xml:space="preserve">Which cause mattered most? </w:t>
      </w:r>
    </w:p>
    <w:p w14:paraId="76695DF2" w14:textId="77777777" w:rsidR="004954AB" w:rsidRPr="004954AB" w:rsidRDefault="004954AB" w:rsidP="004954AB">
      <w:pPr>
        <w:numPr>
          <w:ilvl w:val="0"/>
          <w:numId w:val="24"/>
        </w:numPr>
      </w:pPr>
      <w:r w:rsidRPr="004954AB">
        <w:t xml:space="preserve">Which action was most justified? </w:t>
      </w:r>
    </w:p>
    <w:p w14:paraId="43460805" w14:textId="77777777" w:rsidR="004954AB" w:rsidRPr="004954AB" w:rsidRDefault="004954AB" w:rsidP="004954AB">
      <w:pPr>
        <w:numPr>
          <w:ilvl w:val="0"/>
          <w:numId w:val="24"/>
        </w:numPr>
      </w:pPr>
      <w:r w:rsidRPr="004954AB">
        <w:t xml:space="preserve">Which piece of evidence is strongest? </w:t>
      </w:r>
    </w:p>
    <w:p w14:paraId="70AE9270" w14:textId="77777777" w:rsidR="004954AB" w:rsidRPr="004954AB" w:rsidRDefault="004954AB" w:rsidP="004954AB">
      <w:pPr>
        <w:numPr>
          <w:ilvl w:val="0"/>
          <w:numId w:val="24"/>
        </w:numPr>
      </w:pPr>
      <w:r w:rsidRPr="004954AB">
        <w:t xml:space="preserve">Which factor had the greatest long-term impact? </w:t>
      </w:r>
    </w:p>
    <w:p w14:paraId="7434BEBB" w14:textId="77777777" w:rsidR="004954AB" w:rsidRPr="004954AB" w:rsidRDefault="004954AB" w:rsidP="004954AB">
      <w:r w:rsidRPr="004954AB">
        <w:t>Make clear:</w:t>
      </w:r>
    </w:p>
    <w:p w14:paraId="26860971" w14:textId="77777777" w:rsidR="004954AB" w:rsidRPr="004954AB" w:rsidRDefault="004954AB" w:rsidP="004954AB">
      <w:pPr>
        <w:numPr>
          <w:ilvl w:val="0"/>
          <w:numId w:val="25"/>
        </w:numPr>
      </w:pPr>
      <w:r w:rsidRPr="004954AB">
        <w:t xml:space="preserve">there may be multiple defensible placements </w:t>
      </w:r>
    </w:p>
    <w:p w14:paraId="7F24F11D" w14:textId="77777777" w:rsidR="004954AB" w:rsidRPr="004954AB" w:rsidRDefault="004954AB" w:rsidP="004954AB">
      <w:pPr>
        <w:numPr>
          <w:ilvl w:val="0"/>
          <w:numId w:val="25"/>
        </w:numPr>
      </w:pPr>
      <w:r w:rsidRPr="004954AB">
        <w:t xml:space="preserve">what matters is reasoning and criteria </w:t>
      </w:r>
    </w:p>
    <w:p w14:paraId="4742E729" w14:textId="77777777" w:rsidR="004954AB" w:rsidRPr="004954AB" w:rsidRDefault="004954AB" w:rsidP="004954AB">
      <w:pPr>
        <w:numPr>
          <w:ilvl w:val="0"/>
          <w:numId w:val="25"/>
        </w:numPr>
      </w:pPr>
      <w:r w:rsidRPr="004954AB">
        <w:t xml:space="preserve">students will later revisit the same items under a second lens </w:t>
      </w:r>
    </w:p>
    <w:p w14:paraId="6CAAF306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focus the lesson on a debatable comparative judgment.</w:t>
      </w:r>
    </w:p>
    <w:p w14:paraId="753A12EE" w14:textId="77777777" w:rsidR="004954AB" w:rsidRPr="004954AB" w:rsidRDefault="004954AB" w:rsidP="004954AB">
      <w:r w:rsidRPr="004954AB">
        <w:pict w14:anchorId="7DBF24AE">
          <v:rect id="_x0000_i1366" style="width:0;height:1.5pt" o:hralign="center" o:hrstd="t" o:hr="t" fillcolor="#a0a0a0" stroked="f"/>
        </w:pict>
      </w:r>
    </w:p>
    <w:p w14:paraId="4FF52813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2: Ground Understanding of the Items</w:t>
      </w:r>
    </w:p>
    <w:p w14:paraId="0B0F453C" w14:textId="77777777" w:rsidR="004954AB" w:rsidRPr="004954AB" w:rsidRDefault="004954AB" w:rsidP="004954AB">
      <w:r w:rsidRPr="004954AB">
        <w:t>Before students place anything, ensure they understand the items.</w:t>
      </w:r>
    </w:p>
    <w:p w14:paraId="63DFCA96" w14:textId="77777777" w:rsidR="004954AB" w:rsidRPr="004954AB" w:rsidRDefault="004954AB" w:rsidP="004954AB">
      <w:r w:rsidRPr="004954AB">
        <w:lastRenderedPageBreak/>
        <w:t>This may include:</w:t>
      </w:r>
    </w:p>
    <w:p w14:paraId="1B6BDAC0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short recap </w:t>
      </w:r>
    </w:p>
    <w:p w14:paraId="13B3ADB4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mini notes </w:t>
      </w:r>
    </w:p>
    <w:p w14:paraId="6F1B7D79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brief teacher explanation </w:t>
      </w:r>
    </w:p>
    <w:p w14:paraId="0CA975CF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retrieval warm-up </w:t>
      </w:r>
    </w:p>
    <w:p w14:paraId="5C193A93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matching activity </w:t>
      </w:r>
    </w:p>
    <w:p w14:paraId="4EE8F1F8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one-sentence item summaries </w:t>
      </w:r>
    </w:p>
    <w:p w14:paraId="59978565" w14:textId="77777777" w:rsidR="004954AB" w:rsidRPr="004954AB" w:rsidRDefault="004954AB" w:rsidP="004954AB">
      <w:pPr>
        <w:numPr>
          <w:ilvl w:val="0"/>
          <w:numId w:val="26"/>
        </w:numPr>
      </w:pPr>
      <w:r w:rsidRPr="004954AB">
        <w:t xml:space="preserve">image or evidence preview </w:t>
      </w:r>
    </w:p>
    <w:p w14:paraId="24E5466A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reduce guesswork and make the debate meaningful.</w:t>
      </w:r>
    </w:p>
    <w:p w14:paraId="0ACB185E" w14:textId="77777777" w:rsidR="004954AB" w:rsidRPr="004954AB" w:rsidRDefault="004954AB" w:rsidP="004954AB">
      <w:r w:rsidRPr="004954AB">
        <w:t>Do not skip this phase when background knowledge is weak.</w:t>
      </w:r>
    </w:p>
    <w:p w14:paraId="2C72890B" w14:textId="77777777" w:rsidR="004954AB" w:rsidRPr="004954AB" w:rsidRDefault="004954AB" w:rsidP="004954AB">
      <w:r w:rsidRPr="004954AB">
        <w:pict w14:anchorId="28EF1283">
          <v:rect id="_x0000_i1367" style="width:0;height:1.5pt" o:hralign="center" o:hrstd="t" o:hr="t" fillcolor="#a0a0a0" stroked="f"/>
        </w:pict>
      </w:r>
    </w:p>
    <w:p w14:paraId="41003BF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3: Individual First-Think</w:t>
      </w:r>
    </w:p>
    <w:p w14:paraId="410A66AD" w14:textId="77777777" w:rsidR="004954AB" w:rsidRPr="004954AB" w:rsidRDefault="004954AB" w:rsidP="004954AB">
      <w:r w:rsidRPr="004954AB">
        <w:t>Before group discussion, students should make a quick solo judgment.</w:t>
      </w:r>
    </w:p>
    <w:p w14:paraId="4711C7CD" w14:textId="77777777" w:rsidR="004954AB" w:rsidRPr="004954AB" w:rsidRDefault="004954AB" w:rsidP="004954AB">
      <w:r w:rsidRPr="004954AB">
        <w:t>Possible formats:</w:t>
      </w:r>
    </w:p>
    <w:p w14:paraId="102ACBDB" w14:textId="77777777" w:rsidR="004954AB" w:rsidRPr="004954AB" w:rsidRDefault="004954AB" w:rsidP="004954AB">
      <w:pPr>
        <w:numPr>
          <w:ilvl w:val="0"/>
          <w:numId w:val="27"/>
        </w:numPr>
      </w:pPr>
      <w:r w:rsidRPr="004954AB">
        <w:t xml:space="preserve">pick the top 2 and bottom 2 </w:t>
      </w:r>
    </w:p>
    <w:p w14:paraId="54DB55DE" w14:textId="77777777" w:rsidR="004954AB" w:rsidRPr="004954AB" w:rsidRDefault="004954AB" w:rsidP="004954AB">
      <w:pPr>
        <w:numPr>
          <w:ilvl w:val="0"/>
          <w:numId w:val="27"/>
        </w:numPr>
      </w:pPr>
      <w:r w:rsidRPr="004954AB">
        <w:t xml:space="preserve">do a rough individual placement </w:t>
      </w:r>
    </w:p>
    <w:p w14:paraId="7D7A0029" w14:textId="77777777" w:rsidR="004954AB" w:rsidRPr="004954AB" w:rsidRDefault="004954AB" w:rsidP="004954AB">
      <w:pPr>
        <w:numPr>
          <w:ilvl w:val="0"/>
          <w:numId w:val="27"/>
        </w:numPr>
      </w:pPr>
      <w:r w:rsidRPr="004954AB">
        <w:t xml:space="preserve">identify one item likely to be controversial </w:t>
      </w:r>
    </w:p>
    <w:p w14:paraId="4C650EEB" w14:textId="77777777" w:rsidR="004954AB" w:rsidRPr="004954AB" w:rsidRDefault="004954AB" w:rsidP="004954AB">
      <w:pPr>
        <w:numPr>
          <w:ilvl w:val="0"/>
          <w:numId w:val="27"/>
        </w:numPr>
      </w:pPr>
      <w:r w:rsidRPr="004954AB">
        <w:t xml:space="preserve">write one criterion that seems important </w:t>
      </w:r>
    </w:p>
    <w:p w14:paraId="5BFA281C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reduce groupthink and give each student an entry point.</w:t>
      </w:r>
    </w:p>
    <w:p w14:paraId="26E192BD" w14:textId="77777777" w:rsidR="004954AB" w:rsidRPr="004954AB" w:rsidRDefault="004954AB" w:rsidP="004954AB">
      <w:r w:rsidRPr="004954AB">
        <w:pict w14:anchorId="76A5E342">
          <v:rect id="_x0000_i1368" style="width:0;height:1.5pt" o:hralign="center" o:hrstd="t" o:hr="t" fillcolor="#a0a0a0" stroked="f"/>
        </w:pict>
      </w:r>
    </w:p>
    <w:p w14:paraId="36C72AF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4: Small-Group Continuum Build</w:t>
      </w:r>
    </w:p>
    <w:p w14:paraId="11C7F217" w14:textId="77777777" w:rsidR="004954AB" w:rsidRPr="004954AB" w:rsidRDefault="004954AB" w:rsidP="004954AB">
      <w:r w:rsidRPr="004954AB">
        <w:t>Students work in pairs or small groups to place the items along the first continuum.</w:t>
      </w:r>
    </w:p>
    <w:p w14:paraId="3E9F2436" w14:textId="77777777" w:rsidR="004954AB" w:rsidRPr="004954AB" w:rsidRDefault="004954AB" w:rsidP="004954AB">
      <w:r w:rsidRPr="004954AB">
        <w:t>They should:</w:t>
      </w:r>
    </w:p>
    <w:p w14:paraId="7A3D0CDF" w14:textId="77777777" w:rsidR="004954AB" w:rsidRPr="004954AB" w:rsidRDefault="004954AB" w:rsidP="004954AB">
      <w:pPr>
        <w:numPr>
          <w:ilvl w:val="0"/>
          <w:numId w:val="28"/>
        </w:numPr>
      </w:pPr>
      <w:r w:rsidRPr="004954AB">
        <w:t xml:space="preserve">compare neighboring items </w:t>
      </w:r>
    </w:p>
    <w:p w14:paraId="1323BE60" w14:textId="77777777" w:rsidR="004954AB" w:rsidRPr="004954AB" w:rsidRDefault="004954AB" w:rsidP="004954AB">
      <w:pPr>
        <w:numPr>
          <w:ilvl w:val="0"/>
          <w:numId w:val="28"/>
        </w:numPr>
      </w:pPr>
      <w:r w:rsidRPr="004954AB">
        <w:t xml:space="preserve">justify why one belongs farther left or right than another </w:t>
      </w:r>
    </w:p>
    <w:p w14:paraId="5D4B29FC" w14:textId="77777777" w:rsidR="004954AB" w:rsidRPr="004954AB" w:rsidRDefault="004954AB" w:rsidP="004954AB">
      <w:pPr>
        <w:numPr>
          <w:ilvl w:val="0"/>
          <w:numId w:val="28"/>
        </w:numPr>
      </w:pPr>
      <w:r w:rsidRPr="004954AB">
        <w:t xml:space="preserve">identify borderline placements </w:t>
      </w:r>
    </w:p>
    <w:p w14:paraId="2796A2D5" w14:textId="77777777" w:rsidR="004954AB" w:rsidRPr="004954AB" w:rsidRDefault="004954AB" w:rsidP="004954AB">
      <w:pPr>
        <w:numPr>
          <w:ilvl w:val="0"/>
          <w:numId w:val="28"/>
        </w:numPr>
      </w:pPr>
      <w:r w:rsidRPr="004954AB">
        <w:lastRenderedPageBreak/>
        <w:t xml:space="preserve">discuss what criteria they are using </w:t>
      </w:r>
    </w:p>
    <w:p w14:paraId="58F189A3" w14:textId="77777777" w:rsidR="004954AB" w:rsidRPr="004954AB" w:rsidRDefault="004954AB" w:rsidP="004954AB">
      <w:r w:rsidRPr="004954AB">
        <w:t>The placement should be tactile or visible when possible:</w:t>
      </w:r>
    </w:p>
    <w:p w14:paraId="453A1E43" w14:textId="77777777" w:rsidR="004954AB" w:rsidRPr="004954AB" w:rsidRDefault="004954AB" w:rsidP="004954AB">
      <w:pPr>
        <w:numPr>
          <w:ilvl w:val="0"/>
          <w:numId w:val="29"/>
        </w:numPr>
      </w:pPr>
      <w:r w:rsidRPr="004954AB">
        <w:t xml:space="preserve">cards on a desk </w:t>
      </w:r>
    </w:p>
    <w:p w14:paraId="61A7C754" w14:textId="77777777" w:rsidR="004954AB" w:rsidRPr="004954AB" w:rsidRDefault="004954AB" w:rsidP="004954AB">
      <w:pPr>
        <w:numPr>
          <w:ilvl w:val="0"/>
          <w:numId w:val="29"/>
        </w:numPr>
      </w:pPr>
      <w:r w:rsidRPr="004954AB">
        <w:t xml:space="preserve">strips on chart paper </w:t>
      </w:r>
    </w:p>
    <w:p w14:paraId="7C96DD4B" w14:textId="77777777" w:rsidR="004954AB" w:rsidRPr="004954AB" w:rsidRDefault="004954AB" w:rsidP="004954AB">
      <w:pPr>
        <w:numPr>
          <w:ilvl w:val="0"/>
          <w:numId w:val="29"/>
        </w:numPr>
      </w:pPr>
      <w:r w:rsidRPr="004954AB">
        <w:t xml:space="preserve">magnets on a board </w:t>
      </w:r>
    </w:p>
    <w:p w14:paraId="42B48925" w14:textId="77777777" w:rsidR="004954AB" w:rsidRPr="004954AB" w:rsidRDefault="004954AB" w:rsidP="004954AB">
      <w:pPr>
        <w:numPr>
          <w:ilvl w:val="0"/>
          <w:numId w:val="29"/>
        </w:numPr>
      </w:pPr>
      <w:r w:rsidRPr="004954AB">
        <w:t xml:space="preserve">movable digital tiles if tech is appropriate </w:t>
      </w:r>
    </w:p>
    <w:p w14:paraId="22FE36DF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make reasoning visible and debatable.</w:t>
      </w:r>
    </w:p>
    <w:p w14:paraId="0D8BC81B" w14:textId="77777777" w:rsidR="004954AB" w:rsidRPr="004954AB" w:rsidRDefault="004954AB" w:rsidP="004954AB">
      <w:r w:rsidRPr="004954AB">
        <w:pict w14:anchorId="550C599B">
          <v:rect id="_x0000_i1369" style="width:0;height:1.5pt" o:hralign="center" o:hrstd="t" o:hr="t" fillcolor="#a0a0a0" stroked="f"/>
        </w:pict>
      </w:r>
    </w:p>
    <w:p w14:paraId="4688650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5: Mid-Task Written Scaffold</w:t>
      </w:r>
    </w:p>
    <w:p w14:paraId="7998F111" w14:textId="77777777" w:rsidR="004954AB" w:rsidRPr="004954AB" w:rsidRDefault="004954AB" w:rsidP="004954AB">
      <w:r w:rsidRPr="004954AB">
        <w:t>As groups work, students should answer short questions that make reasoning visible.</w:t>
      </w:r>
    </w:p>
    <w:p w14:paraId="7B652178" w14:textId="77777777" w:rsidR="004954AB" w:rsidRPr="004954AB" w:rsidRDefault="004954AB" w:rsidP="004954AB">
      <w:r w:rsidRPr="004954AB">
        <w:t>Good examples:</w:t>
      </w:r>
    </w:p>
    <w:p w14:paraId="71C1E204" w14:textId="77777777" w:rsidR="004954AB" w:rsidRPr="004954AB" w:rsidRDefault="004954AB" w:rsidP="004954AB">
      <w:pPr>
        <w:numPr>
          <w:ilvl w:val="0"/>
          <w:numId w:val="30"/>
        </w:numPr>
      </w:pPr>
      <w:r w:rsidRPr="004954AB">
        <w:t xml:space="preserve">Which item was easiest to place, and why? </w:t>
      </w:r>
    </w:p>
    <w:p w14:paraId="3608A32C" w14:textId="77777777" w:rsidR="004954AB" w:rsidRPr="004954AB" w:rsidRDefault="004954AB" w:rsidP="004954AB">
      <w:pPr>
        <w:numPr>
          <w:ilvl w:val="0"/>
          <w:numId w:val="30"/>
        </w:numPr>
      </w:pPr>
      <w:r w:rsidRPr="004954AB">
        <w:t xml:space="preserve">Which two items were hardest to separate? </w:t>
      </w:r>
    </w:p>
    <w:p w14:paraId="0468A23C" w14:textId="77777777" w:rsidR="004954AB" w:rsidRPr="004954AB" w:rsidRDefault="004954AB" w:rsidP="004954AB">
      <w:pPr>
        <w:numPr>
          <w:ilvl w:val="0"/>
          <w:numId w:val="30"/>
        </w:numPr>
      </w:pPr>
      <w:r w:rsidRPr="004954AB">
        <w:t xml:space="preserve">What criteria is your group using? </w:t>
      </w:r>
    </w:p>
    <w:p w14:paraId="3D2483B5" w14:textId="77777777" w:rsidR="004954AB" w:rsidRPr="004954AB" w:rsidRDefault="004954AB" w:rsidP="004954AB">
      <w:pPr>
        <w:numPr>
          <w:ilvl w:val="0"/>
          <w:numId w:val="30"/>
        </w:numPr>
      </w:pPr>
      <w:r w:rsidRPr="004954AB">
        <w:t xml:space="preserve">Which placement might another group disagree with? </w:t>
      </w:r>
    </w:p>
    <w:p w14:paraId="3CDD7B2A" w14:textId="77777777" w:rsidR="004954AB" w:rsidRPr="004954AB" w:rsidRDefault="004954AB" w:rsidP="004954AB">
      <w:pPr>
        <w:numPr>
          <w:ilvl w:val="0"/>
          <w:numId w:val="30"/>
        </w:numPr>
      </w:pPr>
      <w:r w:rsidRPr="004954AB">
        <w:t xml:space="preserve">Which item sits in the middle, and why? </w:t>
      </w:r>
    </w:p>
    <w:p w14:paraId="17CACDE1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support later discussion and final writing.</w:t>
      </w:r>
    </w:p>
    <w:p w14:paraId="5A48FF7D" w14:textId="77777777" w:rsidR="004954AB" w:rsidRPr="004954AB" w:rsidRDefault="004954AB" w:rsidP="004954AB">
      <w:r w:rsidRPr="004954AB">
        <w:pict w14:anchorId="55D6683F">
          <v:rect id="_x0000_i1370" style="width:0;height:1.5pt" o:hralign="center" o:hrstd="t" o:hr="t" fillcolor="#a0a0a0" stroked="f"/>
        </w:pict>
      </w:r>
    </w:p>
    <w:p w14:paraId="3D7E3494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6: Public Comparison / Whole-Class Discussion</w:t>
      </w:r>
    </w:p>
    <w:p w14:paraId="2DB3E743" w14:textId="77777777" w:rsidR="004954AB" w:rsidRPr="004954AB" w:rsidRDefault="004954AB" w:rsidP="004954AB">
      <w:r w:rsidRPr="004954AB">
        <w:t>Groups compare their continuums publicly.</w:t>
      </w:r>
    </w:p>
    <w:p w14:paraId="69BBB27B" w14:textId="77777777" w:rsidR="004954AB" w:rsidRPr="004954AB" w:rsidRDefault="004954AB" w:rsidP="004954AB">
      <w:r w:rsidRPr="004954AB">
        <w:t>Possible structures:</w:t>
      </w:r>
    </w:p>
    <w:p w14:paraId="60BAFAEA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t xml:space="preserve">gallery walk </w:t>
      </w:r>
    </w:p>
    <w:p w14:paraId="0038C1DF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t xml:space="preserve">teacher-facilitated comparison </w:t>
      </w:r>
    </w:p>
    <w:p w14:paraId="1C7239D7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t xml:space="preserve">board-sized class continuum </w:t>
      </w:r>
    </w:p>
    <w:p w14:paraId="6521BEED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t xml:space="preserve">magnet movement </w:t>
      </w:r>
    </w:p>
    <w:p w14:paraId="5AA67FCF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t xml:space="preserve">document camera display </w:t>
      </w:r>
    </w:p>
    <w:p w14:paraId="40820FC0" w14:textId="77777777" w:rsidR="004954AB" w:rsidRPr="004954AB" w:rsidRDefault="004954AB" w:rsidP="004954AB">
      <w:pPr>
        <w:numPr>
          <w:ilvl w:val="0"/>
          <w:numId w:val="31"/>
        </w:numPr>
      </w:pPr>
      <w:r w:rsidRPr="004954AB">
        <w:lastRenderedPageBreak/>
        <w:t xml:space="preserve">groups briefly defending a controversial placement </w:t>
      </w:r>
    </w:p>
    <w:p w14:paraId="58A313A3" w14:textId="77777777" w:rsidR="004954AB" w:rsidRPr="004954AB" w:rsidRDefault="004954AB" w:rsidP="004954AB">
      <w:r w:rsidRPr="004954AB">
        <w:t>Prompts:</w:t>
      </w:r>
    </w:p>
    <w:p w14:paraId="03353AB9" w14:textId="77777777" w:rsidR="004954AB" w:rsidRPr="004954AB" w:rsidRDefault="004954AB" w:rsidP="004954AB">
      <w:pPr>
        <w:numPr>
          <w:ilvl w:val="0"/>
          <w:numId w:val="32"/>
        </w:numPr>
      </w:pPr>
      <w:r w:rsidRPr="004954AB">
        <w:t xml:space="preserve">Why did your group place this item higher or lower? </w:t>
      </w:r>
    </w:p>
    <w:p w14:paraId="2C1A6AE7" w14:textId="77777777" w:rsidR="004954AB" w:rsidRPr="004954AB" w:rsidRDefault="004954AB" w:rsidP="004954AB">
      <w:pPr>
        <w:numPr>
          <w:ilvl w:val="0"/>
          <w:numId w:val="32"/>
        </w:numPr>
      </w:pPr>
      <w:r w:rsidRPr="004954AB">
        <w:t xml:space="preserve">Which placement has the strongest disagreement? </w:t>
      </w:r>
    </w:p>
    <w:p w14:paraId="0C83F365" w14:textId="77777777" w:rsidR="004954AB" w:rsidRPr="004954AB" w:rsidRDefault="004954AB" w:rsidP="004954AB">
      <w:pPr>
        <w:numPr>
          <w:ilvl w:val="0"/>
          <w:numId w:val="32"/>
        </w:numPr>
      </w:pPr>
      <w:r w:rsidRPr="004954AB">
        <w:t xml:space="preserve">What criteria are different groups using? </w:t>
      </w:r>
    </w:p>
    <w:p w14:paraId="3D1D1B25" w14:textId="77777777" w:rsidR="004954AB" w:rsidRPr="004954AB" w:rsidRDefault="004954AB" w:rsidP="004954AB">
      <w:pPr>
        <w:numPr>
          <w:ilvl w:val="0"/>
          <w:numId w:val="32"/>
        </w:numPr>
      </w:pPr>
      <w:r w:rsidRPr="004954AB">
        <w:t xml:space="preserve">Which two items are hardest to separate? </w:t>
      </w:r>
    </w:p>
    <w:p w14:paraId="20A72FC9" w14:textId="77777777" w:rsidR="004954AB" w:rsidRPr="004954AB" w:rsidRDefault="004954AB" w:rsidP="004954AB">
      <w:pPr>
        <w:numPr>
          <w:ilvl w:val="0"/>
          <w:numId w:val="32"/>
        </w:numPr>
      </w:pPr>
      <w:r w:rsidRPr="004954AB">
        <w:t xml:space="preserve">Which placement changed your mind? </w:t>
      </w:r>
    </w:p>
    <w:p w14:paraId="48E10796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surface disagreement, criteria, and reasoning.</w:t>
      </w:r>
    </w:p>
    <w:p w14:paraId="7BECEFF6" w14:textId="77777777" w:rsidR="004954AB" w:rsidRPr="004954AB" w:rsidRDefault="004954AB" w:rsidP="004954AB">
      <w:r w:rsidRPr="004954AB">
        <w:pict w14:anchorId="1D6A2A08">
          <v:rect id="_x0000_i1371" style="width:0;height:1.5pt" o:hralign="center" o:hrstd="t" o:hr="t" fillcolor="#a0a0a0" stroked="f"/>
        </w:pict>
      </w:r>
    </w:p>
    <w:p w14:paraId="4BBEB4D7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7: Shift the Lens with a Second Continuum</w:t>
      </w:r>
    </w:p>
    <w:p w14:paraId="6E2C7B56" w14:textId="77777777" w:rsidR="004954AB" w:rsidRPr="004954AB" w:rsidRDefault="004954AB" w:rsidP="004954AB">
      <w:r w:rsidRPr="004954AB">
        <w:t>Students use the same items on a second continuum question that meaningfully changes the interpretive lens.</w:t>
      </w:r>
    </w:p>
    <w:p w14:paraId="3B848D46" w14:textId="77777777" w:rsidR="004954AB" w:rsidRPr="004954AB" w:rsidRDefault="004954AB" w:rsidP="004954AB">
      <w:r w:rsidRPr="004954AB">
        <w:t>Examples:</w:t>
      </w:r>
    </w:p>
    <w:p w14:paraId="672C9A28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first: most likely to push colonists toward rebellion ↔ least likely </w:t>
      </w:r>
    </w:p>
    <w:p w14:paraId="3522E7AB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second: most unifying for the colonies ↔ least unifying </w:t>
      </w:r>
    </w:p>
    <w:p w14:paraId="171E5D9F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first: most justified ↔ least justified </w:t>
      </w:r>
    </w:p>
    <w:p w14:paraId="02FA4FB8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second: most effective ↔ least effective </w:t>
      </w:r>
    </w:p>
    <w:p w14:paraId="57D0E6BC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first: strongest evidence ↔ weakest evidence </w:t>
      </w:r>
    </w:p>
    <w:p w14:paraId="0430B08A" w14:textId="77777777" w:rsidR="004954AB" w:rsidRPr="004954AB" w:rsidRDefault="004954AB" w:rsidP="004954AB">
      <w:pPr>
        <w:numPr>
          <w:ilvl w:val="0"/>
          <w:numId w:val="33"/>
        </w:numPr>
      </w:pPr>
      <w:r w:rsidRPr="004954AB">
        <w:t xml:space="preserve">second: easiest evidence to misinterpret ↔ hardest to misinterpret </w:t>
      </w:r>
    </w:p>
    <w:p w14:paraId="5AF15A60" w14:textId="77777777" w:rsidR="004954AB" w:rsidRPr="004954AB" w:rsidRDefault="004954AB" w:rsidP="004954AB">
      <w:r w:rsidRPr="004954AB">
        <w:t>The second question should not simply restate the first. It should change what counts as strong placement.</w:t>
      </w:r>
    </w:p>
    <w:p w14:paraId="7824F036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deepen thinking by showing that interpretation depends on the question being asked.</w:t>
      </w:r>
    </w:p>
    <w:p w14:paraId="3C203191" w14:textId="77777777" w:rsidR="004954AB" w:rsidRPr="004954AB" w:rsidRDefault="004954AB" w:rsidP="004954AB">
      <w:r w:rsidRPr="004954AB">
        <w:pict w14:anchorId="0CDB3306">
          <v:rect id="_x0000_i1372" style="width:0;height:1.5pt" o:hralign="center" o:hrstd="t" o:hr="t" fillcolor="#a0a0a0" stroked="f"/>
        </w:pict>
      </w:r>
    </w:p>
    <w:p w14:paraId="3A1A5B8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8: Compare the Two Continuums</w:t>
      </w:r>
    </w:p>
    <w:p w14:paraId="2035E0F9" w14:textId="77777777" w:rsidR="004954AB" w:rsidRPr="004954AB" w:rsidRDefault="004954AB" w:rsidP="004954AB">
      <w:r w:rsidRPr="004954AB">
        <w:t>Students explicitly analyze what changed and why.</w:t>
      </w:r>
    </w:p>
    <w:p w14:paraId="4E047A43" w14:textId="77777777" w:rsidR="004954AB" w:rsidRPr="004954AB" w:rsidRDefault="004954AB" w:rsidP="004954AB">
      <w:r w:rsidRPr="004954AB">
        <w:t>Prompts:</w:t>
      </w:r>
    </w:p>
    <w:p w14:paraId="1CD332F6" w14:textId="77777777" w:rsidR="004954AB" w:rsidRPr="004954AB" w:rsidRDefault="004954AB" w:rsidP="004954AB">
      <w:pPr>
        <w:numPr>
          <w:ilvl w:val="0"/>
          <w:numId w:val="34"/>
        </w:numPr>
      </w:pPr>
      <w:r w:rsidRPr="004954AB">
        <w:lastRenderedPageBreak/>
        <w:t xml:space="preserve">Which item moved the most? </w:t>
      </w:r>
    </w:p>
    <w:p w14:paraId="6D56B9F1" w14:textId="77777777" w:rsidR="004954AB" w:rsidRPr="004954AB" w:rsidRDefault="004954AB" w:rsidP="004954AB">
      <w:pPr>
        <w:numPr>
          <w:ilvl w:val="0"/>
          <w:numId w:val="34"/>
        </w:numPr>
      </w:pPr>
      <w:r w:rsidRPr="004954AB">
        <w:t xml:space="preserve">Which item stayed fairly stable? </w:t>
      </w:r>
    </w:p>
    <w:p w14:paraId="332843B2" w14:textId="77777777" w:rsidR="004954AB" w:rsidRPr="004954AB" w:rsidRDefault="004954AB" w:rsidP="004954AB">
      <w:pPr>
        <w:numPr>
          <w:ilvl w:val="0"/>
          <w:numId w:val="34"/>
        </w:numPr>
      </w:pPr>
      <w:r w:rsidRPr="004954AB">
        <w:t xml:space="preserve">How did the second question change your criteria? </w:t>
      </w:r>
    </w:p>
    <w:p w14:paraId="2AB9C1EE" w14:textId="77777777" w:rsidR="004954AB" w:rsidRPr="004954AB" w:rsidRDefault="004954AB" w:rsidP="004954AB">
      <w:pPr>
        <w:numPr>
          <w:ilvl w:val="0"/>
          <w:numId w:val="34"/>
        </w:numPr>
      </w:pPr>
      <w:r w:rsidRPr="004954AB">
        <w:t xml:space="preserve">What does the comparison reveal about the topic? </w:t>
      </w:r>
    </w:p>
    <w:p w14:paraId="33519F21" w14:textId="77777777" w:rsidR="004954AB" w:rsidRPr="004954AB" w:rsidRDefault="004954AB" w:rsidP="004954AB">
      <w:pPr>
        <w:numPr>
          <w:ilvl w:val="0"/>
          <w:numId w:val="34"/>
        </w:numPr>
      </w:pPr>
      <w:r w:rsidRPr="004954AB">
        <w:t xml:space="preserve">What does this show about judgment, interpretation, or historical thinking? </w:t>
      </w:r>
    </w:p>
    <w:p w14:paraId="5D527C65" w14:textId="77777777" w:rsidR="004954AB" w:rsidRPr="004954AB" w:rsidRDefault="004954AB" w:rsidP="004954AB">
      <w:r w:rsidRPr="004954AB">
        <w:t>This may happen through:</w:t>
      </w:r>
    </w:p>
    <w:p w14:paraId="407B0C80" w14:textId="77777777" w:rsidR="004954AB" w:rsidRPr="004954AB" w:rsidRDefault="004954AB" w:rsidP="004954AB">
      <w:pPr>
        <w:numPr>
          <w:ilvl w:val="0"/>
          <w:numId w:val="35"/>
        </w:numPr>
      </w:pPr>
      <w:r w:rsidRPr="004954AB">
        <w:t xml:space="preserve">quick pair talk </w:t>
      </w:r>
    </w:p>
    <w:p w14:paraId="4B9B7439" w14:textId="77777777" w:rsidR="004954AB" w:rsidRPr="004954AB" w:rsidRDefault="004954AB" w:rsidP="004954AB">
      <w:pPr>
        <w:numPr>
          <w:ilvl w:val="0"/>
          <w:numId w:val="35"/>
        </w:numPr>
      </w:pPr>
      <w:r w:rsidRPr="004954AB">
        <w:t xml:space="preserve">written reflection </w:t>
      </w:r>
    </w:p>
    <w:p w14:paraId="25C693DD" w14:textId="77777777" w:rsidR="004954AB" w:rsidRPr="004954AB" w:rsidRDefault="004954AB" w:rsidP="004954AB">
      <w:pPr>
        <w:numPr>
          <w:ilvl w:val="0"/>
          <w:numId w:val="35"/>
        </w:numPr>
      </w:pPr>
      <w:r w:rsidRPr="004954AB">
        <w:t xml:space="preserve">teacher-led synthesis </w:t>
      </w:r>
    </w:p>
    <w:p w14:paraId="4E234101" w14:textId="77777777" w:rsidR="004954AB" w:rsidRPr="004954AB" w:rsidRDefault="004954AB" w:rsidP="004954AB">
      <w:pPr>
        <w:numPr>
          <w:ilvl w:val="0"/>
          <w:numId w:val="35"/>
        </w:numPr>
      </w:pPr>
      <w:r w:rsidRPr="004954AB">
        <w:t xml:space="preserve">whole-class compare discussion </w:t>
      </w:r>
    </w:p>
    <w:p w14:paraId="39819449" w14:textId="77777777" w:rsidR="004954AB" w:rsidRPr="004954AB" w:rsidRDefault="004954AB" w:rsidP="004954AB">
      <w:r w:rsidRPr="004954AB">
        <w:rPr>
          <w:b/>
          <w:bCs/>
        </w:rPr>
        <w:t>Purpose:</w:t>
      </w:r>
      <w:r w:rsidRPr="004954AB">
        <w:t xml:space="preserve"> make the second continuum intellectually meaningful rather than repetitive.</w:t>
      </w:r>
    </w:p>
    <w:p w14:paraId="3B2294F4" w14:textId="77777777" w:rsidR="004954AB" w:rsidRPr="004954AB" w:rsidRDefault="004954AB" w:rsidP="004954AB">
      <w:r w:rsidRPr="004954AB">
        <w:pict w14:anchorId="504136E9">
          <v:rect id="_x0000_i1373" style="width:0;height:1.5pt" o:hralign="center" o:hrstd="t" o:hr="t" fillcolor="#a0a0a0" stroked="f"/>
        </w:pict>
      </w:r>
    </w:p>
    <w:p w14:paraId="38B925B7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Phase 9: Individual Final Written Response</w:t>
      </w:r>
    </w:p>
    <w:p w14:paraId="31E8A57D" w14:textId="77777777" w:rsidR="004954AB" w:rsidRPr="004954AB" w:rsidRDefault="004954AB" w:rsidP="004954AB">
      <w:r w:rsidRPr="004954AB">
        <w:t>Every student completes an individual written response.</w:t>
      </w:r>
    </w:p>
    <w:p w14:paraId="4521753E" w14:textId="77777777" w:rsidR="004954AB" w:rsidRPr="004954AB" w:rsidRDefault="004954AB" w:rsidP="004954AB">
      <w:r w:rsidRPr="004954AB">
        <w:t>The final writing should usually require students to:</w:t>
      </w:r>
    </w:p>
    <w:p w14:paraId="2F9B9448" w14:textId="77777777" w:rsidR="004954AB" w:rsidRPr="004954AB" w:rsidRDefault="004954AB" w:rsidP="004954AB">
      <w:pPr>
        <w:numPr>
          <w:ilvl w:val="0"/>
          <w:numId w:val="36"/>
        </w:numPr>
      </w:pPr>
      <w:r w:rsidRPr="004954AB">
        <w:t xml:space="preserve">defend one placement, one shift, or one pattern </w:t>
      </w:r>
    </w:p>
    <w:p w14:paraId="7E944FF1" w14:textId="77777777" w:rsidR="004954AB" w:rsidRPr="004954AB" w:rsidRDefault="004954AB" w:rsidP="004954AB">
      <w:pPr>
        <w:numPr>
          <w:ilvl w:val="0"/>
          <w:numId w:val="36"/>
        </w:numPr>
      </w:pPr>
      <w:r w:rsidRPr="004954AB">
        <w:t xml:space="preserve">use criteria and evidence </w:t>
      </w:r>
    </w:p>
    <w:p w14:paraId="1ACBBCD3" w14:textId="77777777" w:rsidR="004954AB" w:rsidRPr="004954AB" w:rsidRDefault="004954AB" w:rsidP="004954AB">
      <w:pPr>
        <w:numPr>
          <w:ilvl w:val="0"/>
          <w:numId w:val="36"/>
        </w:numPr>
      </w:pPr>
      <w:r w:rsidRPr="004954AB">
        <w:t xml:space="preserve">explain how the second continuum changed or complicated their thinking </w:t>
      </w:r>
    </w:p>
    <w:p w14:paraId="1517B044" w14:textId="77777777" w:rsidR="004954AB" w:rsidRPr="004954AB" w:rsidRDefault="004954AB" w:rsidP="004954AB">
      <w:pPr>
        <w:numPr>
          <w:ilvl w:val="0"/>
          <w:numId w:val="36"/>
        </w:numPr>
      </w:pPr>
      <w:r w:rsidRPr="004954AB">
        <w:t xml:space="preserve">make a broader claim about the topic </w:t>
      </w:r>
    </w:p>
    <w:p w14:paraId="48D1CA5D" w14:textId="77777777" w:rsidR="004954AB" w:rsidRPr="004954AB" w:rsidRDefault="004954AB" w:rsidP="004954AB">
      <w:r w:rsidRPr="004954AB">
        <w:t>Strong final prompt models:</w:t>
      </w:r>
    </w:p>
    <w:p w14:paraId="334D2B53" w14:textId="77777777" w:rsidR="004954AB" w:rsidRPr="004954AB" w:rsidRDefault="004954AB" w:rsidP="004954AB">
      <w:pPr>
        <w:numPr>
          <w:ilvl w:val="0"/>
          <w:numId w:val="37"/>
        </w:numPr>
      </w:pPr>
      <w:r w:rsidRPr="004954AB">
        <w:t xml:space="preserve">Choose one item that changed meaningfully between the two continuums. Explain where it belongs in each case, why it moved, and what that reveals about the topic. </w:t>
      </w:r>
    </w:p>
    <w:p w14:paraId="3283EB51" w14:textId="77777777" w:rsidR="004954AB" w:rsidRPr="004954AB" w:rsidRDefault="004954AB" w:rsidP="004954AB">
      <w:pPr>
        <w:numPr>
          <w:ilvl w:val="0"/>
          <w:numId w:val="37"/>
        </w:numPr>
      </w:pPr>
      <w:r w:rsidRPr="004954AB">
        <w:t xml:space="preserve">Choose one item whose placement best reveals your thinking. Explain where it belongs, why, and what the comparison between the two continuums shows. </w:t>
      </w:r>
    </w:p>
    <w:p w14:paraId="09E745F1" w14:textId="77777777" w:rsidR="004954AB" w:rsidRPr="004954AB" w:rsidRDefault="004954AB" w:rsidP="004954AB">
      <w:pPr>
        <w:numPr>
          <w:ilvl w:val="0"/>
          <w:numId w:val="37"/>
        </w:numPr>
      </w:pPr>
      <w:r w:rsidRPr="004954AB">
        <w:t xml:space="preserve">What pattern do you notice across the two continuums, and what does it reveal about the topic? </w:t>
      </w:r>
    </w:p>
    <w:p w14:paraId="0872D4EB" w14:textId="77777777" w:rsidR="004954AB" w:rsidRPr="004954AB" w:rsidRDefault="004954AB" w:rsidP="004954AB">
      <w:pPr>
        <w:numPr>
          <w:ilvl w:val="0"/>
          <w:numId w:val="37"/>
        </w:numPr>
      </w:pPr>
      <w:r w:rsidRPr="004954AB">
        <w:lastRenderedPageBreak/>
        <w:t xml:space="preserve">Which two items were hardest to separate, and what does that show about the issue? </w:t>
      </w:r>
    </w:p>
    <w:p w14:paraId="385EEED9" w14:textId="77777777" w:rsidR="004954AB" w:rsidRPr="004954AB" w:rsidRDefault="004954AB" w:rsidP="004954AB">
      <w:r w:rsidRPr="004954AB">
        <w:pict w14:anchorId="70E4584A">
          <v:rect id="_x0000_i1374" style="width:0;height:1.5pt" o:hralign="center" o:hrstd="t" o:hr="t" fillcolor="#a0a0a0" stroked="f"/>
        </w:pict>
      </w:r>
    </w:p>
    <w:p w14:paraId="2CFDCC8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12. Scaffolding Logic</w:t>
      </w:r>
    </w:p>
    <w:p w14:paraId="1F9B4A41" w14:textId="77777777" w:rsidR="004954AB" w:rsidRPr="004954AB" w:rsidRDefault="004954AB" w:rsidP="004954AB">
      <w:r w:rsidRPr="004954AB">
        <w:t>The support structure must build toward the final written response.</w:t>
      </w:r>
    </w:p>
    <w:p w14:paraId="237C6DD7" w14:textId="77777777" w:rsidR="004954AB" w:rsidRPr="004954AB" w:rsidRDefault="004954AB" w:rsidP="004954AB">
      <w:r w:rsidRPr="004954AB">
        <w:t>The writing at the end should not feel disconnected. Students should already have collected the ideas they need through:</w:t>
      </w:r>
    </w:p>
    <w:p w14:paraId="778E9CDB" w14:textId="77777777" w:rsidR="004954AB" w:rsidRPr="004954AB" w:rsidRDefault="004954AB" w:rsidP="004954AB">
      <w:pPr>
        <w:numPr>
          <w:ilvl w:val="0"/>
          <w:numId w:val="38"/>
        </w:numPr>
      </w:pPr>
      <w:r w:rsidRPr="004954AB">
        <w:t xml:space="preserve">item understanding </w:t>
      </w:r>
    </w:p>
    <w:p w14:paraId="35246FE6" w14:textId="77777777" w:rsidR="004954AB" w:rsidRPr="004954AB" w:rsidRDefault="004954AB" w:rsidP="004954AB">
      <w:pPr>
        <w:numPr>
          <w:ilvl w:val="0"/>
          <w:numId w:val="38"/>
        </w:numPr>
      </w:pPr>
      <w:r w:rsidRPr="004954AB">
        <w:t xml:space="preserve">individual first-think </w:t>
      </w:r>
    </w:p>
    <w:p w14:paraId="51E5AB96" w14:textId="77777777" w:rsidR="004954AB" w:rsidRPr="004954AB" w:rsidRDefault="004954AB" w:rsidP="004954AB">
      <w:pPr>
        <w:numPr>
          <w:ilvl w:val="0"/>
          <w:numId w:val="38"/>
        </w:numPr>
      </w:pPr>
      <w:r w:rsidRPr="004954AB">
        <w:t xml:space="preserve">group placement </w:t>
      </w:r>
    </w:p>
    <w:p w14:paraId="72F47BF2" w14:textId="77777777" w:rsidR="004954AB" w:rsidRPr="004954AB" w:rsidRDefault="004954AB" w:rsidP="004954AB">
      <w:pPr>
        <w:numPr>
          <w:ilvl w:val="0"/>
          <w:numId w:val="38"/>
        </w:numPr>
      </w:pPr>
      <w:r w:rsidRPr="004954AB">
        <w:t xml:space="preserve">written mid-task reasoning </w:t>
      </w:r>
    </w:p>
    <w:p w14:paraId="2843E6AE" w14:textId="77777777" w:rsidR="004954AB" w:rsidRPr="004954AB" w:rsidRDefault="004954AB" w:rsidP="004954AB">
      <w:pPr>
        <w:numPr>
          <w:ilvl w:val="0"/>
          <w:numId w:val="38"/>
        </w:numPr>
      </w:pPr>
      <w:r w:rsidRPr="004954AB">
        <w:t xml:space="preserve">comparison across the two continuums </w:t>
      </w:r>
    </w:p>
    <w:p w14:paraId="4FF56D1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Ideal scaffold progression</w:t>
      </w:r>
    </w:p>
    <w:p w14:paraId="1567CB74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understand the items </w:t>
      </w:r>
    </w:p>
    <w:p w14:paraId="49F4D36B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identify the question behind the continuum </w:t>
      </w:r>
    </w:p>
    <w:p w14:paraId="505F8524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make an individual preliminary judgment </w:t>
      </w:r>
    </w:p>
    <w:p w14:paraId="7B8384AD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compare items in a small group </w:t>
      </w:r>
    </w:p>
    <w:p w14:paraId="7F85CF70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identify criteria and disagreement </w:t>
      </w:r>
    </w:p>
    <w:p w14:paraId="4B73FFC9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re-evaluate under a second lens </w:t>
      </w:r>
    </w:p>
    <w:p w14:paraId="3C28A4DA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explain what changed and why </w:t>
      </w:r>
    </w:p>
    <w:p w14:paraId="7E490912" w14:textId="77777777" w:rsidR="004954AB" w:rsidRPr="004954AB" w:rsidRDefault="004954AB" w:rsidP="004954AB">
      <w:pPr>
        <w:numPr>
          <w:ilvl w:val="0"/>
          <w:numId w:val="39"/>
        </w:numPr>
      </w:pPr>
      <w:r w:rsidRPr="004954AB">
        <w:t xml:space="preserve">write an individual justification or comparative reflection </w:t>
      </w:r>
    </w:p>
    <w:p w14:paraId="52EDFB7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Recommended note-catcher structure</w:t>
      </w:r>
    </w:p>
    <w:p w14:paraId="0ED5BF4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Part A: Before Placement</w:t>
      </w:r>
    </w:p>
    <w:p w14:paraId="3918E575" w14:textId="77777777" w:rsidR="004954AB" w:rsidRPr="004954AB" w:rsidRDefault="004954AB" w:rsidP="004954AB">
      <w:pPr>
        <w:numPr>
          <w:ilvl w:val="0"/>
          <w:numId w:val="40"/>
        </w:numPr>
      </w:pPr>
      <w:r w:rsidRPr="004954AB">
        <w:t xml:space="preserve">What does each item refer to? </w:t>
      </w:r>
    </w:p>
    <w:p w14:paraId="0B279658" w14:textId="77777777" w:rsidR="004954AB" w:rsidRPr="004954AB" w:rsidRDefault="004954AB" w:rsidP="004954AB">
      <w:pPr>
        <w:numPr>
          <w:ilvl w:val="0"/>
          <w:numId w:val="40"/>
        </w:numPr>
      </w:pPr>
      <w:r w:rsidRPr="004954AB">
        <w:t xml:space="preserve">What is the continuum question really asking? </w:t>
      </w:r>
    </w:p>
    <w:p w14:paraId="08BF6379" w14:textId="77777777" w:rsidR="004954AB" w:rsidRPr="004954AB" w:rsidRDefault="004954AB" w:rsidP="004954AB">
      <w:pPr>
        <w:numPr>
          <w:ilvl w:val="0"/>
          <w:numId w:val="40"/>
        </w:numPr>
      </w:pPr>
      <w:r w:rsidRPr="004954AB">
        <w:t xml:space="preserve">What criteria might matter most? </w:t>
      </w:r>
    </w:p>
    <w:p w14:paraId="3157C098" w14:textId="77777777" w:rsidR="004954AB" w:rsidRPr="004954AB" w:rsidRDefault="004954AB" w:rsidP="004954AB">
      <w:pPr>
        <w:numPr>
          <w:ilvl w:val="0"/>
          <w:numId w:val="40"/>
        </w:numPr>
      </w:pPr>
      <w:r w:rsidRPr="004954AB">
        <w:t xml:space="preserve">Which item do you expect to be hardest to place? </w:t>
      </w:r>
    </w:p>
    <w:p w14:paraId="0E84646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lastRenderedPageBreak/>
        <w:t>Part B: During the First Continuum</w:t>
      </w:r>
    </w:p>
    <w:p w14:paraId="080DA84E" w14:textId="77777777" w:rsidR="004954AB" w:rsidRPr="004954AB" w:rsidRDefault="004954AB" w:rsidP="004954AB">
      <w:pPr>
        <w:numPr>
          <w:ilvl w:val="0"/>
          <w:numId w:val="41"/>
        </w:numPr>
      </w:pPr>
      <w:r w:rsidRPr="004954AB">
        <w:t xml:space="preserve">Which item was easiest to place? Why? </w:t>
      </w:r>
    </w:p>
    <w:p w14:paraId="0EFE71BC" w14:textId="77777777" w:rsidR="004954AB" w:rsidRPr="004954AB" w:rsidRDefault="004954AB" w:rsidP="004954AB">
      <w:pPr>
        <w:numPr>
          <w:ilvl w:val="0"/>
          <w:numId w:val="41"/>
        </w:numPr>
      </w:pPr>
      <w:r w:rsidRPr="004954AB">
        <w:t xml:space="preserve">Which two items were hardest to separate? </w:t>
      </w:r>
    </w:p>
    <w:p w14:paraId="525DF204" w14:textId="77777777" w:rsidR="004954AB" w:rsidRPr="004954AB" w:rsidRDefault="004954AB" w:rsidP="004954AB">
      <w:pPr>
        <w:numPr>
          <w:ilvl w:val="0"/>
          <w:numId w:val="41"/>
        </w:numPr>
      </w:pPr>
      <w:r w:rsidRPr="004954AB">
        <w:t xml:space="preserve">What criteria is your group using? </w:t>
      </w:r>
    </w:p>
    <w:p w14:paraId="791A708C" w14:textId="77777777" w:rsidR="004954AB" w:rsidRPr="004954AB" w:rsidRDefault="004954AB" w:rsidP="004954AB">
      <w:pPr>
        <w:numPr>
          <w:ilvl w:val="0"/>
          <w:numId w:val="41"/>
        </w:numPr>
      </w:pPr>
      <w:r w:rsidRPr="004954AB">
        <w:t xml:space="preserve">What disagreement came up in your group? </w:t>
      </w:r>
    </w:p>
    <w:p w14:paraId="065C96A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Part C: After the Second Continuum</w:t>
      </w:r>
    </w:p>
    <w:p w14:paraId="290D79BD" w14:textId="77777777" w:rsidR="004954AB" w:rsidRPr="004954AB" w:rsidRDefault="004954AB" w:rsidP="004954AB">
      <w:pPr>
        <w:numPr>
          <w:ilvl w:val="0"/>
          <w:numId w:val="42"/>
        </w:numPr>
      </w:pPr>
      <w:r w:rsidRPr="004954AB">
        <w:t xml:space="preserve">Which item moved the most? Why? </w:t>
      </w:r>
    </w:p>
    <w:p w14:paraId="05040A0D" w14:textId="77777777" w:rsidR="004954AB" w:rsidRPr="004954AB" w:rsidRDefault="004954AB" w:rsidP="004954AB">
      <w:pPr>
        <w:numPr>
          <w:ilvl w:val="0"/>
          <w:numId w:val="42"/>
        </w:numPr>
      </w:pPr>
      <w:r w:rsidRPr="004954AB">
        <w:t xml:space="preserve">Which item stayed fairly consistent? </w:t>
      </w:r>
    </w:p>
    <w:p w14:paraId="070245A8" w14:textId="77777777" w:rsidR="004954AB" w:rsidRPr="004954AB" w:rsidRDefault="004954AB" w:rsidP="004954AB">
      <w:pPr>
        <w:numPr>
          <w:ilvl w:val="0"/>
          <w:numId w:val="42"/>
        </w:numPr>
      </w:pPr>
      <w:r w:rsidRPr="004954AB">
        <w:t xml:space="preserve">How did the second question change your thinking? </w:t>
      </w:r>
    </w:p>
    <w:p w14:paraId="7D36E298" w14:textId="77777777" w:rsidR="004954AB" w:rsidRPr="004954AB" w:rsidRDefault="004954AB" w:rsidP="004954AB">
      <w:pPr>
        <w:numPr>
          <w:ilvl w:val="0"/>
          <w:numId w:val="42"/>
        </w:numPr>
      </w:pPr>
      <w:r w:rsidRPr="004954AB">
        <w:t xml:space="preserve">What does the comparison reveal about the topic? </w:t>
      </w:r>
    </w:p>
    <w:p w14:paraId="3D9FD3A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Part D: Final Individual Written Response</w:t>
      </w:r>
    </w:p>
    <w:p w14:paraId="3786D5C7" w14:textId="77777777" w:rsidR="004954AB" w:rsidRPr="004954AB" w:rsidRDefault="004954AB" w:rsidP="004954AB">
      <w:pPr>
        <w:numPr>
          <w:ilvl w:val="0"/>
          <w:numId w:val="43"/>
        </w:numPr>
      </w:pPr>
      <w:r w:rsidRPr="004954AB">
        <w:t xml:space="preserve">final prompt tailored to the objective </w:t>
      </w:r>
    </w:p>
    <w:p w14:paraId="4AC40AA9" w14:textId="77777777" w:rsidR="004954AB" w:rsidRPr="004954AB" w:rsidRDefault="004954AB" w:rsidP="004954AB">
      <w:r w:rsidRPr="004954AB">
        <w:t>The scaffold should lower cognitive load while increasing the quality of reasoning.</w:t>
      </w:r>
    </w:p>
    <w:p w14:paraId="5DD9C74A" w14:textId="77777777" w:rsidR="004954AB" w:rsidRPr="004954AB" w:rsidRDefault="004954AB" w:rsidP="004954AB">
      <w:r w:rsidRPr="004954AB">
        <w:pict w14:anchorId="031C1250">
          <v:rect id="_x0000_i1375" style="width:0;height:1.5pt" o:hralign="center" o:hrstd="t" o:hr="t" fillcolor="#a0a0a0" stroked="f"/>
        </w:pict>
      </w:r>
    </w:p>
    <w:p w14:paraId="06BF502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13. Assessment Expectations</w:t>
      </w:r>
    </w:p>
    <w:p w14:paraId="7473B692" w14:textId="77777777" w:rsidR="004954AB" w:rsidRPr="004954AB" w:rsidRDefault="004954AB" w:rsidP="004954AB">
      <w:r w:rsidRPr="004954AB">
        <w:t>The final individual response should be the clearest formative assessment in the lesson.</w:t>
      </w:r>
    </w:p>
    <w:p w14:paraId="162FF248" w14:textId="77777777" w:rsidR="004954AB" w:rsidRPr="004954AB" w:rsidRDefault="004954AB" w:rsidP="004954AB">
      <w:r w:rsidRPr="004954AB">
        <w:t>A strong response should usually show:</w:t>
      </w:r>
    </w:p>
    <w:p w14:paraId="486E75B8" w14:textId="77777777" w:rsidR="004954AB" w:rsidRPr="004954AB" w:rsidRDefault="004954AB" w:rsidP="004954AB">
      <w:pPr>
        <w:numPr>
          <w:ilvl w:val="0"/>
          <w:numId w:val="44"/>
        </w:numPr>
      </w:pPr>
      <w:r w:rsidRPr="004954AB">
        <w:t xml:space="preserve">understanding of the item(s) </w:t>
      </w:r>
    </w:p>
    <w:p w14:paraId="50A6EB36" w14:textId="77777777" w:rsidR="004954AB" w:rsidRPr="004954AB" w:rsidRDefault="004954AB" w:rsidP="004954AB">
      <w:pPr>
        <w:numPr>
          <w:ilvl w:val="0"/>
          <w:numId w:val="44"/>
        </w:numPr>
      </w:pPr>
      <w:r w:rsidRPr="004954AB">
        <w:t xml:space="preserve">a defensible claim about placement, shift, or pattern </w:t>
      </w:r>
    </w:p>
    <w:p w14:paraId="2E9A4884" w14:textId="77777777" w:rsidR="004954AB" w:rsidRPr="004954AB" w:rsidRDefault="004954AB" w:rsidP="004954AB">
      <w:pPr>
        <w:numPr>
          <w:ilvl w:val="0"/>
          <w:numId w:val="44"/>
        </w:numPr>
      </w:pPr>
      <w:r w:rsidRPr="004954AB">
        <w:t xml:space="preserve">use of criteria and evidence </w:t>
      </w:r>
    </w:p>
    <w:p w14:paraId="6FDCB7E2" w14:textId="77777777" w:rsidR="004954AB" w:rsidRPr="004954AB" w:rsidRDefault="004954AB" w:rsidP="004954AB">
      <w:pPr>
        <w:numPr>
          <w:ilvl w:val="0"/>
          <w:numId w:val="44"/>
        </w:numPr>
      </w:pPr>
      <w:r w:rsidRPr="004954AB">
        <w:t xml:space="preserve">awareness that the question/lens shaped the judgment </w:t>
      </w:r>
    </w:p>
    <w:p w14:paraId="01874155" w14:textId="77777777" w:rsidR="004954AB" w:rsidRPr="004954AB" w:rsidRDefault="004954AB" w:rsidP="004954AB">
      <w:pPr>
        <w:numPr>
          <w:ilvl w:val="0"/>
          <w:numId w:val="44"/>
        </w:numPr>
      </w:pPr>
      <w:r w:rsidRPr="004954AB">
        <w:t xml:space="preserve">explanation, not just description </w:t>
      </w:r>
    </w:p>
    <w:p w14:paraId="3CE20078" w14:textId="77777777" w:rsidR="004954AB" w:rsidRPr="004954AB" w:rsidRDefault="004954AB" w:rsidP="004954AB">
      <w:r w:rsidRPr="004954AB">
        <w:t>Depending on the grade and objective, the final response may look like:</w:t>
      </w:r>
    </w:p>
    <w:p w14:paraId="4538C3FA" w14:textId="77777777" w:rsidR="004954AB" w:rsidRPr="004954AB" w:rsidRDefault="004954AB" w:rsidP="004954AB">
      <w:pPr>
        <w:numPr>
          <w:ilvl w:val="0"/>
          <w:numId w:val="45"/>
        </w:numPr>
      </w:pPr>
      <w:r w:rsidRPr="004954AB">
        <w:t xml:space="preserve">short paragraph </w:t>
      </w:r>
    </w:p>
    <w:p w14:paraId="2DC31E98" w14:textId="77777777" w:rsidR="004954AB" w:rsidRPr="004954AB" w:rsidRDefault="004954AB" w:rsidP="004954AB">
      <w:pPr>
        <w:numPr>
          <w:ilvl w:val="0"/>
          <w:numId w:val="45"/>
        </w:numPr>
      </w:pPr>
      <w:r w:rsidRPr="004954AB">
        <w:t xml:space="preserve">CER-style response </w:t>
      </w:r>
    </w:p>
    <w:p w14:paraId="31797FB7" w14:textId="77777777" w:rsidR="004954AB" w:rsidRPr="004954AB" w:rsidRDefault="004954AB" w:rsidP="004954AB">
      <w:pPr>
        <w:numPr>
          <w:ilvl w:val="0"/>
          <w:numId w:val="45"/>
        </w:numPr>
      </w:pPr>
      <w:r w:rsidRPr="004954AB">
        <w:t xml:space="preserve">structured reflection </w:t>
      </w:r>
    </w:p>
    <w:p w14:paraId="1D2568CC" w14:textId="77777777" w:rsidR="004954AB" w:rsidRPr="004954AB" w:rsidRDefault="004954AB" w:rsidP="004954AB">
      <w:pPr>
        <w:numPr>
          <w:ilvl w:val="0"/>
          <w:numId w:val="45"/>
        </w:numPr>
      </w:pPr>
      <w:r w:rsidRPr="004954AB">
        <w:lastRenderedPageBreak/>
        <w:t xml:space="preserve">mini-argument </w:t>
      </w:r>
    </w:p>
    <w:p w14:paraId="3F32215E" w14:textId="77777777" w:rsidR="004954AB" w:rsidRPr="004954AB" w:rsidRDefault="004954AB" w:rsidP="004954AB">
      <w:pPr>
        <w:numPr>
          <w:ilvl w:val="0"/>
          <w:numId w:val="45"/>
        </w:numPr>
      </w:pPr>
      <w:r w:rsidRPr="004954AB">
        <w:t xml:space="preserve">short comparative explanation </w:t>
      </w:r>
    </w:p>
    <w:p w14:paraId="0136E307" w14:textId="77777777" w:rsidR="004954AB" w:rsidRPr="004954AB" w:rsidRDefault="004954AB" w:rsidP="004954AB">
      <w:r w:rsidRPr="004954AB">
        <w:t>If useful, Claude may include:</w:t>
      </w:r>
    </w:p>
    <w:p w14:paraId="31B028C9" w14:textId="77777777" w:rsidR="004954AB" w:rsidRPr="004954AB" w:rsidRDefault="004954AB" w:rsidP="004954AB">
      <w:pPr>
        <w:numPr>
          <w:ilvl w:val="0"/>
          <w:numId w:val="46"/>
        </w:numPr>
      </w:pPr>
      <w:r w:rsidRPr="004954AB">
        <w:t xml:space="preserve">sentence starters </w:t>
      </w:r>
    </w:p>
    <w:p w14:paraId="4E196510" w14:textId="77777777" w:rsidR="004954AB" w:rsidRPr="004954AB" w:rsidRDefault="004954AB" w:rsidP="004954AB">
      <w:pPr>
        <w:numPr>
          <w:ilvl w:val="0"/>
          <w:numId w:val="46"/>
        </w:numPr>
      </w:pPr>
      <w:r w:rsidRPr="004954AB">
        <w:t xml:space="preserve">paragraph frame </w:t>
      </w:r>
    </w:p>
    <w:p w14:paraId="3F46E513" w14:textId="77777777" w:rsidR="004954AB" w:rsidRPr="004954AB" w:rsidRDefault="004954AB" w:rsidP="004954AB">
      <w:pPr>
        <w:numPr>
          <w:ilvl w:val="0"/>
          <w:numId w:val="46"/>
        </w:numPr>
      </w:pPr>
      <w:r w:rsidRPr="004954AB">
        <w:t xml:space="preserve">success criteria </w:t>
      </w:r>
    </w:p>
    <w:p w14:paraId="1DCEEC5C" w14:textId="77777777" w:rsidR="004954AB" w:rsidRPr="004954AB" w:rsidRDefault="004954AB" w:rsidP="004954AB">
      <w:pPr>
        <w:numPr>
          <w:ilvl w:val="0"/>
          <w:numId w:val="46"/>
        </w:numPr>
      </w:pPr>
      <w:r w:rsidRPr="004954AB">
        <w:t xml:space="preserve">checklist for justification quality </w:t>
      </w:r>
    </w:p>
    <w:p w14:paraId="264E52D3" w14:textId="77777777" w:rsidR="004954AB" w:rsidRPr="004954AB" w:rsidRDefault="004954AB" w:rsidP="004954AB">
      <w:r w:rsidRPr="004954AB">
        <w:t>Example success criteria:</w:t>
      </w:r>
    </w:p>
    <w:p w14:paraId="25CC347B" w14:textId="77777777" w:rsidR="004954AB" w:rsidRPr="004954AB" w:rsidRDefault="004954AB" w:rsidP="004954AB">
      <w:pPr>
        <w:numPr>
          <w:ilvl w:val="0"/>
          <w:numId w:val="47"/>
        </w:numPr>
      </w:pPr>
      <w:r w:rsidRPr="004954AB">
        <w:t xml:space="preserve">I explained where an item belongs and why. </w:t>
      </w:r>
    </w:p>
    <w:p w14:paraId="260625A2" w14:textId="77777777" w:rsidR="004954AB" w:rsidRPr="004954AB" w:rsidRDefault="004954AB" w:rsidP="004954AB">
      <w:pPr>
        <w:numPr>
          <w:ilvl w:val="0"/>
          <w:numId w:val="47"/>
        </w:numPr>
      </w:pPr>
      <w:r w:rsidRPr="004954AB">
        <w:t xml:space="preserve">I used criteria or evidence, not just opinion. </w:t>
      </w:r>
    </w:p>
    <w:p w14:paraId="54DE6E40" w14:textId="77777777" w:rsidR="004954AB" w:rsidRPr="004954AB" w:rsidRDefault="004954AB" w:rsidP="004954AB">
      <w:pPr>
        <w:numPr>
          <w:ilvl w:val="0"/>
          <w:numId w:val="47"/>
        </w:numPr>
      </w:pPr>
      <w:r w:rsidRPr="004954AB">
        <w:t xml:space="preserve">I showed how the second continuum changed or sharpened my thinking. </w:t>
      </w:r>
    </w:p>
    <w:p w14:paraId="74386224" w14:textId="77777777" w:rsidR="004954AB" w:rsidRPr="004954AB" w:rsidRDefault="004954AB" w:rsidP="004954AB">
      <w:pPr>
        <w:numPr>
          <w:ilvl w:val="0"/>
          <w:numId w:val="47"/>
        </w:numPr>
      </w:pPr>
      <w:r w:rsidRPr="004954AB">
        <w:t xml:space="preserve">I explained what the comparison reveals about the topic. </w:t>
      </w:r>
    </w:p>
    <w:p w14:paraId="3219F790" w14:textId="77777777" w:rsidR="004954AB" w:rsidRPr="004954AB" w:rsidRDefault="004954AB" w:rsidP="004954AB">
      <w:r w:rsidRPr="004954AB">
        <w:pict w14:anchorId="66F72B40">
          <v:rect id="_x0000_i1376" style="width:0;height:1.5pt" o:hralign="center" o:hrstd="t" o:hr="t" fillcolor="#a0a0a0" stroked="f"/>
        </w:pict>
      </w:r>
    </w:p>
    <w:p w14:paraId="293B2C2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14. Adaptation by Inputs</w:t>
      </w:r>
    </w:p>
    <w:p w14:paraId="5E1989AA" w14:textId="77777777" w:rsidR="004954AB" w:rsidRPr="004954AB" w:rsidRDefault="004954AB" w:rsidP="004954AB">
      <w:r w:rsidRPr="004954AB">
        <w:t>When generating a Continuum Discussions lesson, adapt it according to the actual user inputs.</w:t>
      </w:r>
    </w:p>
    <w:p w14:paraId="14C3332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Input Fields the AI Will Receive</w:t>
      </w:r>
    </w:p>
    <w:p w14:paraId="1F8D097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1. Class Info</w:t>
      </w:r>
    </w:p>
    <w:p w14:paraId="00B13F4D" w14:textId="77777777" w:rsidR="004954AB" w:rsidRPr="004954AB" w:rsidRDefault="004954AB" w:rsidP="004954AB">
      <w:pPr>
        <w:numPr>
          <w:ilvl w:val="0"/>
          <w:numId w:val="48"/>
        </w:numPr>
      </w:pPr>
      <w:r w:rsidRPr="004954AB">
        <w:t xml:space="preserve">Grade </w:t>
      </w:r>
    </w:p>
    <w:p w14:paraId="2AD6265F" w14:textId="77777777" w:rsidR="004954AB" w:rsidRPr="004954AB" w:rsidRDefault="004954AB" w:rsidP="004954AB">
      <w:pPr>
        <w:numPr>
          <w:ilvl w:val="0"/>
          <w:numId w:val="48"/>
        </w:numPr>
      </w:pPr>
      <w:r w:rsidRPr="004954AB">
        <w:t xml:space="preserve">Number of Students </w:t>
      </w:r>
    </w:p>
    <w:p w14:paraId="748AC33B" w14:textId="77777777" w:rsidR="004954AB" w:rsidRPr="004954AB" w:rsidRDefault="004954AB" w:rsidP="004954AB">
      <w:pPr>
        <w:numPr>
          <w:ilvl w:val="0"/>
          <w:numId w:val="48"/>
        </w:numPr>
      </w:pPr>
      <w:r w:rsidRPr="004954AB">
        <w:t xml:space="preserve">Time </w:t>
      </w:r>
    </w:p>
    <w:p w14:paraId="0A70A709" w14:textId="77777777" w:rsidR="004954AB" w:rsidRPr="004954AB" w:rsidRDefault="004954AB" w:rsidP="004954AB">
      <w:pPr>
        <w:numPr>
          <w:ilvl w:val="0"/>
          <w:numId w:val="48"/>
        </w:numPr>
      </w:pPr>
      <w:r w:rsidRPr="004954AB">
        <w:t xml:space="preserve">Class Characteristics / Student Preferences </w:t>
      </w:r>
    </w:p>
    <w:p w14:paraId="1EC4B20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2. Lesson Purpose</w:t>
      </w:r>
    </w:p>
    <w:p w14:paraId="7AEF75E2" w14:textId="77777777" w:rsidR="004954AB" w:rsidRPr="004954AB" w:rsidRDefault="004954AB" w:rsidP="004954AB">
      <w:r w:rsidRPr="004954AB">
        <w:t>The user may provide:</w:t>
      </w:r>
    </w:p>
    <w:p w14:paraId="4F8A6526" w14:textId="77777777" w:rsidR="004954AB" w:rsidRPr="004954AB" w:rsidRDefault="004954AB" w:rsidP="004954AB">
      <w:pPr>
        <w:numPr>
          <w:ilvl w:val="0"/>
          <w:numId w:val="49"/>
        </w:numPr>
      </w:pPr>
      <w:r w:rsidRPr="004954AB">
        <w:t xml:space="preserve">topic </w:t>
      </w:r>
    </w:p>
    <w:p w14:paraId="0B573B00" w14:textId="77777777" w:rsidR="004954AB" w:rsidRPr="004954AB" w:rsidRDefault="004954AB" w:rsidP="004954AB">
      <w:pPr>
        <w:numPr>
          <w:ilvl w:val="0"/>
          <w:numId w:val="49"/>
        </w:numPr>
      </w:pPr>
      <w:r w:rsidRPr="004954AB">
        <w:t xml:space="preserve">learning objective </w:t>
      </w:r>
    </w:p>
    <w:p w14:paraId="2C7F1A76" w14:textId="77777777" w:rsidR="004954AB" w:rsidRPr="004954AB" w:rsidRDefault="004954AB" w:rsidP="004954AB">
      <w:pPr>
        <w:numPr>
          <w:ilvl w:val="0"/>
          <w:numId w:val="49"/>
        </w:numPr>
      </w:pPr>
      <w:r w:rsidRPr="004954AB">
        <w:lastRenderedPageBreak/>
        <w:t xml:space="preserve">purpose </w:t>
      </w:r>
    </w:p>
    <w:p w14:paraId="2326E1D5" w14:textId="77777777" w:rsidR="004954AB" w:rsidRPr="004954AB" w:rsidRDefault="004954AB" w:rsidP="004954AB">
      <w:pPr>
        <w:numPr>
          <w:ilvl w:val="0"/>
          <w:numId w:val="49"/>
        </w:numPr>
      </w:pPr>
      <w:r w:rsidRPr="004954AB">
        <w:t xml:space="preserve">vision / notes </w:t>
      </w:r>
    </w:p>
    <w:p w14:paraId="25B26E5D" w14:textId="77777777" w:rsidR="004954AB" w:rsidRPr="004954AB" w:rsidRDefault="004954AB" w:rsidP="004954AB">
      <w:pPr>
        <w:numPr>
          <w:ilvl w:val="0"/>
          <w:numId w:val="49"/>
        </w:numPr>
      </w:pPr>
      <w:r w:rsidRPr="004954AB">
        <w:t xml:space="preserve">as much or as little detail as they want </w:t>
      </w:r>
    </w:p>
    <w:p w14:paraId="4940B24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3. Selected Template</w:t>
      </w:r>
    </w:p>
    <w:p w14:paraId="520485D1" w14:textId="77777777" w:rsidR="004954AB" w:rsidRPr="004954AB" w:rsidRDefault="004954AB" w:rsidP="004954AB">
      <w:r w:rsidRPr="004954AB">
        <w:t>The user has selected Continuum Discussions.</w:t>
      </w:r>
    </w:p>
    <w:p w14:paraId="128E80F7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4. Sliders</w:t>
      </w:r>
    </w:p>
    <w:p w14:paraId="7FF635A1" w14:textId="77777777" w:rsidR="004954AB" w:rsidRPr="004954AB" w:rsidRDefault="004954AB" w:rsidP="004954AB">
      <w:pPr>
        <w:numPr>
          <w:ilvl w:val="0"/>
          <w:numId w:val="50"/>
        </w:numPr>
      </w:pPr>
      <w:r w:rsidRPr="004954AB">
        <w:t xml:space="preserve">Prep demand: low ↔ high </w:t>
      </w:r>
    </w:p>
    <w:p w14:paraId="237460A5" w14:textId="77777777" w:rsidR="004954AB" w:rsidRPr="004954AB" w:rsidRDefault="004954AB" w:rsidP="004954AB">
      <w:pPr>
        <w:numPr>
          <w:ilvl w:val="0"/>
          <w:numId w:val="50"/>
        </w:numPr>
      </w:pPr>
      <w:r w:rsidRPr="004954AB">
        <w:t xml:space="preserve">Teacher direction: student-led ↔ teacher-led </w:t>
      </w:r>
    </w:p>
    <w:p w14:paraId="42AC56DC" w14:textId="77777777" w:rsidR="004954AB" w:rsidRPr="004954AB" w:rsidRDefault="004954AB" w:rsidP="004954AB">
      <w:pPr>
        <w:numPr>
          <w:ilvl w:val="0"/>
          <w:numId w:val="50"/>
        </w:numPr>
      </w:pPr>
      <w:r w:rsidRPr="004954AB">
        <w:t xml:space="preserve">Collaboration: individual ↔ collaborative </w:t>
      </w:r>
    </w:p>
    <w:p w14:paraId="688D033F" w14:textId="77777777" w:rsidR="004954AB" w:rsidRPr="004954AB" w:rsidRDefault="004954AB" w:rsidP="004954AB">
      <w:pPr>
        <w:numPr>
          <w:ilvl w:val="0"/>
          <w:numId w:val="50"/>
        </w:numPr>
      </w:pPr>
      <w:r w:rsidRPr="004954AB">
        <w:t xml:space="preserve">Assessment Evidence Produced: low ↔ high </w:t>
      </w:r>
    </w:p>
    <w:p w14:paraId="04C2731D" w14:textId="77777777" w:rsidR="004954AB" w:rsidRPr="004954AB" w:rsidRDefault="004954AB" w:rsidP="004954AB">
      <w:pPr>
        <w:numPr>
          <w:ilvl w:val="0"/>
          <w:numId w:val="50"/>
        </w:numPr>
      </w:pPr>
      <w:r w:rsidRPr="004954AB">
        <w:t xml:space="preserve">Management Complexity: simple ↔ complex </w:t>
      </w:r>
    </w:p>
    <w:p w14:paraId="32C6D03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5. Constraints</w:t>
      </w:r>
    </w:p>
    <w:p w14:paraId="102F908D" w14:textId="77777777" w:rsidR="004954AB" w:rsidRPr="004954AB" w:rsidRDefault="004954AB" w:rsidP="004954AB">
      <w:pPr>
        <w:numPr>
          <w:ilvl w:val="0"/>
          <w:numId w:val="51"/>
        </w:numPr>
      </w:pPr>
      <w:r w:rsidRPr="004954AB">
        <w:t xml:space="preserve">No tech required for teacher </w:t>
      </w:r>
    </w:p>
    <w:p w14:paraId="0BC92347" w14:textId="77777777" w:rsidR="004954AB" w:rsidRPr="004954AB" w:rsidRDefault="004954AB" w:rsidP="004954AB">
      <w:pPr>
        <w:numPr>
          <w:ilvl w:val="0"/>
          <w:numId w:val="51"/>
        </w:numPr>
      </w:pPr>
      <w:r w:rsidRPr="004954AB">
        <w:t xml:space="preserve">1-to-1 Chromebooks available </w:t>
      </w:r>
    </w:p>
    <w:p w14:paraId="3E5B1B28" w14:textId="77777777" w:rsidR="004954AB" w:rsidRPr="004954AB" w:rsidRDefault="004954AB" w:rsidP="004954AB">
      <w:pPr>
        <w:numPr>
          <w:ilvl w:val="0"/>
          <w:numId w:val="51"/>
        </w:numPr>
      </w:pPr>
      <w:r w:rsidRPr="004954AB">
        <w:t xml:space="preserve">Student phones / tablets available </w:t>
      </w:r>
    </w:p>
    <w:p w14:paraId="482DA87E" w14:textId="77777777" w:rsidR="004954AB" w:rsidRPr="004954AB" w:rsidRDefault="004954AB" w:rsidP="004954AB">
      <w:r w:rsidRPr="004954AB">
        <w:pict w14:anchorId="33432C31">
          <v:rect id="_x0000_i1377" style="width:0;height:1.5pt" o:hralign="center" o:hrstd="t" o:hr="t" fillcolor="#a0a0a0" stroked="f"/>
        </w:pict>
      </w:r>
    </w:p>
    <w:p w14:paraId="1AA5D73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15. Input Priority Rules</w:t>
      </w:r>
    </w:p>
    <w:p w14:paraId="673F4DD2" w14:textId="77777777" w:rsidR="004954AB" w:rsidRPr="004954AB" w:rsidRDefault="004954AB" w:rsidP="004954AB">
      <w:r w:rsidRPr="004954AB">
        <w:t>When inputs are sparse, messy, or conflicting, prioritize decisions in this order:</w:t>
      </w:r>
    </w:p>
    <w:p w14:paraId="02996B80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Learning objective / lesson purpose</w:t>
      </w:r>
      <w:r w:rsidRPr="004954AB">
        <w:t xml:space="preserve"> </w:t>
      </w:r>
    </w:p>
    <w:p w14:paraId="52BDCACA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Time available</w:t>
      </w:r>
      <w:r w:rsidRPr="004954AB">
        <w:t xml:space="preserve"> </w:t>
      </w:r>
    </w:p>
    <w:p w14:paraId="5619978D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Constraints</w:t>
      </w:r>
      <w:r w:rsidRPr="004954AB">
        <w:t xml:space="preserve"> </w:t>
      </w:r>
    </w:p>
    <w:p w14:paraId="2ED7E9D8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Class characteristics / student needs</w:t>
      </w:r>
      <w:r w:rsidRPr="004954AB">
        <w:t xml:space="preserve"> </w:t>
      </w:r>
    </w:p>
    <w:p w14:paraId="2C32D358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Grade</w:t>
      </w:r>
      <w:r w:rsidRPr="004954AB">
        <w:t xml:space="preserve"> </w:t>
      </w:r>
    </w:p>
    <w:p w14:paraId="34E2A293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Slider adjustments</w:t>
      </w:r>
      <w:r w:rsidRPr="004954AB">
        <w:t xml:space="preserve"> </w:t>
      </w:r>
    </w:p>
    <w:p w14:paraId="75839F71" w14:textId="77777777" w:rsidR="004954AB" w:rsidRPr="004954AB" w:rsidRDefault="004954AB" w:rsidP="004954AB">
      <w:pPr>
        <w:numPr>
          <w:ilvl w:val="0"/>
          <w:numId w:val="52"/>
        </w:numPr>
      </w:pPr>
      <w:r w:rsidRPr="004954AB">
        <w:rPr>
          <w:b/>
          <w:bCs/>
        </w:rPr>
        <w:t>Template default profile</w:t>
      </w:r>
      <w:r w:rsidRPr="004954AB">
        <w:t xml:space="preserve"> </w:t>
      </w:r>
    </w:p>
    <w:p w14:paraId="55889B2D" w14:textId="77777777" w:rsidR="004954AB" w:rsidRPr="004954AB" w:rsidRDefault="004954AB" w:rsidP="004954AB">
      <w:r w:rsidRPr="004954AB">
        <w:t>This priority order matters.</w:t>
      </w:r>
    </w:p>
    <w:p w14:paraId="74B5E131" w14:textId="77777777" w:rsidR="004954AB" w:rsidRPr="004954AB" w:rsidRDefault="004954AB" w:rsidP="004954AB">
      <w:r w:rsidRPr="004954AB">
        <w:lastRenderedPageBreak/>
        <w:t>For example, if the objective is about significance but the time is only 25 minutes, generate a compressed version with one continuum plus a brief written takeaway rather than forcing two full discussion rounds.</w:t>
      </w:r>
    </w:p>
    <w:p w14:paraId="008CF876" w14:textId="77777777" w:rsidR="004954AB" w:rsidRPr="004954AB" w:rsidRDefault="004954AB" w:rsidP="004954AB">
      <w:r w:rsidRPr="004954AB">
        <w:t>If management must stay simple, use a desk-based or teacher-facilitated board continuum instead of a highly mobile full-class arrangement.</w:t>
      </w:r>
    </w:p>
    <w:p w14:paraId="3B246A75" w14:textId="77777777" w:rsidR="004954AB" w:rsidRPr="004954AB" w:rsidRDefault="004954AB" w:rsidP="004954AB">
      <w:r w:rsidRPr="004954AB">
        <w:pict w14:anchorId="33031A89">
          <v:rect id="_x0000_i1378" style="width:0;height:1.5pt" o:hralign="center" o:hrstd="t" o:hr="t" fillcolor="#a0a0a0" stroked="f"/>
        </w:pict>
      </w:r>
    </w:p>
    <w:p w14:paraId="7F14EF0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 Adaptation Rules by Input Type</w:t>
      </w:r>
    </w:p>
    <w:p w14:paraId="6123EE9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16.1 Grade Adaptation Rules</w:t>
      </w:r>
    </w:p>
    <w:p w14:paraId="3A85C0B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Grades 3–5</w:t>
      </w:r>
    </w:p>
    <w:p w14:paraId="383E4754" w14:textId="77777777" w:rsidR="004954AB" w:rsidRPr="004954AB" w:rsidRDefault="004954AB" w:rsidP="004954AB">
      <w:r w:rsidRPr="004954AB">
        <w:t>Use:</w:t>
      </w:r>
    </w:p>
    <w:p w14:paraId="4843331D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fewer items, usually 5–7 </w:t>
      </w:r>
    </w:p>
    <w:p w14:paraId="550CB1F5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more concrete items and wording </w:t>
      </w:r>
    </w:p>
    <w:p w14:paraId="6313D659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strong teacher modeling </w:t>
      </w:r>
    </w:p>
    <w:p w14:paraId="0B130614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simpler continuum labels </w:t>
      </w:r>
    </w:p>
    <w:p w14:paraId="73DCD666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short individual first-think </w:t>
      </w:r>
    </w:p>
    <w:p w14:paraId="7A19FC8A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more guided group comparison </w:t>
      </w:r>
    </w:p>
    <w:p w14:paraId="51FA3324" w14:textId="77777777" w:rsidR="004954AB" w:rsidRPr="004954AB" w:rsidRDefault="004954AB" w:rsidP="004954AB">
      <w:pPr>
        <w:numPr>
          <w:ilvl w:val="0"/>
          <w:numId w:val="53"/>
        </w:numPr>
      </w:pPr>
      <w:r w:rsidRPr="004954AB">
        <w:t xml:space="preserve">highly scaffolded final writing </w:t>
      </w:r>
    </w:p>
    <w:p w14:paraId="0688D368" w14:textId="77777777" w:rsidR="004954AB" w:rsidRPr="004954AB" w:rsidRDefault="004954AB" w:rsidP="004954AB">
      <w:r w:rsidRPr="004954AB">
        <w:t>Students should compare visible, understandable items rather than highly abstract factors.</w:t>
      </w:r>
    </w:p>
    <w:p w14:paraId="4A2302C4" w14:textId="77777777" w:rsidR="004954AB" w:rsidRPr="004954AB" w:rsidRDefault="004954AB" w:rsidP="004954AB">
      <w:r w:rsidRPr="004954AB">
        <w:t>Final writing should usually be:</w:t>
      </w:r>
    </w:p>
    <w:p w14:paraId="3C2DE5B5" w14:textId="77777777" w:rsidR="004954AB" w:rsidRPr="004954AB" w:rsidRDefault="004954AB" w:rsidP="004954AB">
      <w:pPr>
        <w:numPr>
          <w:ilvl w:val="0"/>
          <w:numId w:val="54"/>
        </w:numPr>
      </w:pPr>
      <w:r w:rsidRPr="004954AB">
        <w:t xml:space="preserve">2–4 supported sentences </w:t>
      </w:r>
    </w:p>
    <w:p w14:paraId="47D215B0" w14:textId="77777777" w:rsidR="004954AB" w:rsidRPr="004954AB" w:rsidRDefault="004954AB" w:rsidP="004954AB">
      <w:pPr>
        <w:numPr>
          <w:ilvl w:val="0"/>
          <w:numId w:val="54"/>
        </w:numPr>
      </w:pPr>
      <w:r w:rsidRPr="004954AB">
        <w:t xml:space="preserve">sentence stems </w:t>
      </w:r>
    </w:p>
    <w:p w14:paraId="6196DEF9" w14:textId="77777777" w:rsidR="004954AB" w:rsidRPr="004954AB" w:rsidRDefault="004954AB" w:rsidP="004954AB">
      <w:pPr>
        <w:numPr>
          <w:ilvl w:val="0"/>
          <w:numId w:val="54"/>
        </w:numPr>
      </w:pPr>
      <w:r w:rsidRPr="004954AB">
        <w:t xml:space="preserve">simple explanation of one placement or one shift </w:t>
      </w:r>
    </w:p>
    <w:p w14:paraId="73F4CEB8" w14:textId="77777777" w:rsidR="004954AB" w:rsidRPr="004954AB" w:rsidRDefault="004954AB" w:rsidP="004954AB">
      <w:r w:rsidRPr="004954AB">
        <w:t>Avoid:</w:t>
      </w:r>
    </w:p>
    <w:p w14:paraId="11AB6800" w14:textId="77777777" w:rsidR="004954AB" w:rsidRPr="004954AB" w:rsidRDefault="004954AB" w:rsidP="004954AB">
      <w:pPr>
        <w:numPr>
          <w:ilvl w:val="0"/>
          <w:numId w:val="55"/>
        </w:numPr>
      </w:pPr>
      <w:r w:rsidRPr="004954AB">
        <w:t xml:space="preserve">highly abstract labels </w:t>
      </w:r>
    </w:p>
    <w:p w14:paraId="77C184EA" w14:textId="77777777" w:rsidR="004954AB" w:rsidRPr="004954AB" w:rsidRDefault="004954AB" w:rsidP="004954AB">
      <w:pPr>
        <w:numPr>
          <w:ilvl w:val="0"/>
          <w:numId w:val="55"/>
        </w:numPr>
      </w:pPr>
      <w:r w:rsidRPr="004954AB">
        <w:t xml:space="preserve">too many items </w:t>
      </w:r>
    </w:p>
    <w:p w14:paraId="5614F8B2" w14:textId="77777777" w:rsidR="004954AB" w:rsidRPr="004954AB" w:rsidRDefault="004954AB" w:rsidP="004954AB">
      <w:pPr>
        <w:numPr>
          <w:ilvl w:val="0"/>
          <w:numId w:val="55"/>
        </w:numPr>
      </w:pPr>
      <w:r w:rsidRPr="004954AB">
        <w:t xml:space="preserve">subtle distinctions that require extensive prior knowledge </w:t>
      </w:r>
    </w:p>
    <w:p w14:paraId="7D95AFE2" w14:textId="77777777" w:rsidR="004954AB" w:rsidRPr="004954AB" w:rsidRDefault="004954AB" w:rsidP="004954AB">
      <w:pPr>
        <w:numPr>
          <w:ilvl w:val="0"/>
          <w:numId w:val="55"/>
        </w:numPr>
      </w:pPr>
      <w:r w:rsidRPr="004954AB">
        <w:t xml:space="preserve">overly open-ended whole-class debate </w:t>
      </w:r>
    </w:p>
    <w:p w14:paraId="72896E87" w14:textId="77777777" w:rsidR="004954AB" w:rsidRPr="004954AB" w:rsidRDefault="004954AB" w:rsidP="004954AB">
      <w:r w:rsidRPr="004954AB">
        <w:lastRenderedPageBreak/>
        <w:pict w14:anchorId="191DBF3B">
          <v:rect id="_x0000_i1379" style="width:0;height:1.5pt" o:hralign="center" o:hrstd="t" o:hr="t" fillcolor="#a0a0a0" stroked="f"/>
        </w:pict>
      </w:r>
    </w:p>
    <w:p w14:paraId="1D6233F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Grades 6–8</w:t>
      </w:r>
    </w:p>
    <w:p w14:paraId="5B6F8AFA" w14:textId="77777777" w:rsidR="004954AB" w:rsidRPr="004954AB" w:rsidRDefault="004954AB" w:rsidP="004954AB">
      <w:r w:rsidRPr="004954AB">
        <w:t>Use:</w:t>
      </w:r>
    </w:p>
    <w:p w14:paraId="61337E46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6–10 items in most cases </w:t>
      </w:r>
    </w:p>
    <w:p w14:paraId="0F801B06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moderately challenging labels </w:t>
      </w:r>
    </w:p>
    <w:p w14:paraId="4099759E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structured note-catcher </w:t>
      </w:r>
    </w:p>
    <w:p w14:paraId="5A421054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pair or group placement </w:t>
      </w:r>
    </w:p>
    <w:p w14:paraId="33794FDE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one or two public discussion rounds </w:t>
      </w:r>
    </w:p>
    <w:p w14:paraId="4FF9B9F6" w14:textId="77777777" w:rsidR="004954AB" w:rsidRPr="004954AB" w:rsidRDefault="004954AB" w:rsidP="004954AB">
      <w:pPr>
        <w:numPr>
          <w:ilvl w:val="0"/>
          <w:numId w:val="56"/>
        </w:numPr>
      </w:pPr>
      <w:r w:rsidRPr="004954AB">
        <w:t xml:space="preserve">a short-to-medium written response </w:t>
      </w:r>
    </w:p>
    <w:p w14:paraId="3A5FE2B1" w14:textId="77777777" w:rsidR="004954AB" w:rsidRPr="004954AB" w:rsidRDefault="004954AB" w:rsidP="004954AB">
      <w:r w:rsidRPr="004954AB">
        <w:t>This is a strong grade band for the template.</w:t>
      </w:r>
    </w:p>
    <w:p w14:paraId="0B886F5B" w14:textId="77777777" w:rsidR="004954AB" w:rsidRPr="004954AB" w:rsidRDefault="004954AB" w:rsidP="004954AB">
      <w:r w:rsidRPr="004954AB">
        <w:t>The second continuum is especially useful here because it helps students see that a historical or literary judgment can shift depending on the lens.</w:t>
      </w:r>
    </w:p>
    <w:p w14:paraId="0C249B60" w14:textId="77777777" w:rsidR="004954AB" w:rsidRPr="004954AB" w:rsidRDefault="004954AB" w:rsidP="004954AB">
      <w:r w:rsidRPr="004954AB">
        <w:pict w14:anchorId="253DFC86">
          <v:rect id="_x0000_i1380" style="width:0;height:1.5pt" o:hralign="center" o:hrstd="t" o:hr="t" fillcolor="#a0a0a0" stroked="f"/>
        </w:pict>
      </w:r>
    </w:p>
    <w:p w14:paraId="736976E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Grades 9–12</w:t>
      </w:r>
    </w:p>
    <w:p w14:paraId="3002A11B" w14:textId="77777777" w:rsidR="004954AB" w:rsidRPr="004954AB" w:rsidRDefault="004954AB" w:rsidP="004954AB">
      <w:r w:rsidRPr="004954AB">
        <w:t>Use:</w:t>
      </w:r>
    </w:p>
    <w:p w14:paraId="6FEB5CF3" w14:textId="77777777" w:rsidR="004954AB" w:rsidRPr="004954AB" w:rsidRDefault="004954AB" w:rsidP="004954AB">
      <w:pPr>
        <w:numPr>
          <w:ilvl w:val="0"/>
          <w:numId w:val="57"/>
        </w:numPr>
      </w:pPr>
      <w:r w:rsidRPr="004954AB">
        <w:t xml:space="preserve">8–12 items depending on time </w:t>
      </w:r>
    </w:p>
    <w:p w14:paraId="3359D5CE" w14:textId="77777777" w:rsidR="004954AB" w:rsidRPr="004954AB" w:rsidRDefault="004954AB" w:rsidP="004954AB">
      <w:pPr>
        <w:numPr>
          <w:ilvl w:val="0"/>
          <w:numId w:val="57"/>
        </w:numPr>
      </w:pPr>
      <w:r w:rsidRPr="004954AB">
        <w:t xml:space="preserve">more nuanced labels </w:t>
      </w:r>
    </w:p>
    <w:p w14:paraId="186C1FAC" w14:textId="77777777" w:rsidR="004954AB" w:rsidRPr="004954AB" w:rsidRDefault="004954AB" w:rsidP="004954AB">
      <w:pPr>
        <w:numPr>
          <w:ilvl w:val="0"/>
          <w:numId w:val="57"/>
        </w:numPr>
      </w:pPr>
      <w:r w:rsidRPr="004954AB">
        <w:t xml:space="preserve">more demanding criteria/evidence expectations </w:t>
      </w:r>
    </w:p>
    <w:p w14:paraId="0707C92D" w14:textId="77777777" w:rsidR="004954AB" w:rsidRPr="004954AB" w:rsidRDefault="004954AB" w:rsidP="004954AB">
      <w:pPr>
        <w:numPr>
          <w:ilvl w:val="0"/>
          <w:numId w:val="57"/>
        </w:numPr>
      </w:pPr>
      <w:r w:rsidRPr="004954AB">
        <w:t xml:space="preserve">stronger discussion around borderline placements </w:t>
      </w:r>
    </w:p>
    <w:p w14:paraId="50BD85F5" w14:textId="77777777" w:rsidR="004954AB" w:rsidRPr="004954AB" w:rsidRDefault="004954AB" w:rsidP="004954AB">
      <w:pPr>
        <w:numPr>
          <w:ilvl w:val="0"/>
          <w:numId w:val="57"/>
        </w:numPr>
      </w:pPr>
      <w:r w:rsidRPr="004954AB">
        <w:t xml:space="preserve">richer final writing </w:t>
      </w:r>
    </w:p>
    <w:p w14:paraId="11C8F434" w14:textId="77777777" w:rsidR="004954AB" w:rsidRPr="004954AB" w:rsidRDefault="004954AB" w:rsidP="004954AB">
      <w:r w:rsidRPr="004954AB">
        <w:t>Final responses may be:</w:t>
      </w:r>
    </w:p>
    <w:p w14:paraId="654D2D74" w14:textId="77777777" w:rsidR="004954AB" w:rsidRPr="004954AB" w:rsidRDefault="004954AB" w:rsidP="004954AB">
      <w:pPr>
        <w:numPr>
          <w:ilvl w:val="0"/>
          <w:numId w:val="58"/>
        </w:numPr>
      </w:pPr>
      <w:r w:rsidRPr="004954AB">
        <w:t xml:space="preserve">analytical paragraph </w:t>
      </w:r>
    </w:p>
    <w:p w14:paraId="5CD5AEAE" w14:textId="77777777" w:rsidR="004954AB" w:rsidRPr="004954AB" w:rsidRDefault="004954AB" w:rsidP="004954AB">
      <w:pPr>
        <w:numPr>
          <w:ilvl w:val="0"/>
          <w:numId w:val="58"/>
        </w:numPr>
      </w:pPr>
      <w:r w:rsidRPr="004954AB">
        <w:t xml:space="preserve">CER response </w:t>
      </w:r>
    </w:p>
    <w:p w14:paraId="0C9B2680" w14:textId="77777777" w:rsidR="004954AB" w:rsidRPr="004954AB" w:rsidRDefault="004954AB" w:rsidP="004954AB">
      <w:pPr>
        <w:numPr>
          <w:ilvl w:val="0"/>
          <w:numId w:val="58"/>
        </w:numPr>
      </w:pPr>
      <w:r w:rsidRPr="004954AB">
        <w:t xml:space="preserve">mini-thesis </w:t>
      </w:r>
    </w:p>
    <w:p w14:paraId="3720B572" w14:textId="77777777" w:rsidR="004954AB" w:rsidRPr="004954AB" w:rsidRDefault="004954AB" w:rsidP="004954AB">
      <w:pPr>
        <w:numPr>
          <w:ilvl w:val="0"/>
          <w:numId w:val="58"/>
        </w:numPr>
      </w:pPr>
      <w:r w:rsidRPr="004954AB">
        <w:t xml:space="preserve">comparative interpretation </w:t>
      </w:r>
    </w:p>
    <w:p w14:paraId="7CDDB20C" w14:textId="77777777" w:rsidR="004954AB" w:rsidRPr="004954AB" w:rsidRDefault="004954AB" w:rsidP="004954AB">
      <w:r w:rsidRPr="004954AB">
        <w:t>Older students can handle more ambiguity and more complex second-lens questions.</w:t>
      </w:r>
    </w:p>
    <w:p w14:paraId="60047C2E" w14:textId="77777777" w:rsidR="004954AB" w:rsidRPr="004954AB" w:rsidRDefault="004954AB" w:rsidP="004954AB">
      <w:r w:rsidRPr="004954AB">
        <w:lastRenderedPageBreak/>
        <w:pict w14:anchorId="560D5C19">
          <v:rect id="_x0000_i1381" style="width:0;height:1.5pt" o:hralign="center" o:hrstd="t" o:hr="t" fillcolor="#a0a0a0" stroked="f"/>
        </w:pict>
      </w:r>
    </w:p>
    <w:p w14:paraId="271CDA7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16.2 Number of Students Adaptation Rules</w:t>
      </w:r>
    </w:p>
    <w:p w14:paraId="18F4B97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Small class: under 16</w:t>
      </w:r>
    </w:p>
    <w:p w14:paraId="7F7C5F66" w14:textId="77777777" w:rsidR="004954AB" w:rsidRPr="004954AB" w:rsidRDefault="004954AB" w:rsidP="004954AB">
      <w:r w:rsidRPr="004954AB">
        <w:t>Claude may use:</w:t>
      </w:r>
    </w:p>
    <w:p w14:paraId="6164C357" w14:textId="77777777" w:rsidR="004954AB" w:rsidRPr="004954AB" w:rsidRDefault="004954AB" w:rsidP="004954AB">
      <w:pPr>
        <w:numPr>
          <w:ilvl w:val="0"/>
          <w:numId w:val="59"/>
        </w:numPr>
      </w:pPr>
      <w:r w:rsidRPr="004954AB">
        <w:t xml:space="preserve">more whole-class comparison </w:t>
      </w:r>
    </w:p>
    <w:p w14:paraId="71A6C109" w14:textId="77777777" w:rsidR="004954AB" w:rsidRPr="004954AB" w:rsidRDefault="004954AB" w:rsidP="004954AB">
      <w:pPr>
        <w:numPr>
          <w:ilvl w:val="0"/>
          <w:numId w:val="59"/>
        </w:numPr>
      </w:pPr>
      <w:r w:rsidRPr="004954AB">
        <w:t xml:space="preserve">pairs rather than larger groups </w:t>
      </w:r>
    </w:p>
    <w:p w14:paraId="25486DB5" w14:textId="77777777" w:rsidR="004954AB" w:rsidRPr="004954AB" w:rsidRDefault="004954AB" w:rsidP="004954AB">
      <w:pPr>
        <w:numPr>
          <w:ilvl w:val="0"/>
          <w:numId w:val="59"/>
        </w:numPr>
      </w:pPr>
      <w:r w:rsidRPr="004954AB">
        <w:t xml:space="preserve">easier public repositioning </w:t>
      </w:r>
    </w:p>
    <w:p w14:paraId="66A580E8" w14:textId="77777777" w:rsidR="004954AB" w:rsidRPr="004954AB" w:rsidRDefault="004954AB" w:rsidP="004954AB">
      <w:pPr>
        <w:numPr>
          <w:ilvl w:val="0"/>
          <w:numId w:val="59"/>
        </w:numPr>
      </w:pPr>
      <w:r w:rsidRPr="004954AB">
        <w:t xml:space="preserve">fuller class debate </w:t>
      </w:r>
    </w:p>
    <w:p w14:paraId="764F4169" w14:textId="77777777" w:rsidR="004954AB" w:rsidRPr="004954AB" w:rsidRDefault="004954AB" w:rsidP="004954AB">
      <w:pPr>
        <w:numPr>
          <w:ilvl w:val="0"/>
          <w:numId w:val="59"/>
        </w:numPr>
      </w:pPr>
      <w:r w:rsidRPr="004954AB">
        <w:t xml:space="preserve">more individualized teacher conferencing </w:t>
      </w:r>
    </w:p>
    <w:p w14:paraId="598D4005" w14:textId="77777777" w:rsidR="004954AB" w:rsidRPr="004954AB" w:rsidRDefault="004954AB" w:rsidP="004954AB">
      <w:r w:rsidRPr="004954AB">
        <w:t>A small class can often sustain one shared visible continuum.</w:t>
      </w:r>
    </w:p>
    <w:p w14:paraId="1ADDE8CB" w14:textId="77777777" w:rsidR="004954AB" w:rsidRPr="004954AB" w:rsidRDefault="004954AB" w:rsidP="004954AB">
      <w:r w:rsidRPr="004954AB">
        <w:pict w14:anchorId="5993067E">
          <v:rect id="_x0000_i1382" style="width:0;height:1.5pt" o:hralign="center" o:hrstd="t" o:hr="t" fillcolor="#a0a0a0" stroked="f"/>
        </w:pict>
      </w:r>
    </w:p>
    <w:p w14:paraId="4E387994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Medium class: 16–28</w:t>
      </w:r>
    </w:p>
    <w:p w14:paraId="679D07B1" w14:textId="77777777" w:rsidR="004954AB" w:rsidRPr="004954AB" w:rsidRDefault="004954AB" w:rsidP="004954AB">
      <w:r w:rsidRPr="004954AB">
        <w:t>Best default:</w:t>
      </w:r>
    </w:p>
    <w:p w14:paraId="0E3D04D8" w14:textId="77777777" w:rsidR="004954AB" w:rsidRPr="004954AB" w:rsidRDefault="004954AB" w:rsidP="004954AB">
      <w:pPr>
        <w:numPr>
          <w:ilvl w:val="0"/>
          <w:numId w:val="60"/>
        </w:numPr>
      </w:pPr>
      <w:r w:rsidRPr="004954AB">
        <w:t xml:space="preserve">pairs or groups of 3 </w:t>
      </w:r>
    </w:p>
    <w:p w14:paraId="55EF8964" w14:textId="77777777" w:rsidR="004954AB" w:rsidRPr="004954AB" w:rsidRDefault="004954AB" w:rsidP="004954AB">
      <w:pPr>
        <w:numPr>
          <w:ilvl w:val="0"/>
          <w:numId w:val="60"/>
        </w:numPr>
      </w:pPr>
      <w:r w:rsidRPr="004954AB">
        <w:t xml:space="preserve">each group builds a first continuum </w:t>
      </w:r>
    </w:p>
    <w:p w14:paraId="6176A0A3" w14:textId="77777777" w:rsidR="004954AB" w:rsidRPr="004954AB" w:rsidRDefault="004954AB" w:rsidP="004954AB">
      <w:pPr>
        <w:numPr>
          <w:ilvl w:val="0"/>
          <w:numId w:val="60"/>
        </w:numPr>
      </w:pPr>
      <w:r w:rsidRPr="004954AB">
        <w:t xml:space="preserve">public comparison via board, gallery walk, or representative share-out </w:t>
      </w:r>
    </w:p>
    <w:p w14:paraId="1EFD68DB" w14:textId="77777777" w:rsidR="004954AB" w:rsidRPr="004954AB" w:rsidRDefault="004954AB" w:rsidP="004954AB">
      <w:pPr>
        <w:numPr>
          <w:ilvl w:val="0"/>
          <w:numId w:val="60"/>
        </w:numPr>
      </w:pPr>
      <w:r w:rsidRPr="004954AB">
        <w:t xml:space="preserve">manageable written synthesis </w:t>
      </w:r>
    </w:p>
    <w:p w14:paraId="7AAC52A7" w14:textId="77777777" w:rsidR="004954AB" w:rsidRPr="004954AB" w:rsidRDefault="004954AB" w:rsidP="004954AB">
      <w:r w:rsidRPr="004954AB">
        <w:t>This is the most natural size range for the template.</w:t>
      </w:r>
    </w:p>
    <w:p w14:paraId="3FEBBA3E" w14:textId="77777777" w:rsidR="004954AB" w:rsidRPr="004954AB" w:rsidRDefault="004954AB" w:rsidP="004954AB">
      <w:r w:rsidRPr="004954AB">
        <w:pict w14:anchorId="786D00B0">
          <v:rect id="_x0000_i1383" style="width:0;height:1.5pt" o:hralign="center" o:hrstd="t" o:hr="t" fillcolor="#a0a0a0" stroked="f"/>
        </w:pict>
      </w:r>
    </w:p>
    <w:p w14:paraId="5154B3D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Large class: 29+</w:t>
      </w:r>
    </w:p>
    <w:p w14:paraId="398323DB" w14:textId="77777777" w:rsidR="004954AB" w:rsidRPr="004954AB" w:rsidRDefault="004954AB" w:rsidP="004954AB">
      <w:r w:rsidRPr="004954AB">
        <w:t>Simplify management:</w:t>
      </w:r>
    </w:p>
    <w:p w14:paraId="7703549C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t xml:space="preserve">use groups of 3–4 </w:t>
      </w:r>
    </w:p>
    <w:p w14:paraId="55D1CC86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t xml:space="preserve">reduce item count if needed </w:t>
      </w:r>
    </w:p>
    <w:p w14:paraId="6CA0013A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t xml:space="preserve">avoid excessive movement </w:t>
      </w:r>
    </w:p>
    <w:p w14:paraId="515BF206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t xml:space="preserve">use a central teacher-controlled board continuum or document camera </w:t>
      </w:r>
    </w:p>
    <w:p w14:paraId="4F60B602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t xml:space="preserve">make comparison routines very explicit </w:t>
      </w:r>
    </w:p>
    <w:p w14:paraId="4C333ECC" w14:textId="77777777" w:rsidR="004954AB" w:rsidRPr="004954AB" w:rsidRDefault="004954AB" w:rsidP="004954AB">
      <w:pPr>
        <w:numPr>
          <w:ilvl w:val="0"/>
          <w:numId w:val="61"/>
        </w:numPr>
      </w:pPr>
      <w:r w:rsidRPr="004954AB">
        <w:lastRenderedPageBreak/>
        <w:t xml:space="preserve">preserve individual final writing </w:t>
      </w:r>
    </w:p>
    <w:p w14:paraId="64FCEA4E" w14:textId="77777777" w:rsidR="004954AB" w:rsidRPr="004954AB" w:rsidRDefault="004954AB" w:rsidP="004954AB">
      <w:r w:rsidRPr="004954AB">
        <w:t>If Management Complexity is low, avoid chaotic full-room movement.</w:t>
      </w:r>
    </w:p>
    <w:p w14:paraId="55B59624" w14:textId="77777777" w:rsidR="004954AB" w:rsidRPr="004954AB" w:rsidRDefault="004954AB" w:rsidP="004954AB">
      <w:r w:rsidRPr="004954AB">
        <w:pict w14:anchorId="08C055E1">
          <v:rect id="_x0000_i1384" style="width:0;height:1.5pt" o:hralign="center" o:hrstd="t" o:hr="t" fillcolor="#a0a0a0" stroked="f"/>
        </w:pict>
      </w:r>
    </w:p>
    <w:p w14:paraId="324DBAD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16.3 Time Adaptation Rules</w:t>
      </w:r>
    </w:p>
    <w:p w14:paraId="6B04D8A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20–30 minutes</w:t>
      </w:r>
    </w:p>
    <w:p w14:paraId="33F8CB73" w14:textId="77777777" w:rsidR="004954AB" w:rsidRPr="004954AB" w:rsidRDefault="004954AB" w:rsidP="004954AB">
      <w:r w:rsidRPr="004954AB">
        <w:t>Use a compressed version:</w:t>
      </w:r>
    </w:p>
    <w:p w14:paraId="6AA1BE96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short launch </w:t>
      </w:r>
    </w:p>
    <w:p w14:paraId="5A196917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brief grounding </w:t>
      </w:r>
    </w:p>
    <w:p w14:paraId="1BE18713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5–7 items </w:t>
      </w:r>
    </w:p>
    <w:p w14:paraId="3607B713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quick individual first-think </w:t>
      </w:r>
    </w:p>
    <w:p w14:paraId="61071F34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one group continuum </w:t>
      </w:r>
    </w:p>
    <w:p w14:paraId="6944FCC8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short public comparison </w:t>
      </w:r>
    </w:p>
    <w:p w14:paraId="16A27E45" w14:textId="77777777" w:rsidR="004954AB" w:rsidRPr="004954AB" w:rsidRDefault="004954AB" w:rsidP="004954AB">
      <w:pPr>
        <w:numPr>
          <w:ilvl w:val="0"/>
          <w:numId w:val="62"/>
        </w:numPr>
      </w:pPr>
      <w:r w:rsidRPr="004954AB">
        <w:t xml:space="preserve">brief final written response </w:t>
      </w:r>
    </w:p>
    <w:p w14:paraId="72D2C8F9" w14:textId="77777777" w:rsidR="004954AB" w:rsidRPr="004954AB" w:rsidRDefault="004954AB" w:rsidP="004954AB">
      <w:r w:rsidRPr="004954AB">
        <w:t>In very short lessons, the second continuum may be abbreviated or omitted. If omitted, preserve:</w:t>
      </w:r>
    </w:p>
    <w:p w14:paraId="1B74E33B" w14:textId="77777777" w:rsidR="004954AB" w:rsidRPr="004954AB" w:rsidRDefault="004954AB" w:rsidP="004954AB">
      <w:pPr>
        <w:numPr>
          <w:ilvl w:val="0"/>
          <w:numId w:val="63"/>
        </w:numPr>
      </w:pPr>
      <w:r w:rsidRPr="004954AB">
        <w:t xml:space="preserve">strong first continuum </w:t>
      </w:r>
    </w:p>
    <w:p w14:paraId="6E3E2220" w14:textId="77777777" w:rsidR="004954AB" w:rsidRPr="004954AB" w:rsidRDefault="004954AB" w:rsidP="004954AB">
      <w:pPr>
        <w:numPr>
          <w:ilvl w:val="0"/>
          <w:numId w:val="63"/>
        </w:numPr>
      </w:pPr>
      <w:r w:rsidRPr="004954AB">
        <w:t xml:space="preserve">public reasoning </w:t>
      </w:r>
    </w:p>
    <w:p w14:paraId="60B021B4" w14:textId="77777777" w:rsidR="004954AB" w:rsidRPr="004954AB" w:rsidRDefault="004954AB" w:rsidP="004954AB">
      <w:pPr>
        <w:numPr>
          <w:ilvl w:val="0"/>
          <w:numId w:val="63"/>
        </w:numPr>
      </w:pPr>
      <w:r w:rsidRPr="004954AB">
        <w:t xml:space="preserve">final writing </w:t>
      </w:r>
    </w:p>
    <w:p w14:paraId="6009EECC" w14:textId="77777777" w:rsidR="004954AB" w:rsidRPr="004954AB" w:rsidRDefault="004954AB" w:rsidP="004954AB">
      <w:r w:rsidRPr="004954AB">
        <w:pict w14:anchorId="55AB489E">
          <v:rect id="_x0000_i1385" style="width:0;height:1.5pt" o:hralign="center" o:hrstd="t" o:hr="t" fillcolor="#a0a0a0" stroked="f"/>
        </w:pict>
      </w:r>
    </w:p>
    <w:p w14:paraId="781B045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35–50 minutes</w:t>
      </w:r>
    </w:p>
    <w:p w14:paraId="3F825D97" w14:textId="77777777" w:rsidR="004954AB" w:rsidRPr="004954AB" w:rsidRDefault="004954AB" w:rsidP="004954AB">
      <w:r w:rsidRPr="004954AB">
        <w:t>Use a standard version:</w:t>
      </w:r>
    </w:p>
    <w:p w14:paraId="074D378F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launch question </w:t>
      </w:r>
    </w:p>
    <w:p w14:paraId="38592A4A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grounding </w:t>
      </w:r>
    </w:p>
    <w:p w14:paraId="4FB81B58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individual first-think </w:t>
      </w:r>
    </w:p>
    <w:p w14:paraId="64FDDD3A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group build </w:t>
      </w:r>
    </w:p>
    <w:p w14:paraId="7A1CE73D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public comparison </w:t>
      </w:r>
    </w:p>
    <w:p w14:paraId="41E001F3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lastRenderedPageBreak/>
        <w:t xml:space="preserve">second continuum </w:t>
      </w:r>
    </w:p>
    <w:p w14:paraId="49B7AB9B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short compare-the-lenses reflection </w:t>
      </w:r>
    </w:p>
    <w:p w14:paraId="263F3B77" w14:textId="77777777" w:rsidR="004954AB" w:rsidRPr="004954AB" w:rsidRDefault="004954AB" w:rsidP="004954AB">
      <w:pPr>
        <w:numPr>
          <w:ilvl w:val="0"/>
          <w:numId w:val="64"/>
        </w:numPr>
      </w:pPr>
      <w:r w:rsidRPr="004954AB">
        <w:t xml:space="preserve">final writing </w:t>
      </w:r>
    </w:p>
    <w:p w14:paraId="62D91C1F" w14:textId="77777777" w:rsidR="004954AB" w:rsidRPr="004954AB" w:rsidRDefault="004954AB" w:rsidP="004954AB">
      <w:r w:rsidRPr="004954AB">
        <w:t>This is the safest default build.</w:t>
      </w:r>
    </w:p>
    <w:p w14:paraId="3E18AD93" w14:textId="77777777" w:rsidR="004954AB" w:rsidRPr="004954AB" w:rsidRDefault="004954AB" w:rsidP="004954AB">
      <w:r w:rsidRPr="004954AB">
        <w:pict w14:anchorId="270DB1DD">
          <v:rect id="_x0000_i1386" style="width:0;height:1.5pt" o:hralign="center" o:hrstd="t" o:hr="t" fillcolor="#a0a0a0" stroked="f"/>
        </w:pict>
      </w:r>
    </w:p>
    <w:p w14:paraId="53C7B1D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55–75 minutes</w:t>
      </w:r>
    </w:p>
    <w:p w14:paraId="2EFEBCAE" w14:textId="77777777" w:rsidR="004954AB" w:rsidRPr="004954AB" w:rsidRDefault="004954AB" w:rsidP="004954AB">
      <w:r w:rsidRPr="004954AB">
        <w:t>Use an expanded version:</w:t>
      </w:r>
    </w:p>
    <w:p w14:paraId="7D9939CC" w14:textId="77777777" w:rsidR="004954AB" w:rsidRPr="004954AB" w:rsidRDefault="004954AB" w:rsidP="004954AB">
      <w:pPr>
        <w:numPr>
          <w:ilvl w:val="0"/>
          <w:numId w:val="65"/>
        </w:numPr>
      </w:pPr>
      <w:r w:rsidRPr="004954AB">
        <w:t xml:space="preserve">richer grounding </w:t>
      </w:r>
    </w:p>
    <w:p w14:paraId="7A4B3819" w14:textId="77777777" w:rsidR="004954AB" w:rsidRPr="004954AB" w:rsidRDefault="004954AB" w:rsidP="004954AB">
      <w:pPr>
        <w:numPr>
          <w:ilvl w:val="0"/>
          <w:numId w:val="65"/>
        </w:numPr>
      </w:pPr>
      <w:r w:rsidRPr="004954AB">
        <w:t xml:space="preserve">more items </w:t>
      </w:r>
    </w:p>
    <w:p w14:paraId="32B413FD" w14:textId="77777777" w:rsidR="004954AB" w:rsidRPr="004954AB" w:rsidRDefault="004954AB" w:rsidP="004954AB">
      <w:pPr>
        <w:numPr>
          <w:ilvl w:val="0"/>
          <w:numId w:val="65"/>
        </w:numPr>
      </w:pPr>
      <w:r w:rsidRPr="004954AB">
        <w:t xml:space="preserve">deeper public comparison </w:t>
      </w:r>
    </w:p>
    <w:p w14:paraId="416FA2F5" w14:textId="77777777" w:rsidR="004954AB" w:rsidRPr="004954AB" w:rsidRDefault="004954AB" w:rsidP="004954AB">
      <w:pPr>
        <w:numPr>
          <w:ilvl w:val="0"/>
          <w:numId w:val="65"/>
        </w:numPr>
      </w:pPr>
      <w:r w:rsidRPr="004954AB">
        <w:t xml:space="preserve">stronger second-continuum discussion </w:t>
      </w:r>
    </w:p>
    <w:p w14:paraId="72CB66DE" w14:textId="77777777" w:rsidR="004954AB" w:rsidRPr="004954AB" w:rsidRDefault="004954AB" w:rsidP="004954AB">
      <w:pPr>
        <w:numPr>
          <w:ilvl w:val="0"/>
          <w:numId w:val="65"/>
        </w:numPr>
      </w:pPr>
      <w:r w:rsidRPr="004954AB">
        <w:t xml:space="preserve">fuller written synthesis </w:t>
      </w:r>
    </w:p>
    <w:p w14:paraId="00365900" w14:textId="77777777" w:rsidR="004954AB" w:rsidRPr="004954AB" w:rsidRDefault="004954AB" w:rsidP="004954AB">
      <w:r w:rsidRPr="004954AB">
        <w:t>Possible additions:</w:t>
      </w:r>
    </w:p>
    <w:p w14:paraId="4000FC56" w14:textId="77777777" w:rsidR="004954AB" w:rsidRPr="004954AB" w:rsidRDefault="004954AB" w:rsidP="004954AB">
      <w:pPr>
        <w:numPr>
          <w:ilvl w:val="0"/>
          <w:numId w:val="66"/>
        </w:numPr>
      </w:pPr>
      <w:r w:rsidRPr="004954AB">
        <w:t xml:space="preserve">group defense of controversial placements </w:t>
      </w:r>
    </w:p>
    <w:p w14:paraId="00DD56F3" w14:textId="77777777" w:rsidR="004954AB" w:rsidRPr="004954AB" w:rsidRDefault="004954AB" w:rsidP="004954AB">
      <w:pPr>
        <w:numPr>
          <w:ilvl w:val="0"/>
          <w:numId w:val="66"/>
        </w:numPr>
      </w:pPr>
      <w:r w:rsidRPr="004954AB">
        <w:t xml:space="preserve">written criteria discussion </w:t>
      </w:r>
    </w:p>
    <w:p w14:paraId="465D52C3" w14:textId="77777777" w:rsidR="004954AB" w:rsidRPr="004954AB" w:rsidRDefault="004954AB" w:rsidP="004954AB">
      <w:pPr>
        <w:numPr>
          <w:ilvl w:val="0"/>
          <w:numId w:val="66"/>
        </w:numPr>
      </w:pPr>
      <w:r w:rsidRPr="004954AB">
        <w:t xml:space="preserve">multiple rounds of repositioning </w:t>
      </w:r>
    </w:p>
    <w:p w14:paraId="053CDC4F" w14:textId="77777777" w:rsidR="004954AB" w:rsidRPr="004954AB" w:rsidRDefault="004954AB" w:rsidP="004954AB">
      <w:pPr>
        <w:numPr>
          <w:ilvl w:val="0"/>
          <w:numId w:val="66"/>
        </w:numPr>
      </w:pPr>
      <w:r w:rsidRPr="004954AB">
        <w:t xml:space="preserve">more formal final response </w:t>
      </w:r>
    </w:p>
    <w:p w14:paraId="0ADC7CFF" w14:textId="77777777" w:rsidR="004954AB" w:rsidRPr="004954AB" w:rsidRDefault="004954AB" w:rsidP="004954AB">
      <w:r w:rsidRPr="004954AB">
        <w:pict w14:anchorId="536D244E">
          <v:rect id="_x0000_i1387" style="width:0;height:1.5pt" o:hralign="center" o:hrstd="t" o:hr="t" fillcolor="#a0a0a0" stroked="f"/>
        </w:pict>
      </w:r>
    </w:p>
    <w:p w14:paraId="47B4024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Multi-block or extended</w:t>
      </w:r>
    </w:p>
    <w:p w14:paraId="5FC73341" w14:textId="77777777" w:rsidR="004954AB" w:rsidRPr="004954AB" w:rsidRDefault="004954AB" w:rsidP="004954AB">
      <w:r w:rsidRPr="004954AB">
        <w:t>May include:</w:t>
      </w:r>
    </w:p>
    <w:p w14:paraId="780634ED" w14:textId="77777777" w:rsidR="004954AB" w:rsidRPr="004954AB" w:rsidRDefault="004954AB" w:rsidP="004954AB">
      <w:pPr>
        <w:numPr>
          <w:ilvl w:val="0"/>
          <w:numId w:val="67"/>
        </w:numPr>
      </w:pPr>
      <w:r w:rsidRPr="004954AB">
        <w:t xml:space="preserve">more nuanced item sets </w:t>
      </w:r>
    </w:p>
    <w:p w14:paraId="21297304" w14:textId="77777777" w:rsidR="004954AB" w:rsidRPr="004954AB" w:rsidRDefault="004954AB" w:rsidP="004954AB">
      <w:pPr>
        <w:numPr>
          <w:ilvl w:val="0"/>
          <w:numId w:val="67"/>
        </w:numPr>
      </w:pPr>
      <w:r w:rsidRPr="004954AB">
        <w:t xml:space="preserve">deeper source/evidence discussion </w:t>
      </w:r>
    </w:p>
    <w:p w14:paraId="4E2E314D" w14:textId="77777777" w:rsidR="004954AB" w:rsidRPr="004954AB" w:rsidRDefault="004954AB" w:rsidP="004954AB">
      <w:pPr>
        <w:numPr>
          <w:ilvl w:val="0"/>
          <w:numId w:val="67"/>
        </w:numPr>
      </w:pPr>
      <w:r w:rsidRPr="004954AB">
        <w:t xml:space="preserve">individually created mini-continuums before group work </w:t>
      </w:r>
    </w:p>
    <w:p w14:paraId="5D263070" w14:textId="77777777" w:rsidR="004954AB" w:rsidRPr="004954AB" w:rsidRDefault="004954AB" w:rsidP="004954AB">
      <w:pPr>
        <w:numPr>
          <w:ilvl w:val="0"/>
          <w:numId w:val="67"/>
        </w:numPr>
      </w:pPr>
      <w:r w:rsidRPr="004954AB">
        <w:t xml:space="preserve">a third lens </w:t>
      </w:r>
    </w:p>
    <w:p w14:paraId="1D1D0DE2" w14:textId="77777777" w:rsidR="004954AB" w:rsidRPr="004954AB" w:rsidRDefault="004954AB" w:rsidP="004954AB">
      <w:pPr>
        <w:numPr>
          <w:ilvl w:val="0"/>
          <w:numId w:val="67"/>
        </w:numPr>
      </w:pPr>
      <w:r w:rsidRPr="004954AB">
        <w:t xml:space="preserve">more formal writing or assessment rubric </w:t>
      </w:r>
    </w:p>
    <w:p w14:paraId="7EAA5EBB" w14:textId="77777777" w:rsidR="004954AB" w:rsidRPr="004954AB" w:rsidRDefault="004954AB" w:rsidP="004954AB">
      <w:r w:rsidRPr="004954AB">
        <w:t>Only do this if supported by time and purpose.</w:t>
      </w:r>
    </w:p>
    <w:p w14:paraId="69011EA6" w14:textId="77777777" w:rsidR="004954AB" w:rsidRPr="004954AB" w:rsidRDefault="004954AB" w:rsidP="004954AB">
      <w:r w:rsidRPr="004954AB">
        <w:lastRenderedPageBreak/>
        <w:pict w14:anchorId="1D16A6F2">
          <v:rect id="_x0000_i1388" style="width:0;height:1.5pt" o:hralign="center" o:hrstd="t" o:hr="t" fillcolor="#a0a0a0" stroked="f"/>
        </w:pict>
      </w:r>
    </w:p>
    <w:p w14:paraId="6B01A3B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16.4 Class Characteristics / Student Preferences Adaptation Rules</w:t>
      </w:r>
    </w:p>
    <w:p w14:paraId="38F376E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students are weak readers</w:t>
      </w:r>
    </w:p>
    <w:p w14:paraId="6F2575D3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shorten item text </w:t>
      </w:r>
    </w:p>
    <w:p w14:paraId="0B260DCD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use clear summaries </w:t>
      </w:r>
    </w:p>
    <w:p w14:paraId="4DEC258C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use images or image-text cards where appropriate </w:t>
      </w:r>
    </w:p>
    <w:p w14:paraId="77694EE9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pre-teach key vocabulary </w:t>
      </w:r>
    </w:p>
    <w:p w14:paraId="1E0545CB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reduce number of items </w:t>
      </w:r>
    </w:p>
    <w:p w14:paraId="4B534E0B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make continuum labels extremely clear </w:t>
      </w:r>
    </w:p>
    <w:p w14:paraId="55E5D8E8" w14:textId="77777777" w:rsidR="004954AB" w:rsidRPr="004954AB" w:rsidRDefault="004954AB" w:rsidP="004954AB">
      <w:pPr>
        <w:numPr>
          <w:ilvl w:val="0"/>
          <w:numId w:val="68"/>
        </w:numPr>
      </w:pPr>
      <w:r w:rsidRPr="004954AB">
        <w:t xml:space="preserve">scaffold final writing heavily </w:t>
      </w:r>
    </w:p>
    <w:p w14:paraId="6DBF1F1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the class is very chatty / high energy</w:t>
      </w:r>
    </w:p>
    <w:p w14:paraId="5819656A" w14:textId="77777777" w:rsidR="004954AB" w:rsidRPr="004954AB" w:rsidRDefault="004954AB" w:rsidP="004954AB">
      <w:pPr>
        <w:numPr>
          <w:ilvl w:val="0"/>
          <w:numId w:val="69"/>
        </w:numPr>
      </w:pPr>
      <w:r w:rsidRPr="004954AB">
        <w:t xml:space="preserve">use a visible time structure </w:t>
      </w:r>
    </w:p>
    <w:p w14:paraId="6154713E" w14:textId="77777777" w:rsidR="004954AB" w:rsidRPr="004954AB" w:rsidRDefault="004954AB" w:rsidP="004954AB">
      <w:pPr>
        <w:numPr>
          <w:ilvl w:val="0"/>
          <w:numId w:val="69"/>
        </w:numPr>
      </w:pPr>
      <w:r w:rsidRPr="004954AB">
        <w:t xml:space="preserve">keep group size small </w:t>
      </w:r>
    </w:p>
    <w:p w14:paraId="7F893A46" w14:textId="77777777" w:rsidR="004954AB" w:rsidRPr="004954AB" w:rsidRDefault="004954AB" w:rsidP="004954AB">
      <w:pPr>
        <w:numPr>
          <w:ilvl w:val="0"/>
          <w:numId w:val="69"/>
        </w:numPr>
      </w:pPr>
      <w:r w:rsidRPr="004954AB">
        <w:t xml:space="preserve">use tactile materials intentionally </w:t>
      </w:r>
    </w:p>
    <w:p w14:paraId="4E8D9F11" w14:textId="77777777" w:rsidR="004954AB" w:rsidRPr="004954AB" w:rsidRDefault="004954AB" w:rsidP="004954AB">
      <w:pPr>
        <w:numPr>
          <w:ilvl w:val="0"/>
          <w:numId w:val="69"/>
        </w:numPr>
      </w:pPr>
      <w:r w:rsidRPr="004954AB">
        <w:t xml:space="preserve">make comparison rounds short and focused </w:t>
      </w:r>
    </w:p>
    <w:p w14:paraId="2A1C30F5" w14:textId="77777777" w:rsidR="004954AB" w:rsidRPr="004954AB" w:rsidRDefault="004954AB" w:rsidP="004954AB">
      <w:pPr>
        <w:numPr>
          <w:ilvl w:val="0"/>
          <w:numId w:val="69"/>
        </w:numPr>
      </w:pPr>
      <w:r w:rsidRPr="004954AB">
        <w:t xml:space="preserve">give clear prompts about comparing neighbors, not endless whole-set arguing </w:t>
      </w:r>
    </w:p>
    <w:p w14:paraId="168F026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the class is anxious / hesitant</w:t>
      </w:r>
    </w:p>
    <w:p w14:paraId="075C8D6E" w14:textId="77777777" w:rsidR="004954AB" w:rsidRPr="004954AB" w:rsidRDefault="004954AB" w:rsidP="004954AB">
      <w:pPr>
        <w:numPr>
          <w:ilvl w:val="0"/>
          <w:numId w:val="70"/>
        </w:numPr>
      </w:pPr>
      <w:r w:rsidRPr="004954AB">
        <w:t xml:space="preserve">use stronger individual first-think </w:t>
      </w:r>
    </w:p>
    <w:p w14:paraId="04AA5E2D" w14:textId="77777777" w:rsidR="004954AB" w:rsidRPr="004954AB" w:rsidRDefault="004954AB" w:rsidP="004954AB">
      <w:pPr>
        <w:numPr>
          <w:ilvl w:val="0"/>
          <w:numId w:val="70"/>
        </w:numPr>
      </w:pPr>
      <w:r w:rsidRPr="004954AB">
        <w:t xml:space="preserve">give sentence stems for placement explanations </w:t>
      </w:r>
    </w:p>
    <w:p w14:paraId="16EB9414" w14:textId="77777777" w:rsidR="004954AB" w:rsidRPr="004954AB" w:rsidRDefault="004954AB" w:rsidP="004954AB">
      <w:pPr>
        <w:numPr>
          <w:ilvl w:val="0"/>
          <w:numId w:val="70"/>
        </w:numPr>
      </w:pPr>
      <w:r w:rsidRPr="004954AB">
        <w:t xml:space="preserve">keep public comparison structured </w:t>
      </w:r>
    </w:p>
    <w:p w14:paraId="669C91CA" w14:textId="77777777" w:rsidR="004954AB" w:rsidRPr="004954AB" w:rsidRDefault="004954AB" w:rsidP="004954AB">
      <w:pPr>
        <w:numPr>
          <w:ilvl w:val="0"/>
          <w:numId w:val="70"/>
        </w:numPr>
      </w:pPr>
      <w:r w:rsidRPr="004954AB">
        <w:t xml:space="preserve">avoid forcing students to defend alone without support </w:t>
      </w:r>
    </w:p>
    <w:p w14:paraId="1F91DA03" w14:textId="77777777" w:rsidR="004954AB" w:rsidRPr="004954AB" w:rsidRDefault="004954AB" w:rsidP="004954AB">
      <w:pPr>
        <w:numPr>
          <w:ilvl w:val="0"/>
          <w:numId w:val="70"/>
        </w:numPr>
      </w:pPr>
      <w:r w:rsidRPr="004954AB">
        <w:t xml:space="preserve">let pairs or groups report reasoning </w:t>
      </w:r>
    </w:p>
    <w:p w14:paraId="3965609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students dislike writing</w:t>
      </w:r>
    </w:p>
    <w:p w14:paraId="01371684" w14:textId="77777777" w:rsidR="004954AB" w:rsidRPr="004954AB" w:rsidRDefault="004954AB" w:rsidP="004954AB">
      <w:r w:rsidRPr="004954AB">
        <w:t>Do not remove the final written product. Instead:</w:t>
      </w:r>
    </w:p>
    <w:p w14:paraId="39676606" w14:textId="77777777" w:rsidR="004954AB" w:rsidRPr="004954AB" w:rsidRDefault="004954AB" w:rsidP="004954AB">
      <w:pPr>
        <w:numPr>
          <w:ilvl w:val="0"/>
          <w:numId w:val="71"/>
        </w:numPr>
      </w:pPr>
      <w:r w:rsidRPr="004954AB">
        <w:t xml:space="preserve">shorten it </w:t>
      </w:r>
    </w:p>
    <w:p w14:paraId="4EC1C421" w14:textId="77777777" w:rsidR="004954AB" w:rsidRPr="004954AB" w:rsidRDefault="004954AB" w:rsidP="004954AB">
      <w:pPr>
        <w:numPr>
          <w:ilvl w:val="0"/>
          <w:numId w:val="71"/>
        </w:numPr>
      </w:pPr>
      <w:r w:rsidRPr="004954AB">
        <w:t xml:space="preserve">scaffold it </w:t>
      </w:r>
    </w:p>
    <w:p w14:paraId="7A8E0405" w14:textId="77777777" w:rsidR="004954AB" w:rsidRPr="004954AB" w:rsidRDefault="004954AB" w:rsidP="004954AB">
      <w:pPr>
        <w:numPr>
          <w:ilvl w:val="0"/>
          <w:numId w:val="71"/>
        </w:numPr>
      </w:pPr>
      <w:r w:rsidRPr="004954AB">
        <w:lastRenderedPageBreak/>
        <w:t xml:space="preserve">ensure note-catcher questions do more cognitive work </w:t>
      </w:r>
    </w:p>
    <w:p w14:paraId="353D3272" w14:textId="77777777" w:rsidR="004954AB" w:rsidRPr="004954AB" w:rsidRDefault="004954AB" w:rsidP="004954AB">
      <w:pPr>
        <w:numPr>
          <w:ilvl w:val="0"/>
          <w:numId w:val="71"/>
        </w:numPr>
      </w:pPr>
      <w:r w:rsidRPr="004954AB">
        <w:t xml:space="preserve">allow bullet-to-paragraph supports where appropriate </w:t>
      </w:r>
    </w:p>
    <w:p w14:paraId="07C5185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students are strong verbally but weak in organization</w:t>
      </w:r>
    </w:p>
    <w:p w14:paraId="2F4425D7" w14:textId="77777777" w:rsidR="004954AB" w:rsidRPr="004954AB" w:rsidRDefault="004954AB" w:rsidP="004954AB">
      <w:pPr>
        <w:numPr>
          <w:ilvl w:val="0"/>
          <w:numId w:val="72"/>
        </w:numPr>
      </w:pPr>
      <w:r w:rsidRPr="004954AB">
        <w:t xml:space="preserve">use a strong note-catcher </w:t>
      </w:r>
    </w:p>
    <w:p w14:paraId="646C6738" w14:textId="77777777" w:rsidR="004954AB" w:rsidRPr="004954AB" w:rsidRDefault="004954AB" w:rsidP="004954AB">
      <w:pPr>
        <w:numPr>
          <w:ilvl w:val="0"/>
          <w:numId w:val="72"/>
        </w:numPr>
      </w:pPr>
      <w:r w:rsidRPr="004954AB">
        <w:t xml:space="preserve">require written criteria checkpoints </w:t>
      </w:r>
    </w:p>
    <w:p w14:paraId="2DC0BF70" w14:textId="77777777" w:rsidR="004954AB" w:rsidRPr="004954AB" w:rsidRDefault="004954AB" w:rsidP="004954AB">
      <w:pPr>
        <w:numPr>
          <w:ilvl w:val="0"/>
          <w:numId w:val="72"/>
        </w:numPr>
      </w:pPr>
      <w:r w:rsidRPr="004954AB">
        <w:t xml:space="preserve">make the final writing frame explicit </w:t>
      </w:r>
    </w:p>
    <w:p w14:paraId="567CFB56" w14:textId="77777777" w:rsidR="004954AB" w:rsidRPr="004954AB" w:rsidRDefault="004954AB" w:rsidP="004954AB">
      <w:pPr>
        <w:numPr>
          <w:ilvl w:val="0"/>
          <w:numId w:val="72"/>
        </w:numPr>
      </w:pPr>
      <w:r w:rsidRPr="004954AB">
        <w:t xml:space="preserve">keep the compare-two-lenses prompt very concrete </w:t>
      </w:r>
    </w:p>
    <w:p w14:paraId="13C2EF4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If the class needs simple management</w:t>
      </w:r>
    </w:p>
    <w:p w14:paraId="38634DBE" w14:textId="77777777" w:rsidR="004954AB" w:rsidRPr="004954AB" w:rsidRDefault="004954AB" w:rsidP="004954AB">
      <w:pPr>
        <w:numPr>
          <w:ilvl w:val="0"/>
          <w:numId w:val="73"/>
        </w:numPr>
      </w:pPr>
      <w:r w:rsidRPr="004954AB">
        <w:t xml:space="preserve">use desk-based card placement </w:t>
      </w:r>
    </w:p>
    <w:p w14:paraId="54AA33A9" w14:textId="77777777" w:rsidR="004954AB" w:rsidRPr="004954AB" w:rsidRDefault="004954AB" w:rsidP="004954AB">
      <w:pPr>
        <w:numPr>
          <w:ilvl w:val="0"/>
          <w:numId w:val="73"/>
        </w:numPr>
      </w:pPr>
      <w:r w:rsidRPr="004954AB">
        <w:t xml:space="preserve">use a teacher-managed board continuum for public comparison </w:t>
      </w:r>
    </w:p>
    <w:p w14:paraId="208CB8BB" w14:textId="77777777" w:rsidR="004954AB" w:rsidRPr="004954AB" w:rsidRDefault="004954AB" w:rsidP="004954AB">
      <w:pPr>
        <w:numPr>
          <w:ilvl w:val="0"/>
          <w:numId w:val="73"/>
        </w:numPr>
      </w:pPr>
      <w:r w:rsidRPr="004954AB">
        <w:t xml:space="preserve">reduce movement </w:t>
      </w:r>
    </w:p>
    <w:p w14:paraId="5197ABB5" w14:textId="77777777" w:rsidR="004954AB" w:rsidRPr="004954AB" w:rsidRDefault="004954AB" w:rsidP="004954AB">
      <w:pPr>
        <w:numPr>
          <w:ilvl w:val="0"/>
          <w:numId w:val="73"/>
        </w:numPr>
      </w:pPr>
      <w:r w:rsidRPr="004954AB">
        <w:t xml:space="preserve">keep group routines fixed </w:t>
      </w:r>
    </w:p>
    <w:p w14:paraId="42A32D6C" w14:textId="77777777" w:rsidR="004954AB" w:rsidRPr="004954AB" w:rsidRDefault="004954AB" w:rsidP="004954AB">
      <w:pPr>
        <w:numPr>
          <w:ilvl w:val="0"/>
          <w:numId w:val="73"/>
        </w:numPr>
      </w:pPr>
      <w:r w:rsidRPr="004954AB">
        <w:t xml:space="preserve">simplify the second continuum rather than removing it entirely in standard-length classes </w:t>
      </w:r>
    </w:p>
    <w:p w14:paraId="09126CF1" w14:textId="77777777" w:rsidR="004954AB" w:rsidRPr="004954AB" w:rsidRDefault="004954AB" w:rsidP="004954AB">
      <w:r w:rsidRPr="004954AB">
        <w:pict w14:anchorId="090F46E4">
          <v:rect id="_x0000_i1389" style="width:0;height:1.5pt" o:hralign="center" o:hrstd="t" o:hr="t" fillcolor="#a0a0a0" stroked="f"/>
        </w:pict>
      </w:r>
    </w:p>
    <w:p w14:paraId="22EA11D3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16.5 Lesson Purpose Adaptation Rules</w:t>
      </w:r>
    </w:p>
    <w:p w14:paraId="08BA8EF1" w14:textId="77777777" w:rsidR="004954AB" w:rsidRPr="004954AB" w:rsidRDefault="004954AB" w:rsidP="004954AB">
      <w:r w:rsidRPr="004954AB">
        <w:t>Lesson purpose is the most important driver of design.</w:t>
      </w:r>
    </w:p>
    <w:p w14:paraId="780A6B5F" w14:textId="77777777" w:rsidR="004954AB" w:rsidRPr="004954AB" w:rsidRDefault="004954AB" w:rsidP="004954AB">
      <w:r w:rsidRPr="004954AB">
        <w:t>Use it to determine:</w:t>
      </w:r>
    </w:p>
    <w:p w14:paraId="42C601B7" w14:textId="77777777" w:rsidR="004954AB" w:rsidRPr="004954AB" w:rsidRDefault="004954AB" w:rsidP="004954AB">
      <w:pPr>
        <w:numPr>
          <w:ilvl w:val="0"/>
          <w:numId w:val="74"/>
        </w:numPr>
      </w:pPr>
      <w:r w:rsidRPr="004954AB">
        <w:t xml:space="preserve">the continuum labels </w:t>
      </w:r>
    </w:p>
    <w:p w14:paraId="413C9A07" w14:textId="77777777" w:rsidR="004954AB" w:rsidRPr="004954AB" w:rsidRDefault="004954AB" w:rsidP="004954AB">
      <w:pPr>
        <w:numPr>
          <w:ilvl w:val="0"/>
          <w:numId w:val="74"/>
        </w:numPr>
      </w:pPr>
      <w:r w:rsidRPr="004954AB">
        <w:t xml:space="preserve">the type of items </w:t>
      </w:r>
    </w:p>
    <w:p w14:paraId="4CEDE27F" w14:textId="77777777" w:rsidR="004954AB" w:rsidRPr="004954AB" w:rsidRDefault="004954AB" w:rsidP="004954AB">
      <w:pPr>
        <w:numPr>
          <w:ilvl w:val="0"/>
          <w:numId w:val="74"/>
        </w:numPr>
      </w:pPr>
      <w:r w:rsidRPr="004954AB">
        <w:t xml:space="preserve">whether the second lens should focus on significance, effectiveness, unity, justification, evidence strength, change, or something else </w:t>
      </w:r>
    </w:p>
    <w:p w14:paraId="5D1707D0" w14:textId="77777777" w:rsidR="004954AB" w:rsidRPr="004954AB" w:rsidRDefault="004954AB" w:rsidP="004954AB">
      <w:pPr>
        <w:numPr>
          <w:ilvl w:val="0"/>
          <w:numId w:val="74"/>
        </w:numPr>
      </w:pPr>
      <w:r w:rsidRPr="004954AB">
        <w:t xml:space="preserve">what the final written response should ask </w:t>
      </w:r>
    </w:p>
    <w:p w14:paraId="5793A30F" w14:textId="77777777" w:rsidR="004954AB" w:rsidRPr="004954AB" w:rsidRDefault="004954AB" w:rsidP="004954AB">
      <w:pPr>
        <w:numPr>
          <w:ilvl w:val="0"/>
          <w:numId w:val="74"/>
        </w:numPr>
      </w:pPr>
      <w:r w:rsidRPr="004954AB">
        <w:t xml:space="preserve">how interpretive vs concrete the discussion should be </w:t>
      </w:r>
    </w:p>
    <w:p w14:paraId="55E350E3" w14:textId="77777777" w:rsidR="004954AB" w:rsidRPr="004954AB" w:rsidRDefault="004954AB" w:rsidP="004954AB">
      <w:r w:rsidRPr="004954AB">
        <w:t>If the user provides minimal detail, infer a plausible continuum question from the topic and objective, but keep it:</w:t>
      </w:r>
    </w:p>
    <w:p w14:paraId="0CA2F786" w14:textId="77777777" w:rsidR="004954AB" w:rsidRPr="004954AB" w:rsidRDefault="004954AB" w:rsidP="004954AB">
      <w:pPr>
        <w:numPr>
          <w:ilvl w:val="0"/>
          <w:numId w:val="75"/>
        </w:numPr>
      </w:pPr>
      <w:r w:rsidRPr="004954AB">
        <w:t xml:space="preserve">specific </w:t>
      </w:r>
    </w:p>
    <w:p w14:paraId="62FE8819" w14:textId="77777777" w:rsidR="004954AB" w:rsidRPr="004954AB" w:rsidRDefault="004954AB" w:rsidP="004954AB">
      <w:pPr>
        <w:numPr>
          <w:ilvl w:val="0"/>
          <w:numId w:val="75"/>
        </w:numPr>
      </w:pPr>
      <w:r w:rsidRPr="004954AB">
        <w:lastRenderedPageBreak/>
        <w:t xml:space="preserve">arguable </w:t>
      </w:r>
    </w:p>
    <w:p w14:paraId="59B81EAB" w14:textId="77777777" w:rsidR="004954AB" w:rsidRPr="004954AB" w:rsidRDefault="004954AB" w:rsidP="004954AB">
      <w:pPr>
        <w:numPr>
          <w:ilvl w:val="0"/>
          <w:numId w:val="75"/>
        </w:numPr>
      </w:pPr>
      <w:r w:rsidRPr="004954AB">
        <w:t xml:space="preserve">teachable </w:t>
      </w:r>
    </w:p>
    <w:p w14:paraId="077D5C11" w14:textId="77777777" w:rsidR="004954AB" w:rsidRPr="004954AB" w:rsidRDefault="004954AB" w:rsidP="004954AB">
      <w:pPr>
        <w:numPr>
          <w:ilvl w:val="0"/>
          <w:numId w:val="75"/>
        </w:numPr>
      </w:pPr>
      <w:r w:rsidRPr="004954AB">
        <w:t xml:space="preserve">appropriate to the grade and time </w:t>
      </w:r>
    </w:p>
    <w:p w14:paraId="6F41B8C3" w14:textId="77777777" w:rsidR="004954AB" w:rsidRPr="004954AB" w:rsidRDefault="004954AB" w:rsidP="004954AB">
      <w:r w:rsidRPr="004954AB">
        <w:t>When uncertain, prefer a question that produces real comparison rather than vague value judgments.</w:t>
      </w:r>
    </w:p>
    <w:p w14:paraId="475A00B5" w14:textId="77777777" w:rsidR="004954AB" w:rsidRPr="004954AB" w:rsidRDefault="004954AB" w:rsidP="004954AB">
      <w:r w:rsidRPr="004954AB">
        <w:pict w14:anchorId="2A1F5C6A">
          <v:rect id="_x0000_i1390" style="width:0;height:1.5pt" o:hralign="center" o:hrstd="t" o:hr="t" fillcolor="#a0a0a0" stroked="f"/>
        </w:pict>
      </w:r>
    </w:p>
    <w:p w14:paraId="62DA00E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 Slider Translation Rules</w:t>
      </w:r>
    </w:p>
    <w:p w14:paraId="6062C137" w14:textId="77777777" w:rsidR="004954AB" w:rsidRPr="004954AB" w:rsidRDefault="004954AB" w:rsidP="004954AB">
      <w:r w:rsidRPr="004954AB">
        <w:t>Each slider must produce real changes in lesson design.</w:t>
      </w:r>
    </w:p>
    <w:p w14:paraId="479B468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17.1 Prep Demand: low ↔ high</w:t>
      </w:r>
    </w:p>
    <w:p w14:paraId="2AEC8F7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Lower Prep</w:t>
      </w:r>
    </w:p>
    <w:p w14:paraId="5047ADF4" w14:textId="77777777" w:rsidR="004954AB" w:rsidRPr="004954AB" w:rsidRDefault="004954AB" w:rsidP="004954AB">
      <w:r w:rsidRPr="004954AB">
        <w:t>Generate:</w:t>
      </w:r>
    </w:p>
    <w:p w14:paraId="68E9438D" w14:textId="77777777" w:rsidR="004954AB" w:rsidRPr="004954AB" w:rsidRDefault="004954AB" w:rsidP="004954AB">
      <w:pPr>
        <w:numPr>
          <w:ilvl w:val="0"/>
          <w:numId w:val="76"/>
        </w:numPr>
      </w:pPr>
      <w:r w:rsidRPr="004954AB">
        <w:t xml:space="preserve">a concise item set </w:t>
      </w:r>
    </w:p>
    <w:p w14:paraId="57D1773A" w14:textId="77777777" w:rsidR="004954AB" w:rsidRPr="004954AB" w:rsidRDefault="004954AB" w:rsidP="004954AB">
      <w:pPr>
        <w:numPr>
          <w:ilvl w:val="0"/>
          <w:numId w:val="76"/>
        </w:numPr>
      </w:pPr>
      <w:r w:rsidRPr="004954AB">
        <w:t xml:space="preserve">one clean note-catcher </w:t>
      </w:r>
    </w:p>
    <w:p w14:paraId="19D7C157" w14:textId="77777777" w:rsidR="004954AB" w:rsidRPr="004954AB" w:rsidRDefault="004954AB" w:rsidP="004954AB">
      <w:pPr>
        <w:numPr>
          <w:ilvl w:val="0"/>
          <w:numId w:val="76"/>
        </w:numPr>
      </w:pPr>
      <w:r w:rsidRPr="004954AB">
        <w:t xml:space="preserve">straightforward first and second continuum labels </w:t>
      </w:r>
    </w:p>
    <w:p w14:paraId="0520F536" w14:textId="77777777" w:rsidR="004954AB" w:rsidRPr="004954AB" w:rsidRDefault="004954AB" w:rsidP="004954AB">
      <w:pPr>
        <w:numPr>
          <w:ilvl w:val="0"/>
          <w:numId w:val="76"/>
        </w:numPr>
      </w:pPr>
      <w:r w:rsidRPr="004954AB">
        <w:t xml:space="preserve">simple board or desk-based comparison </w:t>
      </w:r>
    </w:p>
    <w:p w14:paraId="5C6BBA7C" w14:textId="77777777" w:rsidR="004954AB" w:rsidRPr="004954AB" w:rsidRDefault="004954AB" w:rsidP="004954AB">
      <w:pPr>
        <w:numPr>
          <w:ilvl w:val="0"/>
          <w:numId w:val="76"/>
        </w:numPr>
      </w:pPr>
      <w:r w:rsidRPr="004954AB">
        <w:t xml:space="preserve">one clear final writing task </w:t>
      </w:r>
    </w:p>
    <w:p w14:paraId="2BDE04C9" w14:textId="77777777" w:rsidR="004954AB" w:rsidRPr="004954AB" w:rsidRDefault="004954AB" w:rsidP="004954AB">
      <w:r w:rsidRPr="004954AB">
        <w:t>Prefer:</w:t>
      </w:r>
    </w:p>
    <w:p w14:paraId="7F6A4F68" w14:textId="77777777" w:rsidR="004954AB" w:rsidRPr="004954AB" w:rsidRDefault="004954AB" w:rsidP="004954AB">
      <w:pPr>
        <w:numPr>
          <w:ilvl w:val="0"/>
          <w:numId w:val="77"/>
        </w:numPr>
      </w:pPr>
      <w:r w:rsidRPr="004954AB">
        <w:t xml:space="preserve">brief item cards </w:t>
      </w:r>
    </w:p>
    <w:p w14:paraId="2C75586C" w14:textId="77777777" w:rsidR="004954AB" w:rsidRPr="004954AB" w:rsidRDefault="004954AB" w:rsidP="004954AB">
      <w:pPr>
        <w:numPr>
          <w:ilvl w:val="0"/>
          <w:numId w:val="77"/>
        </w:numPr>
      </w:pPr>
      <w:r w:rsidRPr="004954AB">
        <w:t xml:space="preserve">teacher-ready printable manipulatives </w:t>
      </w:r>
    </w:p>
    <w:p w14:paraId="2CCDE2A7" w14:textId="77777777" w:rsidR="004954AB" w:rsidRPr="004954AB" w:rsidRDefault="004954AB" w:rsidP="004954AB">
      <w:pPr>
        <w:numPr>
          <w:ilvl w:val="0"/>
          <w:numId w:val="77"/>
        </w:numPr>
      </w:pPr>
      <w:r w:rsidRPr="004954AB">
        <w:t xml:space="preserve">simple public comparison routine </w:t>
      </w:r>
    </w:p>
    <w:p w14:paraId="717CFC14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Higher Prep</w:t>
      </w:r>
    </w:p>
    <w:p w14:paraId="62DF7C2E" w14:textId="77777777" w:rsidR="004954AB" w:rsidRPr="004954AB" w:rsidRDefault="004954AB" w:rsidP="004954AB">
      <w:r w:rsidRPr="004954AB">
        <w:t>May include:</w:t>
      </w:r>
    </w:p>
    <w:p w14:paraId="32ABE6B9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t xml:space="preserve">richer item sets </w:t>
      </w:r>
    </w:p>
    <w:p w14:paraId="07BF2446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t xml:space="preserve">image-text combinations </w:t>
      </w:r>
    </w:p>
    <w:p w14:paraId="4ADF3578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t xml:space="preserve">differentiated versions of the materials </w:t>
      </w:r>
    </w:p>
    <w:p w14:paraId="70132497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t xml:space="preserve">stronger launch materials </w:t>
      </w:r>
    </w:p>
    <w:p w14:paraId="296FB98E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lastRenderedPageBreak/>
        <w:t xml:space="preserve">more polished whole-class display tools </w:t>
      </w:r>
    </w:p>
    <w:p w14:paraId="3E2E4A70" w14:textId="77777777" w:rsidR="004954AB" w:rsidRPr="004954AB" w:rsidRDefault="004954AB" w:rsidP="004954AB">
      <w:pPr>
        <w:numPr>
          <w:ilvl w:val="0"/>
          <w:numId w:val="78"/>
        </w:numPr>
      </w:pPr>
      <w:r w:rsidRPr="004954AB">
        <w:t xml:space="preserve">more developed extension tasks </w:t>
      </w:r>
    </w:p>
    <w:p w14:paraId="10EA79F7" w14:textId="77777777" w:rsidR="004954AB" w:rsidRPr="004954AB" w:rsidRDefault="004954AB" w:rsidP="004954AB">
      <w:r w:rsidRPr="004954AB">
        <w:t>Do not let higher prep turn into unnecessary complication.</w:t>
      </w:r>
    </w:p>
    <w:p w14:paraId="0E55B2F4" w14:textId="77777777" w:rsidR="004954AB" w:rsidRPr="004954AB" w:rsidRDefault="004954AB" w:rsidP="004954AB">
      <w:r w:rsidRPr="004954AB">
        <w:pict w14:anchorId="10292235">
          <v:rect id="_x0000_i1391" style="width:0;height:1.5pt" o:hralign="center" o:hrstd="t" o:hr="t" fillcolor="#a0a0a0" stroked="f"/>
        </w:pict>
      </w:r>
    </w:p>
    <w:p w14:paraId="08BEF34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17.2 Teacher Direction: student-led ↔ teacher-led</w:t>
      </w:r>
    </w:p>
    <w:p w14:paraId="20881DA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More Student-Led</w:t>
      </w:r>
    </w:p>
    <w:p w14:paraId="20E632E3" w14:textId="77777777" w:rsidR="004954AB" w:rsidRPr="004954AB" w:rsidRDefault="004954AB" w:rsidP="004954AB">
      <w:pPr>
        <w:numPr>
          <w:ilvl w:val="0"/>
          <w:numId w:val="79"/>
        </w:numPr>
      </w:pPr>
      <w:r w:rsidRPr="004954AB">
        <w:t xml:space="preserve">students take more ownership over criteria and placement </w:t>
      </w:r>
    </w:p>
    <w:p w14:paraId="3A3AF02D" w14:textId="77777777" w:rsidR="004954AB" w:rsidRPr="004954AB" w:rsidRDefault="004954AB" w:rsidP="004954AB">
      <w:pPr>
        <w:numPr>
          <w:ilvl w:val="0"/>
          <w:numId w:val="79"/>
        </w:numPr>
      </w:pPr>
      <w:r w:rsidRPr="004954AB">
        <w:t xml:space="preserve">teacher intervenes less during group placement </w:t>
      </w:r>
    </w:p>
    <w:p w14:paraId="021CD3A8" w14:textId="77777777" w:rsidR="004954AB" w:rsidRPr="004954AB" w:rsidRDefault="004954AB" w:rsidP="004954AB">
      <w:pPr>
        <w:numPr>
          <w:ilvl w:val="0"/>
          <w:numId w:val="79"/>
        </w:numPr>
      </w:pPr>
      <w:r w:rsidRPr="004954AB">
        <w:t xml:space="preserve">public discussion is more open </w:t>
      </w:r>
    </w:p>
    <w:p w14:paraId="26F07753" w14:textId="77777777" w:rsidR="004954AB" w:rsidRPr="004954AB" w:rsidRDefault="004954AB" w:rsidP="004954AB">
      <w:pPr>
        <w:numPr>
          <w:ilvl w:val="0"/>
          <w:numId w:val="79"/>
        </w:numPr>
      </w:pPr>
      <w:r w:rsidRPr="004954AB">
        <w:t xml:space="preserve">second-lens analysis may be more exploratory </w:t>
      </w:r>
    </w:p>
    <w:p w14:paraId="721E73D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More Teacher-Led</w:t>
      </w:r>
    </w:p>
    <w:p w14:paraId="154EAA91" w14:textId="77777777" w:rsidR="004954AB" w:rsidRPr="004954AB" w:rsidRDefault="004954AB" w:rsidP="004954AB">
      <w:pPr>
        <w:numPr>
          <w:ilvl w:val="0"/>
          <w:numId w:val="80"/>
        </w:numPr>
      </w:pPr>
      <w:r w:rsidRPr="004954AB">
        <w:t xml:space="preserve">stronger modeling of what the continuum question is asking </w:t>
      </w:r>
    </w:p>
    <w:p w14:paraId="05F23DA4" w14:textId="77777777" w:rsidR="004954AB" w:rsidRPr="004954AB" w:rsidRDefault="004954AB" w:rsidP="004954AB">
      <w:pPr>
        <w:numPr>
          <w:ilvl w:val="0"/>
          <w:numId w:val="80"/>
        </w:numPr>
      </w:pPr>
      <w:r w:rsidRPr="004954AB">
        <w:t xml:space="preserve">more structured turn-taking in public comparison </w:t>
      </w:r>
    </w:p>
    <w:p w14:paraId="39338290" w14:textId="77777777" w:rsidR="004954AB" w:rsidRPr="004954AB" w:rsidRDefault="004954AB" w:rsidP="004954AB">
      <w:pPr>
        <w:numPr>
          <w:ilvl w:val="0"/>
          <w:numId w:val="80"/>
        </w:numPr>
      </w:pPr>
      <w:r w:rsidRPr="004954AB">
        <w:t xml:space="preserve">clearer prompts about comparing neighboring items </w:t>
      </w:r>
    </w:p>
    <w:p w14:paraId="08249AD1" w14:textId="77777777" w:rsidR="004954AB" w:rsidRPr="004954AB" w:rsidRDefault="004954AB" w:rsidP="004954AB">
      <w:pPr>
        <w:numPr>
          <w:ilvl w:val="0"/>
          <w:numId w:val="80"/>
        </w:numPr>
      </w:pPr>
      <w:r w:rsidRPr="004954AB">
        <w:t xml:space="preserve">more guided synthesis after the second continuum </w:t>
      </w:r>
    </w:p>
    <w:p w14:paraId="7F5408DB" w14:textId="77777777" w:rsidR="004954AB" w:rsidRPr="004954AB" w:rsidRDefault="004954AB" w:rsidP="004954AB">
      <w:r w:rsidRPr="004954AB">
        <w:t xml:space="preserve">Teacher-led does </w:t>
      </w:r>
      <w:r w:rsidRPr="004954AB">
        <w:rPr>
          <w:b/>
          <w:bCs/>
        </w:rPr>
        <w:t>not</w:t>
      </w:r>
      <w:r w:rsidRPr="004954AB">
        <w:t xml:space="preserve"> mean turning the task into lecture or revealing a fixed “correct” ranking.</w:t>
      </w:r>
    </w:p>
    <w:p w14:paraId="55E4BDF5" w14:textId="77777777" w:rsidR="004954AB" w:rsidRPr="004954AB" w:rsidRDefault="004954AB" w:rsidP="004954AB">
      <w:r w:rsidRPr="004954AB">
        <w:pict w14:anchorId="1511FA9D">
          <v:rect id="_x0000_i1392" style="width:0;height:1.5pt" o:hralign="center" o:hrstd="t" o:hr="t" fillcolor="#a0a0a0" stroked="f"/>
        </w:pict>
      </w:r>
    </w:p>
    <w:p w14:paraId="4358385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17.3 Collaboration: individual ↔ collaborative</w:t>
      </w:r>
    </w:p>
    <w:p w14:paraId="2A7667BB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More Individual</w:t>
      </w:r>
    </w:p>
    <w:p w14:paraId="1B7629A8" w14:textId="77777777" w:rsidR="004954AB" w:rsidRPr="004954AB" w:rsidRDefault="004954AB" w:rsidP="004954AB">
      <w:pPr>
        <w:numPr>
          <w:ilvl w:val="0"/>
          <w:numId w:val="81"/>
        </w:numPr>
      </w:pPr>
      <w:r w:rsidRPr="004954AB">
        <w:t xml:space="preserve">stronger initial independent placement </w:t>
      </w:r>
    </w:p>
    <w:p w14:paraId="1F28D8C4" w14:textId="77777777" w:rsidR="004954AB" w:rsidRPr="004954AB" w:rsidRDefault="004954AB" w:rsidP="004954AB">
      <w:pPr>
        <w:numPr>
          <w:ilvl w:val="0"/>
          <w:numId w:val="81"/>
        </w:numPr>
      </w:pPr>
      <w:r w:rsidRPr="004954AB">
        <w:t xml:space="preserve">smaller pair-based rather than group-based comparison </w:t>
      </w:r>
    </w:p>
    <w:p w14:paraId="7D109CA9" w14:textId="77777777" w:rsidR="004954AB" w:rsidRPr="004954AB" w:rsidRDefault="004954AB" w:rsidP="004954AB">
      <w:pPr>
        <w:numPr>
          <w:ilvl w:val="0"/>
          <w:numId w:val="81"/>
        </w:numPr>
      </w:pPr>
      <w:r w:rsidRPr="004954AB">
        <w:t xml:space="preserve">more individual written reasoning during the task </w:t>
      </w:r>
    </w:p>
    <w:p w14:paraId="0156E7D9" w14:textId="77777777" w:rsidR="004954AB" w:rsidRPr="004954AB" w:rsidRDefault="004954AB" w:rsidP="004954AB">
      <w:pPr>
        <w:numPr>
          <w:ilvl w:val="0"/>
          <w:numId w:val="81"/>
        </w:numPr>
      </w:pPr>
      <w:r w:rsidRPr="004954AB">
        <w:t xml:space="preserve">possibly have students create their own mini-continuum before group negotiation </w:t>
      </w:r>
    </w:p>
    <w:p w14:paraId="7E092B6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More Collaborative</w:t>
      </w:r>
    </w:p>
    <w:p w14:paraId="40D2D168" w14:textId="77777777" w:rsidR="004954AB" w:rsidRPr="004954AB" w:rsidRDefault="004954AB" w:rsidP="004954AB">
      <w:pPr>
        <w:numPr>
          <w:ilvl w:val="0"/>
          <w:numId w:val="82"/>
        </w:numPr>
      </w:pPr>
      <w:r w:rsidRPr="004954AB">
        <w:t xml:space="preserve">pair or group build becomes more central </w:t>
      </w:r>
    </w:p>
    <w:p w14:paraId="72B850A1" w14:textId="77777777" w:rsidR="004954AB" w:rsidRPr="004954AB" w:rsidRDefault="004954AB" w:rsidP="004954AB">
      <w:pPr>
        <w:numPr>
          <w:ilvl w:val="0"/>
          <w:numId w:val="82"/>
        </w:numPr>
      </w:pPr>
      <w:r w:rsidRPr="004954AB">
        <w:lastRenderedPageBreak/>
        <w:t xml:space="preserve">group defense of placements is emphasized </w:t>
      </w:r>
    </w:p>
    <w:p w14:paraId="23FA2621" w14:textId="77777777" w:rsidR="004954AB" w:rsidRPr="004954AB" w:rsidRDefault="004954AB" w:rsidP="004954AB">
      <w:pPr>
        <w:numPr>
          <w:ilvl w:val="0"/>
          <w:numId w:val="82"/>
        </w:numPr>
      </w:pPr>
      <w:r w:rsidRPr="004954AB">
        <w:t xml:space="preserve">public discussion may include group-to-group challenge </w:t>
      </w:r>
    </w:p>
    <w:p w14:paraId="4E957A5B" w14:textId="77777777" w:rsidR="004954AB" w:rsidRPr="004954AB" w:rsidRDefault="004954AB" w:rsidP="004954AB">
      <w:pPr>
        <w:numPr>
          <w:ilvl w:val="0"/>
          <w:numId w:val="82"/>
        </w:numPr>
      </w:pPr>
      <w:r w:rsidRPr="004954AB">
        <w:t xml:space="preserve">still preserve the individual final written response </w:t>
      </w:r>
    </w:p>
    <w:p w14:paraId="5783E201" w14:textId="77777777" w:rsidR="004954AB" w:rsidRPr="004954AB" w:rsidRDefault="004954AB" w:rsidP="004954AB">
      <w:r w:rsidRPr="004954AB">
        <w:t>Even in a highly collaborative version, individual accountability remains required.</w:t>
      </w:r>
    </w:p>
    <w:p w14:paraId="79821E3F" w14:textId="77777777" w:rsidR="004954AB" w:rsidRPr="004954AB" w:rsidRDefault="004954AB" w:rsidP="004954AB">
      <w:r w:rsidRPr="004954AB">
        <w:pict w14:anchorId="6DC804B7">
          <v:rect id="_x0000_i1393" style="width:0;height:1.5pt" o:hralign="center" o:hrstd="t" o:hr="t" fillcolor="#a0a0a0" stroked="f"/>
        </w:pict>
      </w:r>
    </w:p>
    <w:p w14:paraId="0FCF479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17.4 Assessment Evidence Produced: low ↔ high</w:t>
      </w:r>
    </w:p>
    <w:p w14:paraId="1DF9D9C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Lower Evidence</w:t>
      </w:r>
    </w:p>
    <w:p w14:paraId="15254991" w14:textId="77777777" w:rsidR="004954AB" w:rsidRPr="004954AB" w:rsidRDefault="004954AB" w:rsidP="004954AB">
      <w:r w:rsidRPr="004954AB">
        <w:t>Still include:</w:t>
      </w:r>
    </w:p>
    <w:p w14:paraId="52840D13" w14:textId="77777777" w:rsidR="004954AB" w:rsidRPr="004954AB" w:rsidRDefault="004954AB" w:rsidP="004954AB">
      <w:pPr>
        <w:numPr>
          <w:ilvl w:val="0"/>
          <w:numId w:val="83"/>
        </w:numPr>
      </w:pPr>
      <w:r w:rsidRPr="004954AB">
        <w:t xml:space="preserve">brief individual first-think </w:t>
      </w:r>
    </w:p>
    <w:p w14:paraId="2EF68418" w14:textId="77777777" w:rsidR="004954AB" w:rsidRPr="004954AB" w:rsidRDefault="004954AB" w:rsidP="004954AB">
      <w:pPr>
        <w:numPr>
          <w:ilvl w:val="0"/>
          <w:numId w:val="83"/>
        </w:numPr>
      </w:pPr>
      <w:r w:rsidRPr="004954AB">
        <w:t xml:space="preserve">1–2 short written reasoning questions </w:t>
      </w:r>
    </w:p>
    <w:p w14:paraId="42365FAA" w14:textId="77777777" w:rsidR="004954AB" w:rsidRPr="004954AB" w:rsidRDefault="004954AB" w:rsidP="004954AB">
      <w:pPr>
        <w:numPr>
          <w:ilvl w:val="0"/>
          <w:numId w:val="83"/>
        </w:numPr>
      </w:pPr>
      <w:r w:rsidRPr="004954AB">
        <w:t xml:space="preserve">short final written response </w:t>
      </w:r>
    </w:p>
    <w:p w14:paraId="3B00D98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Higher Evidence</w:t>
      </w:r>
    </w:p>
    <w:p w14:paraId="2AA59836" w14:textId="77777777" w:rsidR="004954AB" w:rsidRPr="004954AB" w:rsidRDefault="004954AB" w:rsidP="004954AB">
      <w:r w:rsidRPr="004954AB">
        <w:t>Include:</w:t>
      </w:r>
    </w:p>
    <w:p w14:paraId="2DCD21BD" w14:textId="77777777" w:rsidR="004954AB" w:rsidRPr="004954AB" w:rsidRDefault="004954AB" w:rsidP="004954AB">
      <w:pPr>
        <w:numPr>
          <w:ilvl w:val="0"/>
          <w:numId w:val="84"/>
        </w:numPr>
      </w:pPr>
      <w:r w:rsidRPr="004954AB">
        <w:t xml:space="preserve">fuller note-catcher </w:t>
      </w:r>
    </w:p>
    <w:p w14:paraId="31942C7F" w14:textId="77777777" w:rsidR="004954AB" w:rsidRPr="004954AB" w:rsidRDefault="004954AB" w:rsidP="004954AB">
      <w:pPr>
        <w:numPr>
          <w:ilvl w:val="0"/>
          <w:numId w:val="84"/>
        </w:numPr>
      </w:pPr>
      <w:r w:rsidRPr="004954AB">
        <w:t xml:space="preserve">written criteria identification </w:t>
      </w:r>
    </w:p>
    <w:p w14:paraId="1C7BE000" w14:textId="77777777" w:rsidR="004954AB" w:rsidRPr="004954AB" w:rsidRDefault="004954AB" w:rsidP="004954AB">
      <w:pPr>
        <w:numPr>
          <w:ilvl w:val="0"/>
          <w:numId w:val="84"/>
        </w:numPr>
      </w:pPr>
      <w:r w:rsidRPr="004954AB">
        <w:t xml:space="preserve">more explicit compare-the-two-lenses writing </w:t>
      </w:r>
    </w:p>
    <w:p w14:paraId="574D2E00" w14:textId="77777777" w:rsidR="004954AB" w:rsidRPr="004954AB" w:rsidRDefault="004954AB" w:rsidP="004954AB">
      <w:pPr>
        <w:numPr>
          <w:ilvl w:val="0"/>
          <w:numId w:val="84"/>
        </w:numPr>
      </w:pPr>
      <w:r w:rsidRPr="004954AB">
        <w:t xml:space="preserve">more developed final response </w:t>
      </w:r>
    </w:p>
    <w:p w14:paraId="46EA9336" w14:textId="77777777" w:rsidR="004954AB" w:rsidRPr="004954AB" w:rsidRDefault="004954AB" w:rsidP="004954AB">
      <w:pPr>
        <w:numPr>
          <w:ilvl w:val="0"/>
          <w:numId w:val="84"/>
        </w:numPr>
      </w:pPr>
      <w:r w:rsidRPr="004954AB">
        <w:t xml:space="preserve">possibly rubric/checklist or collected group reasoning </w:t>
      </w:r>
    </w:p>
    <w:p w14:paraId="301E56F5" w14:textId="77777777" w:rsidR="004954AB" w:rsidRPr="004954AB" w:rsidRDefault="004954AB" w:rsidP="004954AB">
      <w:r w:rsidRPr="004954AB">
        <w:t>This slider most directly affects how much written reasoning is produced alongside the discussion.</w:t>
      </w:r>
    </w:p>
    <w:p w14:paraId="16FAD4C4" w14:textId="77777777" w:rsidR="004954AB" w:rsidRPr="004954AB" w:rsidRDefault="004954AB" w:rsidP="004954AB">
      <w:r w:rsidRPr="004954AB">
        <w:pict w14:anchorId="2D69DCB7">
          <v:rect id="_x0000_i1394" style="width:0;height:1.5pt" o:hralign="center" o:hrstd="t" o:hr="t" fillcolor="#a0a0a0" stroked="f"/>
        </w:pict>
      </w:r>
    </w:p>
    <w:p w14:paraId="2FC11BED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17.5 Management Complexity: simple ↔ complex</w:t>
      </w:r>
    </w:p>
    <w:p w14:paraId="1E5919D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Simpler Management</w:t>
      </w:r>
    </w:p>
    <w:p w14:paraId="5B40C5D6" w14:textId="77777777" w:rsidR="004954AB" w:rsidRPr="004954AB" w:rsidRDefault="004954AB" w:rsidP="004954AB">
      <w:r w:rsidRPr="004954AB">
        <w:t>Prefer:</w:t>
      </w:r>
    </w:p>
    <w:p w14:paraId="5EF28B31" w14:textId="77777777" w:rsidR="004954AB" w:rsidRPr="004954AB" w:rsidRDefault="004954AB" w:rsidP="004954AB">
      <w:pPr>
        <w:numPr>
          <w:ilvl w:val="0"/>
          <w:numId w:val="85"/>
        </w:numPr>
      </w:pPr>
      <w:r w:rsidRPr="004954AB">
        <w:t xml:space="preserve">desk-based card placement </w:t>
      </w:r>
    </w:p>
    <w:p w14:paraId="19D2B896" w14:textId="77777777" w:rsidR="004954AB" w:rsidRPr="004954AB" w:rsidRDefault="004954AB" w:rsidP="004954AB">
      <w:pPr>
        <w:numPr>
          <w:ilvl w:val="0"/>
          <w:numId w:val="85"/>
        </w:numPr>
      </w:pPr>
      <w:r w:rsidRPr="004954AB">
        <w:t xml:space="preserve">pairs or stable groups </w:t>
      </w:r>
    </w:p>
    <w:p w14:paraId="4400078B" w14:textId="77777777" w:rsidR="004954AB" w:rsidRPr="004954AB" w:rsidRDefault="004954AB" w:rsidP="004954AB">
      <w:pPr>
        <w:numPr>
          <w:ilvl w:val="0"/>
          <w:numId w:val="85"/>
        </w:numPr>
      </w:pPr>
      <w:r w:rsidRPr="004954AB">
        <w:lastRenderedPageBreak/>
        <w:t xml:space="preserve">teacher-managed public comparison </w:t>
      </w:r>
    </w:p>
    <w:p w14:paraId="502E2A0D" w14:textId="77777777" w:rsidR="004954AB" w:rsidRPr="004954AB" w:rsidRDefault="004954AB" w:rsidP="004954AB">
      <w:pPr>
        <w:numPr>
          <w:ilvl w:val="0"/>
          <w:numId w:val="85"/>
        </w:numPr>
      </w:pPr>
      <w:r w:rsidRPr="004954AB">
        <w:t xml:space="preserve">limited movement </w:t>
      </w:r>
    </w:p>
    <w:p w14:paraId="1610044D" w14:textId="77777777" w:rsidR="004954AB" w:rsidRPr="004954AB" w:rsidRDefault="004954AB" w:rsidP="004954AB">
      <w:pPr>
        <w:numPr>
          <w:ilvl w:val="0"/>
          <w:numId w:val="85"/>
        </w:numPr>
      </w:pPr>
      <w:r w:rsidRPr="004954AB">
        <w:t xml:space="preserve">clear linear sequence </w:t>
      </w:r>
    </w:p>
    <w:p w14:paraId="7F81ADB3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More Complex Management</w:t>
      </w:r>
    </w:p>
    <w:p w14:paraId="2CF1A0EB" w14:textId="77777777" w:rsidR="004954AB" w:rsidRPr="004954AB" w:rsidRDefault="004954AB" w:rsidP="004954AB">
      <w:r w:rsidRPr="004954AB">
        <w:t>May include:</w:t>
      </w:r>
    </w:p>
    <w:p w14:paraId="4CB718A2" w14:textId="77777777" w:rsidR="004954AB" w:rsidRPr="004954AB" w:rsidRDefault="004954AB" w:rsidP="004954AB">
      <w:pPr>
        <w:numPr>
          <w:ilvl w:val="0"/>
          <w:numId w:val="86"/>
        </w:numPr>
      </w:pPr>
      <w:r w:rsidRPr="004954AB">
        <w:t xml:space="preserve">gallery walk </w:t>
      </w:r>
    </w:p>
    <w:p w14:paraId="2738E0B6" w14:textId="77777777" w:rsidR="004954AB" w:rsidRPr="004954AB" w:rsidRDefault="004954AB" w:rsidP="004954AB">
      <w:pPr>
        <w:numPr>
          <w:ilvl w:val="0"/>
          <w:numId w:val="86"/>
        </w:numPr>
      </w:pPr>
      <w:r w:rsidRPr="004954AB">
        <w:t xml:space="preserve">board-sized movable continuum </w:t>
      </w:r>
    </w:p>
    <w:p w14:paraId="4C116222" w14:textId="77777777" w:rsidR="004954AB" w:rsidRPr="004954AB" w:rsidRDefault="004954AB" w:rsidP="004954AB">
      <w:pPr>
        <w:numPr>
          <w:ilvl w:val="0"/>
          <w:numId w:val="86"/>
        </w:numPr>
      </w:pPr>
      <w:r w:rsidRPr="004954AB">
        <w:t xml:space="preserve">magnet movement </w:t>
      </w:r>
    </w:p>
    <w:p w14:paraId="51EE9F26" w14:textId="77777777" w:rsidR="004954AB" w:rsidRPr="004954AB" w:rsidRDefault="004954AB" w:rsidP="004954AB">
      <w:pPr>
        <w:numPr>
          <w:ilvl w:val="0"/>
          <w:numId w:val="86"/>
        </w:numPr>
      </w:pPr>
      <w:r w:rsidRPr="004954AB">
        <w:t xml:space="preserve">multiple rounds of public repositioning </w:t>
      </w:r>
    </w:p>
    <w:p w14:paraId="4A5C44C1" w14:textId="77777777" w:rsidR="004954AB" w:rsidRPr="004954AB" w:rsidRDefault="004954AB" w:rsidP="004954AB">
      <w:pPr>
        <w:numPr>
          <w:ilvl w:val="0"/>
          <w:numId w:val="86"/>
        </w:numPr>
      </w:pPr>
      <w:r w:rsidRPr="004954AB">
        <w:t xml:space="preserve">student-led challenge and revision rounds </w:t>
      </w:r>
    </w:p>
    <w:p w14:paraId="50C672AF" w14:textId="77777777" w:rsidR="004954AB" w:rsidRPr="004954AB" w:rsidRDefault="004954AB" w:rsidP="004954AB">
      <w:r w:rsidRPr="004954AB">
        <w:t>The template does not require high movement. The core identity is comparative placement and re-lensing, not elaborate room choreography.</w:t>
      </w:r>
    </w:p>
    <w:p w14:paraId="682A83DB" w14:textId="77777777" w:rsidR="004954AB" w:rsidRPr="004954AB" w:rsidRDefault="004954AB" w:rsidP="004954AB">
      <w:r w:rsidRPr="004954AB">
        <w:pict w14:anchorId="51451240">
          <v:rect id="_x0000_i1395" style="width:0;height:1.5pt" o:hralign="center" o:hrstd="t" o:hr="t" fillcolor="#a0a0a0" stroked="f"/>
        </w:pict>
      </w:r>
    </w:p>
    <w:p w14:paraId="4211520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18. Constraint-Specific Delivery Rules</w:t>
      </w:r>
    </w:p>
    <w:p w14:paraId="2D85D9B3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18.1 No Tech Required for Teacher</w:t>
      </w:r>
    </w:p>
    <w:p w14:paraId="02FD701D" w14:textId="77777777" w:rsidR="004954AB" w:rsidRPr="004954AB" w:rsidRDefault="004954AB" w:rsidP="004954AB">
      <w:r w:rsidRPr="004954AB">
        <w:t>Generate a fully runnable analog lesson.</w:t>
      </w:r>
    </w:p>
    <w:p w14:paraId="4FC2B1F8" w14:textId="77777777" w:rsidR="004954AB" w:rsidRPr="004954AB" w:rsidRDefault="004954AB" w:rsidP="004954AB">
      <w:r w:rsidRPr="004954AB">
        <w:t>Do not assume:</w:t>
      </w:r>
    </w:p>
    <w:p w14:paraId="7B326217" w14:textId="77777777" w:rsidR="004954AB" w:rsidRPr="004954AB" w:rsidRDefault="004954AB" w:rsidP="004954AB">
      <w:pPr>
        <w:numPr>
          <w:ilvl w:val="0"/>
          <w:numId w:val="87"/>
        </w:numPr>
      </w:pPr>
      <w:r w:rsidRPr="004954AB">
        <w:t xml:space="preserve">projector </w:t>
      </w:r>
    </w:p>
    <w:p w14:paraId="56EA0BE2" w14:textId="77777777" w:rsidR="004954AB" w:rsidRPr="004954AB" w:rsidRDefault="004954AB" w:rsidP="004954AB">
      <w:pPr>
        <w:numPr>
          <w:ilvl w:val="0"/>
          <w:numId w:val="87"/>
        </w:numPr>
      </w:pPr>
      <w:r w:rsidRPr="004954AB">
        <w:t xml:space="preserve">slideshow </w:t>
      </w:r>
    </w:p>
    <w:p w14:paraId="6BD6BCEF" w14:textId="77777777" w:rsidR="004954AB" w:rsidRPr="004954AB" w:rsidRDefault="004954AB" w:rsidP="004954AB">
      <w:pPr>
        <w:numPr>
          <w:ilvl w:val="0"/>
          <w:numId w:val="87"/>
        </w:numPr>
      </w:pPr>
      <w:r w:rsidRPr="004954AB">
        <w:t xml:space="preserve">laptop in class </w:t>
      </w:r>
    </w:p>
    <w:p w14:paraId="281B02E1" w14:textId="77777777" w:rsidR="004954AB" w:rsidRPr="004954AB" w:rsidRDefault="004954AB" w:rsidP="004954AB">
      <w:pPr>
        <w:numPr>
          <w:ilvl w:val="0"/>
          <w:numId w:val="87"/>
        </w:numPr>
      </w:pPr>
      <w:r w:rsidRPr="004954AB">
        <w:t xml:space="preserve">digital drag-and-drop </w:t>
      </w:r>
    </w:p>
    <w:p w14:paraId="2F4A3480" w14:textId="77777777" w:rsidR="004954AB" w:rsidRPr="004954AB" w:rsidRDefault="004954AB" w:rsidP="004954AB">
      <w:r w:rsidRPr="004954AB">
        <w:t>Provide:</w:t>
      </w:r>
    </w:p>
    <w:p w14:paraId="4CCCE645" w14:textId="77777777" w:rsidR="004954AB" w:rsidRPr="004954AB" w:rsidRDefault="004954AB" w:rsidP="004954AB">
      <w:pPr>
        <w:numPr>
          <w:ilvl w:val="0"/>
          <w:numId w:val="88"/>
        </w:numPr>
      </w:pPr>
      <w:r w:rsidRPr="004954AB">
        <w:t xml:space="preserve">printable item cards </w:t>
      </w:r>
    </w:p>
    <w:p w14:paraId="6BAAC1C0" w14:textId="77777777" w:rsidR="004954AB" w:rsidRPr="004954AB" w:rsidRDefault="004954AB" w:rsidP="004954AB">
      <w:pPr>
        <w:numPr>
          <w:ilvl w:val="0"/>
          <w:numId w:val="88"/>
        </w:numPr>
      </w:pPr>
      <w:r w:rsidRPr="004954AB">
        <w:t xml:space="preserve">printable continuum strip or board instructions </w:t>
      </w:r>
    </w:p>
    <w:p w14:paraId="10D7D70B" w14:textId="77777777" w:rsidR="004954AB" w:rsidRPr="004954AB" w:rsidRDefault="004954AB" w:rsidP="004954AB">
      <w:pPr>
        <w:numPr>
          <w:ilvl w:val="0"/>
          <w:numId w:val="88"/>
        </w:numPr>
      </w:pPr>
      <w:r w:rsidRPr="004954AB">
        <w:t xml:space="preserve">paper note-catcher </w:t>
      </w:r>
    </w:p>
    <w:p w14:paraId="436170E0" w14:textId="77777777" w:rsidR="004954AB" w:rsidRPr="004954AB" w:rsidRDefault="004954AB" w:rsidP="004954AB">
      <w:pPr>
        <w:numPr>
          <w:ilvl w:val="0"/>
          <w:numId w:val="88"/>
        </w:numPr>
      </w:pPr>
      <w:r w:rsidRPr="004954AB">
        <w:t xml:space="preserve">analog public comparison structure </w:t>
      </w:r>
    </w:p>
    <w:p w14:paraId="0C341DD7" w14:textId="77777777" w:rsidR="004954AB" w:rsidRPr="004954AB" w:rsidRDefault="004954AB" w:rsidP="004954AB">
      <w:pPr>
        <w:numPr>
          <w:ilvl w:val="0"/>
          <w:numId w:val="88"/>
        </w:numPr>
      </w:pPr>
      <w:r w:rsidRPr="004954AB">
        <w:lastRenderedPageBreak/>
        <w:t xml:space="preserve">paper-based final written response </w:t>
      </w:r>
    </w:p>
    <w:p w14:paraId="46697A20" w14:textId="77777777" w:rsidR="004954AB" w:rsidRPr="004954AB" w:rsidRDefault="004954AB" w:rsidP="004954AB">
      <w:r w:rsidRPr="004954AB">
        <w:t>If this constraint is selected, it overrides any tech-dependent version.</w:t>
      </w:r>
    </w:p>
    <w:p w14:paraId="577F003B" w14:textId="77777777" w:rsidR="004954AB" w:rsidRPr="004954AB" w:rsidRDefault="004954AB" w:rsidP="004954AB">
      <w:r w:rsidRPr="004954AB">
        <w:pict w14:anchorId="61D9FCD0">
          <v:rect id="_x0000_i1396" style="width:0;height:1.5pt" o:hralign="center" o:hrstd="t" o:hr="t" fillcolor="#a0a0a0" stroked="f"/>
        </w:pict>
      </w:r>
    </w:p>
    <w:p w14:paraId="3E38B2C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18.2 1-to-1 Chromebooks Available</w:t>
      </w:r>
    </w:p>
    <w:p w14:paraId="202F1984" w14:textId="77777777" w:rsidR="004954AB" w:rsidRPr="004954AB" w:rsidRDefault="004954AB" w:rsidP="004954AB">
      <w:r w:rsidRPr="004954AB">
        <w:t>Digital tools may be used if they improve ease or visibility.</w:t>
      </w:r>
    </w:p>
    <w:p w14:paraId="49F2B0A6" w14:textId="77777777" w:rsidR="004954AB" w:rsidRPr="004954AB" w:rsidRDefault="004954AB" w:rsidP="004954AB">
      <w:r w:rsidRPr="004954AB">
        <w:t>Possible uses:</w:t>
      </w:r>
    </w:p>
    <w:p w14:paraId="7E6FA605" w14:textId="77777777" w:rsidR="004954AB" w:rsidRPr="004954AB" w:rsidRDefault="004954AB" w:rsidP="004954AB">
      <w:pPr>
        <w:numPr>
          <w:ilvl w:val="0"/>
          <w:numId w:val="89"/>
        </w:numPr>
      </w:pPr>
      <w:r w:rsidRPr="004954AB">
        <w:t xml:space="preserve">digital movable cards </w:t>
      </w:r>
    </w:p>
    <w:p w14:paraId="1C41063B" w14:textId="77777777" w:rsidR="004954AB" w:rsidRPr="004954AB" w:rsidRDefault="004954AB" w:rsidP="004954AB">
      <w:pPr>
        <w:numPr>
          <w:ilvl w:val="0"/>
          <w:numId w:val="89"/>
        </w:numPr>
      </w:pPr>
      <w:r w:rsidRPr="004954AB">
        <w:t xml:space="preserve">typed note-catcher </w:t>
      </w:r>
    </w:p>
    <w:p w14:paraId="0598B504" w14:textId="77777777" w:rsidR="004954AB" w:rsidRPr="004954AB" w:rsidRDefault="004954AB" w:rsidP="004954AB">
      <w:pPr>
        <w:numPr>
          <w:ilvl w:val="0"/>
          <w:numId w:val="89"/>
        </w:numPr>
      </w:pPr>
      <w:r w:rsidRPr="004954AB">
        <w:t xml:space="preserve">collaborative slide-based continuum </w:t>
      </w:r>
    </w:p>
    <w:p w14:paraId="4E651B0A" w14:textId="77777777" w:rsidR="004954AB" w:rsidRPr="004954AB" w:rsidRDefault="004954AB" w:rsidP="004954AB">
      <w:pPr>
        <w:numPr>
          <w:ilvl w:val="0"/>
          <w:numId w:val="89"/>
        </w:numPr>
      </w:pPr>
      <w:r w:rsidRPr="004954AB">
        <w:t xml:space="preserve">digital submission of final response </w:t>
      </w:r>
    </w:p>
    <w:p w14:paraId="17CB3E81" w14:textId="77777777" w:rsidR="004954AB" w:rsidRPr="004954AB" w:rsidRDefault="004954AB" w:rsidP="004954AB">
      <w:pPr>
        <w:numPr>
          <w:ilvl w:val="0"/>
          <w:numId w:val="89"/>
        </w:numPr>
      </w:pPr>
      <w:r w:rsidRPr="004954AB">
        <w:t xml:space="preserve">easy before/after screenshot comparison of the two continuums </w:t>
      </w:r>
    </w:p>
    <w:p w14:paraId="6B29959B" w14:textId="77777777" w:rsidR="004954AB" w:rsidRPr="004954AB" w:rsidRDefault="004954AB" w:rsidP="004954AB">
      <w:r w:rsidRPr="004954AB">
        <w:t>Do not use tech just because it is available. Physical manipulatives may still be better.</w:t>
      </w:r>
    </w:p>
    <w:p w14:paraId="355D44BC" w14:textId="77777777" w:rsidR="004954AB" w:rsidRPr="004954AB" w:rsidRDefault="004954AB" w:rsidP="004954AB">
      <w:r w:rsidRPr="004954AB">
        <w:pict w14:anchorId="02C4900F">
          <v:rect id="_x0000_i1397" style="width:0;height:1.5pt" o:hralign="center" o:hrstd="t" o:hr="t" fillcolor="#a0a0a0" stroked="f"/>
        </w:pict>
      </w:r>
    </w:p>
    <w:p w14:paraId="5622A9A7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18.3 Student Phones / Tablets Available</w:t>
      </w:r>
    </w:p>
    <w:p w14:paraId="0AD33ED8" w14:textId="77777777" w:rsidR="004954AB" w:rsidRPr="004954AB" w:rsidRDefault="004954AB" w:rsidP="004954AB">
      <w:r w:rsidRPr="004954AB">
        <w:t>Treat as a lighter and less reliable tech option than 1-to-1 Chromebooks.</w:t>
      </w:r>
    </w:p>
    <w:p w14:paraId="651E8968" w14:textId="77777777" w:rsidR="004954AB" w:rsidRPr="004954AB" w:rsidRDefault="004954AB" w:rsidP="004954AB">
      <w:r w:rsidRPr="004954AB">
        <w:t>Use only for:</w:t>
      </w:r>
    </w:p>
    <w:p w14:paraId="5F8A49AC" w14:textId="77777777" w:rsidR="004954AB" w:rsidRPr="004954AB" w:rsidRDefault="004954AB" w:rsidP="004954AB">
      <w:pPr>
        <w:numPr>
          <w:ilvl w:val="0"/>
          <w:numId w:val="90"/>
        </w:numPr>
      </w:pPr>
      <w:r w:rsidRPr="004954AB">
        <w:t xml:space="preserve">simple image viewing </w:t>
      </w:r>
    </w:p>
    <w:p w14:paraId="57394518" w14:textId="77777777" w:rsidR="004954AB" w:rsidRPr="004954AB" w:rsidRDefault="004954AB" w:rsidP="004954AB">
      <w:pPr>
        <w:numPr>
          <w:ilvl w:val="0"/>
          <w:numId w:val="90"/>
        </w:numPr>
      </w:pPr>
      <w:r w:rsidRPr="004954AB">
        <w:t xml:space="preserve">quick note entry </w:t>
      </w:r>
    </w:p>
    <w:p w14:paraId="4B1C7BFD" w14:textId="77777777" w:rsidR="004954AB" w:rsidRPr="004954AB" w:rsidRDefault="004954AB" w:rsidP="004954AB">
      <w:pPr>
        <w:numPr>
          <w:ilvl w:val="0"/>
          <w:numId w:val="90"/>
        </w:numPr>
      </w:pPr>
      <w:r w:rsidRPr="004954AB">
        <w:t xml:space="preserve">lightweight digital placement if explicitly appropriate </w:t>
      </w:r>
    </w:p>
    <w:p w14:paraId="1ECD83AF" w14:textId="77777777" w:rsidR="004954AB" w:rsidRPr="004954AB" w:rsidRDefault="004954AB" w:rsidP="004954AB">
      <w:pPr>
        <w:numPr>
          <w:ilvl w:val="0"/>
          <w:numId w:val="90"/>
        </w:numPr>
      </w:pPr>
      <w:r w:rsidRPr="004954AB">
        <w:t xml:space="preserve">photographing final group placements </w:t>
      </w:r>
    </w:p>
    <w:p w14:paraId="4D41A432" w14:textId="77777777" w:rsidR="004954AB" w:rsidRPr="004954AB" w:rsidRDefault="004954AB" w:rsidP="004954AB">
      <w:r w:rsidRPr="004954AB">
        <w:t>Do not build the whole lesson around phones unless explicitly requested.</w:t>
      </w:r>
    </w:p>
    <w:p w14:paraId="6A44E0E9" w14:textId="77777777" w:rsidR="004954AB" w:rsidRPr="004954AB" w:rsidRDefault="004954AB" w:rsidP="004954AB">
      <w:r w:rsidRPr="004954AB">
        <w:pict w14:anchorId="49D7306B">
          <v:rect id="_x0000_i1398" style="width:0;height:1.5pt" o:hralign="center" o:hrstd="t" o:hr="t" fillcolor="#a0a0a0" stroked="f"/>
        </w:pict>
      </w:r>
    </w:p>
    <w:p w14:paraId="6F75472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19. Operational Decision Rules Claude Must Make</w:t>
      </w:r>
    </w:p>
    <w:p w14:paraId="01385ED8" w14:textId="77777777" w:rsidR="004954AB" w:rsidRPr="004954AB" w:rsidRDefault="004954AB" w:rsidP="004954AB">
      <w:r w:rsidRPr="004954AB">
        <w:t>For every Continuum Discussions lesson, Claude must explicitly determine:</w:t>
      </w:r>
    </w:p>
    <w:p w14:paraId="6A9B41AF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the first continuum question is </w:t>
      </w:r>
    </w:p>
    <w:p w14:paraId="6133BFC6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whether a second continuum is included and what that second question is </w:t>
      </w:r>
    </w:p>
    <w:p w14:paraId="1950F522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lastRenderedPageBreak/>
        <w:t xml:space="preserve">what item set should be used </w:t>
      </w:r>
    </w:p>
    <w:p w14:paraId="51D8E9E6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how many items are appropriate </w:t>
      </w:r>
    </w:p>
    <w:p w14:paraId="09920083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grounding students need before placement </w:t>
      </w:r>
    </w:p>
    <w:p w14:paraId="412A60E8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the individual first-think should look like </w:t>
      </w:r>
    </w:p>
    <w:p w14:paraId="11D46A6B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note-catcher questions students should answer </w:t>
      </w:r>
    </w:p>
    <w:p w14:paraId="1D033EF3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public comparison structure should be used </w:t>
      </w:r>
    </w:p>
    <w:p w14:paraId="2092ACF9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how students will analyze the difference between the two continuums </w:t>
      </w:r>
    </w:p>
    <w:p w14:paraId="360284E1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the final individual written prompt should ask </w:t>
      </w:r>
    </w:p>
    <w:p w14:paraId="19B07CF7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whether the lesson is fully analog or partly digital </w:t>
      </w:r>
    </w:p>
    <w:p w14:paraId="22B6BF50" w14:textId="77777777" w:rsidR="004954AB" w:rsidRPr="004954AB" w:rsidRDefault="004954AB" w:rsidP="004954AB">
      <w:pPr>
        <w:numPr>
          <w:ilvl w:val="0"/>
          <w:numId w:val="91"/>
        </w:numPr>
      </w:pPr>
      <w:r w:rsidRPr="004954AB">
        <w:t xml:space="preserve">what resources need to be generated </w:t>
      </w:r>
    </w:p>
    <w:p w14:paraId="57D620A6" w14:textId="77777777" w:rsidR="004954AB" w:rsidRPr="004954AB" w:rsidRDefault="004954AB" w:rsidP="004954AB">
      <w:r w:rsidRPr="004954AB">
        <w:t>These decisions must be grounded in the actual inputs and not made arbitrarily.</w:t>
      </w:r>
    </w:p>
    <w:p w14:paraId="4CAF702C" w14:textId="77777777" w:rsidR="004954AB" w:rsidRPr="004954AB" w:rsidRDefault="004954AB" w:rsidP="004954AB">
      <w:r w:rsidRPr="004954AB">
        <w:pict w14:anchorId="5F694FB7">
          <v:rect id="_x0000_i1399" style="width:0;height:1.5pt" o:hralign="center" o:hrstd="t" o:hr="t" fillcolor="#a0a0a0" stroked="f"/>
        </w:pict>
      </w:r>
    </w:p>
    <w:p w14:paraId="016F291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20. Differentiation Rules</w:t>
      </w:r>
    </w:p>
    <w:p w14:paraId="208840C8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students who need more support</w:t>
      </w:r>
    </w:p>
    <w:p w14:paraId="262A01F0" w14:textId="77777777" w:rsidR="004954AB" w:rsidRPr="004954AB" w:rsidRDefault="004954AB" w:rsidP="004954AB">
      <w:r w:rsidRPr="004954AB">
        <w:t>Claude should adapt by:</w:t>
      </w:r>
    </w:p>
    <w:p w14:paraId="34992BE4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reducing number of items </w:t>
      </w:r>
    </w:p>
    <w:p w14:paraId="7335A7E6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simplifying item wording </w:t>
      </w:r>
    </w:p>
    <w:p w14:paraId="6C77117C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using more concrete continuum labels </w:t>
      </w:r>
    </w:p>
    <w:p w14:paraId="2EE6AC12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pre-teaching vocabulary </w:t>
      </w:r>
    </w:p>
    <w:p w14:paraId="62640947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modeling 1–2 placements </w:t>
      </w:r>
    </w:p>
    <w:p w14:paraId="32C4C15C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giving sentence stems for comparison and writing </w:t>
      </w:r>
    </w:p>
    <w:p w14:paraId="413AB4B9" w14:textId="77777777" w:rsidR="004954AB" w:rsidRPr="004954AB" w:rsidRDefault="004954AB" w:rsidP="004954AB">
      <w:pPr>
        <w:numPr>
          <w:ilvl w:val="0"/>
          <w:numId w:val="92"/>
        </w:numPr>
      </w:pPr>
      <w:r w:rsidRPr="004954AB">
        <w:t xml:space="preserve">narrowing the final prompt </w:t>
      </w:r>
    </w:p>
    <w:p w14:paraId="0433EFE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more advanced students</w:t>
      </w:r>
    </w:p>
    <w:p w14:paraId="57884551" w14:textId="77777777" w:rsidR="004954AB" w:rsidRPr="004954AB" w:rsidRDefault="004954AB" w:rsidP="004954AB">
      <w:r w:rsidRPr="004954AB">
        <w:t>Claude should adapt by:</w:t>
      </w:r>
    </w:p>
    <w:p w14:paraId="21D815AF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t xml:space="preserve">increasing ambiguity in item comparison </w:t>
      </w:r>
    </w:p>
    <w:p w14:paraId="79C4AB92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t xml:space="preserve">using more nuanced second-lens questions </w:t>
      </w:r>
    </w:p>
    <w:p w14:paraId="08F6E772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lastRenderedPageBreak/>
        <w:t xml:space="preserve">asking students to identify the criteria they prioritized </w:t>
      </w:r>
    </w:p>
    <w:p w14:paraId="0319A702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t xml:space="preserve">requiring stronger evidence use </w:t>
      </w:r>
    </w:p>
    <w:p w14:paraId="0A2899BF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t xml:space="preserve">asking what the continuum hides or oversimplifies </w:t>
      </w:r>
    </w:p>
    <w:p w14:paraId="529EF9B2" w14:textId="77777777" w:rsidR="004954AB" w:rsidRPr="004954AB" w:rsidRDefault="004954AB" w:rsidP="004954AB">
      <w:pPr>
        <w:numPr>
          <w:ilvl w:val="0"/>
          <w:numId w:val="93"/>
        </w:numPr>
      </w:pPr>
      <w:r w:rsidRPr="004954AB">
        <w:t xml:space="preserve">requiring more developed final writing </w:t>
      </w:r>
    </w:p>
    <w:p w14:paraId="37DE132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shorter periods</w:t>
      </w:r>
    </w:p>
    <w:p w14:paraId="5D9250A8" w14:textId="77777777" w:rsidR="004954AB" w:rsidRPr="004954AB" w:rsidRDefault="004954AB" w:rsidP="004954AB">
      <w:r w:rsidRPr="004954AB">
        <w:t>Claude should:</w:t>
      </w:r>
    </w:p>
    <w:p w14:paraId="512D166C" w14:textId="77777777" w:rsidR="004954AB" w:rsidRPr="004954AB" w:rsidRDefault="004954AB" w:rsidP="004954AB">
      <w:pPr>
        <w:numPr>
          <w:ilvl w:val="0"/>
          <w:numId w:val="94"/>
        </w:numPr>
      </w:pPr>
      <w:r w:rsidRPr="004954AB">
        <w:t xml:space="preserve">reduce item count </w:t>
      </w:r>
    </w:p>
    <w:p w14:paraId="49C1FB76" w14:textId="77777777" w:rsidR="004954AB" w:rsidRPr="004954AB" w:rsidRDefault="004954AB" w:rsidP="004954AB">
      <w:pPr>
        <w:numPr>
          <w:ilvl w:val="0"/>
          <w:numId w:val="94"/>
        </w:numPr>
      </w:pPr>
      <w:r w:rsidRPr="004954AB">
        <w:t xml:space="preserve">tighten the public comparison </w:t>
      </w:r>
    </w:p>
    <w:p w14:paraId="31D8A99F" w14:textId="77777777" w:rsidR="004954AB" w:rsidRPr="004954AB" w:rsidRDefault="004954AB" w:rsidP="004954AB">
      <w:pPr>
        <w:numPr>
          <w:ilvl w:val="0"/>
          <w:numId w:val="94"/>
        </w:numPr>
      </w:pPr>
      <w:r w:rsidRPr="004954AB">
        <w:t xml:space="preserve">abbreviate but not remove the written synthesis </w:t>
      </w:r>
    </w:p>
    <w:p w14:paraId="5FF004BD" w14:textId="77777777" w:rsidR="004954AB" w:rsidRPr="004954AB" w:rsidRDefault="004954AB" w:rsidP="004954AB">
      <w:pPr>
        <w:numPr>
          <w:ilvl w:val="0"/>
          <w:numId w:val="94"/>
        </w:numPr>
      </w:pPr>
      <w:r w:rsidRPr="004954AB">
        <w:t xml:space="preserve">use one strong continuum if two are not feasible </w:t>
      </w:r>
    </w:p>
    <w:p w14:paraId="15F2A78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discussion-heavy classes</w:t>
      </w:r>
    </w:p>
    <w:p w14:paraId="19125405" w14:textId="77777777" w:rsidR="004954AB" w:rsidRPr="004954AB" w:rsidRDefault="004954AB" w:rsidP="004954AB">
      <w:r w:rsidRPr="004954AB">
        <w:t>Claude may expand:</w:t>
      </w:r>
    </w:p>
    <w:p w14:paraId="6F2DF318" w14:textId="77777777" w:rsidR="004954AB" w:rsidRPr="004954AB" w:rsidRDefault="004954AB" w:rsidP="004954AB">
      <w:pPr>
        <w:numPr>
          <w:ilvl w:val="0"/>
          <w:numId w:val="95"/>
        </w:numPr>
      </w:pPr>
      <w:r w:rsidRPr="004954AB">
        <w:t xml:space="preserve">public comparison </w:t>
      </w:r>
    </w:p>
    <w:p w14:paraId="50D3D129" w14:textId="77777777" w:rsidR="004954AB" w:rsidRPr="004954AB" w:rsidRDefault="004954AB" w:rsidP="004954AB">
      <w:pPr>
        <w:numPr>
          <w:ilvl w:val="0"/>
          <w:numId w:val="95"/>
        </w:numPr>
      </w:pPr>
      <w:r w:rsidRPr="004954AB">
        <w:t xml:space="preserve">challenge rounds </w:t>
      </w:r>
    </w:p>
    <w:p w14:paraId="690BEC08" w14:textId="77777777" w:rsidR="004954AB" w:rsidRPr="004954AB" w:rsidRDefault="004954AB" w:rsidP="004954AB">
      <w:pPr>
        <w:numPr>
          <w:ilvl w:val="0"/>
          <w:numId w:val="95"/>
        </w:numPr>
      </w:pPr>
      <w:r w:rsidRPr="004954AB">
        <w:t xml:space="preserve">repositioning after critique </w:t>
      </w:r>
    </w:p>
    <w:p w14:paraId="096ADC74" w14:textId="77777777" w:rsidR="004954AB" w:rsidRPr="004954AB" w:rsidRDefault="004954AB" w:rsidP="004954AB">
      <w:pPr>
        <w:numPr>
          <w:ilvl w:val="0"/>
          <w:numId w:val="95"/>
        </w:numPr>
      </w:pPr>
      <w:r w:rsidRPr="004954AB">
        <w:t xml:space="preserve">deeper discussion of criteria </w:t>
      </w:r>
    </w:p>
    <w:p w14:paraId="6398170B" w14:textId="77777777" w:rsidR="004954AB" w:rsidRPr="004954AB" w:rsidRDefault="004954AB" w:rsidP="004954AB">
      <w:pPr>
        <w:numPr>
          <w:ilvl w:val="0"/>
          <w:numId w:val="95"/>
        </w:numPr>
      </w:pPr>
      <w:r w:rsidRPr="004954AB">
        <w:t xml:space="preserve">analysis of why groups used different standards </w:t>
      </w:r>
    </w:p>
    <w:p w14:paraId="5CB8F71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quieter / lower-confidence classes</w:t>
      </w:r>
    </w:p>
    <w:p w14:paraId="3EEBC4A9" w14:textId="77777777" w:rsidR="004954AB" w:rsidRPr="004954AB" w:rsidRDefault="004954AB" w:rsidP="004954AB">
      <w:r w:rsidRPr="004954AB">
        <w:t>Claude should:</w:t>
      </w:r>
    </w:p>
    <w:p w14:paraId="75E44DAD" w14:textId="77777777" w:rsidR="004954AB" w:rsidRPr="004954AB" w:rsidRDefault="004954AB" w:rsidP="004954AB">
      <w:pPr>
        <w:numPr>
          <w:ilvl w:val="0"/>
          <w:numId w:val="96"/>
        </w:numPr>
      </w:pPr>
      <w:r w:rsidRPr="004954AB">
        <w:t xml:space="preserve">strengthen individual first-think </w:t>
      </w:r>
    </w:p>
    <w:p w14:paraId="5284CE39" w14:textId="77777777" w:rsidR="004954AB" w:rsidRPr="004954AB" w:rsidRDefault="004954AB" w:rsidP="004954AB">
      <w:pPr>
        <w:numPr>
          <w:ilvl w:val="0"/>
          <w:numId w:val="96"/>
        </w:numPr>
      </w:pPr>
      <w:r w:rsidRPr="004954AB">
        <w:t xml:space="preserve">use pairs instead of larger groups </w:t>
      </w:r>
    </w:p>
    <w:p w14:paraId="4BE83B98" w14:textId="77777777" w:rsidR="004954AB" w:rsidRPr="004954AB" w:rsidRDefault="004954AB" w:rsidP="004954AB">
      <w:pPr>
        <w:numPr>
          <w:ilvl w:val="0"/>
          <w:numId w:val="96"/>
        </w:numPr>
      </w:pPr>
      <w:r w:rsidRPr="004954AB">
        <w:t xml:space="preserve">make public sharing more structured </w:t>
      </w:r>
    </w:p>
    <w:p w14:paraId="27431CB9" w14:textId="77777777" w:rsidR="004954AB" w:rsidRPr="004954AB" w:rsidRDefault="004954AB" w:rsidP="004954AB">
      <w:pPr>
        <w:numPr>
          <w:ilvl w:val="0"/>
          <w:numId w:val="96"/>
        </w:numPr>
      </w:pPr>
      <w:r w:rsidRPr="004954AB">
        <w:t xml:space="preserve">provide writing/speaking stems </w:t>
      </w:r>
    </w:p>
    <w:p w14:paraId="54B1AB44" w14:textId="77777777" w:rsidR="004954AB" w:rsidRPr="004954AB" w:rsidRDefault="004954AB" w:rsidP="004954AB">
      <w:pPr>
        <w:numPr>
          <w:ilvl w:val="0"/>
          <w:numId w:val="96"/>
        </w:numPr>
      </w:pPr>
      <w:r w:rsidRPr="004954AB">
        <w:t xml:space="preserve">let groups defend placements rather than calling on individuals cold </w:t>
      </w:r>
    </w:p>
    <w:p w14:paraId="3F04232C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For classes needing simple management</w:t>
      </w:r>
    </w:p>
    <w:p w14:paraId="1CC6362A" w14:textId="77777777" w:rsidR="004954AB" w:rsidRPr="004954AB" w:rsidRDefault="004954AB" w:rsidP="004954AB">
      <w:r w:rsidRPr="004954AB">
        <w:t>Claude should:</w:t>
      </w:r>
    </w:p>
    <w:p w14:paraId="7B18A14D" w14:textId="77777777" w:rsidR="004954AB" w:rsidRPr="004954AB" w:rsidRDefault="004954AB" w:rsidP="004954AB">
      <w:pPr>
        <w:numPr>
          <w:ilvl w:val="0"/>
          <w:numId w:val="97"/>
        </w:numPr>
      </w:pPr>
      <w:r w:rsidRPr="004954AB">
        <w:lastRenderedPageBreak/>
        <w:t xml:space="preserve">keep materials minimal </w:t>
      </w:r>
    </w:p>
    <w:p w14:paraId="7AF10214" w14:textId="77777777" w:rsidR="004954AB" w:rsidRPr="004954AB" w:rsidRDefault="004954AB" w:rsidP="004954AB">
      <w:pPr>
        <w:numPr>
          <w:ilvl w:val="0"/>
          <w:numId w:val="97"/>
        </w:numPr>
      </w:pPr>
      <w:r w:rsidRPr="004954AB">
        <w:t xml:space="preserve">use desk-based placement </w:t>
      </w:r>
    </w:p>
    <w:p w14:paraId="0AE9A3E4" w14:textId="77777777" w:rsidR="004954AB" w:rsidRPr="004954AB" w:rsidRDefault="004954AB" w:rsidP="004954AB">
      <w:pPr>
        <w:numPr>
          <w:ilvl w:val="0"/>
          <w:numId w:val="97"/>
        </w:numPr>
      </w:pPr>
      <w:r w:rsidRPr="004954AB">
        <w:t xml:space="preserve">use teacher-facilitated comparison </w:t>
      </w:r>
    </w:p>
    <w:p w14:paraId="40412796" w14:textId="77777777" w:rsidR="004954AB" w:rsidRPr="004954AB" w:rsidRDefault="004954AB" w:rsidP="004954AB">
      <w:pPr>
        <w:numPr>
          <w:ilvl w:val="0"/>
          <w:numId w:val="97"/>
        </w:numPr>
      </w:pPr>
      <w:r w:rsidRPr="004954AB">
        <w:t xml:space="preserve">reduce movement </w:t>
      </w:r>
    </w:p>
    <w:p w14:paraId="1E988374" w14:textId="77777777" w:rsidR="004954AB" w:rsidRPr="004954AB" w:rsidRDefault="004954AB" w:rsidP="004954AB">
      <w:pPr>
        <w:numPr>
          <w:ilvl w:val="0"/>
          <w:numId w:val="97"/>
        </w:numPr>
      </w:pPr>
      <w:r w:rsidRPr="004954AB">
        <w:t xml:space="preserve">keep the sequence linear and predictable </w:t>
      </w:r>
    </w:p>
    <w:p w14:paraId="5BF7CA70" w14:textId="77777777" w:rsidR="004954AB" w:rsidRPr="004954AB" w:rsidRDefault="004954AB" w:rsidP="004954AB">
      <w:r w:rsidRPr="004954AB">
        <w:pict w14:anchorId="6623FDF7">
          <v:rect id="_x0000_i1400" style="width:0;height:1.5pt" o:hralign="center" o:hrstd="t" o:hr="t" fillcolor="#a0a0a0" stroked="f"/>
        </w:pict>
      </w:r>
    </w:p>
    <w:p w14:paraId="4C1E079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21. Acceptable Variants of the Template</w:t>
      </w:r>
    </w:p>
    <w:p w14:paraId="37165B6A" w14:textId="77777777" w:rsidR="004954AB" w:rsidRPr="004954AB" w:rsidRDefault="004954AB" w:rsidP="004954AB">
      <w:r w:rsidRPr="004954AB">
        <w:t>Claude may use one of the following variants if it better fits the lesson purpose or constraints:</w:t>
      </w:r>
    </w:p>
    <w:p w14:paraId="6FBDBB6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Single Continuum Discussion</w:t>
      </w:r>
    </w:p>
    <w:p w14:paraId="5CCAA28D" w14:textId="77777777" w:rsidR="004954AB" w:rsidRPr="004954AB" w:rsidRDefault="004954AB" w:rsidP="004954AB">
      <w:r w:rsidRPr="004954AB">
        <w:t>Students complete one continuum only.</w:t>
      </w:r>
    </w:p>
    <w:p w14:paraId="64CAD01D" w14:textId="77777777" w:rsidR="004954AB" w:rsidRPr="004954AB" w:rsidRDefault="004954AB" w:rsidP="004954AB">
      <w:r w:rsidRPr="004954AB">
        <w:t>Best when:</w:t>
      </w:r>
    </w:p>
    <w:p w14:paraId="539EE105" w14:textId="77777777" w:rsidR="004954AB" w:rsidRPr="004954AB" w:rsidRDefault="004954AB" w:rsidP="004954AB">
      <w:pPr>
        <w:numPr>
          <w:ilvl w:val="0"/>
          <w:numId w:val="98"/>
        </w:numPr>
      </w:pPr>
      <w:r w:rsidRPr="004954AB">
        <w:t xml:space="preserve">time is short </w:t>
      </w:r>
    </w:p>
    <w:p w14:paraId="112B59A8" w14:textId="77777777" w:rsidR="004954AB" w:rsidRPr="004954AB" w:rsidRDefault="004954AB" w:rsidP="004954AB">
      <w:pPr>
        <w:numPr>
          <w:ilvl w:val="0"/>
          <w:numId w:val="98"/>
        </w:numPr>
      </w:pPr>
      <w:r w:rsidRPr="004954AB">
        <w:t xml:space="preserve">the objective is narrower </w:t>
      </w:r>
    </w:p>
    <w:p w14:paraId="471B3788" w14:textId="77777777" w:rsidR="004954AB" w:rsidRPr="004954AB" w:rsidRDefault="004954AB" w:rsidP="004954AB">
      <w:pPr>
        <w:numPr>
          <w:ilvl w:val="0"/>
          <w:numId w:val="98"/>
        </w:numPr>
      </w:pPr>
      <w:r w:rsidRPr="004954AB">
        <w:t xml:space="preserve">students are new to the structure </w:t>
      </w:r>
    </w:p>
    <w:p w14:paraId="7A2E2A67" w14:textId="77777777" w:rsidR="004954AB" w:rsidRPr="004954AB" w:rsidRDefault="004954AB" w:rsidP="004954AB">
      <w:r w:rsidRPr="004954AB">
        <w:t>Use cautiously because it loses some of the template’s distinctive power.</w:t>
      </w:r>
    </w:p>
    <w:p w14:paraId="581DB4F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Double-Lens Continuum Discussion</w:t>
      </w:r>
    </w:p>
    <w:p w14:paraId="06B54C9E" w14:textId="77777777" w:rsidR="004954AB" w:rsidRPr="004954AB" w:rsidRDefault="004954AB" w:rsidP="004954AB">
      <w:r w:rsidRPr="004954AB">
        <w:t>Students place the same items under two different continuum questions.</w:t>
      </w:r>
    </w:p>
    <w:p w14:paraId="744902CA" w14:textId="77777777" w:rsidR="004954AB" w:rsidRPr="004954AB" w:rsidRDefault="004954AB" w:rsidP="004954AB">
      <w:r w:rsidRPr="004954AB">
        <w:t>Best when:</w:t>
      </w:r>
    </w:p>
    <w:p w14:paraId="2FFD04D5" w14:textId="77777777" w:rsidR="004954AB" w:rsidRPr="004954AB" w:rsidRDefault="004954AB" w:rsidP="004954AB">
      <w:pPr>
        <w:numPr>
          <w:ilvl w:val="0"/>
          <w:numId w:val="99"/>
        </w:numPr>
      </w:pPr>
      <w:r w:rsidRPr="004954AB">
        <w:t xml:space="preserve">standard time is available </w:t>
      </w:r>
    </w:p>
    <w:p w14:paraId="18AF2630" w14:textId="77777777" w:rsidR="004954AB" w:rsidRPr="004954AB" w:rsidRDefault="004954AB" w:rsidP="004954AB">
      <w:pPr>
        <w:numPr>
          <w:ilvl w:val="0"/>
          <w:numId w:val="99"/>
        </w:numPr>
      </w:pPr>
      <w:r w:rsidRPr="004954AB">
        <w:t xml:space="preserve">the goal is deeper interpretation </w:t>
      </w:r>
    </w:p>
    <w:p w14:paraId="1258CBDE" w14:textId="77777777" w:rsidR="004954AB" w:rsidRPr="004954AB" w:rsidRDefault="004954AB" w:rsidP="004954AB">
      <w:pPr>
        <w:numPr>
          <w:ilvl w:val="0"/>
          <w:numId w:val="99"/>
        </w:numPr>
      </w:pPr>
      <w:r w:rsidRPr="004954AB">
        <w:t xml:space="preserve">the teacher wants students to compare how the question changes the judgment </w:t>
      </w:r>
    </w:p>
    <w:p w14:paraId="7391C19C" w14:textId="77777777" w:rsidR="004954AB" w:rsidRPr="004954AB" w:rsidRDefault="004954AB" w:rsidP="004954AB">
      <w:r w:rsidRPr="004954AB">
        <w:t>This should usually be the default full version.</w:t>
      </w:r>
    </w:p>
    <w:p w14:paraId="39BD863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Evidence Continuum</w:t>
      </w:r>
    </w:p>
    <w:p w14:paraId="36D1DDD8" w14:textId="77777777" w:rsidR="004954AB" w:rsidRPr="004954AB" w:rsidRDefault="004954AB" w:rsidP="004954AB">
      <w:r w:rsidRPr="004954AB">
        <w:t>Students place evidence snippets or quotations on a continuum such as strongest ↔ weakest, most reliable ↔ least reliable, most direct ↔ most indirect.</w:t>
      </w:r>
    </w:p>
    <w:p w14:paraId="2C386B5B" w14:textId="77777777" w:rsidR="004954AB" w:rsidRPr="004954AB" w:rsidRDefault="004954AB" w:rsidP="004954AB">
      <w:r w:rsidRPr="004954AB">
        <w:t>Best when:</w:t>
      </w:r>
    </w:p>
    <w:p w14:paraId="0B7B4B44" w14:textId="77777777" w:rsidR="004954AB" w:rsidRPr="004954AB" w:rsidRDefault="004954AB" w:rsidP="004954AB">
      <w:pPr>
        <w:numPr>
          <w:ilvl w:val="0"/>
          <w:numId w:val="100"/>
        </w:numPr>
      </w:pPr>
      <w:r w:rsidRPr="004954AB">
        <w:lastRenderedPageBreak/>
        <w:t xml:space="preserve">the goal is source evaluation or argument construction </w:t>
      </w:r>
    </w:p>
    <w:p w14:paraId="140334F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Character / Decision Continuum</w:t>
      </w:r>
    </w:p>
    <w:p w14:paraId="5A12AEBB" w14:textId="77777777" w:rsidR="004954AB" w:rsidRPr="004954AB" w:rsidRDefault="004954AB" w:rsidP="004954AB">
      <w:r w:rsidRPr="004954AB">
        <w:t>Students place character actions, decisions, or responses on a continuum such as most justified ↔ least justified, most courageous ↔ least courageous, most effective ↔ least effective.</w:t>
      </w:r>
    </w:p>
    <w:p w14:paraId="19C62A15" w14:textId="77777777" w:rsidR="004954AB" w:rsidRPr="004954AB" w:rsidRDefault="004954AB" w:rsidP="004954AB">
      <w:r w:rsidRPr="004954AB">
        <w:t>Best when:</w:t>
      </w:r>
    </w:p>
    <w:p w14:paraId="62491B8D" w14:textId="77777777" w:rsidR="004954AB" w:rsidRPr="004954AB" w:rsidRDefault="004954AB" w:rsidP="004954AB">
      <w:pPr>
        <w:numPr>
          <w:ilvl w:val="0"/>
          <w:numId w:val="101"/>
        </w:numPr>
      </w:pPr>
      <w:r w:rsidRPr="004954AB">
        <w:t xml:space="preserve">the goal is literary or ethical judgment </w:t>
      </w:r>
    </w:p>
    <w:p w14:paraId="29B2EBB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Cause / Significance Continuum</w:t>
      </w:r>
    </w:p>
    <w:p w14:paraId="50093F6B" w14:textId="77777777" w:rsidR="004954AB" w:rsidRPr="004954AB" w:rsidRDefault="004954AB" w:rsidP="004954AB">
      <w:r w:rsidRPr="004954AB">
        <w:t>Students place causes, factors, or events on a continuum such as most significant ↔ least significant, most immediate ↔ most long-term.</w:t>
      </w:r>
    </w:p>
    <w:p w14:paraId="0DD2BC59" w14:textId="77777777" w:rsidR="004954AB" w:rsidRPr="004954AB" w:rsidRDefault="004954AB" w:rsidP="004954AB">
      <w:r w:rsidRPr="004954AB">
        <w:t>Best when:</w:t>
      </w:r>
    </w:p>
    <w:p w14:paraId="689058F4" w14:textId="77777777" w:rsidR="004954AB" w:rsidRPr="004954AB" w:rsidRDefault="004954AB" w:rsidP="004954AB">
      <w:pPr>
        <w:numPr>
          <w:ilvl w:val="0"/>
          <w:numId w:val="102"/>
        </w:numPr>
      </w:pPr>
      <w:r w:rsidRPr="004954AB">
        <w:t xml:space="preserve">the goal is historical causation or significance </w:t>
      </w:r>
    </w:p>
    <w:p w14:paraId="04B17271" w14:textId="77777777" w:rsidR="004954AB" w:rsidRPr="004954AB" w:rsidRDefault="004954AB" w:rsidP="004954AB">
      <w:r w:rsidRPr="004954AB">
        <w:t>Only use a variant if it strengthens the fit with the objective.</w:t>
      </w:r>
    </w:p>
    <w:p w14:paraId="26801ED0" w14:textId="77777777" w:rsidR="004954AB" w:rsidRPr="004954AB" w:rsidRDefault="004954AB" w:rsidP="004954AB">
      <w:r w:rsidRPr="004954AB">
        <w:pict w14:anchorId="0DD2C872">
          <v:rect id="_x0000_i1401" style="width:0;height:1.5pt" o:hralign="center" o:hrstd="t" o:hr="t" fillcolor="#a0a0a0" stroked="f"/>
        </w:pict>
      </w:r>
    </w:p>
    <w:p w14:paraId="1C2AC92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22. What This Template Must Not Become</w:t>
      </w:r>
    </w:p>
    <w:p w14:paraId="3073FB31" w14:textId="77777777" w:rsidR="004954AB" w:rsidRPr="004954AB" w:rsidRDefault="004954AB" w:rsidP="004954AB">
      <w:r w:rsidRPr="004954AB">
        <w:t>Do not turn Continuum Discussions into:</w:t>
      </w:r>
    </w:p>
    <w:p w14:paraId="6C7863B6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vague ranking game </w:t>
      </w:r>
    </w:p>
    <w:p w14:paraId="61961FF2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one-right-answer sequencing task disguised as discussion </w:t>
      </w:r>
    </w:p>
    <w:p w14:paraId="5754773B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popularity poll </w:t>
      </w:r>
    </w:p>
    <w:p w14:paraId="5E6EF6FC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generic agree/disagree activity </w:t>
      </w:r>
    </w:p>
    <w:p w14:paraId="6206189B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an activity where students place items without understanding them </w:t>
      </w:r>
    </w:p>
    <w:p w14:paraId="1EEAE434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group-only task with no individual thinking or writing </w:t>
      </w:r>
    </w:p>
    <w:p w14:paraId="344155F7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second continuum that merely repeats the first </w:t>
      </w:r>
    </w:p>
    <w:p w14:paraId="498BAB9D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lesson where students defend extremes but never compare middle placements </w:t>
      </w:r>
    </w:p>
    <w:p w14:paraId="0E43796F" w14:textId="77777777" w:rsidR="004954AB" w:rsidRPr="004954AB" w:rsidRDefault="004954AB" w:rsidP="004954AB">
      <w:pPr>
        <w:numPr>
          <w:ilvl w:val="0"/>
          <w:numId w:val="103"/>
        </w:numPr>
      </w:pPr>
      <w:r w:rsidRPr="004954AB">
        <w:t xml:space="preserve">a lesson where criteria remain invisible </w:t>
      </w:r>
    </w:p>
    <w:p w14:paraId="4D96512B" w14:textId="77777777" w:rsidR="004954AB" w:rsidRPr="004954AB" w:rsidRDefault="004954AB" w:rsidP="004954AB">
      <w:r w:rsidRPr="004954AB">
        <w:t>The lesson must stay rooted in comparative reasoning, visible criteria, and analysis of how the lens changes interpretation.</w:t>
      </w:r>
    </w:p>
    <w:p w14:paraId="1AB4C128" w14:textId="77777777" w:rsidR="004954AB" w:rsidRPr="004954AB" w:rsidRDefault="004954AB" w:rsidP="004954AB">
      <w:r w:rsidRPr="004954AB">
        <w:lastRenderedPageBreak/>
        <w:pict w14:anchorId="6A607D7A">
          <v:rect id="_x0000_i1402" style="width:0;height:1.5pt" o:hralign="center" o:hrstd="t" o:hr="t" fillcolor="#a0a0a0" stroked="f"/>
        </w:pict>
      </w:r>
    </w:p>
    <w:p w14:paraId="2362C98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23. Output Requirements for Any Lesson Generated from This Template</w:t>
      </w:r>
    </w:p>
    <w:p w14:paraId="1FDA7AD7" w14:textId="77777777" w:rsidR="004954AB" w:rsidRPr="004954AB" w:rsidRDefault="004954AB" w:rsidP="004954AB">
      <w:r w:rsidRPr="004954AB">
        <w:t>When generating a lesson from the Continuum Discussions template, include:</w:t>
      </w:r>
    </w:p>
    <w:p w14:paraId="1BA75D6E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lesson title </w:t>
      </w:r>
    </w:p>
    <w:p w14:paraId="7EB7F7D5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learning objective </w:t>
      </w:r>
    </w:p>
    <w:p w14:paraId="72ABB364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first continuum question </w:t>
      </w:r>
    </w:p>
    <w:p w14:paraId="400DFDD6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second continuum question if used </w:t>
      </w:r>
    </w:p>
    <w:p w14:paraId="73CFD3FB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short rationale for why the template fits </w:t>
      </w:r>
    </w:p>
    <w:p w14:paraId="07042AD7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materials needed </w:t>
      </w:r>
    </w:p>
    <w:p w14:paraId="45EC27E3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timing overview </w:t>
      </w:r>
    </w:p>
    <w:p w14:paraId="0FC308A2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phase-by-phase lesson sequence </w:t>
      </w:r>
    </w:p>
    <w:p w14:paraId="482EE82C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teacher instructions / facilitation moves </w:t>
      </w:r>
    </w:p>
    <w:p w14:paraId="4A8DB81A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student task instructions </w:t>
      </w:r>
    </w:p>
    <w:p w14:paraId="39DC884D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individual first-think prompt </w:t>
      </w:r>
    </w:p>
    <w:p w14:paraId="5C65B70E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note-catcher questions </w:t>
      </w:r>
    </w:p>
    <w:p w14:paraId="452C800F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public comparison prompts </w:t>
      </w:r>
    </w:p>
    <w:p w14:paraId="57398F79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compare-the-two-lenses prompts </w:t>
      </w:r>
    </w:p>
    <w:p w14:paraId="5641EE7F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individual final written response prompt </w:t>
      </w:r>
    </w:p>
    <w:p w14:paraId="3A675A4D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differentiation notes </w:t>
      </w:r>
    </w:p>
    <w:p w14:paraId="29FFFF7C" w14:textId="77777777" w:rsidR="004954AB" w:rsidRPr="004954AB" w:rsidRDefault="004954AB" w:rsidP="004954AB">
      <w:pPr>
        <w:numPr>
          <w:ilvl w:val="0"/>
          <w:numId w:val="104"/>
        </w:numPr>
      </w:pPr>
      <w:r w:rsidRPr="004954AB">
        <w:t xml:space="preserve">list of accompanying resources to generate </w:t>
      </w:r>
    </w:p>
    <w:p w14:paraId="5CF904C6" w14:textId="77777777" w:rsidR="004954AB" w:rsidRPr="004954AB" w:rsidRDefault="004954AB" w:rsidP="004954AB">
      <w:r w:rsidRPr="004954AB">
        <w:pict w14:anchorId="12BA96C7">
          <v:rect id="_x0000_i1403" style="width:0;height:1.5pt" o:hralign="center" o:hrstd="t" o:hr="t" fillcolor="#a0a0a0" stroked="f"/>
        </w:pict>
      </w:r>
    </w:p>
    <w:p w14:paraId="5838F9C4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24. Resource Generation Expectations</w:t>
      </w:r>
    </w:p>
    <w:p w14:paraId="1CD2CC3E" w14:textId="77777777" w:rsidR="004954AB" w:rsidRPr="004954AB" w:rsidRDefault="004954AB" w:rsidP="004954AB">
      <w:r w:rsidRPr="004954AB">
        <w:t>A complete Continuum Discussions lesson will often require:</w:t>
      </w:r>
    </w:p>
    <w:p w14:paraId="5DF2198C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item cards or tiles </w:t>
      </w:r>
    </w:p>
    <w:p w14:paraId="2BCB0473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continuum labels or strips </w:t>
      </w:r>
    </w:p>
    <w:p w14:paraId="26767B88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student note-catcher </w:t>
      </w:r>
    </w:p>
    <w:p w14:paraId="2A6DDC63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lastRenderedPageBreak/>
        <w:t xml:space="preserve">teacher facilitation notes </w:t>
      </w:r>
    </w:p>
    <w:p w14:paraId="53AC7C7C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public comparison prompts </w:t>
      </w:r>
    </w:p>
    <w:p w14:paraId="1B307592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final written response sheet or exit ticket </w:t>
      </w:r>
    </w:p>
    <w:p w14:paraId="2D1B1152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optional sentence stems </w:t>
      </w:r>
    </w:p>
    <w:p w14:paraId="027441DF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optional board display version </w:t>
      </w:r>
    </w:p>
    <w:p w14:paraId="410FBBA3" w14:textId="77777777" w:rsidR="004954AB" w:rsidRPr="004954AB" w:rsidRDefault="004954AB" w:rsidP="004954AB">
      <w:pPr>
        <w:numPr>
          <w:ilvl w:val="0"/>
          <w:numId w:val="105"/>
        </w:numPr>
      </w:pPr>
      <w:r w:rsidRPr="004954AB">
        <w:t xml:space="preserve">optional digital placement version if appropriate </w:t>
      </w:r>
    </w:p>
    <w:p w14:paraId="139E3BD4" w14:textId="77777777" w:rsidR="004954AB" w:rsidRPr="004954AB" w:rsidRDefault="004954AB" w:rsidP="004954AB">
      <w:r w:rsidRPr="004954AB">
        <w:t>If constraints require no teacher tech, all essential resources must be printable and analog-ready.</w:t>
      </w:r>
    </w:p>
    <w:p w14:paraId="3869F5CE" w14:textId="77777777" w:rsidR="004954AB" w:rsidRPr="004954AB" w:rsidRDefault="004954AB" w:rsidP="004954AB">
      <w:r w:rsidRPr="004954AB">
        <w:pict w14:anchorId="1B370186">
          <v:rect id="_x0000_i1404" style="width:0;height:1.5pt" o:hralign="center" o:hrstd="t" o:hr="t" fillcolor="#a0a0a0" stroked="f"/>
        </w:pict>
      </w:r>
    </w:p>
    <w:p w14:paraId="5407A5BE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25. Hidden Inference Rules</w:t>
      </w:r>
    </w:p>
    <w:p w14:paraId="446E55EC" w14:textId="77777777" w:rsidR="004954AB" w:rsidRPr="004954AB" w:rsidRDefault="004954AB" w:rsidP="004954AB">
      <w:r w:rsidRPr="004954AB">
        <w:t>Claude should internally infer the following based on grade, objective, class characteristics, time, and sliders:</w:t>
      </w:r>
    </w:p>
    <w:p w14:paraId="57E307CA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25.1 Precision of Placement</w:t>
      </w:r>
    </w:p>
    <w:p w14:paraId="3BAEAE0B" w14:textId="77777777" w:rsidR="004954AB" w:rsidRPr="004954AB" w:rsidRDefault="004954AB" w:rsidP="004954AB">
      <w:r w:rsidRPr="004954AB">
        <w:t>Possible internal states:</w:t>
      </w:r>
    </w:p>
    <w:p w14:paraId="3757B7C9" w14:textId="77777777" w:rsidR="004954AB" w:rsidRPr="004954AB" w:rsidRDefault="004954AB" w:rsidP="004954AB">
      <w:pPr>
        <w:numPr>
          <w:ilvl w:val="0"/>
          <w:numId w:val="106"/>
        </w:numPr>
      </w:pPr>
      <w:r w:rsidRPr="004954AB">
        <w:t xml:space="preserve">rough clustering </w:t>
      </w:r>
    </w:p>
    <w:p w14:paraId="3B32610D" w14:textId="77777777" w:rsidR="004954AB" w:rsidRPr="004954AB" w:rsidRDefault="004954AB" w:rsidP="004954AB">
      <w:pPr>
        <w:numPr>
          <w:ilvl w:val="0"/>
          <w:numId w:val="106"/>
        </w:numPr>
      </w:pPr>
      <w:r w:rsidRPr="004954AB">
        <w:t xml:space="preserve">moderately precise relative placement </w:t>
      </w:r>
    </w:p>
    <w:p w14:paraId="16C2110F" w14:textId="77777777" w:rsidR="004954AB" w:rsidRPr="004954AB" w:rsidRDefault="004954AB" w:rsidP="004954AB">
      <w:pPr>
        <w:numPr>
          <w:ilvl w:val="0"/>
          <w:numId w:val="106"/>
        </w:numPr>
      </w:pPr>
      <w:r w:rsidRPr="004954AB">
        <w:t xml:space="preserve">finer distinction between neighboring items </w:t>
      </w:r>
    </w:p>
    <w:p w14:paraId="2E151E0E" w14:textId="77777777" w:rsidR="004954AB" w:rsidRPr="004954AB" w:rsidRDefault="004954AB" w:rsidP="004954AB">
      <w:r w:rsidRPr="004954AB">
        <w:t>Younger or less confident students often need rougher placement expectations.</w:t>
      </w:r>
    </w:p>
    <w:p w14:paraId="7B2EBC00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25.2 Complexity of the Second Lens</w:t>
      </w:r>
    </w:p>
    <w:p w14:paraId="4AEF3FB0" w14:textId="77777777" w:rsidR="004954AB" w:rsidRPr="004954AB" w:rsidRDefault="004954AB" w:rsidP="004954AB">
      <w:r w:rsidRPr="004954AB">
        <w:t>Possible internal states:</w:t>
      </w:r>
    </w:p>
    <w:p w14:paraId="576B2E29" w14:textId="77777777" w:rsidR="004954AB" w:rsidRPr="004954AB" w:rsidRDefault="004954AB" w:rsidP="004954AB">
      <w:pPr>
        <w:numPr>
          <w:ilvl w:val="0"/>
          <w:numId w:val="107"/>
        </w:numPr>
      </w:pPr>
      <w:r w:rsidRPr="004954AB">
        <w:t xml:space="preserve">simpler second question </w:t>
      </w:r>
    </w:p>
    <w:p w14:paraId="45D6B1F6" w14:textId="77777777" w:rsidR="004954AB" w:rsidRPr="004954AB" w:rsidRDefault="004954AB" w:rsidP="004954AB">
      <w:pPr>
        <w:numPr>
          <w:ilvl w:val="0"/>
          <w:numId w:val="107"/>
        </w:numPr>
      </w:pPr>
      <w:r w:rsidRPr="004954AB">
        <w:t xml:space="preserve">moderately interpretive second question </w:t>
      </w:r>
    </w:p>
    <w:p w14:paraId="587606C1" w14:textId="77777777" w:rsidR="004954AB" w:rsidRPr="004954AB" w:rsidRDefault="004954AB" w:rsidP="004954AB">
      <w:pPr>
        <w:numPr>
          <w:ilvl w:val="0"/>
          <w:numId w:val="107"/>
        </w:numPr>
      </w:pPr>
      <w:r w:rsidRPr="004954AB">
        <w:t xml:space="preserve">highly nuanced second question </w:t>
      </w:r>
    </w:p>
    <w:p w14:paraId="42EDF287" w14:textId="77777777" w:rsidR="004954AB" w:rsidRPr="004954AB" w:rsidRDefault="004954AB" w:rsidP="004954AB">
      <w:r w:rsidRPr="004954AB">
        <w:t>This should depend on grade, time, and objective.</w:t>
      </w:r>
    </w:p>
    <w:p w14:paraId="3D7E0BC5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25.3 Degree of Public Challenge</w:t>
      </w:r>
    </w:p>
    <w:p w14:paraId="27965F88" w14:textId="77777777" w:rsidR="004954AB" w:rsidRPr="004954AB" w:rsidRDefault="004954AB" w:rsidP="004954AB">
      <w:r w:rsidRPr="004954AB">
        <w:t>Possible internal states:</w:t>
      </w:r>
    </w:p>
    <w:p w14:paraId="4EDBAB83" w14:textId="77777777" w:rsidR="004954AB" w:rsidRPr="004954AB" w:rsidRDefault="004954AB" w:rsidP="004954AB">
      <w:pPr>
        <w:numPr>
          <w:ilvl w:val="0"/>
          <w:numId w:val="108"/>
        </w:numPr>
      </w:pPr>
      <w:r w:rsidRPr="004954AB">
        <w:t xml:space="preserve">low challenge / mainly explanation </w:t>
      </w:r>
    </w:p>
    <w:p w14:paraId="5C4FA8E3" w14:textId="77777777" w:rsidR="004954AB" w:rsidRPr="004954AB" w:rsidRDefault="004954AB" w:rsidP="004954AB">
      <w:pPr>
        <w:numPr>
          <w:ilvl w:val="0"/>
          <w:numId w:val="108"/>
        </w:numPr>
      </w:pPr>
      <w:r w:rsidRPr="004954AB">
        <w:lastRenderedPageBreak/>
        <w:t xml:space="preserve">moderate challenge / structured disagreement </w:t>
      </w:r>
    </w:p>
    <w:p w14:paraId="770F06AB" w14:textId="77777777" w:rsidR="004954AB" w:rsidRPr="004954AB" w:rsidRDefault="004954AB" w:rsidP="004954AB">
      <w:pPr>
        <w:numPr>
          <w:ilvl w:val="0"/>
          <w:numId w:val="108"/>
        </w:numPr>
      </w:pPr>
      <w:r w:rsidRPr="004954AB">
        <w:t xml:space="preserve">high challenge / public repositioning and defense </w:t>
      </w:r>
    </w:p>
    <w:p w14:paraId="167FD824" w14:textId="77777777" w:rsidR="004954AB" w:rsidRPr="004954AB" w:rsidRDefault="004954AB" w:rsidP="004954AB">
      <w:r w:rsidRPr="004954AB">
        <w:t>This should depend on class characteristics and management complexity.</w:t>
      </w:r>
    </w:p>
    <w:p w14:paraId="4193A708" w14:textId="77777777" w:rsidR="004954AB" w:rsidRPr="004954AB" w:rsidRDefault="004954AB" w:rsidP="004954AB">
      <w:r w:rsidRPr="004954AB">
        <w:t>These hidden inferences should help the lesson fit the classroom without needing more user-facing controls.</w:t>
      </w:r>
    </w:p>
    <w:p w14:paraId="587BC275" w14:textId="77777777" w:rsidR="004954AB" w:rsidRPr="004954AB" w:rsidRDefault="004954AB" w:rsidP="004954AB">
      <w:r w:rsidRPr="004954AB">
        <w:pict w14:anchorId="2842321F">
          <v:rect id="_x0000_i1405" style="width:0;height:1.5pt" o:hralign="center" o:hrstd="t" o:hr="t" fillcolor="#a0a0a0" stroked="f"/>
        </w:pict>
      </w:r>
    </w:p>
    <w:p w14:paraId="1EDFF991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26. Missing Information Rule</w:t>
      </w:r>
    </w:p>
    <w:p w14:paraId="1175FB35" w14:textId="77777777" w:rsidR="004954AB" w:rsidRPr="004954AB" w:rsidRDefault="004954AB" w:rsidP="004954AB">
      <w:r w:rsidRPr="004954AB">
        <w:t>If the user gives limited information, do not fail or generate a vague activity. Instead:</w:t>
      </w:r>
    </w:p>
    <w:p w14:paraId="7632D753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infer a strong continuum question from the topic and objective </w:t>
      </w:r>
    </w:p>
    <w:p w14:paraId="177B7867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choose a manageable number of items </w:t>
      </w:r>
    </w:p>
    <w:p w14:paraId="76C6B499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include a brief grounding phase </w:t>
      </w:r>
    </w:p>
    <w:p w14:paraId="400B3FBA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use a standard note-catcher </w:t>
      </w:r>
    </w:p>
    <w:p w14:paraId="0A989D03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include a second continuum if time is standard or longer </w:t>
      </w:r>
    </w:p>
    <w:p w14:paraId="1BCC38C9" w14:textId="77777777" w:rsidR="004954AB" w:rsidRPr="004954AB" w:rsidRDefault="004954AB" w:rsidP="004954AB">
      <w:pPr>
        <w:numPr>
          <w:ilvl w:val="0"/>
          <w:numId w:val="109"/>
        </w:numPr>
      </w:pPr>
      <w:r w:rsidRPr="004954AB">
        <w:t xml:space="preserve">preserve the final individual written response </w:t>
      </w:r>
    </w:p>
    <w:p w14:paraId="04AB2F72" w14:textId="77777777" w:rsidR="004954AB" w:rsidRPr="004954AB" w:rsidRDefault="004954AB" w:rsidP="004954AB">
      <w:r w:rsidRPr="004954AB">
        <w:t>When uncertain, prefer:</w:t>
      </w:r>
    </w:p>
    <w:p w14:paraId="3647D346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a clear, concrete continuum label </w:t>
      </w:r>
    </w:p>
    <w:p w14:paraId="7C80FA5E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6–8 items </w:t>
      </w:r>
    </w:p>
    <w:p w14:paraId="7B11F576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pairs </w:t>
      </w:r>
    </w:p>
    <w:p w14:paraId="7B029FE2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one structured public comparison </w:t>
      </w:r>
    </w:p>
    <w:p w14:paraId="2EBC9039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one second-lens question </w:t>
      </w:r>
    </w:p>
    <w:p w14:paraId="12F59C92" w14:textId="77777777" w:rsidR="004954AB" w:rsidRPr="004954AB" w:rsidRDefault="004954AB" w:rsidP="004954AB">
      <w:pPr>
        <w:numPr>
          <w:ilvl w:val="0"/>
          <w:numId w:val="110"/>
        </w:numPr>
      </w:pPr>
      <w:r w:rsidRPr="004954AB">
        <w:t xml:space="preserve">a short final comparative written response </w:t>
      </w:r>
    </w:p>
    <w:p w14:paraId="738459EA" w14:textId="77777777" w:rsidR="004954AB" w:rsidRPr="004954AB" w:rsidRDefault="004954AB" w:rsidP="004954AB">
      <w:r w:rsidRPr="004954AB">
        <w:pict w14:anchorId="0E898AD5">
          <v:rect id="_x0000_i1406" style="width:0;height:1.5pt" o:hralign="center" o:hrstd="t" o:hr="t" fillcolor="#a0a0a0" stroked="f"/>
        </w:pict>
      </w:r>
    </w:p>
    <w:p w14:paraId="377A4DC9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27. Recommended Default Build When Inputs Are Sparse</w:t>
      </w:r>
    </w:p>
    <w:p w14:paraId="6A06E186" w14:textId="77777777" w:rsidR="004954AB" w:rsidRPr="004954AB" w:rsidRDefault="004954AB" w:rsidP="004954AB">
      <w:r w:rsidRPr="004954AB">
        <w:t>If the user provides minimal detail beyond topic + objective + template, default to:</w:t>
      </w:r>
    </w:p>
    <w:p w14:paraId="2506B2CA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standard 35–50 minute version </w:t>
      </w:r>
    </w:p>
    <w:p w14:paraId="0D05B272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6–8 items </w:t>
      </w:r>
    </w:p>
    <w:p w14:paraId="2E9B88B2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lastRenderedPageBreak/>
        <w:t xml:space="preserve">one strong first continuum question </w:t>
      </w:r>
    </w:p>
    <w:p w14:paraId="1FD7E0DE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one meaningful second continuum question </w:t>
      </w:r>
    </w:p>
    <w:p w14:paraId="37DA7413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brief grounding </w:t>
      </w:r>
    </w:p>
    <w:p w14:paraId="52A3C50F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quick individual first-think </w:t>
      </w:r>
    </w:p>
    <w:p w14:paraId="6FCBA737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pair-based placement </w:t>
      </w:r>
    </w:p>
    <w:p w14:paraId="72DACFDB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teacher-facilitated public comparison </w:t>
      </w:r>
    </w:p>
    <w:p w14:paraId="4F64ED88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short compare-the-lenses reflection </w:t>
      </w:r>
    </w:p>
    <w:p w14:paraId="6DF966AD" w14:textId="77777777" w:rsidR="004954AB" w:rsidRPr="004954AB" w:rsidRDefault="004954AB" w:rsidP="004954AB">
      <w:pPr>
        <w:numPr>
          <w:ilvl w:val="0"/>
          <w:numId w:val="111"/>
        </w:numPr>
      </w:pPr>
      <w:r w:rsidRPr="004954AB">
        <w:t xml:space="preserve">individual final written response of 4–8 sentences or equivalent, adjusted for grade </w:t>
      </w:r>
    </w:p>
    <w:p w14:paraId="13E4E6BF" w14:textId="77777777" w:rsidR="004954AB" w:rsidRPr="004954AB" w:rsidRDefault="004954AB" w:rsidP="004954AB">
      <w:r w:rsidRPr="004954AB">
        <w:t>This is the safest default version.</w:t>
      </w:r>
    </w:p>
    <w:p w14:paraId="4F74F671" w14:textId="77777777" w:rsidR="004954AB" w:rsidRPr="004954AB" w:rsidRDefault="004954AB" w:rsidP="004954AB">
      <w:r w:rsidRPr="004954AB">
        <w:pict w14:anchorId="4D9FD05D">
          <v:rect id="_x0000_i1407" style="width:0;height:1.5pt" o:hralign="center" o:hrstd="t" o:hr="t" fillcolor="#a0a0a0" stroked="f"/>
        </w:pict>
      </w:r>
    </w:p>
    <w:p w14:paraId="551F2AB6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28. Sample Final Reflection / Product / Output Frames</w:t>
      </w:r>
    </w:p>
    <w:p w14:paraId="27B663E8" w14:textId="77777777" w:rsidR="004954AB" w:rsidRPr="004954AB" w:rsidRDefault="004954AB" w:rsidP="004954AB">
      <w:r w:rsidRPr="004954AB">
        <w:t>Claude may provide sentence supports such as:</w:t>
      </w:r>
    </w:p>
    <w:p w14:paraId="1B238251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I placed ______ near the ______ end because... </w:t>
      </w:r>
    </w:p>
    <w:p w14:paraId="3C4B1865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The two items that were hardest to separate were... </w:t>
      </w:r>
    </w:p>
    <w:p w14:paraId="27F3B2A9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Our group used ______ as our main criterion. </w:t>
      </w:r>
    </w:p>
    <w:p w14:paraId="4B19BA50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When the question changed, ______ moved because... </w:t>
      </w:r>
    </w:p>
    <w:p w14:paraId="350D5C64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The second continuum changed my thinking by... </w:t>
      </w:r>
    </w:p>
    <w:p w14:paraId="5C9E2D30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One pattern I noticed across the two continuums was... </w:t>
      </w:r>
    </w:p>
    <w:p w14:paraId="3B386181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This comparison shows that... </w:t>
      </w:r>
    </w:p>
    <w:p w14:paraId="7D016E3F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A different group might disagree with our placement because... </w:t>
      </w:r>
    </w:p>
    <w:p w14:paraId="3AEF65AB" w14:textId="77777777" w:rsidR="004954AB" w:rsidRPr="004954AB" w:rsidRDefault="004954AB" w:rsidP="004954AB">
      <w:pPr>
        <w:numPr>
          <w:ilvl w:val="0"/>
          <w:numId w:val="112"/>
        </w:numPr>
      </w:pPr>
      <w:r w:rsidRPr="004954AB">
        <w:t xml:space="preserve">The item that best reveals the topic is... </w:t>
      </w:r>
    </w:p>
    <w:p w14:paraId="0D1C117D" w14:textId="77777777" w:rsidR="004954AB" w:rsidRPr="004954AB" w:rsidRDefault="004954AB" w:rsidP="004954AB">
      <w:r w:rsidRPr="004954AB">
        <w:t>These should be adjusted for grade, writing confidence, and objective.</w:t>
      </w:r>
    </w:p>
    <w:p w14:paraId="08D79D03" w14:textId="77777777" w:rsidR="004954AB" w:rsidRPr="004954AB" w:rsidRDefault="004954AB" w:rsidP="004954AB">
      <w:r w:rsidRPr="004954AB">
        <w:pict w14:anchorId="07096877">
          <v:rect id="_x0000_i1408" style="width:0;height:1.5pt" o:hralign="center" o:hrstd="t" o:hr="t" fillcolor="#a0a0a0" stroked="f"/>
        </w:pict>
      </w:r>
    </w:p>
    <w:p w14:paraId="52AF4332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29. Implementation Rule for Claude Code</w:t>
      </w:r>
    </w:p>
    <w:p w14:paraId="28B1BD77" w14:textId="77777777" w:rsidR="004954AB" w:rsidRPr="004954AB" w:rsidRDefault="004954AB" w:rsidP="004954AB">
      <w:r w:rsidRPr="004954AB">
        <w:rPr>
          <w:b/>
          <w:bCs/>
        </w:rPr>
        <w:t xml:space="preserve">When the user selects Continuum Discussions, generate a lesson in which students place a meaningful set of items along a clear, debatable continuum, justify those placements using criteria and evidence, compare their reasoning publicly, and then </w:t>
      </w:r>
      <w:r w:rsidRPr="004954AB">
        <w:rPr>
          <w:b/>
          <w:bCs/>
        </w:rPr>
        <w:lastRenderedPageBreak/>
        <w:t>usually reconsider the same items under a second continuum question that changes the interpretive lens. The lesson must include some individual first-think, a visible placement task, structured comparison, and a final individual written response that explains a placement, a shift, or a pattern across the continuum work. Adapt the item count, complexity, public comparison structure, and second-lens depth based on objective, time, constraints, class characteristics, grade, and sliders, in that order of priority.</w:t>
      </w:r>
    </w:p>
    <w:p w14:paraId="45BE5213" w14:textId="77777777" w:rsidR="004954AB" w:rsidRPr="004954AB" w:rsidRDefault="004954AB" w:rsidP="004954AB">
      <w:r w:rsidRPr="004954AB">
        <w:pict w14:anchorId="0EF94732">
          <v:rect id="_x0000_i1409" style="width:0;height:1.5pt" o:hralign="center" o:hrstd="t" o:hr="t" fillcolor="#a0a0a0" stroked="f"/>
        </w:pict>
      </w:r>
    </w:p>
    <w:p w14:paraId="315F868F" w14:textId="77777777" w:rsidR="004954AB" w:rsidRPr="004954AB" w:rsidRDefault="004954AB" w:rsidP="004954AB">
      <w:pPr>
        <w:rPr>
          <w:b/>
          <w:bCs/>
        </w:rPr>
      </w:pPr>
      <w:r w:rsidRPr="004954AB">
        <w:rPr>
          <w:b/>
          <w:bCs/>
        </w:rPr>
        <w:t>30. Concise Internal Summary</w:t>
      </w:r>
    </w:p>
    <w:p w14:paraId="38B9E5C1" w14:textId="77777777" w:rsidR="004954AB" w:rsidRPr="004954AB" w:rsidRDefault="004954AB" w:rsidP="004954AB">
      <w:r w:rsidRPr="004954AB">
        <w:t>Use Continuum Discussions when the goal is to help students make and defend comparative judgments about events, ideas, evidence, actions, or factors. Generate a strong continuum question, a manageable item set, a grounding phase, individual first-think, pair/group placement, public comparison, usually a second continuum with the same items, and a final individual written response explaining placement, shift, or pattern. Preserve the identity of the template as a comparative reasoning structure, not a simple ranking game.</w:t>
      </w:r>
    </w:p>
    <w:p w14:paraId="6257CF03" w14:textId="77777777" w:rsidR="004954AB" w:rsidRDefault="004954AB"/>
    <w:sectPr w:rsidR="00495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6E6"/>
    <w:multiLevelType w:val="multilevel"/>
    <w:tmpl w:val="751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EF2"/>
    <w:multiLevelType w:val="multilevel"/>
    <w:tmpl w:val="1F9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63B1"/>
    <w:multiLevelType w:val="multilevel"/>
    <w:tmpl w:val="9DA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030"/>
    <w:multiLevelType w:val="multilevel"/>
    <w:tmpl w:val="31F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75883"/>
    <w:multiLevelType w:val="multilevel"/>
    <w:tmpl w:val="E77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E536A"/>
    <w:multiLevelType w:val="multilevel"/>
    <w:tmpl w:val="B06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06A0"/>
    <w:multiLevelType w:val="multilevel"/>
    <w:tmpl w:val="AD4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05EF2"/>
    <w:multiLevelType w:val="multilevel"/>
    <w:tmpl w:val="6E2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03D32"/>
    <w:multiLevelType w:val="multilevel"/>
    <w:tmpl w:val="DC4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57964"/>
    <w:multiLevelType w:val="multilevel"/>
    <w:tmpl w:val="6C9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13992"/>
    <w:multiLevelType w:val="multilevel"/>
    <w:tmpl w:val="A8A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81577"/>
    <w:multiLevelType w:val="multilevel"/>
    <w:tmpl w:val="7AEC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27996"/>
    <w:multiLevelType w:val="multilevel"/>
    <w:tmpl w:val="7DC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87862"/>
    <w:multiLevelType w:val="multilevel"/>
    <w:tmpl w:val="2F7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07C0B"/>
    <w:multiLevelType w:val="multilevel"/>
    <w:tmpl w:val="199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841B7"/>
    <w:multiLevelType w:val="multilevel"/>
    <w:tmpl w:val="B04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02EE6"/>
    <w:multiLevelType w:val="multilevel"/>
    <w:tmpl w:val="D47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969BD"/>
    <w:multiLevelType w:val="multilevel"/>
    <w:tmpl w:val="9716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B0AED"/>
    <w:multiLevelType w:val="multilevel"/>
    <w:tmpl w:val="C43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72264"/>
    <w:multiLevelType w:val="multilevel"/>
    <w:tmpl w:val="184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75D01"/>
    <w:multiLevelType w:val="multilevel"/>
    <w:tmpl w:val="98A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E116B"/>
    <w:multiLevelType w:val="multilevel"/>
    <w:tmpl w:val="D02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66B15"/>
    <w:multiLevelType w:val="multilevel"/>
    <w:tmpl w:val="C7F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204F2"/>
    <w:multiLevelType w:val="multilevel"/>
    <w:tmpl w:val="C1D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56B30"/>
    <w:multiLevelType w:val="multilevel"/>
    <w:tmpl w:val="AB9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2599C"/>
    <w:multiLevelType w:val="multilevel"/>
    <w:tmpl w:val="ED4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6343B"/>
    <w:multiLevelType w:val="multilevel"/>
    <w:tmpl w:val="D42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20A8D"/>
    <w:multiLevelType w:val="multilevel"/>
    <w:tmpl w:val="D56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D7CFD"/>
    <w:multiLevelType w:val="multilevel"/>
    <w:tmpl w:val="786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7292D"/>
    <w:multiLevelType w:val="multilevel"/>
    <w:tmpl w:val="A81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D66C5"/>
    <w:multiLevelType w:val="multilevel"/>
    <w:tmpl w:val="CC8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157D6"/>
    <w:multiLevelType w:val="multilevel"/>
    <w:tmpl w:val="DB1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101BF"/>
    <w:multiLevelType w:val="multilevel"/>
    <w:tmpl w:val="69B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8E617F"/>
    <w:multiLevelType w:val="multilevel"/>
    <w:tmpl w:val="45C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E1730"/>
    <w:multiLevelType w:val="multilevel"/>
    <w:tmpl w:val="A86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D4A8E"/>
    <w:multiLevelType w:val="multilevel"/>
    <w:tmpl w:val="FD0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044E0"/>
    <w:multiLevelType w:val="multilevel"/>
    <w:tmpl w:val="1F1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57F11"/>
    <w:multiLevelType w:val="multilevel"/>
    <w:tmpl w:val="0CE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A4302A"/>
    <w:multiLevelType w:val="multilevel"/>
    <w:tmpl w:val="D95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354F4"/>
    <w:multiLevelType w:val="multilevel"/>
    <w:tmpl w:val="92F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C6D2D"/>
    <w:multiLevelType w:val="multilevel"/>
    <w:tmpl w:val="475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F5CA4"/>
    <w:multiLevelType w:val="multilevel"/>
    <w:tmpl w:val="6DF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23318"/>
    <w:multiLevelType w:val="multilevel"/>
    <w:tmpl w:val="985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7B0C8A"/>
    <w:multiLevelType w:val="multilevel"/>
    <w:tmpl w:val="95B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D6080A"/>
    <w:multiLevelType w:val="multilevel"/>
    <w:tmpl w:val="0E9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522CA"/>
    <w:multiLevelType w:val="multilevel"/>
    <w:tmpl w:val="CE4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9D076A"/>
    <w:multiLevelType w:val="multilevel"/>
    <w:tmpl w:val="326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937C4"/>
    <w:multiLevelType w:val="multilevel"/>
    <w:tmpl w:val="3DD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731A6"/>
    <w:multiLevelType w:val="multilevel"/>
    <w:tmpl w:val="EC9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045A60"/>
    <w:multiLevelType w:val="multilevel"/>
    <w:tmpl w:val="DAC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7B5580"/>
    <w:multiLevelType w:val="multilevel"/>
    <w:tmpl w:val="AC4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949CE"/>
    <w:multiLevelType w:val="multilevel"/>
    <w:tmpl w:val="69A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66A80"/>
    <w:multiLevelType w:val="multilevel"/>
    <w:tmpl w:val="0CF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C7029"/>
    <w:multiLevelType w:val="multilevel"/>
    <w:tmpl w:val="37B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981438"/>
    <w:multiLevelType w:val="multilevel"/>
    <w:tmpl w:val="A1E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54F9F"/>
    <w:multiLevelType w:val="multilevel"/>
    <w:tmpl w:val="7AB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0215C"/>
    <w:multiLevelType w:val="multilevel"/>
    <w:tmpl w:val="E0F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32494"/>
    <w:multiLevelType w:val="multilevel"/>
    <w:tmpl w:val="E00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96393"/>
    <w:multiLevelType w:val="multilevel"/>
    <w:tmpl w:val="792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BF1E08"/>
    <w:multiLevelType w:val="multilevel"/>
    <w:tmpl w:val="917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1E53B8"/>
    <w:multiLevelType w:val="multilevel"/>
    <w:tmpl w:val="1E9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AC522B"/>
    <w:multiLevelType w:val="multilevel"/>
    <w:tmpl w:val="F5E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921CE0"/>
    <w:multiLevelType w:val="multilevel"/>
    <w:tmpl w:val="FA4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B2B3E"/>
    <w:multiLevelType w:val="multilevel"/>
    <w:tmpl w:val="601C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7D382A"/>
    <w:multiLevelType w:val="multilevel"/>
    <w:tmpl w:val="BA4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383511"/>
    <w:multiLevelType w:val="multilevel"/>
    <w:tmpl w:val="143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4D14AB"/>
    <w:multiLevelType w:val="multilevel"/>
    <w:tmpl w:val="14D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B93902"/>
    <w:multiLevelType w:val="multilevel"/>
    <w:tmpl w:val="A4E0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5108EA"/>
    <w:multiLevelType w:val="multilevel"/>
    <w:tmpl w:val="588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F81A49"/>
    <w:multiLevelType w:val="multilevel"/>
    <w:tmpl w:val="4BD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C0026"/>
    <w:multiLevelType w:val="multilevel"/>
    <w:tmpl w:val="DDE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6167FB"/>
    <w:multiLevelType w:val="multilevel"/>
    <w:tmpl w:val="CE3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907DF5"/>
    <w:multiLevelType w:val="multilevel"/>
    <w:tmpl w:val="041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9C20DF"/>
    <w:multiLevelType w:val="multilevel"/>
    <w:tmpl w:val="7D1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B732C6"/>
    <w:multiLevelType w:val="multilevel"/>
    <w:tmpl w:val="320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B7F5F"/>
    <w:multiLevelType w:val="multilevel"/>
    <w:tmpl w:val="6FB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6102D9"/>
    <w:multiLevelType w:val="multilevel"/>
    <w:tmpl w:val="E0F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EC46C2"/>
    <w:multiLevelType w:val="multilevel"/>
    <w:tmpl w:val="842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880EE9"/>
    <w:multiLevelType w:val="multilevel"/>
    <w:tmpl w:val="668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117ED"/>
    <w:multiLevelType w:val="multilevel"/>
    <w:tmpl w:val="0A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160DE1"/>
    <w:multiLevelType w:val="multilevel"/>
    <w:tmpl w:val="279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F74F9F"/>
    <w:multiLevelType w:val="multilevel"/>
    <w:tmpl w:val="8C8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F71ED6"/>
    <w:multiLevelType w:val="multilevel"/>
    <w:tmpl w:val="841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A5CFA"/>
    <w:multiLevelType w:val="multilevel"/>
    <w:tmpl w:val="635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1C7DC3"/>
    <w:multiLevelType w:val="multilevel"/>
    <w:tmpl w:val="E89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43D66"/>
    <w:multiLevelType w:val="multilevel"/>
    <w:tmpl w:val="87F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0C03B3"/>
    <w:multiLevelType w:val="multilevel"/>
    <w:tmpl w:val="503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9555C8"/>
    <w:multiLevelType w:val="multilevel"/>
    <w:tmpl w:val="4A3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267603"/>
    <w:multiLevelType w:val="multilevel"/>
    <w:tmpl w:val="5FD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564345"/>
    <w:multiLevelType w:val="multilevel"/>
    <w:tmpl w:val="EAF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8B37E5"/>
    <w:multiLevelType w:val="multilevel"/>
    <w:tmpl w:val="1D1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995B73"/>
    <w:multiLevelType w:val="multilevel"/>
    <w:tmpl w:val="260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A33BF8"/>
    <w:multiLevelType w:val="multilevel"/>
    <w:tmpl w:val="C21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FA4E49"/>
    <w:multiLevelType w:val="multilevel"/>
    <w:tmpl w:val="210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2B1A79"/>
    <w:multiLevelType w:val="multilevel"/>
    <w:tmpl w:val="7C1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5031EC"/>
    <w:multiLevelType w:val="multilevel"/>
    <w:tmpl w:val="E82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531C73"/>
    <w:multiLevelType w:val="multilevel"/>
    <w:tmpl w:val="3C6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D76624"/>
    <w:multiLevelType w:val="multilevel"/>
    <w:tmpl w:val="91B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C752C2"/>
    <w:multiLevelType w:val="multilevel"/>
    <w:tmpl w:val="594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9165A2"/>
    <w:multiLevelType w:val="multilevel"/>
    <w:tmpl w:val="9B4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71661"/>
    <w:multiLevelType w:val="multilevel"/>
    <w:tmpl w:val="615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616BBF"/>
    <w:multiLevelType w:val="multilevel"/>
    <w:tmpl w:val="97D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D42DBC"/>
    <w:multiLevelType w:val="multilevel"/>
    <w:tmpl w:val="5F7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E37C17"/>
    <w:multiLevelType w:val="multilevel"/>
    <w:tmpl w:val="C43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F5264F"/>
    <w:multiLevelType w:val="multilevel"/>
    <w:tmpl w:val="DF3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F26EC4"/>
    <w:multiLevelType w:val="multilevel"/>
    <w:tmpl w:val="54D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1349AF"/>
    <w:multiLevelType w:val="multilevel"/>
    <w:tmpl w:val="FFD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88140C"/>
    <w:multiLevelType w:val="multilevel"/>
    <w:tmpl w:val="834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C378B6"/>
    <w:multiLevelType w:val="multilevel"/>
    <w:tmpl w:val="6EA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2C43AC"/>
    <w:multiLevelType w:val="multilevel"/>
    <w:tmpl w:val="B42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292A08"/>
    <w:multiLevelType w:val="multilevel"/>
    <w:tmpl w:val="516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663F66"/>
    <w:multiLevelType w:val="multilevel"/>
    <w:tmpl w:val="E30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904815">
    <w:abstractNumId w:val="63"/>
  </w:num>
  <w:num w:numId="2" w16cid:durableId="1373532323">
    <w:abstractNumId w:val="88"/>
  </w:num>
  <w:num w:numId="3" w16cid:durableId="2133553554">
    <w:abstractNumId w:val="84"/>
  </w:num>
  <w:num w:numId="4" w16cid:durableId="904951657">
    <w:abstractNumId w:val="42"/>
  </w:num>
  <w:num w:numId="5" w16cid:durableId="1504661206">
    <w:abstractNumId w:val="40"/>
  </w:num>
  <w:num w:numId="6" w16cid:durableId="1579556590">
    <w:abstractNumId w:val="43"/>
  </w:num>
  <w:num w:numId="7" w16cid:durableId="1962295671">
    <w:abstractNumId w:val="50"/>
  </w:num>
  <w:num w:numId="8" w16cid:durableId="1689671505">
    <w:abstractNumId w:val="47"/>
  </w:num>
  <w:num w:numId="9" w16cid:durableId="1475441465">
    <w:abstractNumId w:val="107"/>
  </w:num>
  <w:num w:numId="10" w16cid:durableId="1841584746">
    <w:abstractNumId w:val="25"/>
  </w:num>
  <w:num w:numId="11" w16cid:durableId="1694958069">
    <w:abstractNumId w:val="83"/>
  </w:num>
  <w:num w:numId="12" w16cid:durableId="1156801271">
    <w:abstractNumId w:val="60"/>
  </w:num>
  <w:num w:numId="13" w16cid:durableId="1657031778">
    <w:abstractNumId w:val="78"/>
  </w:num>
  <w:num w:numId="14" w16cid:durableId="1549565840">
    <w:abstractNumId w:val="110"/>
  </w:num>
  <w:num w:numId="15" w16cid:durableId="1489436843">
    <w:abstractNumId w:val="8"/>
  </w:num>
  <w:num w:numId="16" w16cid:durableId="2123722259">
    <w:abstractNumId w:val="77"/>
  </w:num>
  <w:num w:numId="17" w16cid:durableId="1061100914">
    <w:abstractNumId w:val="22"/>
  </w:num>
  <w:num w:numId="18" w16cid:durableId="2079864930">
    <w:abstractNumId w:val="57"/>
  </w:num>
  <w:num w:numId="19" w16cid:durableId="583492893">
    <w:abstractNumId w:val="37"/>
  </w:num>
  <w:num w:numId="20" w16cid:durableId="1704476342">
    <w:abstractNumId w:val="61"/>
  </w:num>
  <w:num w:numId="21" w16cid:durableId="1558130587">
    <w:abstractNumId w:val="1"/>
  </w:num>
  <w:num w:numId="22" w16cid:durableId="2012220596">
    <w:abstractNumId w:val="20"/>
  </w:num>
  <w:num w:numId="23" w16cid:durableId="1103064237">
    <w:abstractNumId w:val="14"/>
  </w:num>
  <w:num w:numId="24" w16cid:durableId="1597589358">
    <w:abstractNumId w:val="91"/>
  </w:num>
  <w:num w:numId="25" w16cid:durableId="1259173067">
    <w:abstractNumId w:val="100"/>
  </w:num>
  <w:num w:numId="26" w16cid:durableId="1825006429">
    <w:abstractNumId w:val="65"/>
  </w:num>
  <w:num w:numId="27" w16cid:durableId="1415198983">
    <w:abstractNumId w:val="28"/>
  </w:num>
  <w:num w:numId="28" w16cid:durableId="1376080941">
    <w:abstractNumId w:val="108"/>
  </w:num>
  <w:num w:numId="29" w16cid:durableId="146287572">
    <w:abstractNumId w:val="6"/>
  </w:num>
  <w:num w:numId="30" w16cid:durableId="1508212645">
    <w:abstractNumId w:val="31"/>
  </w:num>
  <w:num w:numId="31" w16cid:durableId="1621565750">
    <w:abstractNumId w:val="39"/>
  </w:num>
  <w:num w:numId="32" w16cid:durableId="553082023">
    <w:abstractNumId w:val="75"/>
  </w:num>
  <w:num w:numId="33" w16cid:durableId="1242980784">
    <w:abstractNumId w:val="64"/>
  </w:num>
  <w:num w:numId="34" w16cid:durableId="770591901">
    <w:abstractNumId w:val="74"/>
  </w:num>
  <w:num w:numId="35" w16cid:durableId="802577924">
    <w:abstractNumId w:val="98"/>
  </w:num>
  <w:num w:numId="36" w16cid:durableId="1271399472">
    <w:abstractNumId w:val="21"/>
  </w:num>
  <w:num w:numId="37" w16cid:durableId="1054432154">
    <w:abstractNumId w:val="70"/>
  </w:num>
  <w:num w:numId="38" w16cid:durableId="1954704776">
    <w:abstractNumId w:val="95"/>
  </w:num>
  <w:num w:numId="39" w16cid:durableId="1174146548">
    <w:abstractNumId w:val="67"/>
  </w:num>
  <w:num w:numId="40" w16cid:durableId="2036270550">
    <w:abstractNumId w:val="4"/>
  </w:num>
  <w:num w:numId="41" w16cid:durableId="1750035484">
    <w:abstractNumId w:val="27"/>
  </w:num>
  <w:num w:numId="42" w16cid:durableId="1904102316">
    <w:abstractNumId w:val="49"/>
  </w:num>
  <w:num w:numId="43" w16cid:durableId="509419123">
    <w:abstractNumId w:val="44"/>
  </w:num>
  <w:num w:numId="44" w16cid:durableId="1200053360">
    <w:abstractNumId w:val="62"/>
  </w:num>
  <w:num w:numId="45" w16cid:durableId="1985961097">
    <w:abstractNumId w:val="106"/>
  </w:num>
  <w:num w:numId="46" w16cid:durableId="1851527331">
    <w:abstractNumId w:val="56"/>
  </w:num>
  <w:num w:numId="47" w16cid:durableId="1582595457">
    <w:abstractNumId w:val="89"/>
  </w:num>
  <w:num w:numId="48" w16cid:durableId="649942502">
    <w:abstractNumId w:val="5"/>
  </w:num>
  <w:num w:numId="49" w16cid:durableId="665522280">
    <w:abstractNumId w:val="13"/>
  </w:num>
  <w:num w:numId="50" w16cid:durableId="922761868">
    <w:abstractNumId w:val="12"/>
  </w:num>
  <w:num w:numId="51" w16cid:durableId="2090881046">
    <w:abstractNumId w:val="66"/>
  </w:num>
  <w:num w:numId="52" w16cid:durableId="1091006829">
    <w:abstractNumId w:val="17"/>
  </w:num>
  <w:num w:numId="53" w16cid:durableId="471676384">
    <w:abstractNumId w:val="36"/>
  </w:num>
  <w:num w:numId="54" w16cid:durableId="660812267">
    <w:abstractNumId w:val="16"/>
  </w:num>
  <w:num w:numId="55" w16cid:durableId="137916154">
    <w:abstractNumId w:val="41"/>
  </w:num>
  <w:num w:numId="56" w16cid:durableId="1197356335">
    <w:abstractNumId w:val="48"/>
  </w:num>
  <w:num w:numId="57" w16cid:durableId="585305280">
    <w:abstractNumId w:val="10"/>
  </w:num>
  <w:num w:numId="58" w16cid:durableId="1557544567">
    <w:abstractNumId w:val="68"/>
  </w:num>
  <w:num w:numId="59" w16cid:durableId="583613461">
    <w:abstractNumId w:val="23"/>
  </w:num>
  <w:num w:numId="60" w16cid:durableId="1263412401">
    <w:abstractNumId w:val="51"/>
  </w:num>
  <w:num w:numId="61" w16cid:durableId="1422943354">
    <w:abstractNumId w:val="52"/>
  </w:num>
  <w:num w:numId="62" w16cid:durableId="715735758">
    <w:abstractNumId w:val="86"/>
  </w:num>
  <w:num w:numId="63" w16cid:durableId="1851750227">
    <w:abstractNumId w:val="19"/>
  </w:num>
  <w:num w:numId="64" w16cid:durableId="394817933">
    <w:abstractNumId w:val="90"/>
  </w:num>
  <w:num w:numId="65" w16cid:durableId="198973447">
    <w:abstractNumId w:val="0"/>
  </w:num>
  <w:num w:numId="66" w16cid:durableId="640691138">
    <w:abstractNumId w:val="87"/>
  </w:num>
  <w:num w:numId="67" w16cid:durableId="452749363">
    <w:abstractNumId w:val="79"/>
  </w:num>
  <w:num w:numId="68" w16cid:durableId="1466924556">
    <w:abstractNumId w:val="54"/>
  </w:num>
  <w:num w:numId="69" w16cid:durableId="51124992">
    <w:abstractNumId w:val="85"/>
  </w:num>
  <w:num w:numId="70" w16cid:durableId="2040080066">
    <w:abstractNumId w:val="111"/>
  </w:num>
  <w:num w:numId="71" w16cid:durableId="311565855">
    <w:abstractNumId w:val="30"/>
  </w:num>
  <w:num w:numId="72" w16cid:durableId="1265653625">
    <w:abstractNumId w:val="38"/>
  </w:num>
  <w:num w:numId="73" w16cid:durableId="1810710214">
    <w:abstractNumId w:val="99"/>
  </w:num>
  <w:num w:numId="74" w16cid:durableId="141507834">
    <w:abstractNumId w:val="102"/>
  </w:num>
  <w:num w:numId="75" w16cid:durableId="351883342">
    <w:abstractNumId w:val="109"/>
  </w:num>
  <w:num w:numId="76" w16cid:durableId="1163470457">
    <w:abstractNumId w:val="105"/>
  </w:num>
  <w:num w:numId="77" w16cid:durableId="1640960704">
    <w:abstractNumId w:val="46"/>
  </w:num>
  <w:num w:numId="78" w16cid:durableId="791478387">
    <w:abstractNumId w:val="7"/>
  </w:num>
  <w:num w:numId="79" w16cid:durableId="692918984">
    <w:abstractNumId w:val="97"/>
  </w:num>
  <w:num w:numId="80" w16cid:durableId="428234102">
    <w:abstractNumId w:val="34"/>
  </w:num>
  <w:num w:numId="81" w16cid:durableId="2012634217">
    <w:abstractNumId w:val="69"/>
  </w:num>
  <w:num w:numId="82" w16cid:durableId="1208444994">
    <w:abstractNumId w:val="96"/>
  </w:num>
  <w:num w:numId="83" w16cid:durableId="438960275">
    <w:abstractNumId w:val="2"/>
  </w:num>
  <w:num w:numId="84" w16cid:durableId="740715760">
    <w:abstractNumId w:val="53"/>
  </w:num>
  <w:num w:numId="85" w16cid:durableId="860245477">
    <w:abstractNumId w:val="93"/>
  </w:num>
  <w:num w:numId="86" w16cid:durableId="724524616">
    <w:abstractNumId w:val="15"/>
  </w:num>
  <w:num w:numId="87" w16cid:durableId="427163945">
    <w:abstractNumId w:val="35"/>
  </w:num>
  <w:num w:numId="88" w16cid:durableId="1081292412">
    <w:abstractNumId w:val="45"/>
  </w:num>
  <w:num w:numId="89" w16cid:durableId="1537157981">
    <w:abstractNumId w:val="3"/>
  </w:num>
  <w:num w:numId="90" w16cid:durableId="1253784984">
    <w:abstractNumId w:val="73"/>
  </w:num>
  <w:num w:numId="91" w16cid:durableId="1144276423">
    <w:abstractNumId w:val="32"/>
  </w:num>
  <w:num w:numId="92" w16cid:durableId="63384482">
    <w:abstractNumId w:val="33"/>
  </w:num>
  <w:num w:numId="93" w16cid:durableId="1527064162">
    <w:abstractNumId w:val="26"/>
  </w:num>
  <w:num w:numId="94" w16cid:durableId="343824085">
    <w:abstractNumId w:val="55"/>
  </w:num>
  <w:num w:numId="95" w16cid:durableId="411391607">
    <w:abstractNumId w:val="82"/>
  </w:num>
  <w:num w:numId="96" w16cid:durableId="94598491">
    <w:abstractNumId w:val="58"/>
  </w:num>
  <w:num w:numId="97" w16cid:durableId="967128183">
    <w:abstractNumId w:val="94"/>
  </w:num>
  <w:num w:numId="98" w16cid:durableId="462191347">
    <w:abstractNumId w:val="9"/>
  </w:num>
  <w:num w:numId="99" w16cid:durableId="1311210844">
    <w:abstractNumId w:val="24"/>
  </w:num>
  <w:num w:numId="100" w16cid:durableId="2050717842">
    <w:abstractNumId w:val="104"/>
  </w:num>
  <w:num w:numId="101" w16cid:durableId="11610811">
    <w:abstractNumId w:val="76"/>
  </w:num>
  <w:num w:numId="102" w16cid:durableId="2030914199">
    <w:abstractNumId w:val="11"/>
  </w:num>
  <w:num w:numId="103" w16cid:durableId="311326266">
    <w:abstractNumId w:val="72"/>
  </w:num>
  <w:num w:numId="104" w16cid:durableId="96021629">
    <w:abstractNumId w:val="80"/>
  </w:num>
  <w:num w:numId="105" w16cid:durableId="1252154290">
    <w:abstractNumId w:val="81"/>
  </w:num>
  <w:num w:numId="106" w16cid:durableId="1496608077">
    <w:abstractNumId w:val="103"/>
  </w:num>
  <w:num w:numId="107" w16cid:durableId="1088699034">
    <w:abstractNumId w:val="92"/>
  </w:num>
  <w:num w:numId="108" w16cid:durableId="256644671">
    <w:abstractNumId w:val="101"/>
  </w:num>
  <w:num w:numId="109" w16cid:durableId="277027598">
    <w:abstractNumId w:val="29"/>
  </w:num>
  <w:num w:numId="110" w16cid:durableId="682822254">
    <w:abstractNumId w:val="18"/>
  </w:num>
  <w:num w:numId="111" w16cid:durableId="928805610">
    <w:abstractNumId w:val="71"/>
  </w:num>
  <w:num w:numId="112" w16cid:durableId="32585954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AB"/>
    <w:rsid w:val="004954AB"/>
    <w:rsid w:val="00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7B7D"/>
  <w15:chartTrackingRefBased/>
  <w15:docId w15:val="{98AF1553-1FF6-44A2-AC96-2EFEACE9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5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5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495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5747</Words>
  <Characters>32762</Characters>
  <Application>Microsoft Office Word</Application>
  <DocSecurity>0</DocSecurity>
  <Lines>273</Lines>
  <Paragraphs>76</Paragraphs>
  <ScaleCrop>false</ScaleCrop>
  <Company/>
  <LinksUpToDate>false</LinksUpToDate>
  <CharactersWithSpaces>38433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1</cp:revision>
  <dcterms:created xsi:type="dcterms:W3CDTF">2026-03-23T23:45:00Z</dcterms:created>
  <dcterms:modified xsi:type="dcterms:W3CDTF">2026-03-23T23:51:00Z</dcterms:modified>
</cp:coreProperties>
</file>