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FC6" w:rsidRPr="00F75FC6" w:rsidRDefault="00F75FC6">
      <w:r>
        <w:rPr>
          <w:b/>
        </w:rPr>
        <w:t>Autor: Tomasz Załuska</w:t>
      </w:r>
    </w:p>
    <w:p w:rsidR="008B11E4" w:rsidRPr="00F75FC6" w:rsidRDefault="00F75FC6">
      <w:pPr>
        <w:rPr>
          <w:b/>
        </w:rPr>
      </w:pPr>
      <w:r w:rsidRPr="00F75FC6">
        <w:rPr>
          <w:b/>
        </w:rPr>
        <w:t>Cel ćwiczenia laboratoryjnego:</w:t>
      </w:r>
    </w:p>
    <w:p w:rsidR="00F75FC6" w:rsidRDefault="00F75FC6">
      <w:r>
        <w:t>Zaprojektować algorytm synchronizacyjny, który umożliwi n producentom dostarczyć m towarów do magazynu o pojemności k. Magazyn jest obsługiwany przez jednego konsumenta.</w:t>
      </w:r>
    </w:p>
    <w:p w:rsidR="00F75FC6" w:rsidRDefault="00F75FC6">
      <w:pPr>
        <w:rPr>
          <w:b/>
        </w:rPr>
      </w:pPr>
      <w:r w:rsidRPr="00F75FC6">
        <w:rPr>
          <w:b/>
        </w:rPr>
        <w:t xml:space="preserve">Rozwiązanie zadania zapisane w języku </w:t>
      </w:r>
      <w:proofErr w:type="spellStart"/>
      <w:r w:rsidRPr="00F75FC6">
        <w:rPr>
          <w:b/>
        </w:rPr>
        <w:t>Rybu</w:t>
      </w:r>
      <w:proofErr w:type="spellEnd"/>
      <w:r w:rsidRPr="00F75FC6">
        <w:rPr>
          <w:b/>
        </w:rPr>
        <w:t>:</w:t>
      </w:r>
    </w:p>
    <w:p w:rsidR="00F75FC6" w:rsidRDefault="00F75FC6">
      <w:r w:rsidRPr="00F75FC6">
        <w:t xml:space="preserve">- </w:t>
      </w:r>
      <w:proofErr w:type="spellStart"/>
      <w:r w:rsidRPr="00F75FC6">
        <w:t>server</w:t>
      </w:r>
      <w:proofErr w:type="spellEnd"/>
      <w:r w:rsidRPr="00F75FC6">
        <w:t xml:space="preserve"> </w:t>
      </w:r>
      <w:proofErr w:type="spellStart"/>
      <w:r w:rsidRPr="00F75FC6">
        <w:t>sem_bin</w:t>
      </w:r>
      <w:proofErr w:type="spellEnd"/>
      <w:r w:rsidRPr="00F75FC6">
        <w:t xml:space="preserve"> (serwer służący jako sem</w:t>
      </w:r>
      <w:r>
        <w:t>afor binarny);</w:t>
      </w:r>
    </w:p>
    <w:p w:rsidR="00F75FC6" w:rsidRDefault="00F75FC6">
      <w:r>
        <w:t>-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sem</w:t>
      </w:r>
      <w:proofErr w:type="spellEnd"/>
      <w:r>
        <w:t>(serwer służący jako klasyczny semafor);</w:t>
      </w:r>
    </w:p>
    <w:p w:rsidR="00F75FC6" w:rsidRDefault="00F75FC6">
      <w:r w:rsidRPr="00F75FC6">
        <w:t>-</w:t>
      </w:r>
      <w:proofErr w:type="spellStart"/>
      <w:r w:rsidRPr="00F75FC6">
        <w:t>server</w:t>
      </w:r>
      <w:proofErr w:type="spellEnd"/>
      <w:r w:rsidRPr="00F75FC6">
        <w:t xml:space="preserve"> bufor(serwer służący  jako bufor o po</w:t>
      </w:r>
      <w:r>
        <w:t>jemności N);</w:t>
      </w:r>
    </w:p>
    <w:p w:rsidR="00C36EAC" w:rsidRDefault="00C36EAC">
      <w:r>
        <w:t>-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() (proces konsumenta, który wykonuje operacje na semaforach </w:t>
      </w:r>
      <w:proofErr w:type="spellStart"/>
      <w:r>
        <w:t>mutex</w:t>
      </w:r>
      <w:proofErr w:type="spellEnd"/>
      <w:r>
        <w:t xml:space="preserve"> i </w:t>
      </w:r>
      <w:proofErr w:type="spellStart"/>
      <w:r>
        <w:t>empty</w:t>
      </w:r>
      <w:proofErr w:type="spellEnd"/>
      <w:r>
        <w:t xml:space="preserve"> przed wejściem do sekcji krytycznej, gdzie wyjmuje element z bufora, po czym wykonuje operacje na semaforach </w:t>
      </w:r>
      <w:proofErr w:type="spellStart"/>
      <w:r>
        <w:t>full</w:t>
      </w:r>
      <w:proofErr w:type="spellEnd"/>
      <w:r>
        <w:t xml:space="preserve"> i </w:t>
      </w:r>
      <w:proofErr w:type="spellStart"/>
      <w:r>
        <w:t>mutex</w:t>
      </w:r>
      <w:proofErr w:type="spellEnd"/>
      <w:r>
        <w:t>);</w:t>
      </w:r>
    </w:p>
    <w:p w:rsidR="00C36EAC" w:rsidRPr="00C36EAC" w:rsidRDefault="00C36EAC">
      <w:r w:rsidRPr="00C36EAC">
        <w:t>-</w:t>
      </w:r>
      <w:proofErr w:type="spellStart"/>
      <w:r w:rsidRPr="00C36EAC">
        <w:t>process</w:t>
      </w:r>
      <w:proofErr w:type="spellEnd"/>
      <w:r w:rsidRPr="00C36EAC">
        <w:t xml:space="preserve"> </w:t>
      </w:r>
      <w:proofErr w:type="spellStart"/>
      <w:r w:rsidRPr="00C36EAC">
        <w:t>producer</w:t>
      </w:r>
      <w:proofErr w:type="spellEnd"/>
      <w:r w:rsidRPr="00C36EAC">
        <w:t xml:space="preserve">() (proces producenta, </w:t>
      </w:r>
      <w:r>
        <w:t xml:space="preserve">który wykonuje operacje na semaforach </w:t>
      </w:r>
      <w:proofErr w:type="spellStart"/>
      <w:r>
        <w:t>mutex</w:t>
      </w:r>
      <w:proofErr w:type="spellEnd"/>
      <w:r>
        <w:t xml:space="preserve"> i </w:t>
      </w:r>
      <w:proofErr w:type="spellStart"/>
      <w:r>
        <w:t>full</w:t>
      </w:r>
      <w:proofErr w:type="spellEnd"/>
      <w:r>
        <w:t xml:space="preserve"> </w:t>
      </w:r>
      <w:r>
        <w:t xml:space="preserve">przed wejściem do sekcji krytycznej, gdzie </w:t>
      </w:r>
      <w:r>
        <w:t>wkłada</w:t>
      </w:r>
      <w:r>
        <w:t xml:space="preserve"> element </w:t>
      </w:r>
      <w:r>
        <w:t>do</w:t>
      </w:r>
      <w:r>
        <w:t xml:space="preserve"> bufora, po czym wykonuje operacje na semaforach </w:t>
      </w:r>
      <w:proofErr w:type="spellStart"/>
      <w:r>
        <w:t>empty</w:t>
      </w:r>
      <w:proofErr w:type="spellEnd"/>
      <w:r>
        <w:t xml:space="preserve"> i </w:t>
      </w:r>
      <w:proofErr w:type="spellStart"/>
      <w:r>
        <w:t>mutex</w:t>
      </w:r>
      <w:proofErr w:type="spellEnd"/>
      <w:r>
        <w:t>);</w:t>
      </w:r>
    </w:p>
    <w:p w:rsidR="00F75FC6" w:rsidRDefault="00C36EAC">
      <w:pPr>
        <w:rPr>
          <w:b/>
        </w:rPr>
      </w:pPr>
      <w:r w:rsidRPr="00C36EAC">
        <w:rPr>
          <w:b/>
        </w:rPr>
        <w:t xml:space="preserve">Sprawdzenie rozwiązania za pomocą programu </w:t>
      </w:r>
      <w:proofErr w:type="spellStart"/>
      <w:r w:rsidRPr="00C36EAC">
        <w:rPr>
          <w:b/>
        </w:rPr>
        <w:t>Dedan</w:t>
      </w:r>
      <w:proofErr w:type="spellEnd"/>
      <w:r w:rsidRPr="00C36EAC">
        <w:rPr>
          <w:b/>
        </w:rPr>
        <w:t>:</w:t>
      </w:r>
    </w:p>
    <w:p w:rsidR="00C36EAC" w:rsidRDefault="00C36EAC">
      <w:r>
        <w:t xml:space="preserve">Przygotowałem 3 programy z liczbą producentów (1, 2, 3) w języku </w:t>
      </w:r>
      <w:proofErr w:type="spellStart"/>
      <w:r>
        <w:t>Rybu</w:t>
      </w:r>
      <w:proofErr w:type="spellEnd"/>
      <w:r>
        <w:t xml:space="preserve">. Każde z rozwiązań zostało przetestowane w programie </w:t>
      </w:r>
      <w:proofErr w:type="spellStart"/>
      <w:r>
        <w:t>Dedan</w:t>
      </w:r>
      <w:proofErr w:type="spellEnd"/>
      <w:r>
        <w:t xml:space="preserve"> i nie wykazało żadnych zakleszczeń.</w:t>
      </w:r>
    </w:p>
    <w:p w:rsidR="00C36EAC" w:rsidRDefault="00C36EAC">
      <w:pPr>
        <w:rPr>
          <w:b/>
        </w:rPr>
      </w:pPr>
      <w:r w:rsidRPr="00D404CC">
        <w:rPr>
          <w:b/>
        </w:rPr>
        <w:t xml:space="preserve">Wyniki </w:t>
      </w:r>
      <w:r w:rsidR="00D404CC" w:rsidRPr="00D404CC">
        <w:rPr>
          <w:b/>
        </w:rPr>
        <w:t>weryfikacji:</w:t>
      </w:r>
    </w:p>
    <w:p w:rsidR="00D404CC" w:rsidRDefault="00D404CC">
      <w:pPr>
        <w:rPr>
          <w:b/>
        </w:rPr>
      </w:pPr>
      <w:r>
        <w:rPr>
          <w:b/>
        </w:rPr>
        <w:t>Jeden producent</w:t>
      </w:r>
    </w:p>
    <w:p w:rsidR="00D404CC" w:rsidRDefault="00D404CC">
      <w:pPr>
        <w:rPr>
          <w:b/>
        </w:rPr>
      </w:pPr>
      <w:r>
        <w:rPr>
          <w:b/>
          <w:noProof/>
        </w:rPr>
        <w:drawing>
          <wp:inline distT="0" distB="0" distL="0" distR="0">
            <wp:extent cx="3148046" cy="1775460"/>
            <wp:effectExtent l="0" t="0" r="0" b="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17" cy="18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CC" w:rsidRDefault="00D404CC">
      <w:pPr>
        <w:rPr>
          <w:b/>
        </w:rPr>
      </w:pPr>
      <w:r>
        <w:rPr>
          <w:b/>
        </w:rPr>
        <w:t>Dwóch producentów</w:t>
      </w:r>
    </w:p>
    <w:p w:rsidR="00D404CC" w:rsidRDefault="00D404CC">
      <w:pPr>
        <w:rPr>
          <w:b/>
        </w:rPr>
      </w:pPr>
      <w:r>
        <w:rPr>
          <w:b/>
          <w:noProof/>
        </w:rPr>
        <w:drawing>
          <wp:inline distT="0" distB="0" distL="0" distR="0">
            <wp:extent cx="3162749" cy="1760220"/>
            <wp:effectExtent l="0" t="0" r="0" b="0"/>
            <wp:docPr id="2" name="Obraz 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62" cy="17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CC" w:rsidRDefault="00D404CC">
      <w:pPr>
        <w:rPr>
          <w:b/>
        </w:rPr>
      </w:pPr>
      <w:r>
        <w:rPr>
          <w:b/>
        </w:rPr>
        <w:lastRenderedPageBreak/>
        <w:t>Trzech producentów</w:t>
      </w:r>
    </w:p>
    <w:p w:rsidR="00D404CC" w:rsidRPr="00D404CC" w:rsidRDefault="00D404CC">
      <w:pPr>
        <w:rPr>
          <w:b/>
        </w:rPr>
      </w:pPr>
      <w:r>
        <w:rPr>
          <w:b/>
          <w:noProof/>
        </w:rPr>
        <w:drawing>
          <wp:inline distT="0" distB="0" distL="0" distR="0">
            <wp:extent cx="3230880" cy="1801372"/>
            <wp:effectExtent l="0" t="0" r="7620" b="8890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521" cy="18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4CC" w:rsidRPr="00D404CC" w:rsidSect="003D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C6"/>
    <w:rsid w:val="003D6000"/>
    <w:rsid w:val="00431001"/>
    <w:rsid w:val="008B11E4"/>
    <w:rsid w:val="00C36EAC"/>
    <w:rsid w:val="00D404CC"/>
    <w:rsid w:val="00F7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7186"/>
  <w15:chartTrackingRefBased/>
  <w15:docId w15:val="{85D2B3CB-349C-4523-B066-4E75E1D1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165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Załuska Tomasz (STUD)</dc:creator>
  <cp:keywords/>
  <dc:description/>
  <cp:lastModifiedBy>Załuska Tomasz (STUD)</cp:lastModifiedBy>
  <cp:revision>1</cp:revision>
  <dcterms:created xsi:type="dcterms:W3CDTF">2019-05-27T11:38:00Z</dcterms:created>
  <dcterms:modified xsi:type="dcterms:W3CDTF">2019-05-27T12:06:00Z</dcterms:modified>
</cp:coreProperties>
</file>