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51.0" w:type="dxa"/>
        <w:jc w:val="left"/>
        <w:tblInd w:w="168.0" w:type="dxa"/>
        <w:tblLayout w:type="fixed"/>
        <w:tblLook w:val="0000"/>
      </w:tblPr>
      <w:tblGrid>
        <w:gridCol w:w="2953"/>
        <w:gridCol w:w="2226"/>
        <w:gridCol w:w="1825"/>
        <w:gridCol w:w="1947"/>
        <w:tblGridChange w:id="0">
          <w:tblGrid>
            <w:gridCol w:w="2953"/>
            <w:gridCol w:w="2226"/>
            <w:gridCol w:w="1825"/>
            <w:gridCol w:w="1947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10739" cy="1074420"/>
                  <wp:effectExtent b="0" l="0" r="0" t="0"/>
                  <wp:docPr id="100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39" cy="10744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56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9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586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6" w:right="621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47" w:line="276" w:lineRule="auto"/>
        <w:ind w:left="3000" w:right="902" w:hanging="200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INFORME DE EJECUCION DE PRESTACION DE SERVICIOS DE CONVENIO DE HONORARIO</w:t>
      </w:r>
    </w:p>
    <w:p w:rsidR="00000000" w:rsidDel="00000000" w:rsidP="00000000" w:rsidRDefault="00000000" w:rsidRPr="00000000" w14:paraId="0000000D">
      <w:pPr>
        <w:spacing w:before="47" w:line="276" w:lineRule="auto"/>
        <w:ind w:left="3000" w:right="902" w:hanging="200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76" w:lineRule="auto"/>
        <w:ind w:left="525" w:right="500" w:firstLine="1416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acuerdo a lo establecido en el artículo 5º, del Decreto Supremo Nº 98 de 1991, del Ministerio de Hacienda, se emite el presente informe para certificar y controlar la ejecución del convenio de prestación de servicios a honorarios suscrito entre las partes.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1941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Los antecedentes del convenio suscrito son: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9"/>
          <w:tab w:val="left" w:leader="none" w:pos="950"/>
          <w:tab w:val="left" w:leader="none" w:pos="5174"/>
          <w:tab w:val="left" w:leader="none" w:pos="7841"/>
        </w:tabs>
        <w:spacing w:after="0" w:before="161" w:line="240" w:lineRule="auto"/>
        <w:ind w:left="950" w:right="0" w:hanging="56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Convenio de prestación de servicios N°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4847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Año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2026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Solicitud N°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1040621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9"/>
          <w:tab w:val="left" w:leader="none" w:pos="950"/>
        </w:tabs>
        <w:spacing w:after="0" w:before="135" w:line="240" w:lineRule="auto"/>
        <w:ind w:left="950" w:right="0" w:hanging="56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Nombre prestador del servicio: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MARIA IGNACIA PEREZ GOMEZ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9"/>
          <w:tab w:val="left" w:leader="none" w:pos="950"/>
          <w:tab w:val="left" w:leader="none" w:pos="5477"/>
        </w:tabs>
        <w:spacing w:after="0" w:before="134" w:line="240" w:lineRule="auto"/>
        <w:ind w:left="950" w:right="0" w:hanging="56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Rut prestador del servicio: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15.123.456-7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9"/>
          <w:tab w:val="left" w:leader="none" w:pos="950"/>
          <w:tab w:val="left" w:leader="none" w:pos="9125"/>
        </w:tabs>
        <w:spacing w:after="0" w:before="132" w:line="240" w:lineRule="auto"/>
        <w:ind w:left="386" w:right="15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Labor a realizar según artículo primero del convenio: "</w:t>
      </w:r>
      <w:r w:rsidDel="00000000" w:rsidR="00000000" w:rsidRPr="00000000">
        <w:rPr>
          <w:sz w:val="18"/>
          <w:szCs w:val="18"/>
          <w:rtl w:val="0"/>
        </w:rPr>
        <w:t xml:space="preserve">Realizará labores de docencia en el curso de biofísica para la carrera de Tecnología Médica...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(S/</w:t>
      </w:r>
      <w:r w:rsidDel="00000000" w:rsidR="00000000" w:rsidRPr="00000000">
        <w:rPr>
          <w:sz w:val="18"/>
          <w:szCs w:val="18"/>
          <w:rtl w:val="0"/>
        </w:rPr>
        <w:t xml:space="preserve">1040621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)”.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9"/>
          <w:tab w:val="left" w:leader="none" w:pos="950"/>
          <w:tab w:val="left" w:leader="none" w:pos="9125"/>
        </w:tabs>
        <w:spacing w:after="0" w:before="132" w:line="360" w:lineRule="auto"/>
        <w:ind w:left="383" w:right="15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labor se ha realizado desde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2026-03-02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hasta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2026-03-31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según lo establecido en el artículo cuarto del convenio.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9"/>
          <w:tab w:val="left" w:leader="none" w:pos="950"/>
          <w:tab w:val="left" w:leader="none" w:pos="1599"/>
          <w:tab w:val="left" w:leader="none" w:pos="2691"/>
          <w:tab w:val="left" w:leader="none" w:pos="4207"/>
          <w:tab w:val="left" w:leader="none" w:pos="5102"/>
          <w:tab w:val="left" w:leader="none" w:pos="5755"/>
          <w:tab w:val="left" w:leader="none" w:pos="6950"/>
          <w:tab w:val="left" w:leader="none" w:pos="7639"/>
          <w:tab w:val="left" w:leader="none" w:pos="8959"/>
        </w:tabs>
        <w:spacing w:after="0" w:before="1" w:line="240" w:lineRule="auto"/>
        <w:ind w:left="950" w:right="0" w:hanging="56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</w:t>
        <w:tab/>
        <w:t xml:space="preserve">monto</w:t>
        <w:tab/>
        <w:t xml:space="preserve">establecido</w:t>
        <w:tab/>
        <w:t xml:space="preserve">para</w:t>
        <w:tab/>
        <w:t xml:space="preserve">el</w:t>
        <w:tab/>
        <w:t xml:space="preserve">período</w:t>
        <w:tab/>
        <w:t xml:space="preserve">es</w:t>
        <w:tab/>
        <w:t xml:space="preserve">$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1.200.000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64"/>
        </w:tabs>
        <w:spacing w:after="0" w:before="135" w:line="240" w:lineRule="auto"/>
        <w:ind w:left="38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Un millón doscientos mil pesos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before="184" w:lineRule="auto"/>
        <w:ind w:left="242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 ejecución de la labor realizada se certifica y acredita con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informe adjunto.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242" w:right="158" w:firstLine="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El(la) supervisor(a) indicado en el convenio de Honorarios</w:t>
      </w:r>
      <w:r w:rsidDel="00000000" w:rsidR="00000000" w:rsidRPr="00000000">
        <w:rPr>
          <w:sz w:val="18"/>
          <w:szCs w:val="18"/>
          <w:rtl w:val="0"/>
        </w:rPr>
        <w:t xml:space="preserve">, certifica que lo declarado en el presente informe, cumple con la labor solicitada en el convenio de prestación de servicios.</w:t>
      </w:r>
    </w:p>
    <w:p w:rsidR="00000000" w:rsidDel="00000000" w:rsidP="00000000" w:rsidRDefault="00000000" w:rsidRPr="00000000" w14:paraId="0000001A">
      <w:pPr>
        <w:spacing w:line="276" w:lineRule="auto"/>
        <w:ind w:left="242" w:right="158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242" w:right="158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242" w:right="158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242" w:right="158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242" w:right="158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242" w:right="158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tabs>
          <w:tab w:val="left" w:leader="none" w:pos="5198"/>
        </w:tabs>
        <w:spacing w:before="202" w:line="276" w:lineRule="auto"/>
        <w:ind w:right="500" w:firstLine="4835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  ______________________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Prof. Caroll Cuellar Godoy</w:t>
        <w:tab/>
        <w:t xml:space="preserve">  MARIA IGNACIA PEREZ GOMEZ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</wp:posOffset>
                </wp:positionH>
                <wp:positionV relativeFrom="paragraph">
                  <wp:posOffset>267970</wp:posOffset>
                </wp:positionV>
                <wp:extent cx="1931670" cy="12700"/>
                <wp:effectExtent b="0" l="0" r="0" t="0"/>
                <wp:wrapNone/>
                <wp:docPr id="100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80165" y="3780000"/>
                          <a:ext cx="19316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</wp:posOffset>
                </wp:positionH>
                <wp:positionV relativeFrom="paragraph">
                  <wp:posOffset>267970</wp:posOffset>
                </wp:positionV>
                <wp:extent cx="1931670" cy="12700"/>
                <wp:effectExtent b="0" l="0" r="0" t="0"/>
                <wp:wrapNone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16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Coordinadora Unidad de Biomatemáticas                                              Rut: </w:t>
      </w:r>
      <w:r w:rsidDel="00000000" w:rsidR="00000000" w:rsidRPr="00000000">
        <w:rPr>
          <w:sz w:val="18"/>
          <w:szCs w:val="18"/>
          <w:rtl w:val="0"/>
        </w:rPr>
        <w:t xml:space="preserve">15.123.456-7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Rut.: 13671675-1</w:t>
      </w:r>
    </w:p>
    <w:p w:rsidR="00000000" w:rsidDel="00000000" w:rsidP="00000000" w:rsidRDefault="00000000" w:rsidRPr="00000000" w14:paraId="00000023">
      <w:pPr>
        <w:ind w:left="242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42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42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42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42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42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42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42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242" w:firstLine="0"/>
        <w:jc w:val="righ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2026-04-09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135255</wp:posOffset>
                </wp:positionH>
                <wp:positionV relativeFrom="paragraph">
                  <wp:posOffset>143510</wp:posOffset>
                </wp:positionV>
                <wp:extent cx="5650865" cy="45720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20550" y="3757125"/>
                          <a:ext cx="5650865" cy="45720"/>
                          <a:chOff x="2520550" y="3757125"/>
                          <a:chExt cx="5650900" cy="46075"/>
                        </a:xfrm>
                      </wpg:grpSpPr>
                      <wpg:grpSp>
                        <wpg:cNvGrpSpPr/>
                        <wpg:grpSpPr>
                          <a:xfrm>
                            <a:off x="2520568" y="3757140"/>
                            <a:ext cx="5650865" cy="41275"/>
                            <a:chOff x="1673" y="226"/>
                            <a:chExt cx="8899" cy="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673" y="226"/>
                              <a:ext cx="8875" cy="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673" y="248"/>
                              <a:ext cx="8899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7425">
                              <a:solidFill>
                                <a:srgbClr val="0E233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673" y="291"/>
                              <a:ext cx="8899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E233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135255</wp:posOffset>
                </wp:positionH>
                <wp:positionV relativeFrom="paragraph">
                  <wp:posOffset>143510</wp:posOffset>
                </wp:positionV>
                <wp:extent cx="5650865" cy="45720"/>
                <wp:effectExtent b="0" l="0" r="0" t="0"/>
                <wp:wrapTopAndBottom distB="0" distT="0"/>
                <wp:docPr id="100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0865" cy="45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280" w:top="820" w:left="1460" w:right="15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50" w:hanging="567"/>
      </w:pPr>
      <w:rPr>
        <w:rFonts w:ascii="Calibri" w:cs="Calibri" w:eastAsia="Calibri" w:hAnsi="Calibri"/>
        <w:sz w:val="22"/>
        <w:szCs w:val="22"/>
      </w:rPr>
    </w:lvl>
    <w:lvl w:ilvl="1">
      <w:start w:val="0"/>
      <w:numFmt w:val="bullet"/>
      <w:lvlText w:val="•"/>
      <w:lvlJc w:val="left"/>
      <w:pPr>
        <w:ind w:left="1788" w:hanging="567"/>
      </w:pPr>
      <w:rPr/>
    </w:lvl>
    <w:lvl w:ilvl="2">
      <w:start w:val="0"/>
      <w:numFmt w:val="bullet"/>
      <w:lvlText w:val="•"/>
      <w:lvlJc w:val="left"/>
      <w:pPr>
        <w:ind w:left="2616" w:hanging="566.9999999999995"/>
      </w:pPr>
      <w:rPr/>
    </w:lvl>
    <w:lvl w:ilvl="3">
      <w:start w:val="0"/>
      <w:numFmt w:val="bullet"/>
      <w:lvlText w:val="•"/>
      <w:lvlJc w:val="left"/>
      <w:pPr>
        <w:ind w:left="3444" w:hanging="567"/>
      </w:pPr>
      <w:rPr/>
    </w:lvl>
    <w:lvl w:ilvl="4">
      <w:start w:val="0"/>
      <w:numFmt w:val="bullet"/>
      <w:lvlText w:val="•"/>
      <w:lvlJc w:val="left"/>
      <w:pPr>
        <w:ind w:left="4272" w:hanging="567"/>
      </w:pPr>
      <w:rPr/>
    </w:lvl>
    <w:lvl w:ilvl="5">
      <w:start w:val="0"/>
      <w:numFmt w:val="bullet"/>
      <w:lvlText w:val="•"/>
      <w:lvlJc w:val="left"/>
      <w:pPr>
        <w:ind w:left="5100" w:hanging="567"/>
      </w:pPr>
      <w:rPr/>
    </w:lvl>
    <w:lvl w:ilvl="6">
      <w:start w:val="0"/>
      <w:numFmt w:val="bullet"/>
      <w:lvlText w:val="•"/>
      <w:lvlJc w:val="left"/>
      <w:pPr>
        <w:ind w:left="5928" w:hanging="567.0000000000009"/>
      </w:pPr>
      <w:rPr/>
    </w:lvl>
    <w:lvl w:ilvl="7">
      <w:start w:val="0"/>
      <w:numFmt w:val="bullet"/>
      <w:lvlText w:val="•"/>
      <w:lvlJc w:val="left"/>
      <w:pPr>
        <w:ind w:left="6756" w:hanging="567"/>
      </w:pPr>
      <w:rPr/>
    </w:lvl>
    <w:lvl w:ilvl="8">
      <w:start w:val="0"/>
      <w:numFmt w:val="bullet"/>
      <w:lvlText w:val="•"/>
      <w:lvlJc w:val="left"/>
      <w:pPr>
        <w:ind w:left="7584" w:hanging="567.0000000000009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42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RYXRxP1YMVs1I19jB7FEQj5UCQ==">CgMxLjA4AHIhMWhkeTVXVFNBdDZWcDd2Q2x5MXBoTXQ1Q1piMUZpX0Fl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2026-04-11T13:31:11Z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2020-09-29T00:00:00Z</vt:lpwstr>
  </property>
</Properties>
</file>