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CB875" w14:textId="77777777" w:rsidR="003C526A" w:rsidRDefault="00CD37C1" w:rsidP="00946A54">
      <w:pPr>
        <w:spacing w:after="120"/>
        <w:ind w:left="-510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CD37C1">
        <w:rPr>
          <w:rFonts w:ascii="Times New Roman" w:hAnsi="Times New Roman" w:cs="Times New Roman"/>
          <w:b/>
          <w:i/>
          <w:sz w:val="32"/>
          <w:szCs w:val="32"/>
          <w:u w:val="single"/>
        </w:rPr>
        <w:t>Eestlaste muistne vabadusvõitlus</w:t>
      </w:r>
    </w:p>
    <w:p w14:paraId="4B6D22AA" w14:textId="77777777" w:rsidR="00076ACF" w:rsidRPr="00076ACF" w:rsidRDefault="00076ACF" w:rsidP="00946A54">
      <w:pPr>
        <w:spacing w:after="120"/>
        <w:ind w:left="-510"/>
        <w:jc w:val="center"/>
        <w:rPr>
          <w:rFonts w:ascii="Times New Roman" w:hAnsi="Times New Roman" w:cs="Times New Roman"/>
          <w:sz w:val="20"/>
          <w:szCs w:val="20"/>
        </w:rPr>
      </w:pPr>
      <w:r w:rsidRPr="00076ACF">
        <w:rPr>
          <w:rFonts w:ascii="Times New Roman" w:hAnsi="Times New Roman" w:cs="Times New Roman"/>
          <w:sz w:val="20"/>
          <w:szCs w:val="20"/>
        </w:rPr>
        <w:t>Keskaeg (13-16 saj.)</w:t>
      </w:r>
    </w:p>
    <w:p w14:paraId="34D7BC82" w14:textId="77777777" w:rsidR="00CD37C1" w:rsidRDefault="00CD37C1" w:rsidP="00946A54">
      <w:p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 w:rsidRPr="003C1114">
        <w:rPr>
          <w:rFonts w:ascii="Times New Roman" w:hAnsi="Times New Roman" w:cs="Times New Roman"/>
          <w:i/>
          <w:sz w:val="24"/>
          <w:szCs w:val="24"/>
        </w:rPr>
        <w:t>Ajalooallikas</w:t>
      </w:r>
      <w:bookmarkStart w:id="0" w:name="_GoBack"/>
      <w:r w:rsidRPr="003C1114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Läti Hendriku Liivimaa kroonika</w:t>
      </w:r>
    </w:p>
    <w:p w14:paraId="53679E84" w14:textId="77777777" w:rsidR="00CD37C1" w:rsidRDefault="00CD37C1" w:rsidP="00946A54">
      <w:pPr>
        <w:pStyle w:val="Loendilik"/>
        <w:numPr>
          <w:ilvl w:val="0"/>
          <w:numId w:val="1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Saksa preester</w:t>
      </w:r>
    </w:p>
    <w:p w14:paraId="49391F3F" w14:textId="77777777" w:rsidR="00CD37C1" w:rsidRDefault="00CD37C1" w:rsidP="00946A54">
      <w:pPr>
        <w:pStyle w:val="Loendilik"/>
        <w:numPr>
          <w:ilvl w:val="0"/>
          <w:numId w:val="1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Tähtsaim allikas Liivimaa ristisõja kohta</w:t>
      </w:r>
    </w:p>
    <w:p w14:paraId="2F707FF1" w14:textId="77777777" w:rsidR="00CD37C1" w:rsidRDefault="00CD37C1" w:rsidP="00946A54">
      <w:pPr>
        <w:pStyle w:val="Loendilik"/>
        <w:numPr>
          <w:ilvl w:val="0"/>
          <w:numId w:val="1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põhjalik Eesti rahvast kõnelev kirjalik allikas</w:t>
      </w:r>
    </w:p>
    <w:p w14:paraId="09E9020B" w14:textId="77777777" w:rsidR="00CD37C1" w:rsidRDefault="00CD37C1" w:rsidP="00946A54">
      <w:pPr>
        <w:pStyle w:val="Loendilik"/>
        <w:numPr>
          <w:ilvl w:val="0"/>
          <w:numId w:val="1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Pärgament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liivi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keeles</w:t>
      </w:r>
    </w:p>
    <w:p w14:paraId="4B000A08" w14:textId="77777777" w:rsidR="00CD37C1" w:rsidRPr="003C1114" w:rsidRDefault="00545A3A" w:rsidP="00946A54">
      <w:pPr>
        <w:spacing w:after="120"/>
        <w:ind w:left="-510"/>
        <w:rPr>
          <w:rFonts w:ascii="Times New Roman" w:hAnsi="Times New Roman" w:cs="Times New Roman"/>
          <w:i/>
          <w:sz w:val="24"/>
          <w:szCs w:val="24"/>
        </w:rPr>
      </w:pPr>
      <w:r w:rsidRPr="003C1114">
        <w:rPr>
          <w:rFonts w:ascii="Times New Roman" w:hAnsi="Times New Roman" w:cs="Times New Roman"/>
          <w:i/>
          <w:sz w:val="24"/>
          <w:szCs w:val="24"/>
        </w:rPr>
        <w:t>Põhjused:</w:t>
      </w:r>
    </w:p>
    <w:p w14:paraId="5B8DAAEC" w14:textId="77777777" w:rsidR="00545A3A" w:rsidRDefault="00545A3A" w:rsidP="00946A54">
      <w:pPr>
        <w:pStyle w:val="Loendilik"/>
        <w:numPr>
          <w:ilvl w:val="0"/>
          <w:numId w:val="3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Sakslaste soov vallutada uusi piirkondi Ida-Euroopas, et suurendada oma </w:t>
      </w:r>
      <w:proofErr w:type="spellStart"/>
      <w:r>
        <w:rPr>
          <w:rFonts w:ascii="Times New Roman" w:hAnsi="Times New Roman" w:cs="Times New Roman"/>
          <w:sz w:val="24"/>
          <w:szCs w:val="24"/>
        </w:rPr>
        <w:t>asuala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E30DA7" w14:textId="77777777" w:rsidR="00545A3A" w:rsidRDefault="00545A3A" w:rsidP="00946A54">
      <w:pPr>
        <w:pStyle w:val="Loendilik"/>
        <w:numPr>
          <w:ilvl w:val="0"/>
          <w:numId w:val="3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Saksakaupmeeste soov hõivata kaubandusmonopol Venemaaga.</w:t>
      </w:r>
    </w:p>
    <w:p w14:paraId="758FAB69" w14:textId="77777777" w:rsidR="00545A3A" w:rsidRDefault="00545A3A" w:rsidP="00946A54">
      <w:pPr>
        <w:pStyle w:val="Loendilik"/>
        <w:numPr>
          <w:ilvl w:val="0"/>
          <w:numId w:val="3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Rooma paavstide soov levitada katoliku usku</w:t>
      </w:r>
    </w:p>
    <w:p w14:paraId="23AFE2FE" w14:textId="77777777" w:rsidR="00545A3A" w:rsidRDefault="00545A3A" w:rsidP="00946A54">
      <w:pPr>
        <w:pStyle w:val="Loendilik"/>
        <w:numPr>
          <w:ilvl w:val="0"/>
          <w:numId w:val="3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Saksa aadlikud soovisid Baltimaade alistamisega saada elatusvahendeid – maad ja sõjatulu.</w:t>
      </w:r>
    </w:p>
    <w:p w14:paraId="2DA3E9E4" w14:textId="77777777" w:rsidR="00545A3A" w:rsidRDefault="00545A3A" w:rsidP="00946A54">
      <w:pPr>
        <w:pStyle w:val="Loendilik"/>
        <w:numPr>
          <w:ilvl w:val="0"/>
          <w:numId w:val="3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Taani ja Rootsi kuningaid soovisid oma valdusi suurendada</w:t>
      </w:r>
    </w:p>
    <w:p w14:paraId="04508B7A" w14:textId="77777777" w:rsidR="00545A3A" w:rsidRPr="003C1114" w:rsidRDefault="00545A3A" w:rsidP="00946A54">
      <w:pPr>
        <w:spacing w:after="120"/>
        <w:ind w:left="-510"/>
        <w:rPr>
          <w:rFonts w:ascii="Times New Roman" w:hAnsi="Times New Roman" w:cs="Times New Roman"/>
          <w:i/>
          <w:sz w:val="24"/>
          <w:szCs w:val="24"/>
        </w:rPr>
      </w:pPr>
      <w:r w:rsidRPr="003C1114">
        <w:rPr>
          <w:rFonts w:ascii="Times New Roman" w:hAnsi="Times New Roman" w:cs="Times New Roman"/>
          <w:i/>
          <w:sz w:val="24"/>
          <w:szCs w:val="24"/>
        </w:rPr>
        <w:t>Kaotuse põhjused:</w:t>
      </w:r>
    </w:p>
    <w:p w14:paraId="21036AEA" w14:textId="77777777" w:rsidR="00545A3A" w:rsidRDefault="00076ACF" w:rsidP="00946A54">
      <w:pPr>
        <w:pStyle w:val="Loendilik"/>
        <w:numPr>
          <w:ilvl w:val="0"/>
          <w:numId w:val="4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Sõjaline ülekaal vastaste poolel – relvastus ja arvulisus</w:t>
      </w:r>
    </w:p>
    <w:p w14:paraId="1B295133" w14:textId="77777777" w:rsidR="00076ACF" w:rsidRDefault="00076ACF" w:rsidP="00946A54">
      <w:pPr>
        <w:pStyle w:val="Loendilik"/>
        <w:numPr>
          <w:ilvl w:val="0"/>
          <w:numId w:val="4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Puudus koostöö maakondade vahel</w:t>
      </w:r>
    </w:p>
    <w:p w14:paraId="1B1CE23A" w14:textId="77777777" w:rsidR="00076ACF" w:rsidRDefault="00076ACF" w:rsidP="00946A54">
      <w:pPr>
        <w:pStyle w:val="Loendilik"/>
        <w:numPr>
          <w:ilvl w:val="0"/>
          <w:numId w:val="4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Korraga tuli mitme vastasega võidelda</w:t>
      </w:r>
    </w:p>
    <w:p w14:paraId="3E1F9699" w14:textId="77777777" w:rsidR="00076ACF" w:rsidRDefault="00076ACF" w:rsidP="00946A54">
      <w:pPr>
        <w:pStyle w:val="Loendilik"/>
        <w:numPr>
          <w:ilvl w:val="0"/>
          <w:numId w:val="4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Majanduslik kurnatus</w:t>
      </w:r>
    </w:p>
    <w:p w14:paraId="5CE14904" w14:textId="77777777" w:rsidR="00076ACF" w:rsidRPr="003C1114" w:rsidRDefault="00076ACF" w:rsidP="00946A54">
      <w:pPr>
        <w:spacing w:after="120"/>
        <w:ind w:left="-510"/>
        <w:rPr>
          <w:rFonts w:ascii="Times New Roman" w:hAnsi="Times New Roman" w:cs="Times New Roman"/>
          <w:i/>
          <w:sz w:val="24"/>
          <w:szCs w:val="24"/>
        </w:rPr>
      </w:pPr>
      <w:r w:rsidRPr="003C1114">
        <w:rPr>
          <w:rFonts w:ascii="Times New Roman" w:hAnsi="Times New Roman" w:cs="Times New Roman"/>
          <w:i/>
          <w:sz w:val="24"/>
          <w:szCs w:val="24"/>
        </w:rPr>
        <w:t>Tagajärjed:</w:t>
      </w:r>
    </w:p>
    <w:p w14:paraId="49BB0BB3" w14:textId="77777777" w:rsidR="00076ACF" w:rsidRDefault="00076ACF" w:rsidP="00946A54">
      <w:pPr>
        <w:pStyle w:val="Loendilik"/>
        <w:numPr>
          <w:ilvl w:val="0"/>
          <w:numId w:val="5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Kaotati vabadus</w:t>
      </w:r>
    </w:p>
    <w:p w14:paraId="27BCA56D" w14:textId="77777777" w:rsidR="00076ACF" w:rsidRDefault="00076ACF" w:rsidP="00946A54">
      <w:pPr>
        <w:pStyle w:val="Loendilik"/>
        <w:numPr>
          <w:ilvl w:val="0"/>
          <w:numId w:val="5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inim</w:t>
      </w:r>
      <w:proofErr w:type="spellEnd"/>
      <w:r>
        <w:rPr>
          <w:rFonts w:ascii="Times New Roman" w:hAnsi="Times New Roman" w:cs="Times New Roman"/>
          <w:sz w:val="24"/>
          <w:szCs w:val="24"/>
        </w:rPr>
        <w:t>- ja majanduslikud kahjud</w:t>
      </w:r>
    </w:p>
    <w:p w14:paraId="0B230072" w14:textId="77777777" w:rsidR="00076ACF" w:rsidRDefault="00076ACF" w:rsidP="00946A54">
      <w:pPr>
        <w:pStyle w:val="Loendilik"/>
        <w:numPr>
          <w:ilvl w:val="0"/>
          <w:numId w:val="5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 ristiusustati</w:t>
      </w:r>
    </w:p>
    <w:p w14:paraId="58D4D195" w14:textId="2D0EB6EC" w:rsidR="00076ACF" w:rsidRDefault="00076ACF" w:rsidP="00946A54">
      <w:pPr>
        <w:pStyle w:val="Loendilik"/>
        <w:numPr>
          <w:ilvl w:val="0"/>
          <w:numId w:val="5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Eestile laienesid Euroopa õigusnormid ja ühiskonna kultuur</w:t>
      </w:r>
    </w:p>
    <w:p w14:paraId="69BE694E" w14:textId="7190E091" w:rsidR="00A32334" w:rsidRPr="003C1114" w:rsidRDefault="00A32334" w:rsidP="00946A54">
      <w:pPr>
        <w:spacing w:after="120"/>
        <w:ind w:left="-510"/>
        <w:rPr>
          <w:rFonts w:ascii="Times New Roman" w:hAnsi="Times New Roman" w:cs="Times New Roman"/>
          <w:i/>
          <w:sz w:val="24"/>
          <w:szCs w:val="24"/>
        </w:rPr>
      </w:pPr>
      <w:r w:rsidRPr="003C1114">
        <w:rPr>
          <w:rFonts w:ascii="Times New Roman" w:hAnsi="Times New Roman" w:cs="Times New Roman"/>
          <w:i/>
          <w:sz w:val="24"/>
          <w:szCs w:val="24"/>
        </w:rPr>
        <w:t>Sõjategevuse käik:</w:t>
      </w:r>
    </w:p>
    <w:p w14:paraId="5E03FC02" w14:textId="0014CB0F" w:rsidR="00A32334" w:rsidRPr="00C16070" w:rsidRDefault="00B24E6C" w:rsidP="00946A54">
      <w:pPr>
        <w:pStyle w:val="Loendilik"/>
        <w:numPr>
          <w:ilvl w:val="0"/>
          <w:numId w:val="6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proofErr w:type="spellStart"/>
      <w:r w:rsidRPr="00C16070">
        <w:rPr>
          <w:rFonts w:ascii="Times New Roman" w:hAnsi="Times New Roman" w:cs="Times New Roman"/>
          <w:sz w:val="24"/>
          <w:szCs w:val="24"/>
        </w:rPr>
        <w:t>Ümeralahing</w:t>
      </w:r>
      <w:proofErr w:type="spellEnd"/>
      <w:r w:rsidRPr="00C16070">
        <w:rPr>
          <w:rFonts w:ascii="Times New Roman" w:hAnsi="Times New Roman" w:cs="Times New Roman"/>
          <w:sz w:val="24"/>
          <w:szCs w:val="24"/>
        </w:rPr>
        <w:t xml:space="preserve"> – 1210a., eestlased võitsid sakslasi tänu liivlastele, kes reeturlikult meelitasid vastaseid edasi liikuma. Eestlaste varitsus tabas saksalasi täieliku üllatusena. Eestlaste vastu võitlesid ka latgalid.</w:t>
      </w:r>
    </w:p>
    <w:p w14:paraId="1ACE02C8" w14:textId="2A10923C" w:rsidR="00B24E6C" w:rsidRPr="00C16070" w:rsidRDefault="00B24E6C" w:rsidP="00946A54">
      <w:pPr>
        <w:pStyle w:val="Loendilik"/>
        <w:numPr>
          <w:ilvl w:val="0"/>
          <w:numId w:val="6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proofErr w:type="spellStart"/>
      <w:r w:rsidRPr="00C16070">
        <w:rPr>
          <w:rFonts w:ascii="Times New Roman" w:hAnsi="Times New Roman" w:cs="Times New Roman"/>
          <w:sz w:val="24"/>
          <w:szCs w:val="24"/>
        </w:rPr>
        <w:t>Turaida</w:t>
      </w:r>
      <w:proofErr w:type="spellEnd"/>
      <w:r w:rsidRPr="00C16070">
        <w:rPr>
          <w:rFonts w:ascii="Times New Roman" w:hAnsi="Times New Roman" w:cs="Times New Roman"/>
          <w:sz w:val="24"/>
          <w:szCs w:val="24"/>
        </w:rPr>
        <w:t xml:space="preserve"> vaherahu – 1212a., sõlmiti kolmeks aastaks ning sellega pidid Sakala ja </w:t>
      </w:r>
      <w:proofErr w:type="spellStart"/>
      <w:r w:rsidRPr="00C16070">
        <w:rPr>
          <w:rFonts w:ascii="Times New Roman" w:hAnsi="Times New Roman" w:cs="Times New Roman"/>
          <w:sz w:val="24"/>
          <w:szCs w:val="24"/>
        </w:rPr>
        <w:t>Ugandi</w:t>
      </w:r>
      <w:proofErr w:type="spellEnd"/>
      <w:r w:rsidRPr="00C16070">
        <w:rPr>
          <w:rFonts w:ascii="Times New Roman" w:hAnsi="Times New Roman" w:cs="Times New Roman"/>
          <w:sz w:val="24"/>
          <w:szCs w:val="24"/>
        </w:rPr>
        <w:t xml:space="preserve"> tunnistama ristiusku.</w:t>
      </w:r>
    </w:p>
    <w:p w14:paraId="3F5DE07F" w14:textId="77777777" w:rsidR="00C16070" w:rsidRPr="00C16070" w:rsidRDefault="00B24E6C" w:rsidP="00946A54">
      <w:pPr>
        <w:pStyle w:val="Loendilik"/>
        <w:numPr>
          <w:ilvl w:val="0"/>
          <w:numId w:val="6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Otepää lahing – 1217a., 17 päevase piiramise järel alistusid linnust kaitsnud ugalased, Riia piiskop, Mõõgavendade ordu, latgalid ja liivlased eestlastele.</w:t>
      </w:r>
    </w:p>
    <w:p w14:paraId="2E779B18" w14:textId="37FE91AE" w:rsidR="00B24E6C" w:rsidRPr="00C16070" w:rsidRDefault="00B24E6C" w:rsidP="00946A54">
      <w:pPr>
        <w:pStyle w:val="Loendilik"/>
        <w:numPr>
          <w:ilvl w:val="0"/>
          <w:numId w:val="6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Madisepäeva lahing – 21.09.1217a., eestlased jäid alla ning üks suurimaid kaotusi. Lembitu ja Kaupo hukkusid.</w:t>
      </w:r>
      <w:r w:rsidR="00C16070" w:rsidRPr="00C16070">
        <w:rPr>
          <w:rFonts w:ascii="Times New Roman" w:hAnsi="Times New Roman" w:cs="Times New Roman"/>
          <w:sz w:val="24"/>
          <w:szCs w:val="24"/>
        </w:rPr>
        <w:t xml:space="preserve"> Võitis Mõõgavendade Ordu, Riia piiskopi, latgalite ja liivlaste sõjavägi.</w:t>
      </w:r>
    </w:p>
    <w:p w14:paraId="50E829DE" w14:textId="526D5CA3" w:rsidR="00B24E6C" w:rsidRPr="00C16070" w:rsidRDefault="00B24E6C" w:rsidP="00946A54">
      <w:pPr>
        <w:pStyle w:val="Loendilik"/>
        <w:numPr>
          <w:ilvl w:val="0"/>
          <w:numId w:val="6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 xml:space="preserve">Tartu </w:t>
      </w:r>
      <w:r w:rsidR="00C16070">
        <w:rPr>
          <w:rFonts w:ascii="Times New Roman" w:hAnsi="Times New Roman" w:cs="Times New Roman"/>
          <w:sz w:val="24"/>
          <w:szCs w:val="24"/>
        </w:rPr>
        <w:t xml:space="preserve">lahing – 1224a., Riia piiskopi ja Mõõgavendade Ordu väed piirasid end Tartu linnuses kaitsvaid </w:t>
      </w:r>
      <w:proofErr w:type="spellStart"/>
      <w:r w:rsidR="00C16070">
        <w:rPr>
          <w:rFonts w:ascii="Times New Roman" w:hAnsi="Times New Roman" w:cs="Times New Roman"/>
          <w:sz w:val="24"/>
          <w:szCs w:val="24"/>
        </w:rPr>
        <w:t>novgorodlasi</w:t>
      </w:r>
      <w:proofErr w:type="spellEnd"/>
      <w:r w:rsidR="00C16070">
        <w:rPr>
          <w:rFonts w:ascii="Times New Roman" w:hAnsi="Times New Roman" w:cs="Times New Roman"/>
          <w:sz w:val="24"/>
          <w:szCs w:val="24"/>
        </w:rPr>
        <w:t xml:space="preserve"> ja ugalasi. Linnus vallutati ning pea kõik seesolijad tapeti. Vene vürstid kaotasid oma valdused Eestimaal.</w:t>
      </w:r>
    </w:p>
    <w:p w14:paraId="2A416C6B" w14:textId="37010279" w:rsidR="00B24E6C" w:rsidRPr="00C16070" w:rsidRDefault="00B24E6C" w:rsidP="00946A54">
      <w:pPr>
        <w:pStyle w:val="Loendilik"/>
        <w:numPr>
          <w:ilvl w:val="0"/>
          <w:numId w:val="6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proofErr w:type="spellStart"/>
      <w:r w:rsidRPr="00C16070">
        <w:rPr>
          <w:rFonts w:ascii="Times New Roman" w:hAnsi="Times New Roman" w:cs="Times New Roman"/>
          <w:sz w:val="24"/>
          <w:szCs w:val="24"/>
        </w:rPr>
        <w:t>Lindanise</w:t>
      </w:r>
      <w:proofErr w:type="spellEnd"/>
      <w:r w:rsidRPr="00C16070">
        <w:rPr>
          <w:rFonts w:ascii="Times New Roman" w:hAnsi="Times New Roman" w:cs="Times New Roman"/>
          <w:sz w:val="24"/>
          <w:szCs w:val="24"/>
        </w:rPr>
        <w:t xml:space="preserve"> lahing</w:t>
      </w:r>
      <w:r w:rsidR="00C16070" w:rsidRPr="00C16070">
        <w:rPr>
          <w:rFonts w:ascii="Times New Roman" w:hAnsi="Times New Roman" w:cs="Times New Roman"/>
          <w:sz w:val="24"/>
          <w:szCs w:val="24"/>
        </w:rPr>
        <w:t xml:space="preserve"> – 1219a., Liivimaa ristisõja lahing, kus </w:t>
      </w:r>
      <w:proofErr w:type="spellStart"/>
      <w:r w:rsidR="00C16070" w:rsidRPr="00C16070">
        <w:rPr>
          <w:rFonts w:ascii="Times New Roman" w:hAnsi="Times New Roman" w:cs="Times New Roman"/>
          <w:sz w:val="24"/>
          <w:szCs w:val="24"/>
        </w:rPr>
        <w:t>revalased</w:t>
      </w:r>
      <w:proofErr w:type="spellEnd"/>
      <w:r w:rsidR="00C16070" w:rsidRPr="00C16070">
        <w:rPr>
          <w:rFonts w:ascii="Times New Roman" w:hAnsi="Times New Roman" w:cs="Times New Roman"/>
          <w:sz w:val="24"/>
          <w:szCs w:val="24"/>
        </w:rPr>
        <w:t xml:space="preserve"> ja harjulased ründasid tänapäeva Tallinnas maabunud Taani kuninga väge. Taanlased võitsid ning eestlased pidi põgenema.</w:t>
      </w:r>
    </w:p>
    <w:p w14:paraId="3F0E152E" w14:textId="44323E46" w:rsidR="00B24E6C" w:rsidRPr="00C16070" w:rsidRDefault="00B24E6C" w:rsidP="00946A54">
      <w:pPr>
        <w:pStyle w:val="Loendilik"/>
        <w:numPr>
          <w:ilvl w:val="0"/>
          <w:numId w:val="6"/>
        </w:numPr>
        <w:spacing w:after="120"/>
        <w:ind w:left="-510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Muhu; Saaremaa – 1227a. alistas Mõõgavendade Ordu Muhu linnuse. Kõik seesolijad tapeti. Saarlaste linnused alistusid ja võtsid ristimise surmaähvardusel vastu.</w:t>
      </w:r>
    </w:p>
    <w:p w14:paraId="7779157F" w14:textId="77777777" w:rsidR="00076ACF" w:rsidRPr="00C16070" w:rsidRDefault="00076ACF" w:rsidP="00946A54">
      <w:pPr>
        <w:spacing w:after="120"/>
        <w:ind w:left="-51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76ACF" w:rsidRPr="00C16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5FD3"/>
    <w:multiLevelType w:val="hybridMultilevel"/>
    <w:tmpl w:val="FD1CC01C"/>
    <w:lvl w:ilvl="0" w:tplc="04250017">
      <w:start w:val="1"/>
      <w:numFmt w:val="lowerLetter"/>
      <w:lvlText w:val="%1)"/>
      <w:lvlJc w:val="left"/>
      <w:pPr>
        <w:ind w:left="360" w:hanging="360"/>
      </w:p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524B78"/>
    <w:multiLevelType w:val="hybridMultilevel"/>
    <w:tmpl w:val="139A6A42"/>
    <w:lvl w:ilvl="0" w:tplc="04250017">
      <w:start w:val="1"/>
      <w:numFmt w:val="lowerLetter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7058D"/>
    <w:multiLevelType w:val="hybridMultilevel"/>
    <w:tmpl w:val="46745C5A"/>
    <w:lvl w:ilvl="0" w:tplc="042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A91263"/>
    <w:multiLevelType w:val="hybridMultilevel"/>
    <w:tmpl w:val="0442CAF6"/>
    <w:lvl w:ilvl="0" w:tplc="04250017">
      <w:start w:val="1"/>
      <w:numFmt w:val="lowerLetter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31D3"/>
    <w:multiLevelType w:val="hybridMultilevel"/>
    <w:tmpl w:val="37E25D96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F59AD"/>
    <w:multiLevelType w:val="hybridMultilevel"/>
    <w:tmpl w:val="39E679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C1"/>
    <w:rsid w:val="00076ACF"/>
    <w:rsid w:val="003574CE"/>
    <w:rsid w:val="003C1114"/>
    <w:rsid w:val="00545A3A"/>
    <w:rsid w:val="00946A54"/>
    <w:rsid w:val="00A32334"/>
    <w:rsid w:val="00B24E6C"/>
    <w:rsid w:val="00C16070"/>
    <w:rsid w:val="00CD37C1"/>
    <w:rsid w:val="00D1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87CE"/>
  <w15:chartTrackingRefBased/>
  <w15:docId w15:val="{2E51A105-E888-4A1B-9A3C-83D13E66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CD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C5A93-EF89-499A-9DF7-352659C7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Mariann Alber</cp:lastModifiedBy>
  <cp:revision>3</cp:revision>
  <dcterms:created xsi:type="dcterms:W3CDTF">2017-10-07T15:29:00Z</dcterms:created>
  <dcterms:modified xsi:type="dcterms:W3CDTF">2017-10-11T11:37:00Z</dcterms:modified>
</cp:coreProperties>
</file>