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4B89F" w14:textId="77777777" w:rsidR="00F71801" w:rsidRDefault="00F71801" w:rsidP="00F718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МИНИСТЕРСТВО ТРАНСПОРТА И КОММУНИКАЦИЙ </w:t>
      </w:r>
    </w:p>
    <w:p w14:paraId="642B672E" w14:textId="77777777" w:rsidR="00F71801" w:rsidRDefault="00F71801" w:rsidP="00F718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РЕСПУБЛИКИ БЕЛАРУСЬ</w:t>
      </w:r>
    </w:p>
    <w:p w14:paraId="70222B1F" w14:textId="77777777" w:rsidR="00F71801" w:rsidRDefault="00F71801" w:rsidP="00F718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БЕЛОРУССКАЯ ЖЕЛЕЗНАЯ ДОРОГА</w:t>
      </w:r>
    </w:p>
    <w:p w14:paraId="69DD352D" w14:textId="77777777" w:rsidR="00F71801" w:rsidRDefault="00F71801" w:rsidP="00F71801">
      <w:pPr>
        <w:spacing w:after="0" w:line="240" w:lineRule="auto"/>
        <w:rPr>
          <w:rFonts w:ascii="Times New Roman" w:hAnsi="Times New Roman" w:cs="Times New Roman"/>
          <w:b/>
          <w:sz w:val="8"/>
          <w:szCs w:val="8"/>
        </w:rPr>
      </w:pPr>
    </w:p>
    <w:p w14:paraId="664DF55C" w14:textId="77777777" w:rsidR="00F71801" w:rsidRDefault="00F71801" w:rsidP="00F71801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"/>
          <w:szCs w:val="2"/>
        </w:rPr>
      </w:pPr>
    </w:p>
    <w:p w14:paraId="57CAA77B" w14:textId="77777777" w:rsidR="00F71801" w:rsidRDefault="00F71801" w:rsidP="00F7180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4880A74" w14:textId="77777777" w:rsidR="00F71801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5C5C7" w14:textId="77777777" w:rsidR="00F71801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141A0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BF8B43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4E7829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64892C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EF3360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92D445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E65893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E0BC78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AB22DC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650E8A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EB9BF2" w14:textId="1BF13AFF" w:rsidR="00F71801" w:rsidRDefault="00F71801" w:rsidP="00554736">
      <w:pPr>
        <w:spacing w:before="84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Автоматизированная система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 w:rsidR="00554736">
        <w:rPr>
          <w:rFonts w:ascii="Times New Roman" w:eastAsia="Times New Roman" w:hAnsi="Times New Roman" w:cs="Times New Roman"/>
          <w:b/>
          <w:sz w:val="32"/>
          <w:szCs w:val="32"/>
        </w:rPr>
        <w:t>аутентификации и авторизации</w:t>
      </w:r>
    </w:p>
    <w:p w14:paraId="2FCA8E9F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CE3F69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343DB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ТЕХНИЧЕСКОЕ ЗАДАНИЕ</w:t>
      </w:r>
    </w:p>
    <w:p w14:paraId="5A2F28E9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415254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0038A3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8969B5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A909D7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EB42B7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6B3682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16CC66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AC6795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E82CA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BC5A0C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D74FF4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233C6D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D1F3F2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88564C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34ABF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ECE9C5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783FEB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5B3887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6A1F90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18843C" w14:textId="1B81FF3F" w:rsidR="00F71801" w:rsidRDefault="00F71801" w:rsidP="00554736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F71801" w:rsidSect="007062D0">
          <w:pgSz w:w="11906" w:h="16838"/>
          <w:pgMar w:top="993" w:right="567" w:bottom="1418" w:left="1701" w:header="284" w:footer="567" w:gutter="0"/>
          <w:cols w:space="72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202</w:t>
      </w:r>
      <w:r w:rsidR="00554736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62B486BC" w14:textId="77777777" w:rsidR="00F71801" w:rsidRDefault="00F71801" w:rsidP="00F71801">
      <w:pPr>
        <w:pStyle w:val="1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0" w:name="_Toc467158771"/>
      <w:bookmarkStart w:id="1" w:name="_Toc133956785"/>
      <w:r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lastRenderedPageBreak/>
        <w:t>СОДЕРЖАНИЕ</w:t>
      </w:r>
      <w:bookmarkEnd w:id="0"/>
      <w:bookmarkEnd w:id="1"/>
    </w:p>
    <w:sdt>
      <w:sdtPr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id w:val="1890919696"/>
        <w:docPartObj>
          <w:docPartGallery w:val="Table of Contents"/>
          <w:docPartUnique/>
        </w:docPartObj>
      </w:sdtPr>
      <w:sdtEndPr/>
      <w:sdtContent>
        <w:p w14:paraId="42A1D15C" w14:textId="77777777" w:rsidR="00F71801" w:rsidRDefault="00F71801" w:rsidP="00F71801">
          <w:pPr>
            <w:tabs>
              <w:tab w:val="left" w:pos="1260"/>
            </w:tabs>
            <w:spacing w:after="0"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</w:p>
        <w:p w14:paraId="2D76571A" w14:textId="4ABC23FE" w:rsidR="00E54BCF" w:rsidRDefault="00F71801">
          <w:pPr>
            <w:pStyle w:val="11"/>
            <w:rPr>
              <w:rFonts w:asciiTheme="minorHAnsi" w:hAnsiTheme="minorHAnsi" w:cstheme="minorBidi"/>
              <w:lang w:val="en-US" w:eastAsia="en-US"/>
            </w:rPr>
          </w:pP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TOC \o "1-3" \h \z \u </w:instrText>
          </w:r>
          <w:r>
            <w:rPr>
              <w:highlight w:val="yellow"/>
            </w:rPr>
            <w:fldChar w:fldCharType="separate"/>
          </w:r>
          <w:hyperlink w:anchor="_Toc133956785" w:history="1">
            <w:r w:rsidR="00E54BCF" w:rsidRPr="00F31697">
              <w:rPr>
                <w:rStyle w:val="ad"/>
                <w:rFonts w:eastAsia="Times New Roman"/>
                <w:spacing w:val="-4"/>
              </w:rPr>
              <w:t>СОДЕРЖАНИЕ</w:t>
            </w:r>
            <w:r w:rsidR="00E54BCF">
              <w:rPr>
                <w:webHidden/>
              </w:rPr>
              <w:tab/>
            </w:r>
            <w:r w:rsidR="00E54BCF">
              <w:rPr>
                <w:webHidden/>
              </w:rPr>
              <w:fldChar w:fldCharType="begin"/>
            </w:r>
            <w:r w:rsidR="00E54BCF">
              <w:rPr>
                <w:webHidden/>
              </w:rPr>
              <w:instrText xml:space="preserve"> PAGEREF _Toc133956785 \h </w:instrText>
            </w:r>
            <w:r w:rsidR="00E54BCF">
              <w:rPr>
                <w:webHidden/>
              </w:rPr>
            </w:r>
            <w:r w:rsidR="00E54BCF">
              <w:rPr>
                <w:webHidden/>
              </w:rPr>
              <w:fldChar w:fldCharType="separate"/>
            </w:r>
            <w:r w:rsidR="00E54BCF">
              <w:rPr>
                <w:webHidden/>
              </w:rPr>
              <w:t>2</w:t>
            </w:r>
            <w:r w:rsidR="00E54BCF">
              <w:rPr>
                <w:webHidden/>
              </w:rPr>
              <w:fldChar w:fldCharType="end"/>
            </w:r>
          </w:hyperlink>
        </w:p>
        <w:p w14:paraId="2FF853EB" w14:textId="354CAA83" w:rsidR="00E54BCF" w:rsidRDefault="00E54BCF">
          <w:pPr>
            <w:pStyle w:val="11"/>
            <w:rPr>
              <w:rFonts w:asciiTheme="minorHAnsi" w:hAnsiTheme="minorHAnsi" w:cstheme="minorBidi"/>
              <w:lang w:val="en-US" w:eastAsia="en-US"/>
            </w:rPr>
          </w:pPr>
          <w:hyperlink w:anchor="_Toc133956786" w:history="1">
            <w:r w:rsidRPr="00F31697">
              <w:rPr>
                <w:rStyle w:val="ad"/>
                <w:rFonts w:eastAsia="Times New Roman"/>
                <w:spacing w:val="-4"/>
              </w:rPr>
              <w:t>1 </w:t>
            </w:r>
            <w:r w:rsidRPr="00F31697">
              <w:rPr>
                <w:rStyle w:val="ad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_Toc133956786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B81F2F" w14:textId="0553C776" w:rsidR="00E54BCF" w:rsidRDefault="00E54BCF">
          <w:pPr>
            <w:pStyle w:val="11"/>
            <w:rPr>
              <w:rFonts w:asciiTheme="minorHAnsi" w:hAnsiTheme="minorHAnsi" w:cstheme="minorBidi"/>
              <w:lang w:val="en-US" w:eastAsia="en-US"/>
            </w:rPr>
          </w:pPr>
          <w:hyperlink w:anchor="_Toc133956787" w:history="1">
            <w:r w:rsidRPr="00F31697">
              <w:rPr>
                <w:rStyle w:val="ad"/>
                <w:rFonts w:eastAsia="Times New Roman"/>
                <w:spacing w:val="-4"/>
              </w:rPr>
              <w:t>2 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_Toc133956787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912C7D" w14:textId="6F563917" w:rsidR="00E54BCF" w:rsidRDefault="00E54BCF">
          <w:pPr>
            <w:pStyle w:val="11"/>
            <w:rPr>
              <w:rFonts w:asciiTheme="minorHAnsi" w:hAnsiTheme="minorHAnsi" w:cstheme="minorBidi"/>
              <w:lang w:val="en-US" w:eastAsia="en-US"/>
            </w:rPr>
          </w:pPr>
          <w:hyperlink w:anchor="_Toc133956788" w:history="1">
            <w:r w:rsidRPr="00F31697">
              <w:rPr>
                <w:rStyle w:val="ad"/>
                <w:rFonts w:eastAsia="Times New Roman"/>
                <w:spacing w:val="-4"/>
              </w:rPr>
              <w:t>3 НАЗНАЧЕНИЕ И ЦЕЛИ СОЗДАНИЯ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_Toc133956788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6465CB" w14:textId="60B75C17" w:rsidR="00E54BCF" w:rsidRDefault="00E54BCF">
          <w:pPr>
            <w:pStyle w:val="22"/>
            <w:rPr>
              <w:noProof/>
              <w:lang w:val="en-US" w:eastAsia="en-US"/>
            </w:rPr>
          </w:pPr>
          <w:hyperlink w:anchor="_Toc133956789" w:history="1">
            <w:r w:rsidRPr="00F31697">
              <w:rPr>
                <w:rStyle w:val="ad"/>
                <w:rFonts w:ascii="Times New Roman" w:eastAsia="Times New Roman" w:hAnsi="Times New Roman" w:cs="Times New Roman"/>
                <w:noProof/>
              </w:rPr>
              <w:t>3.1 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E0EE" w14:textId="70416094" w:rsidR="00E54BCF" w:rsidRDefault="00E54BCF">
          <w:pPr>
            <w:pStyle w:val="22"/>
            <w:rPr>
              <w:noProof/>
              <w:lang w:val="en-US" w:eastAsia="en-US"/>
            </w:rPr>
          </w:pPr>
          <w:hyperlink w:anchor="_Toc133956790" w:history="1">
            <w:r w:rsidRPr="00F31697">
              <w:rPr>
                <w:rStyle w:val="ad"/>
                <w:rFonts w:ascii="Times New Roman" w:eastAsia="Times New Roman" w:hAnsi="Times New Roman" w:cs="Times New Roman"/>
                <w:noProof/>
              </w:rPr>
              <w:t>3.2 Цели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EF8B" w14:textId="33801B39" w:rsidR="00E54BCF" w:rsidRDefault="00E54BCF">
          <w:pPr>
            <w:pStyle w:val="11"/>
            <w:rPr>
              <w:rFonts w:asciiTheme="minorHAnsi" w:hAnsiTheme="minorHAnsi" w:cstheme="minorBidi"/>
              <w:lang w:val="en-US" w:eastAsia="en-US"/>
            </w:rPr>
          </w:pPr>
          <w:hyperlink w:anchor="_Toc133956791" w:history="1">
            <w:r w:rsidRPr="00F31697">
              <w:rPr>
                <w:rStyle w:val="ad"/>
                <w:rFonts w:eastAsia="Times New Roman"/>
              </w:rPr>
              <w:t xml:space="preserve">4 ХАРАКТЕРИСТИКА ОБЪЕКТОВ </w:t>
            </w:r>
            <w:r w:rsidRPr="00F31697">
              <w:rPr>
                <w:rStyle w:val="ad"/>
                <w:rFonts w:eastAsia="Times New Roman"/>
                <w:spacing w:val="-4"/>
              </w:rPr>
              <w:t>СИСТЕМЫ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_Toc133956791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785C3F" w14:textId="3D847632" w:rsidR="00E54BCF" w:rsidRDefault="00E54BCF">
          <w:pPr>
            <w:pStyle w:val="11"/>
            <w:rPr>
              <w:rFonts w:asciiTheme="minorHAnsi" w:hAnsiTheme="minorHAnsi" w:cstheme="minorBidi"/>
              <w:lang w:val="en-US" w:eastAsia="en-US"/>
            </w:rPr>
          </w:pPr>
          <w:hyperlink w:anchor="_Toc133956792" w:history="1">
            <w:r w:rsidRPr="00F31697">
              <w:rPr>
                <w:rStyle w:val="ad"/>
                <w:rFonts w:eastAsia="Times New Roman"/>
                <w:spacing w:val="-4"/>
              </w:rPr>
              <w:t>5 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_Toc133956792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77B1EE" w14:textId="3FBBE0F4" w:rsidR="00E54BCF" w:rsidRDefault="00E54BCF">
          <w:pPr>
            <w:pStyle w:val="22"/>
            <w:rPr>
              <w:noProof/>
              <w:lang w:val="en-US" w:eastAsia="en-US"/>
            </w:rPr>
          </w:pPr>
          <w:hyperlink w:anchor="_Toc133956793" w:history="1">
            <w:r w:rsidRPr="00F31697">
              <w:rPr>
                <w:rStyle w:val="ad"/>
                <w:rFonts w:ascii="Times New Roman" w:eastAsia="Times New Roman" w:hAnsi="Times New Roman" w:cs="Times New Roman"/>
                <w:noProof/>
              </w:rPr>
              <w:t>5.1 Требования к структуре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1D785" w14:textId="50913C27" w:rsidR="00E54BCF" w:rsidRDefault="00E54BCF">
          <w:pPr>
            <w:pStyle w:val="22"/>
            <w:rPr>
              <w:noProof/>
              <w:lang w:val="en-US" w:eastAsia="en-US"/>
            </w:rPr>
          </w:pPr>
          <w:hyperlink w:anchor="_Toc133956794" w:history="1">
            <w:r w:rsidRPr="00F31697">
              <w:rPr>
                <w:rStyle w:val="ad"/>
                <w:rFonts w:ascii="Times New Roman" w:eastAsia="Times New Roman" w:hAnsi="Times New Roman" w:cs="Times New Roman"/>
                <w:noProof/>
              </w:rPr>
              <w:t>5.2 Требования к процедурам доступа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DDEA" w14:textId="5580B777" w:rsidR="00E54BCF" w:rsidRDefault="00E54BCF">
          <w:pPr>
            <w:pStyle w:val="22"/>
            <w:rPr>
              <w:noProof/>
              <w:lang w:val="en-US" w:eastAsia="en-US"/>
            </w:rPr>
          </w:pPr>
          <w:hyperlink w:anchor="_Toc133956795" w:history="1">
            <w:r w:rsidRPr="00F31697">
              <w:rPr>
                <w:rStyle w:val="ad"/>
                <w:rFonts w:ascii="Times New Roman" w:eastAsia="Times New Roman" w:hAnsi="Times New Roman" w:cs="Times New Roman"/>
                <w:noProof/>
              </w:rPr>
              <w:t>5.3 Требования к функциональной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1042" w14:textId="397127B0" w:rsidR="00E54BCF" w:rsidRDefault="00E54BCF">
          <w:pPr>
            <w:pStyle w:val="22"/>
            <w:rPr>
              <w:noProof/>
              <w:lang w:val="en-US" w:eastAsia="en-US"/>
            </w:rPr>
          </w:pPr>
          <w:hyperlink w:anchor="_Toc133956796" w:history="1">
            <w:r w:rsidRPr="00F31697">
              <w:rPr>
                <w:rStyle w:val="ad"/>
                <w:rFonts w:ascii="Times New Roman" w:eastAsia="Times New Roman" w:hAnsi="Times New Roman" w:cs="Times New Roman"/>
                <w:noProof/>
              </w:rPr>
              <w:t>5.4 Требования к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F7AEF" w14:textId="0AB8F274" w:rsidR="00E54BCF" w:rsidRDefault="00E54BCF">
          <w:pPr>
            <w:pStyle w:val="22"/>
            <w:rPr>
              <w:noProof/>
              <w:lang w:val="en-US" w:eastAsia="en-US"/>
            </w:rPr>
          </w:pPr>
          <w:hyperlink w:anchor="_Toc133956797" w:history="1">
            <w:r w:rsidRPr="00F31697">
              <w:rPr>
                <w:rStyle w:val="ad"/>
                <w:rFonts w:ascii="Times New Roman" w:eastAsia="Times New Roman" w:hAnsi="Times New Roman" w:cs="Times New Roman"/>
                <w:noProof/>
              </w:rPr>
              <w:t>5.5 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08B1" w14:textId="6B99B1C6" w:rsidR="00E54BCF" w:rsidRDefault="00E54BCF">
          <w:pPr>
            <w:pStyle w:val="11"/>
            <w:rPr>
              <w:rFonts w:asciiTheme="minorHAnsi" w:hAnsiTheme="minorHAnsi" w:cstheme="minorBidi"/>
              <w:lang w:val="en-US" w:eastAsia="en-US"/>
            </w:rPr>
          </w:pPr>
          <w:hyperlink w:anchor="_Toc133956798" w:history="1">
            <w:r w:rsidRPr="00F31697">
              <w:rPr>
                <w:rStyle w:val="ad"/>
                <w:rFonts w:eastAsia="Times New Roman"/>
                <w:spacing w:val="-4"/>
              </w:rPr>
              <w:t>6 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_Toc133956798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52632A3" w14:textId="40A15518" w:rsidR="00E54BCF" w:rsidRDefault="00E54BCF">
          <w:pPr>
            <w:pStyle w:val="22"/>
            <w:rPr>
              <w:noProof/>
              <w:lang w:val="en-US" w:eastAsia="en-US"/>
            </w:rPr>
          </w:pPr>
          <w:hyperlink w:anchor="_Toc133956799" w:history="1">
            <w:r w:rsidRPr="00F31697">
              <w:rPr>
                <w:rStyle w:val="ad"/>
                <w:rFonts w:ascii="Times New Roman" w:eastAsia="Times New Roman" w:hAnsi="Times New Roman" w:cs="Times New Roman"/>
                <w:noProof/>
              </w:rPr>
              <w:t>6.1 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63DD" w14:textId="68B29A47" w:rsidR="00E54BCF" w:rsidRDefault="00E54BCF">
          <w:pPr>
            <w:pStyle w:val="22"/>
            <w:rPr>
              <w:noProof/>
              <w:lang w:val="en-US" w:eastAsia="en-US"/>
            </w:rPr>
          </w:pPr>
          <w:hyperlink w:anchor="_Toc133956800" w:history="1">
            <w:r w:rsidRPr="00F31697">
              <w:rPr>
                <w:rStyle w:val="ad"/>
                <w:rFonts w:ascii="Times New Roman" w:eastAsia="Times New Roman" w:hAnsi="Times New Roman" w:cs="Times New Roman"/>
                <w:noProof/>
              </w:rPr>
              <w:t>6.2 Требования к математическому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10E85" w14:textId="30F437BF" w:rsidR="00E54BCF" w:rsidRDefault="00E54BCF">
          <w:pPr>
            <w:pStyle w:val="22"/>
            <w:rPr>
              <w:noProof/>
              <w:lang w:val="en-US" w:eastAsia="en-US"/>
            </w:rPr>
          </w:pPr>
          <w:hyperlink w:anchor="_Toc133956801" w:history="1">
            <w:r w:rsidRPr="00F31697">
              <w:rPr>
                <w:rStyle w:val="ad"/>
                <w:rFonts w:ascii="Times New Roman" w:eastAsia="Times New Roman" w:hAnsi="Times New Roman" w:cs="Times New Roman"/>
                <w:noProof/>
              </w:rPr>
              <w:t>6.3 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DA1D" w14:textId="0209F5BC" w:rsidR="00E54BCF" w:rsidRDefault="00E54BCF">
          <w:pPr>
            <w:pStyle w:val="22"/>
            <w:rPr>
              <w:noProof/>
              <w:lang w:val="en-US" w:eastAsia="en-US"/>
            </w:rPr>
          </w:pPr>
          <w:hyperlink w:anchor="_Toc133956802" w:history="1">
            <w:r w:rsidRPr="00F31697">
              <w:rPr>
                <w:rStyle w:val="ad"/>
                <w:rFonts w:ascii="Times New Roman" w:eastAsia="Times New Roman" w:hAnsi="Times New Roman" w:cs="Times New Roman"/>
                <w:noProof/>
              </w:rPr>
              <w:t>6.7 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3D31" w14:textId="246D5127" w:rsidR="00E54BCF" w:rsidRDefault="00E54BCF">
          <w:pPr>
            <w:pStyle w:val="22"/>
            <w:rPr>
              <w:noProof/>
              <w:lang w:val="en-US" w:eastAsia="en-US"/>
            </w:rPr>
          </w:pPr>
          <w:hyperlink w:anchor="_Toc133956803" w:history="1">
            <w:r w:rsidRPr="00F31697">
              <w:rPr>
                <w:rStyle w:val="ad"/>
                <w:rFonts w:ascii="Times New Roman" w:eastAsia="Times New Roman" w:hAnsi="Times New Roman" w:cs="Times New Roman"/>
                <w:noProof/>
              </w:rPr>
              <w:t>6.9 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2C30" w14:textId="31953C42" w:rsidR="00E54BCF" w:rsidRDefault="00E54BCF">
          <w:pPr>
            <w:pStyle w:val="11"/>
            <w:rPr>
              <w:rFonts w:asciiTheme="minorHAnsi" w:hAnsiTheme="minorHAnsi" w:cstheme="minorBidi"/>
              <w:lang w:val="en-US" w:eastAsia="en-US"/>
            </w:rPr>
          </w:pPr>
          <w:hyperlink w:anchor="_Toc133956804" w:history="1">
            <w:r w:rsidRPr="00F31697">
              <w:rPr>
                <w:rStyle w:val="ad"/>
                <w:rFonts w:eastAsia="Times New Roman"/>
                <w:spacing w:val="-4"/>
              </w:rPr>
              <w:t>7 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_Toc133956804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59DE76F" w14:textId="3A37D523" w:rsidR="00E54BCF" w:rsidRDefault="00E54BCF">
          <w:pPr>
            <w:pStyle w:val="11"/>
            <w:rPr>
              <w:rFonts w:asciiTheme="minorHAnsi" w:hAnsiTheme="minorHAnsi" w:cstheme="minorBidi"/>
              <w:lang w:val="en-US" w:eastAsia="en-US"/>
            </w:rPr>
          </w:pPr>
          <w:hyperlink w:anchor="_Toc133956805" w:history="1">
            <w:r w:rsidRPr="00F31697">
              <w:rPr>
                <w:rStyle w:val="ad"/>
                <w:rFonts w:eastAsia="Times New Roman"/>
                <w:spacing w:val="-4"/>
              </w:rPr>
              <w:t>8 ПОРЯДОК ПРИЕМКИ В ЭКСПЛУАТАЦИЮ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_Toc133956805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5C4576F" w14:textId="104B46F1" w:rsidR="00E54BCF" w:rsidRDefault="00E54BCF">
          <w:pPr>
            <w:pStyle w:val="11"/>
            <w:rPr>
              <w:rFonts w:asciiTheme="minorHAnsi" w:hAnsiTheme="minorHAnsi" w:cstheme="minorBidi"/>
              <w:lang w:val="en-US" w:eastAsia="en-US"/>
            </w:rPr>
          </w:pPr>
          <w:hyperlink w:anchor="_Toc133956806" w:history="1">
            <w:r w:rsidRPr="00F31697">
              <w:rPr>
                <w:rStyle w:val="ad"/>
                <w:rFonts w:eastAsia="Times New Roman"/>
                <w:spacing w:val="-4"/>
              </w:rPr>
              <w:t>9 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_Toc133956806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6A55AC6" w14:textId="3B54560F" w:rsidR="00F71801" w:rsidRDefault="00F71801" w:rsidP="00F71801">
          <w:pPr>
            <w:pStyle w:val="11"/>
            <w:rPr>
              <w:b/>
              <w:bCs/>
              <w:highlight w:val="yellow"/>
            </w:rPr>
          </w:pPr>
          <w:r>
            <w:rPr>
              <w:b/>
              <w:bCs/>
              <w:highlight w:val="yellow"/>
            </w:rPr>
            <w:fldChar w:fldCharType="end"/>
          </w:r>
        </w:p>
        <w:p w14:paraId="60980F61" w14:textId="77777777" w:rsidR="00F71801" w:rsidRDefault="00F45EE1" w:rsidP="00F71801">
          <w:pPr>
            <w:spacing w:after="0" w:line="240" w:lineRule="auto"/>
            <w:rPr>
              <w:rFonts w:ascii="Times New Roman" w:hAnsi="Times New Roman" w:cs="Times New Roman"/>
              <w:b/>
              <w:bCs/>
              <w:noProof/>
              <w:highlight w:val="yellow"/>
            </w:rPr>
            <w:sectPr w:rsidR="00F71801">
              <w:pgSz w:w="11906" w:h="16838"/>
              <w:pgMar w:top="1418" w:right="567" w:bottom="1418" w:left="1701" w:header="284" w:footer="567" w:gutter="0"/>
              <w:cols w:space="720"/>
            </w:sectPr>
          </w:pPr>
        </w:p>
        <w:bookmarkStart w:id="2" w:name="_GoBack" w:displacedByCustomXml="next"/>
        <w:bookmarkEnd w:id="2" w:displacedByCustomXml="next"/>
      </w:sdtContent>
    </w:sdt>
    <w:p w14:paraId="4492F7F2" w14:textId="77777777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3" w:name="_Toc454800276"/>
      <w:bookmarkStart w:id="4" w:name="_Toc133956786"/>
      <w:r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lastRenderedPageBreak/>
        <w:t>1</w:t>
      </w:r>
      <w:r>
        <w:rPr>
          <w:rFonts w:ascii="Times New Roman" w:eastAsia="Times New Roman" w:hAnsi="Times New Roman" w:cs="Times New Roman"/>
          <w:b w:val="0"/>
          <w:color w:val="auto"/>
          <w:spacing w:val="-4"/>
          <w:sz w:val="24"/>
          <w:szCs w:val="24"/>
        </w:rPr>
        <w:t> </w:t>
      </w:r>
      <w:r w:rsidRPr="00C2518A">
        <w:rPr>
          <w:rStyle w:val="10"/>
          <w:rFonts w:ascii="Times New Roman" w:hAnsi="Times New Roman" w:cs="Times New Roman"/>
          <w:b/>
          <w:color w:val="auto"/>
          <w:szCs w:val="24"/>
        </w:rPr>
        <w:t>ВВЕДЕНИЕ</w:t>
      </w:r>
      <w:bookmarkEnd w:id="3"/>
      <w:bookmarkEnd w:id="4"/>
    </w:p>
    <w:p w14:paraId="553ED47B" w14:textId="77777777" w:rsidR="00F71801" w:rsidRPr="00C2518A" w:rsidRDefault="00F71801" w:rsidP="00F7180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6A5D28" w14:textId="1DB71370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Настоящее техническое задание разработано на </w:t>
      </w:r>
      <w:bookmarkStart w:id="5" w:name="_Hlk19517096"/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автоматизированную систему </w:t>
      </w:r>
      <w:r w:rsidR="00554736">
        <w:rPr>
          <w:rFonts w:ascii="Times New Roman" w:eastAsia="Times New Roman" w:hAnsi="Times New Roman" w:cs="Times New Roman"/>
          <w:sz w:val="24"/>
          <w:szCs w:val="24"/>
        </w:rPr>
        <w:t xml:space="preserve">аутентификации и авторизации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Белорусской железной дороги</w:t>
      </w:r>
      <w:bookmarkEnd w:id="5"/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84A5A5" w14:textId="77777777" w:rsidR="00F71801" w:rsidRPr="00C2518A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14:paraId="10D363D1" w14:textId="77777777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6" w:name="_Toc454800277"/>
      <w:bookmarkStart w:id="7" w:name="_Toc133956787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2 ОБЩИЕ СВЕДЕНИЯ</w:t>
      </w:r>
      <w:bookmarkEnd w:id="6"/>
      <w:bookmarkEnd w:id="7"/>
    </w:p>
    <w:p w14:paraId="18A8F73C" w14:textId="77777777" w:rsidR="00F71801" w:rsidRPr="00C2518A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17604" w14:textId="356F5E52" w:rsidR="00F71801" w:rsidRPr="00C2518A" w:rsidRDefault="00F71801" w:rsidP="00F71801">
      <w:pPr>
        <w:tabs>
          <w:tab w:val="left" w:pos="840"/>
          <w:tab w:val="left" w:pos="102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2.1 Полное наименование: Автоматизированная система </w:t>
      </w:r>
      <w:r w:rsidR="00554736">
        <w:rPr>
          <w:rFonts w:ascii="Times New Roman" w:eastAsia="Times New Roman" w:hAnsi="Times New Roman" w:cs="Times New Roman"/>
          <w:sz w:val="24"/>
          <w:szCs w:val="24"/>
        </w:rPr>
        <w:t xml:space="preserve">аутентификации и авторизации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Белорусской железной дороги.</w:t>
      </w:r>
    </w:p>
    <w:p w14:paraId="4FFE039F" w14:textId="16C4BF00" w:rsidR="00F71801" w:rsidRPr="00C2518A" w:rsidRDefault="00F71801" w:rsidP="00F71801">
      <w:pPr>
        <w:tabs>
          <w:tab w:val="left" w:pos="840"/>
          <w:tab w:val="left" w:pos="102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2.</w:t>
      </w:r>
      <w:r w:rsidR="00554736" w:rsidRPr="0055473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 Заказчик: </w:t>
      </w:r>
      <w:r w:rsidRPr="00C2518A">
        <w:rPr>
          <w:rFonts w:ascii="Times New Roman" w:hAnsi="Times New Roman" w:cs="Times New Roman"/>
          <w:sz w:val="24"/>
          <w:szCs w:val="24"/>
        </w:rPr>
        <w:t xml:space="preserve">Государственное объединение «Белорусская железная дорога»,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220030, г. Минск, ул. Ленина, 17;</w:t>
      </w:r>
    </w:p>
    <w:p w14:paraId="5EDDC353" w14:textId="72D9A2DA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4"/>
          <w:sz w:val="24"/>
          <w:szCs w:val="24"/>
        </w:rPr>
        <w:t>2.</w:t>
      </w:r>
      <w:r w:rsidR="00554736" w:rsidRPr="00554736">
        <w:rPr>
          <w:rFonts w:ascii="Times New Roman" w:eastAsia="Times New Roman" w:hAnsi="Times New Roman" w:cs="Times New Roman"/>
          <w:spacing w:val="-4"/>
          <w:sz w:val="24"/>
          <w:szCs w:val="24"/>
        </w:rPr>
        <w:t>3</w:t>
      </w:r>
      <w:r w:rsidRPr="00C2518A">
        <w:rPr>
          <w:rFonts w:ascii="Times New Roman" w:eastAsia="Times New Roman" w:hAnsi="Times New Roman" w:cs="Times New Roman"/>
          <w:spacing w:val="-4"/>
          <w:sz w:val="24"/>
          <w:szCs w:val="24"/>
        </w:rPr>
        <w:t> 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14:paraId="7C9B3BD0" w14:textId="77777777" w:rsidR="00F71801" w:rsidRPr="00C2518A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293A5" w14:textId="20CCFF7D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8" w:name="_Toc454800278"/>
      <w:bookmarkStart w:id="9" w:name="_Toc133956788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3 НАЗНАЧЕНИЕ И ЦЕЛИ СОЗДАНИЯ</w:t>
      </w:r>
      <w:bookmarkEnd w:id="9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 xml:space="preserve"> </w:t>
      </w:r>
      <w:bookmarkEnd w:id="8"/>
    </w:p>
    <w:p w14:paraId="7CF70F28" w14:textId="77777777" w:rsidR="00F71801" w:rsidRPr="00C2518A" w:rsidRDefault="00F71801" w:rsidP="00F7180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2D0D7927" w14:textId="02F8E099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0" w:name="_Toc454800279"/>
      <w:bookmarkStart w:id="11" w:name="_Toc133956789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3.1 Назначение</w:t>
      </w:r>
      <w:bookmarkEnd w:id="11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bookmarkEnd w:id="10"/>
    </w:p>
    <w:p w14:paraId="78ED9E50" w14:textId="77777777" w:rsidR="00F71801" w:rsidRPr="00C2518A" w:rsidRDefault="00F71801" w:rsidP="00F718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5FAB08" w14:textId="77777777" w:rsidR="00BE6C13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3.1.1 </w:t>
      </w:r>
      <w:r w:rsidR="00BE6C13" w:rsidRPr="00BE6C13">
        <w:rPr>
          <w:rFonts w:ascii="Times New Roman" w:eastAsia="Times New Roman" w:hAnsi="Times New Roman" w:cs="Times New Roman"/>
          <w:sz w:val="24"/>
          <w:szCs w:val="24"/>
        </w:rPr>
        <w:t xml:space="preserve">Назначение автоматизированной системы аутентификации и авторизации </w:t>
      </w:r>
    </w:p>
    <w:p w14:paraId="0C6EC36E" w14:textId="14288B62" w:rsidR="00F71801" w:rsidRPr="00C2518A" w:rsidRDefault="00BE6C13" w:rsidP="0057588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6C13">
        <w:rPr>
          <w:rFonts w:ascii="Times New Roman" w:eastAsia="Times New Roman" w:hAnsi="Times New Roman" w:cs="Times New Roman"/>
          <w:sz w:val="24"/>
          <w:szCs w:val="24"/>
        </w:rPr>
        <w:t>обеспечит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 w:rsidRPr="00BE6C13">
        <w:rPr>
          <w:rFonts w:ascii="Times New Roman" w:eastAsia="Times New Roman" w:hAnsi="Times New Roman" w:cs="Times New Roman"/>
          <w:sz w:val="24"/>
          <w:szCs w:val="24"/>
        </w:rPr>
        <w:t xml:space="preserve"> безопасность доступа к информационной системе путем проверки подлинности пользователей и контроля их прав на доступ к ресурсам системы.</w:t>
      </w:r>
    </w:p>
    <w:p w14:paraId="4FC526AD" w14:textId="0427B577" w:rsidR="00F71801" w:rsidRPr="00575885" w:rsidRDefault="00F71801" w:rsidP="00575885">
      <w:pPr>
        <w:pStyle w:val="2"/>
        <w:spacing w:before="0" w:after="24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2" w:name="_Toc454800280"/>
      <w:bookmarkStart w:id="13" w:name="_Toc133956790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3.2 Цели создания</w:t>
      </w:r>
      <w:bookmarkEnd w:id="13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bookmarkEnd w:id="12"/>
    </w:p>
    <w:p w14:paraId="6B63AD87" w14:textId="65507D04" w:rsidR="00BE6C13" w:rsidRPr="00BE6C13" w:rsidRDefault="00F71801" w:rsidP="00BE6C1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3.2.1 </w:t>
      </w:r>
      <w:bookmarkStart w:id="14" w:name="_Toc454800281"/>
      <w:r w:rsidR="00BE6C13" w:rsidRPr="00BE6C13">
        <w:rPr>
          <w:rFonts w:ascii="Times New Roman" w:eastAsia="Times New Roman" w:hAnsi="Times New Roman" w:cs="Times New Roman"/>
          <w:sz w:val="24"/>
          <w:szCs w:val="24"/>
        </w:rPr>
        <w:t>Цели создания автоматизированной системы аутентификации и авторизации:</w:t>
      </w:r>
    </w:p>
    <w:p w14:paraId="6A04FD64" w14:textId="31C8F619" w:rsidR="00BE6C13" w:rsidRPr="00662B34" w:rsidRDefault="00BE6C13" w:rsidP="00662B34">
      <w:pPr>
        <w:pStyle w:val="ae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4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B34">
        <w:rPr>
          <w:rFonts w:ascii="Times New Roman" w:eastAsia="Times New Roman" w:hAnsi="Times New Roman" w:cs="Times New Roman"/>
          <w:sz w:val="24"/>
          <w:szCs w:val="24"/>
        </w:rPr>
        <w:t>Защита от несанкционированного доступа к данным и ресурсам системы;</w:t>
      </w:r>
    </w:p>
    <w:p w14:paraId="5C79CE27" w14:textId="663FA11E" w:rsidR="00BE6C13" w:rsidRPr="00662B34" w:rsidRDefault="00BE6C13" w:rsidP="00662B34">
      <w:pPr>
        <w:pStyle w:val="ae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4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B34">
        <w:rPr>
          <w:rFonts w:ascii="Times New Roman" w:eastAsia="Times New Roman" w:hAnsi="Times New Roman" w:cs="Times New Roman"/>
          <w:sz w:val="24"/>
          <w:szCs w:val="24"/>
        </w:rPr>
        <w:t>Контроль доступа к разным уровням информации в зависимости от роли и прав пользователя в системе;</w:t>
      </w:r>
    </w:p>
    <w:p w14:paraId="47E68C6D" w14:textId="68D93178" w:rsidR="00BE6C13" w:rsidRPr="00662B34" w:rsidRDefault="00BE6C13" w:rsidP="00662B34">
      <w:pPr>
        <w:pStyle w:val="ae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4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B34">
        <w:rPr>
          <w:rFonts w:ascii="Times New Roman" w:eastAsia="Times New Roman" w:hAnsi="Times New Roman" w:cs="Times New Roman"/>
          <w:sz w:val="24"/>
          <w:szCs w:val="24"/>
        </w:rPr>
        <w:t>Уменьшение рисков нарушения безопасности информации за счет снижения ошибок ввода паролей;</w:t>
      </w:r>
    </w:p>
    <w:p w14:paraId="72A61EC4" w14:textId="48E1B19A" w:rsidR="00BE6C13" w:rsidRPr="00662B34" w:rsidRDefault="00BE6C13" w:rsidP="00662B34">
      <w:pPr>
        <w:pStyle w:val="ae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4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B34">
        <w:rPr>
          <w:rFonts w:ascii="Times New Roman" w:eastAsia="Times New Roman" w:hAnsi="Times New Roman" w:cs="Times New Roman"/>
          <w:sz w:val="24"/>
          <w:szCs w:val="24"/>
        </w:rPr>
        <w:t>Увеличение удобства работы пользователей посредством сокращения времени на вход в систему и упрощения процесса проверки подлинности;</w:t>
      </w:r>
    </w:p>
    <w:p w14:paraId="4C2BEF9A" w14:textId="33444E55" w:rsidR="00BE6C13" w:rsidRPr="00662B34" w:rsidRDefault="00662B34" w:rsidP="00662B34">
      <w:pPr>
        <w:pStyle w:val="ae"/>
        <w:numPr>
          <w:ilvl w:val="0"/>
          <w:numId w:val="14"/>
        </w:numPr>
        <w:tabs>
          <w:tab w:val="left" w:pos="851"/>
          <w:tab w:val="left" w:pos="993"/>
        </w:tabs>
        <w:spacing w:after="0" w:line="240" w:lineRule="auto"/>
        <w:ind w:left="0" w:firstLine="4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B3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BE6C13" w:rsidRPr="00662B34">
        <w:rPr>
          <w:rFonts w:ascii="Times New Roman" w:eastAsia="Times New Roman" w:hAnsi="Times New Roman" w:cs="Times New Roman"/>
          <w:sz w:val="24"/>
          <w:szCs w:val="24"/>
        </w:rPr>
        <w:t>беспечение соответствия системы требованиям законодательства и международным стандартам по защите информации.</w:t>
      </w:r>
    </w:p>
    <w:p w14:paraId="151A5FEC" w14:textId="145EC788" w:rsidR="00F71801" w:rsidRPr="00C2518A" w:rsidRDefault="00BE6C13" w:rsidP="00BE6C1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6C13">
        <w:rPr>
          <w:rFonts w:ascii="Times New Roman" w:eastAsia="Times New Roman" w:hAnsi="Times New Roman" w:cs="Times New Roman"/>
          <w:sz w:val="24"/>
          <w:szCs w:val="24"/>
        </w:rPr>
        <w:t xml:space="preserve">Конечная цель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E6C13">
        <w:rPr>
          <w:rFonts w:ascii="Times New Roman" w:eastAsia="Times New Roman" w:hAnsi="Times New Roman" w:cs="Times New Roman"/>
          <w:sz w:val="24"/>
          <w:szCs w:val="24"/>
        </w:rPr>
        <w:t xml:space="preserve"> обеспечение высокого уровня защиты информации и уверенности в том, что доступ к системе имеют только авторизованные пользователи.</w:t>
      </w:r>
    </w:p>
    <w:p w14:paraId="2FDEAD03" w14:textId="77777777" w:rsidR="00F71801" w:rsidRPr="00C2518A" w:rsidRDefault="00F71801" w:rsidP="00F71801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b/>
          <w:bCs/>
        </w:rPr>
      </w:pPr>
    </w:p>
    <w:p w14:paraId="06638000" w14:textId="62B9A9B1" w:rsidR="00F71801" w:rsidRPr="0052549D" w:rsidRDefault="00F71801" w:rsidP="0052549D">
      <w:pPr>
        <w:pStyle w:val="1"/>
        <w:spacing w:before="0" w:after="24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15" w:name="_Toc133956791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4 ХАРАКТЕРИСТИКА ОБЪЕКТОВ</w:t>
      </w:r>
      <w:bookmarkEnd w:id="14"/>
      <w:r w:rsidR="0052549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СИСТЕМЫ РАЗРАБОТКИ</w:t>
      </w:r>
      <w:bookmarkEnd w:id="15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 xml:space="preserve"> </w:t>
      </w:r>
    </w:p>
    <w:p w14:paraId="048E7303" w14:textId="60E7AF19" w:rsidR="001A02AD" w:rsidRPr="001A02AD" w:rsidRDefault="00662B34" w:rsidP="001A02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4.1</w:t>
      </w:r>
      <w:r w:rsidR="00F71801" w:rsidRPr="00C2518A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>Объекты системы разработки автоматизированной системы аутентификации и авторизации могут включать в себя:</w:t>
      </w:r>
    </w:p>
    <w:p w14:paraId="6D2492AA" w14:textId="749B9882" w:rsidR="001A02AD" w:rsidRPr="001A02AD" w:rsidRDefault="00662B34" w:rsidP="001A02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A02AD" w:rsidRPr="00C2518A">
        <w:rPr>
          <w:rFonts w:ascii="Times New Roman" w:hAnsi="Times New Roman" w:cs="Times New Roman"/>
          <w:sz w:val="24"/>
          <w:szCs w:val="24"/>
        </w:rPr>
        <w:t>2 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 xml:space="preserve">Аутентификационный сервер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 xml:space="preserve"> это сервер, который проводит аутентификацию пользователей. Он должен иметь высокую производительность, надежность и безопасность. Должна быть возможность настройки механизма аутентификации, используемых протоколов и методов.</w:t>
      </w:r>
    </w:p>
    <w:p w14:paraId="4DEFE2B2" w14:textId="0F6973D8" w:rsidR="001A02AD" w:rsidRPr="001A02AD" w:rsidRDefault="00662B34" w:rsidP="001A02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A02AD">
        <w:rPr>
          <w:rFonts w:ascii="Times New Roman" w:hAnsi="Times New Roman" w:cs="Times New Roman"/>
          <w:sz w:val="24"/>
          <w:szCs w:val="24"/>
        </w:rPr>
        <w:t>3</w:t>
      </w:r>
      <w:r w:rsidR="001A02AD" w:rsidRPr="00C2518A">
        <w:rPr>
          <w:rFonts w:ascii="Times New Roman" w:hAnsi="Times New Roman" w:cs="Times New Roman"/>
          <w:sz w:val="24"/>
          <w:szCs w:val="24"/>
        </w:rPr>
        <w:t> 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 xml:space="preserve">База данных пользователей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 xml:space="preserve"> хранит информацию о пользователях (логины, пароли, права доступа), а также информацию об устройствах, с которых осуществляется доступ. Должна быть надежной, защищенной и иметь высокую производительность.</w:t>
      </w:r>
    </w:p>
    <w:p w14:paraId="422A48A9" w14:textId="198705E3" w:rsidR="001A02AD" w:rsidRPr="001A02AD" w:rsidRDefault="00662B34" w:rsidP="001A02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A02AD">
        <w:rPr>
          <w:rFonts w:ascii="Times New Roman" w:hAnsi="Times New Roman" w:cs="Times New Roman"/>
          <w:sz w:val="24"/>
          <w:szCs w:val="24"/>
        </w:rPr>
        <w:t>4</w:t>
      </w:r>
      <w:r w:rsidR="001A02AD" w:rsidRPr="00C2518A">
        <w:rPr>
          <w:rFonts w:ascii="Times New Roman" w:hAnsi="Times New Roman" w:cs="Times New Roman"/>
          <w:sz w:val="24"/>
          <w:szCs w:val="24"/>
        </w:rPr>
        <w:t> 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 xml:space="preserve">Клиентское приложение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 xml:space="preserve"> это программное обеспечение, которое позволяет пользователям осуществлять доступ к системе. Оно должно быть легко доступным и удобным в использовании.</w:t>
      </w:r>
    </w:p>
    <w:p w14:paraId="05FC84F6" w14:textId="3952A8F3" w:rsidR="001A02AD" w:rsidRPr="001A02AD" w:rsidRDefault="00662B34" w:rsidP="001A02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A02AD">
        <w:rPr>
          <w:rFonts w:ascii="Times New Roman" w:hAnsi="Times New Roman" w:cs="Times New Roman"/>
          <w:sz w:val="24"/>
          <w:szCs w:val="24"/>
        </w:rPr>
        <w:t>5</w:t>
      </w:r>
      <w:r w:rsidR="001A02AD" w:rsidRPr="00C2518A">
        <w:rPr>
          <w:rFonts w:ascii="Times New Roman" w:hAnsi="Times New Roman" w:cs="Times New Roman"/>
          <w:sz w:val="24"/>
          <w:szCs w:val="24"/>
        </w:rPr>
        <w:t> 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 xml:space="preserve">Интерфейс администратора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 xml:space="preserve"> это веб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>интерфейс или приложение для управления системой. Он должен быть интуитивно понятным и обладать всеми необходимыми функциями для управления доступом пользователей.</w:t>
      </w:r>
    </w:p>
    <w:p w14:paraId="76BE87B0" w14:textId="4B0E1A96" w:rsidR="001A02AD" w:rsidRPr="001A02AD" w:rsidRDefault="00662B34" w:rsidP="001A02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1A02AD">
        <w:rPr>
          <w:rFonts w:ascii="Times New Roman" w:hAnsi="Times New Roman" w:cs="Times New Roman"/>
          <w:sz w:val="24"/>
          <w:szCs w:val="24"/>
        </w:rPr>
        <w:t>6</w:t>
      </w:r>
      <w:r w:rsidR="001A02AD" w:rsidRPr="00C2518A">
        <w:rPr>
          <w:rFonts w:ascii="Times New Roman" w:hAnsi="Times New Roman" w:cs="Times New Roman"/>
          <w:sz w:val="24"/>
          <w:szCs w:val="24"/>
        </w:rPr>
        <w:t> 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 xml:space="preserve">База данных журнала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 xml:space="preserve"> это база данных, которая хранит информацию о попытках доступа к системе и действиях пользователей. Должна быть надежной, защищенной и иметь высокую производительность.</w:t>
      </w:r>
    </w:p>
    <w:p w14:paraId="6B2E8080" w14:textId="788B3E94" w:rsidR="001A02AD" w:rsidRPr="001A02AD" w:rsidRDefault="00662B34" w:rsidP="001A02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A02AD">
        <w:rPr>
          <w:rFonts w:ascii="Times New Roman" w:hAnsi="Times New Roman" w:cs="Times New Roman"/>
          <w:sz w:val="24"/>
          <w:szCs w:val="24"/>
        </w:rPr>
        <w:t>7</w:t>
      </w:r>
      <w:r w:rsidR="001A02AD" w:rsidRPr="00C2518A">
        <w:rPr>
          <w:rFonts w:ascii="Times New Roman" w:hAnsi="Times New Roman" w:cs="Times New Roman"/>
          <w:sz w:val="24"/>
          <w:szCs w:val="24"/>
        </w:rPr>
        <w:t> 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 xml:space="preserve">Средства обработки антиспама и защиты от атак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 xml:space="preserve"> это компоненты системы, которые обеспечивают безопасность и защиту системы от хакерских атак, DDoS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>атак, вирусов и спама. Они должны быть интегрированы в систему и обладать надежностью и эффективностью.</w:t>
      </w:r>
    </w:p>
    <w:p w14:paraId="367E7A48" w14:textId="71469603" w:rsidR="001A02AD" w:rsidRPr="001A02AD" w:rsidRDefault="00662B34" w:rsidP="001A02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A02AD">
        <w:rPr>
          <w:rFonts w:ascii="Times New Roman" w:hAnsi="Times New Roman" w:cs="Times New Roman"/>
          <w:sz w:val="24"/>
          <w:szCs w:val="24"/>
        </w:rPr>
        <w:t>8</w:t>
      </w:r>
      <w:r w:rsidR="001A02AD" w:rsidRPr="00C2518A">
        <w:rPr>
          <w:rFonts w:ascii="Times New Roman" w:hAnsi="Times New Roman" w:cs="Times New Roman"/>
          <w:sz w:val="24"/>
          <w:szCs w:val="24"/>
        </w:rPr>
        <w:t> 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 xml:space="preserve">Интеграция с другими системами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 xml:space="preserve"> это возможность интеграции с другими системами, которые используются в организации. Обеспечивает удобство использования и минимизирует затраты на обслуживание системы.</w:t>
      </w:r>
    </w:p>
    <w:p w14:paraId="5BF3C2CA" w14:textId="69328C6A" w:rsidR="00F71801" w:rsidRPr="001A02AD" w:rsidRDefault="00662B34" w:rsidP="001A02AD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A02AD">
        <w:rPr>
          <w:rFonts w:ascii="Times New Roman" w:hAnsi="Times New Roman" w:cs="Times New Roman"/>
          <w:sz w:val="24"/>
          <w:szCs w:val="24"/>
        </w:rPr>
        <w:t>9</w:t>
      </w:r>
      <w:r w:rsidR="001A02AD" w:rsidRPr="00C2518A">
        <w:rPr>
          <w:rFonts w:ascii="Times New Roman" w:hAnsi="Times New Roman" w:cs="Times New Roman"/>
          <w:sz w:val="24"/>
          <w:szCs w:val="24"/>
        </w:rPr>
        <w:t> 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 xml:space="preserve">Разработка и поддержка документации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="001A02AD" w:rsidRPr="001A02AD">
        <w:rPr>
          <w:rFonts w:ascii="Times New Roman" w:eastAsia="Times New Roman" w:hAnsi="Times New Roman" w:cs="Times New Roman"/>
          <w:bCs/>
          <w:sz w:val="24"/>
          <w:szCs w:val="24"/>
        </w:rPr>
        <w:t xml:space="preserve"> это важный компонент системы, который позволяет обеспечить ее устойчивость и надежность в долгосрочной перспективе.</w:t>
      </w:r>
    </w:p>
    <w:p w14:paraId="3184A2E4" w14:textId="135E08D4" w:rsidR="00F71801" w:rsidRPr="00C2518A" w:rsidRDefault="00F71801" w:rsidP="001A02AD">
      <w:pPr>
        <w:pStyle w:val="1"/>
        <w:spacing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16" w:name="_Toc454800282"/>
      <w:bookmarkStart w:id="17" w:name="_Toc133956792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 xml:space="preserve">5 ТРЕБОВАНИЯ К </w:t>
      </w:r>
      <w:bookmarkEnd w:id="16"/>
      <w:r w:rsidR="0052549D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СИСТЕМЕ</w:t>
      </w:r>
      <w:bookmarkEnd w:id="17"/>
    </w:p>
    <w:p w14:paraId="4869C0B2" w14:textId="77777777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</w:rPr>
      </w:pPr>
    </w:p>
    <w:p w14:paraId="1C124B87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8" w:name="_Toc454800283"/>
      <w:bookmarkStart w:id="19" w:name="_Toc133956793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5.1 Требования к структуре</w:t>
      </w:r>
      <w:bookmarkEnd w:id="18"/>
      <w:bookmarkEnd w:id="19"/>
    </w:p>
    <w:p w14:paraId="04E82BE0" w14:textId="77777777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</w:p>
    <w:p w14:paraId="7D4C74EC" w14:textId="52BB15C4" w:rsidR="00690E26" w:rsidRDefault="00690E26" w:rsidP="00690E26">
      <w:pPr>
        <w:pStyle w:val="23"/>
        <w:spacing w:after="0" w:line="240" w:lineRule="auto"/>
        <w:ind w:left="49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система должна следующие основные компоненты:</w:t>
      </w:r>
    </w:p>
    <w:p w14:paraId="01FC3A7B" w14:textId="772ABEEE" w:rsidR="00CD6584" w:rsidRPr="00CD6584" w:rsidRDefault="00CD6584" w:rsidP="00730242">
      <w:pPr>
        <w:pStyle w:val="23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D6584">
        <w:rPr>
          <w:rFonts w:ascii="Times New Roman" w:hAnsi="Times New Roman" w:cs="Times New Roman"/>
          <w:sz w:val="24"/>
        </w:rPr>
        <w:t>База данных пользователей</w:t>
      </w:r>
      <w:r w:rsidR="00730242">
        <w:rPr>
          <w:rFonts w:ascii="Times New Roman" w:hAnsi="Times New Roman" w:cs="Times New Roman"/>
          <w:sz w:val="24"/>
        </w:rPr>
        <w:t>. Для хранения информации</w:t>
      </w:r>
      <w:r w:rsidRPr="00CD6584">
        <w:rPr>
          <w:rFonts w:ascii="Times New Roman" w:hAnsi="Times New Roman" w:cs="Times New Roman"/>
          <w:sz w:val="24"/>
        </w:rPr>
        <w:t xml:space="preserve"> о всех пользователях системы, включая их учетные записи, пароли, роли и разрешения.</w:t>
      </w:r>
    </w:p>
    <w:p w14:paraId="22AE1F06" w14:textId="3473FF1B" w:rsidR="00CD6584" w:rsidRPr="00CD6584" w:rsidRDefault="00CD6584" w:rsidP="00730242">
      <w:pPr>
        <w:pStyle w:val="23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D6584">
        <w:rPr>
          <w:rFonts w:ascii="Times New Roman" w:hAnsi="Times New Roman" w:cs="Times New Roman"/>
          <w:sz w:val="24"/>
        </w:rPr>
        <w:t>Сервер аутентификации</w:t>
      </w:r>
      <w:r w:rsidR="00730242">
        <w:rPr>
          <w:rFonts w:ascii="Times New Roman" w:hAnsi="Times New Roman" w:cs="Times New Roman"/>
          <w:sz w:val="24"/>
        </w:rPr>
        <w:t xml:space="preserve">. Предпочтительно использование протокола </w:t>
      </w:r>
      <w:r w:rsidR="00730242" w:rsidRPr="00730242">
        <w:rPr>
          <w:rFonts w:ascii="Times New Roman" w:hAnsi="Times New Roman" w:cs="Times New Roman"/>
          <w:sz w:val="24"/>
        </w:rPr>
        <w:t>OpenID</w:t>
      </w:r>
      <w:r w:rsidR="00730242">
        <w:rPr>
          <w:rFonts w:ascii="Times New Roman" w:hAnsi="Times New Roman" w:cs="Times New Roman"/>
          <w:sz w:val="24"/>
        </w:rPr>
        <w:t>.</w:t>
      </w:r>
    </w:p>
    <w:p w14:paraId="60767BE3" w14:textId="2ADCEE0A" w:rsidR="00CD6584" w:rsidRPr="00730242" w:rsidRDefault="00730242" w:rsidP="00730242">
      <w:pPr>
        <w:pStyle w:val="23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Сервер авторизации. С помощью</w:t>
      </w:r>
      <w:r w:rsidR="00CD6584" w:rsidRPr="00CD65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протокола</w:t>
      </w:r>
      <w:r w:rsidRPr="00730242">
        <w:rPr>
          <w:rFonts w:ascii="Times New Roman" w:hAnsi="Times New Roman" w:cs="Times New Roman"/>
          <w:sz w:val="24"/>
        </w:rPr>
        <w:t xml:space="preserve"> OAuth 2</w:t>
      </w:r>
    </w:p>
    <w:p w14:paraId="6B7E3448" w14:textId="2334EE9D" w:rsidR="00CD6584" w:rsidRPr="00CD6584" w:rsidRDefault="00CD6584" w:rsidP="00730242">
      <w:pPr>
        <w:pStyle w:val="23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D6584">
        <w:rPr>
          <w:rFonts w:ascii="Times New Roman" w:hAnsi="Times New Roman" w:cs="Times New Roman"/>
          <w:sz w:val="24"/>
        </w:rPr>
        <w:t>Интерфейс пользователя</w:t>
      </w:r>
      <w:r w:rsidR="00730242">
        <w:rPr>
          <w:rFonts w:ascii="Times New Roman" w:hAnsi="Times New Roman" w:cs="Times New Roman"/>
          <w:sz w:val="24"/>
        </w:rPr>
        <w:t>. Для взаимодействия пользователя</w:t>
      </w:r>
      <w:r w:rsidRPr="00CD6584">
        <w:rPr>
          <w:rFonts w:ascii="Times New Roman" w:hAnsi="Times New Roman" w:cs="Times New Roman"/>
          <w:sz w:val="24"/>
        </w:rPr>
        <w:t xml:space="preserve"> с системой аутентификации и авторизации, обычно через веб-интерфейс или мобильное приложение.</w:t>
      </w:r>
    </w:p>
    <w:p w14:paraId="55C638BE" w14:textId="7C87AAF9" w:rsidR="00CD6584" w:rsidRPr="00CD6584" w:rsidRDefault="00730242" w:rsidP="00730242">
      <w:pPr>
        <w:pStyle w:val="23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Журнал аудита. Для записи</w:t>
      </w:r>
      <w:r w:rsidR="00CD6584" w:rsidRPr="00CD6584">
        <w:rPr>
          <w:rFonts w:ascii="Times New Roman" w:hAnsi="Times New Roman" w:cs="Times New Roman"/>
          <w:sz w:val="24"/>
        </w:rPr>
        <w:t xml:space="preserve"> все</w:t>
      </w:r>
      <w:r>
        <w:rPr>
          <w:rFonts w:ascii="Times New Roman" w:hAnsi="Times New Roman" w:cs="Times New Roman"/>
          <w:sz w:val="24"/>
        </w:rPr>
        <w:t>х</w:t>
      </w:r>
      <w:r w:rsidR="00CD6584" w:rsidRPr="00CD6584">
        <w:rPr>
          <w:rFonts w:ascii="Times New Roman" w:hAnsi="Times New Roman" w:cs="Times New Roman"/>
          <w:sz w:val="24"/>
        </w:rPr>
        <w:t xml:space="preserve"> действия пользователей в системе, включая их аутентификацию, авторизацию и доступ к ресурсам, чтобы обеспечить безопасность и отслеживаемость.</w:t>
      </w:r>
    </w:p>
    <w:p w14:paraId="307BAC70" w14:textId="3FDFF624" w:rsidR="00CD6584" w:rsidRPr="00CD6584" w:rsidRDefault="00730242" w:rsidP="00730242">
      <w:pPr>
        <w:pStyle w:val="2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Кроме того, система должна</w:t>
      </w:r>
      <w:r w:rsidR="00CD6584" w:rsidRPr="00CD6584">
        <w:rPr>
          <w:rFonts w:ascii="Times New Roman" w:hAnsi="Times New Roman" w:cs="Times New Roman"/>
          <w:sz w:val="24"/>
        </w:rPr>
        <w:t xml:space="preserve"> включать такие компоненты, как шифрование данных, механизмы многофакторной аутентификации, а также механизмы обнаружения и предотвращения взлома и атак.</w:t>
      </w:r>
    </w:p>
    <w:p w14:paraId="1A73F1E5" w14:textId="77777777" w:rsidR="00F71801" w:rsidRPr="00C2518A" w:rsidRDefault="00F71801" w:rsidP="00F71801">
      <w:pPr>
        <w:pStyle w:val="23"/>
        <w:spacing w:after="0" w:line="240" w:lineRule="auto"/>
        <w:ind w:left="709" w:hanging="142"/>
        <w:jc w:val="both"/>
        <w:rPr>
          <w:rFonts w:ascii="Times New Roman" w:hAnsi="Times New Roman" w:cs="Times New Roman"/>
          <w:sz w:val="24"/>
        </w:rPr>
      </w:pPr>
    </w:p>
    <w:p w14:paraId="2271E2AD" w14:textId="2D1B7CDA" w:rsidR="00F71801" w:rsidRPr="00C2518A" w:rsidRDefault="00F71801" w:rsidP="0052549D">
      <w:pPr>
        <w:pStyle w:val="2"/>
        <w:spacing w:before="0" w:after="240" w:line="240" w:lineRule="auto"/>
        <w:ind w:firstLine="567"/>
        <w:rPr>
          <w:rFonts w:ascii="Times New Roman" w:hAnsi="Times New Roman" w:cs="Times New Roman"/>
          <w:sz w:val="24"/>
          <w:highlight w:val="yellow"/>
        </w:rPr>
      </w:pPr>
      <w:bookmarkStart w:id="20" w:name="_Toc454800284"/>
      <w:bookmarkStart w:id="21" w:name="_Toc133956794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5.2 Требования к </w:t>
      </w:r>
      <w:bookmarkEnd w:id="20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процедурам доступа </w:t>
      </w:r>
      <w:r w:rsidR="0052549D">
        <w:rPr>
          <w:rFonts w:ascii="Times New Roman" w:eastAsia="Times New Roman" w:hAnsi="Times New Roman" w:cs="Times New Roman"/>
          <w:color w:val="auto"/>
          <w:sz w:val="24"/>
          <w:szCs w:val="24"/>
        </w:rPr>
        <w:t>к системе</w:t>
      </w:r>
      <w:bookmarkEnd w:id="21"/>
    </w:p>
    <w:p w14:paraId="0611C26B" w14:textId="2D9600AD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5.2.1 Функции доступа к </w:t>
      </w:r>
      <w:r w:rsidR="004B2F47">
        <w:rPr>
          <w:rFonts w:ascii="Times New Roman" w:hAnsi="Times New Roman" w:cs="Times New Roman"/>
          <w:sz w:val="24"/>
          <w:szCs w:val="24"/>
        </w:rPr>
        <w:t xml:space="preserve">автоматизированной системе авторизации и аутентификации </w:t>
      </w:r>
      <w:r w:rsidRPr="00C2518A">
        <w:rPr>
          <w:rFonts w:ascii="Times New Roman" w:hAnsi="Times New Roman" w:cs="Times New Roman"/>
          <w:sz w:val="24"/>
          <w:szCs w:val="24"/>
        </w:rPr>
        <w:t xml:space="preserve">реализуются с различными уровнями доступа к информации. </w:t>
      </w:r>
    </w:p>
    <w:p w14:paraId="725C45DB" w14:textId="2878D371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5.2.2 Пользователи (все уровни)</w:t>
      </w:r>
      <w:r w:rsidR="004B2F47">
        <w:rPr>
          <w:rFonts w:ascii="Times New Roman" w:hAnsi="Times New Roman" w:cs="Times New Roman"/>
          <w:sz w:val="24"/>
          <w:szCs w:val="24"/>
        </w:rPr>
        <w:t xml:space="preserve"> могут</w:t>
      </w:r>
      <w:r w:rsidRPr="00C2518A">
        <w:rPr>
          <w:rFonts w:ascii="Times New Roman" w:hAnsi="Times New Roman" w:cs="Times New Roman"/>
          <w:sz w:val="24"/>
          <w:szCs w:val="24"/>
        </w:rPr>
        <w:t>:</w:t>
      </w:r>
    </w:p>
    <w:p w14:paraId="11D1803C" w14:textId="06FB8743" w:rsidR="004B2F47" w:rsidRPr="004B2F47" w:rsidRDefault="004B2F47" w:rsidP="004B2F47">
      <w:pPr>
        <w:pStyle w:val="23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–П</w:t>
      </w:r>
      <w:r w:rsidRPr="004B2F47">
        <w:rPr>
          <w:rFonts w:ascii="Times New Roman" w:hAnsi="Times New Roman" w:cs="Times New Roman"/>
          <w:sz w:val="24"/>
          <w:szCs w:val="24"/>
        </w:rPr>
        <w:t>одтверждать свою личность, ч</w:t>
      </w:r>
      <w:r>
        <w:rPr>
          <w:rFonts w:ascii="Times New Roman" w:hAnsi="Times New Roman" w:cs="Times New Roman"/>
          <w:sz w:val="24"/>
          <w:szCs w:val="24"/>
        </w:rPr>
        <w:t>тобы получить доступ к системе.</w:t>
      </w:r>
    </w:p>
    <w:p w14:paraId="56C5935D" w14:textId="7A80D15B" w:rsidR="004B2F47" w:rsidRPr="004B2F47" w:rsidRDefault="004B2F47" w:rsidP="004B2F47">
      <w:pPr>
        <w:pStyle w:val="23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–П</w:t>
      </w:r>
      <w:r w:rsidRPr="004B2F47">
        <w:rPr>
          <w:rFonts w:ascii="Times New Roman" w:hAnsi="Times New Roman" w:cs="Times New Roman"/>
          <w:sz w:val="24"/>
          <w:szCs w:val="24"/>
        </w:rPr>
        <w:t>олучать доступ к определенным ресурсам и функциям систем</w:t>
      </w:r>
      <w:r>
        <w:rPr>
          <w:rFonts w:ascii="Times New Roman" w:hAnsi="Times New Roman" w:cs="Times New Roman"/>
          <w:sz w:val="24"/>
          <w:szCs w:val="24"/>
        </w:rPr>
        <w:t>ы на основе своих прав доступа.</w:t>
      </w:r>
    </w:p>
    <w:p w14:paraId="1A3A91D7" w14:textId="3AEC7CDB" w:rsidR="004B2F47" w:rsidRPr="004B2F47" w:rsidRDefault="004B2F47" w:rsidP="004B2F47">
      <w:pPr>
        <w:pStyle w:val="23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–Управлять своей учетной записью. И</w:t>
      </w:r>
      <w:r w:rsidRPr="004B2F47">
        <w:rPr>
          <w:rFonts w:ascii="Times New Roman" w:hAnsi="Times New Roman" w:cs="Times New Roman"/>
          <w:sz w:val="24"/>
          <w:szCs w:val="24"/>
        </w:rPr>
        <w:t>зменять свои учетные данные, например, паро</w:t>
      </w:r>
      <w:r>
        <w:rPr>
          <w:rFonts w:ascii="Times New Roman" w:hAnsi="Times New Roman" w:cs="Times New Roman"/>
          <w:sz w:val="24"/>
          <w:szCs w:val="24"/>
        </w:rPr>
        <w:t>ль или адрес электронной почты.</w:t>
      </w:r>
    </w:p>
    <w:p w14:paraId="2D812E36" w14:textId="1D7EAD82" w:rsidR="004B2F47" w:rsidRPr="004B2F47" w:rsidRDefault="004B2F47" w:rsidP="004B2F47">
      <w:pPr>
        <w:pStyle w:val="23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Pr="004B2F47">
        <w:rPr>
          <w:rFonts w:ascii="Times New Roman" w:hAnsi="Times New Roman" w:cs="Times New Roman"/>
          <w:sz w:val="24"/>
          <w:szCs w:val="24"/>
        </w:rPr>
        <w:t>Создавать новые учетные записи дл</w:t>
      </w:r>
      <w:r>
        <w:rPr>
          <w:rFonts w:ascii="Times New Roman" w:hAnsi="Times New Roman" w:cs="Times New Roman"/>
          <w:sz w:val="24"/>
          <w:szCs w:val="24"/>
        </w:rPr>
        <w:t>я других пользователей системы.</w:t>
      </w:r>
    </w:p>
    <w:p w14:paraId="25A7EA86" w14:textId="1FD326CD" w:rsidR="004B2F47" w:rsidRDefault="004B2F47" w:rsidP="004B2F47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–Управлять правами доступа. У</w:t>
      </w:r>
      <w:r w:rsidRPr="004B2F47">
        <w:rPr>
          <w:rFonts w:ascii="Times New Roman" w:hAnsi="Times New Roman" w:cs="Times New Roman"/>
          <w:sz w:val="24"/>
          <w:szCs w:val="24"/>
        </w:rPr>
        <w:t>станавливать, изменять или отменять права доступа для других пользователей системы.</w:t>
      </w:r>
      <w:r w:rsidRPr="004B2F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184C4" w14:textId="51A61EBB" w:rsidR="00F71801" w:rsidRDefault="00DF6B1B" w:rsidP="004B2F47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 Разработчики:</w:t>
      </w:r>
    </w:p>
    <w:p w14:paraId="7E53F5C0" w14:textId="3D38ACD0" w:rsidR="00DF6B1B" w:rsidRPr="00DF6B1B" w:rsidRDefault="00DF6B1B" w:rsidP="00DF6B1B">
      <w:pPr>
        <w:pStyle w:val="23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B1B">
        <w:rPr>
          <w:rFonts w:ascii="Times New Roman" w:hAnsi="Times New Roman" w:cs="Times New Roman"/>
          <w:sz w:val="24"/>
          <w:szCs w:val="24"/>
        </w:rPr>
        <w:t>Конкретные уровни доступа к информации зависят от роли разработчика и должны определяться на основе принципа наименьших привилегий (least privilege). Этот принцип предполагает, что каждый пользователь должен иметь только необходимый для выполнения своей работы уровень доступа к</w:t>
      </w:r>
      <w:r>
        <w:rPr>
          <w:rFonts w:ascii="Times New Roman" w:hAnsi="Times New Roman" w:cs="Times New Roman"/>
          <w:sz w:val="24"/>
          <w:szCs w:val="24"/>
        </w:rPr>
        <w:t xml:space="preserve"> информации и ресурсам системы.</w:t>
      </w:r>
    </w:p>
    <w:p w14:paraId="24C140DF" w14:textId="7FFCEE3A" w:rsidR="00DF6B1B" w:rsidRPr="00DF6B1B" w:rsidRDefault="00DF6B1B" w:rsidP="00DF6B1B">
      <w:pPr>
        <w:pStyle w:val="2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B1B">
        <w:rPr>
          <w:rFonts w:ascii="Times New Roman" w:hAnsi="Times New Roman" w:cs="Times New Roman"/>
          <w:sz w:val="24"/>
          <w:szCs w:val="24"/>
        </w:rPr>
        <w:t>Исходный код про</w:t>
      </w:r>
      <w:r w:rsidR="0029592F">
        <w:rPr>
          <w:rFonts w:ascii="Times New Roman" w:hAnsi="Times New Roman" w:cs="Times New Roman"/>
          <w:sz w:val="24"/>
          <w:szCs w:val="24"/>
        </w:rPr>
        <w:t>граммного обеспечения, обеспечивающее</w:t>
      </w:r>
      <w:r w:rsidRPr="00DF6B1B">
        <w:rPr>
          <w:rFonts w:ascii="Times New Roman" w:hAnsi="Times New Roman" w:cs="Times New Roman"/>
          <w:sz w:val="24"/>
          <w:szCs w:val="24"/>
        </w:rPr>
        <w:t xml:space="preserve"> функциональность систем</w:t>
      </w:r>
      <w:r>
        <w:rPr>
          <w:rFonts w:ascii="Times New Roman" w:hAnsi="Times New Roman" w:cs="Times New Roman"/>
          <w:sz w:val="24"/>
          <w:szCs w:val="24"/>
        </w:rPr>
        <w:t>ы аутентификации и авторизации.</w:t>
      </w:r>
    </w:p>
    <w:p w14:paraId="1CEDA076" w14:textId="5EBB4445" w:rsidR="00DF6B1B" w:rsidRPr="00DF6B1B" w:rsidRDefault="00DF6B1B" w:rsidP="00DF6B1B">
      <w:pPr>
        <w:pStyle w:val="2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B1B">
        <w:rPr>
          <w:rFonts w:ascii="Times New Roman" w:hAnsi="Times New Roman" w:cs="Times New Roman"/>
          <w:sz w:val="24"/>
          <w:szCs w:val="24"/>
        </w:rPr>
        <w:t>Документацию, которая описывает концептуальную модель системы, ее архитектуру, спецификации и детали реализации.</w:t>
      </w:r>
    </w:p>
    <w:p w14:paraId="005ED93E" w14:textId="1AC37D7F" w:rsidR="00DF6B1B" w:rsidRPr="00DF6B1B" w:rsidRDefault="00DF6B1B" w:rsidP="00DF6B1B">
      <w:pPr>
        <w:pStyle w:val="2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B1B">
        <w:rPr>
          <w:rFonts w:ascii="Times New Roman" w:hAnsi="Times New Roman" w:cs="Times New Roman"/>
          <w:sz w:val="24"/>
          <w:szCs w:val="24"/>
        </w:rPr>
        <w:lastRenderedPageBreak/>
        <w:t xml:space="preserve">Конфигурационные файлы и настройки системы, </w:t>
      </w:r>
      <w:r w:rsidR="0029592F">
        <w:rPr>
          <w:rFonts w:ascii="Times New Roman" w:hAnsi="Times New Roman" w:cs="Times New Roman"/>
          <w:sz w:val="24"/>
          <w:szCs w:val="24"/>
        </w:rPr>
        <w:t>позволяющие</w:t>
      </w:r>
      <w:r w:rsidRPr="00DF6B1B">
        <w:rPr>
          <w:rFonts w:ascii="Times New Roman" w:hAnsi="Times New Roman" w:cs="Times New Roman"/>
          <w:sz w:val="24"/>
          <w:szCs w:val="24"/>
        </w:rPr>
        <w:t xml:space="preserve"> настраивать и управлят</w:t>
      </w:r>
      <w:r>
        <w:rPr>
          <w:rFonts w:ascii="Times New Roman" w:hAnsi="Times New Roman" w:cs="Times New Roman"/>
          <w:sz w:val="24"/>
          <w:szCs w:val="24"/>
        </w:rPr>
        <w:t>ь ее работой.</w:t>
      </w:r>
    </w:p>
    <w:p w14:paraId="6FCCDD41" w14:textId="4E27D5BC" w:rsidR="00DF6B1B" w:rsidRPr="00DF6B1B" w:rsidRDefault="00DF6B1B" w:rsidP="00DF6B1B">
      <w:pPr>
        <w:pStyle w:val="2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B1B">
        <w:rPr>
          <w:rFonts w:ascii="Times New Roman" w:hAnsi="Times New Roman" w:cs="Times New Roman"/>
          <w:sz w:val="24"/>
          <w:szCs w:val="24"/>
        </w:rPr>
        <w:t>Журналы системных событий, которые отслеживают действия пользователей и другие с</w:t>
      </w:r>
      <w:r>
        <w:rPr>
          <w:rFonts w:ascii="Times New Roman" w:hAnsi="Times New Roman" w:cs="Times New Roman"/>
          <w:sz w:val="24"/>
          <w:szCs w:val="24"/>
        </w:rPr>
        <w:t>обытия, происходящие в системе.</w:t>
      </w:r>
    </w:p>
    <w:p w14:paraId="3A23ACD5" w14:textId="41085404" w:rsidR="00DF6B1B" w:rsidRPr="00DF6B1B" w:rsidRDefault="00DF6B1B" w:rsidP="00DF6B1B">
      <w:pPr>
        <w:pStyle w:val="2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B1B">
        <w:rPr>
          <w:rFonts w:ascii="Times New Roman" w:hAnsi="Times New Roman" w:cs="Times New Roman"/>
          <w:sz w:val="24"/>
          <w:szCs w:val="24"/>
        </w:rPr>
        <w:t>Сведения об аутентификационных данных, таких как хэши паролей или сертификаты, используемые для пров</w:t>
      </w:r>
      <w:r>
        <w:rPr>
          <w:rFonts w:ascii="Times New Roman" w:hAnsi="Times New Roman" w:cs="Times New Roman"/>
          <w:sz w:val="24"/>
          <w:szCs w:val="24"/>
        </w:rPr>
        <w:t>ерки подлинности пользователей.</w:t>
      </w:r>
    </w:p>
    <w:p w14:paraId="6E0544FD" w14:textId="4ED472D7" w:rsidR="00DF6B1B" w:rsidRPr="00DF6B1B" w:rsidRDefault="00DF6B1B" w:rsidP="00DF6B1B">
      <w:pPr>
        <w:pStyle w:val="2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B1B">
        <w:rPr>
          <w:rFonts w:ascii="Times New Roman" w:hAnsi="Times New Roman" w:cs="Times New Roman"/>
          <w:sz w:val="24"/>
          <w:szCs w:val="24"/>
        </w:rPr>
        <w:t>Информацию о пользователях, их правах доступа и других параметрах, исполь</w:t>
      </w:r>
      <w:r>
        <w:rPr>
          <w:rFonts w:ascii="Times New Roman" w:hAnsi="Times New Roman" w:cs="Times New Roman"/>
          <w:sz w:val="24"/>
          <w:szCs w:val="24"/>
        </w:rPr>
        <w:t>зуемых для управления доступом.</w:t>
      </w:r>
    </w:p>
    <w:p w14:paraId="6FF8C88E" w14:textId="45E4BD5C" w:rsidR="00DF6B1B" w:rsidRPr="00DF6B1B" w:rsidRDefault="00DF6B1B" w:rsidP="00DF6B1B">
      <w:pPr>
        <w:pStyle w:val="23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B1B">
        <w:rPr>
          <w:rFonts w:ascii="Times New Roman" w:hAnsi="Times New Roman" w:cs="Times New Roman"/>
          <w:sz w:val="24"/>
          <w:szCs w:val="24"/>
        </w:rPr>
        <w:t>В целом, доступ к информации должен быть ограничен и контролируемый, и разработчики должны следовать принципу необходимости минимального уровня доступа, чтобы обеспечить безопасно</w:t>
      </w:r>
      <w:r>
        <w:rPr>
          <w:rFonts w:ascii="Times New Roman" w:hAnsi="Times New Roman" w:cs="Times New Roman"/>
          <w:sz w:val="24"/>
          <w:szCs w:val="24"/>
        </w:rPr>
        <w:t>сть системы и ее пользователей.</w:t>
      </w:r>
    </w:p>
    <w:p w14:paraId="3BEF2A6C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</w:pPr>
    </w:p>
    <w:p w14:paraId="613B3531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2" w:name="_Toc454800286"/>
      <w:bookmarkStart w:id="23" w:name="_Toc133956795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5.3 Требования к функциональной безопасности</w:t>
      </w:r>
      <w:bookmarkEnd w:id="22"/>
      <w:bookmarkEnd w:id="23"/>
    </w:p>
    <w:p w14:paraId="37748F57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ABBDB9" w14:textId="3392086D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5.3.1 </w:t>
      </w:r>
      <w:r w:rsidR="001A02A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Программное обеспечение должно соотвествовать следующим </w:t>
      </w:r>
      <w:r w:rsidR="00F04CC3">
        <w:rPr>
          <w:rFonts w:ascii="Times New Roman" w:eastAsia="Times New Roman" w:hAnsi="Times New Roman" w:cs="Times New Roman"/>
          <w:spacing w:val="-1"/>
          <w:sz w:val="24"/>
          <w:szCs w:val="24"/>
        </w:rPr>
        <w:t>требованиям к функциональной системе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6F1463" w14:textId="3AEC1880" w:rsidR="00C34FD4" w:rsidRPr="00C34FD4" w:rsidRDefault="00C34FD4" w:rsidP="00C34FD4">
      <w:pPr>
        <w:pStyle w:val="ae"/>
        <w:widowControl w:val="0"/>
        <w:numPr>
          <w:ilvl w:val="0"/>
          <w:numId w:val="15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34FD4">
        <w:rPr>
          <w:rFonts w:ascii="Times New Roman" w:eastAsia="Symbol" w:hAnsi="Times New Roman" w:cs="Times New Roman"/>
          <w:sz w:val="24"/>
          <w:szCs w:val="24"/>
        </w:rPr>
        <w:t>Надежность аутентификации: Для этого система может использовать механизмы многофакторной аутентификации, такие как SMS-коды, временные пароли, биометрические</w:t>
      </w:r>
      <w:r>
        <w:rPr>
          <w:rFonts w:ascii="Times New Roman" w:eastAsia="Symbol" w:hAnsi="Times New Roman" w:cs="Times New Roman"/>
          <w:sz w:val="24"/>
          <w:szCs w:val="24"/>
        </w:rPr>
        <w:t xml:space="preserve"> данные и т.д. Предпочтительно использование Google Authenticator.</w:t>
      </w:r>
    </w:p>
    <w:p w14:paraId="10569EAA" w14:textId="6E83DC01" w:rsidR="00C34FD4" w:rsidRPr="00C34FD4" w:rsidRDefault="00C34FD4" w:rsidP="00C34FD4">
      <w:pPr>
        <w:pStyle w:val="ae"/>
        <w:widowControl w:val="0"/>
        <w:numPr>
          <w:ilvl w:val="0"/>
          <w:numId w:val="15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34FD4">
        <w:rPr>
          <w:rFonts w:ascii="Times New Roman" w:eastAsia="Symbol" w:hAnsi="Times New Roman" w:cs="Times New Roman"/>
          <w:sz w:val="24"/>
          <w:szCs w:val="24"/>
        </w:rPr>
        <w:t>Контроль доступа: Система должна обеспечивать строгий контроль доступа к ресурсам и функциям системы, в зависимости от роли пользователя. Для этого система может использовать различные методы, такие как разрешения на основе ролей, привилегированный доступ, политики контроля доступа и т.д. Примеры сервисов: AWS</w:t>
      </w:r>
      <w:r w:rsidRPr="00C34FD4">
        <w:rPr>
          <w:rFonts w:ascii="Times New Roman" w:eastAsia="Symbol" w:hAnsi="Times New Roman" w:cs="Times New Roman"/>
          <w:sz w:val="24"/>
          <w:szCs w:val="24"/>
        </w:rPr>
        <w:t xml:space="preserve"> IAM, Okta, Azure AD, Keycloak.</w:t>
      </w:r>
    </w:p>
    <w:p w14:paraId="4B52D615" w14:textId="0CFDCDD1" w:rsidR="00C34FD4" w:rsidRPr="00C34FD4" w:rsidRDefault="00C34FD4" w:rsidP="00C34FD4">
      <w:pPr>
        <w:pStyle w:val="ae"/>
        <w:widowControl w:val="0"/>
        <w:numPr>
          <w:ilvl w:val="0"/>
          <w:numId w:val="15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34FD4">
        <w:rPr>
          <w:rFonts w:ascii="Times New Roman" w:eastAsia="Symbol" w:hAnsi="Times New Roman" w:cs="Times New Roman"/>
          <w:sz w:val="24"/>
          <w:szCs w:val="24"/>
        </w:rPr>
        <w:t>Защита паролей: Система должна защищать пароли пользователей от несанкционированного доступа и использовать надежные методы шифрования данных. Для этого система может использовать такие методы, как хеширование паролей, соление паролей, ограничение количеств</w:t>
      </w:r>
      <w:r>
        <w:rPr>
          <w:rFonts w:ascii="Times New Roman" w:eastAsia="Symbol" w:hAnsi="Times New Roman" w:cs="Times New Roman"/>
          <w:sz w:val="24"/>
          <w:szCs w:val="24"/>
        </w:rPr>
        <w:t>а попыток входа и т.д. Сервис</w:t>
      </w:r>
      <w:r w:rsidRPr="00C34FD4">
        <w:rPr>
          <w:rFonts w:ascii="Times New Roman" w:eastAsia="Symbol" w:hAnsi="Times New Roman" w:cs="Times New Roman"/>
          <w:sz w:val="24"/>
          <w:szCs w:val="24"/>
        </w:rPr>
        <w:t>: HashiCorp Vaul</w:t>
      </w:r>
      <w:r>
        <w:rPr>
          <w:rFonts w:ascii="Times New Roman" w:eastAsia="Symbol" w:hAnsi="Times New Roman" w:cs="Times New Roman"/>
          <w:sz w:val="24"/>
          <w:szCs w:val="24"/>
        </w:rPr>
        <w:t>t.</w:t>
      </w:r>
    </w:p>
    <w:p w14:paraId="43E4EC61" w14:textId="524CEC19" w:rsidR="00C34FD4" w:rsidRPr="00C34FD4" w:rsidRDefault="00C34FD4" w:rsidP="00C34FD4">
      <w:pPr>
        <w:pStyle w:val="ae"/>
        <w:widowControl w:val="0"/>
        <w:numPr>
          <w:ilvl w:val="0"/>
          <w:numId w:val="15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34FD4">
        <w:rPr>
          <w:rFonts w:ascii="Times New Roman" w:eastAsia="Symbol" w:hAnsi="Times New Roman" w:cs="Times New Roman"/>
          <w:sz w:val="24"/>
          <w:szCs w:val="24"/>
        </w:rPr>
        <w:t xml:space="preserve">Аудит и мониторинг: Система должна записывать все действия пользователей, чтобы обеспечить безопасность и отслеживаемость. Для этого система может использовать логирование и анализ журналов, мониторинг событий, оповещение о нарушениях </w:t>
      </w:r>
      <w:r>
        <w:rPr>
          <w:rFonts w:ascii="Times New Roman" w:eastAsia="Symbol" w:hAnsi="Times New Roman" w:cs="Times New Roman"/>
          <w:sz w:val="24"/>
          <w:szCs w:val="24"/>
        </w:rPr>
        <w:t xml:space="preserve">с помощью сервиса </w:t>
      </w:r>
      <w:r w:rsidRPr="00C34FD4">
        <w:rPr>
          <w:rFonts w:ascii="Times New Roman" w:eastAsia="Symbol" w:hAnsi="Times New Roman" w:cs="Times New Roman"/>
          <w:sz w:val="24"/>
          <w:szCs w:val="24"/>
        </w:rPr>
        <w:t>Splun</w:t>
      </w:r>
      <w:r w:rsidRPr="00C34FD4">
        <w:rPr>
          <w:rFonts w:ascii="Times New Roman" w:eastAsia="Symbol" w:hAnsi="Times New Roman" w:cs="Times New Roman"/>
          <w:sz w:val="24"/>
          <w:szCs w:val="24"/>
        </w:rPr>
        <w:t>k</w:t>
      </w:r>
      <w:r>
        <w:rPr>
          <w:rFonts w:ascii="Times New Roman" w:eastAsia="Symbol" w:hAnsi="Times New Roman" w:cs="Times New Roman"/>
          <w:sz w:val="24"/>
          <w:szCs w:val="24"/>
        </w:rPr>
        <w:t>.</w:t>
      </w:r>
    </w:p>
    <w:p w14:paraId="7C463E65" w14:textId="280FDEFF" w:rsidR="00C34FD4" w:rsidRPr="00C34FD4" w:rsidRDefault="00C34FD4" w:rsidP="00C34FD4">
      <w:pPr>
        <w:pStyle w:val="ae"/>
        <w:widowControl w:val="0"/>
        <w:numPr>
          <w:ilvl w:val="0"/>
          <w:numId w:val="15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34FD4">
        <w:rPr>
          <w:rFonts w:ascii="Times New Roman" w:eastAsia="Symbol" w:hAnsi="Times New Roman" w:cs="Times New Roman"/>
          <w:sz w:val="24"/>
          <w:szCs w:val="24"/>
        </w:rPr>
        <w:t>Антивирусная защита: Система должна быть защищена от вредоносных программ и вирусов. Для этого система может использовать антивирусные программы, механизмы защиты от DDoS-атак, фил</w:t>
      </w:r>
      <w:r>
        <w:rPr>
          <w:rFonts w:ascii="Times New Roman" w:eastAsia="Symbol" w:hAnsi="Times New Roman" w:cs="Times New Roman"/>
          <w:sz w:val="24"/>
          <w:szCs w:val="24"/>
        </w:rPr>
        <w:t xml:space="preserve">ьтрацию сетевых трафиков. Для этого предпочтительно использование сервиса </w:t>
      </w:r>
      <w:r w:rsidRPr="00C34FD4">
        <w:rPr>
          <w:rFonts w:ascii="Times New Roman" w:eastAsia="Symbol" w:hAnsi="Times New Roman" w:cs="Times New Roman"/>
          <w:sz w:val="24"/>
          <w:szCs w:val="24"/>
        </w:rPr>
        <w:t>Kaspersky.</w:t>
      </w:r>
    </w:p>
    <w:p w14:paraId="31A818EA" w14:textId="3B6DEC65" w:rsidR="00F71801" w:rsidRPr="00C2518A" w:rsidRDefault="00F71801" w:rsidP="00C34FD4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5.3.2 Программное обеспечение должно обеспечивать во всех регламентированных условиях и режимах его эксплуатации требуемый уровень качества функционирования и 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требуемые уровни безопасности и надежности. Указанные требования должны достигаться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выполнением модели качества соответственно ГОСТ 27.003</w:t>
      </w:r>
      <w:r w:rsidR="00BE6C1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90.</w:t>
      </w:r>
    </w:p>
    <w:p w14:paraId="18D0A001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169700EC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4" w:name="_Toc454800287"/>
      <w:bookmarkStart w:id="25" w:name="_Toc133956796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5.4 Требования к информационной безопасности</w:t>
      </w:r>
      <w:bookmarkEnd w:id="24"/>
      <w:bookmarkEnd w:id="25"/>
    </w:p>
    <w:p w14:paraId="3A0B228F" w14:textId="77777777" w:rsidR="00F71801" w:rsidRPr="00C2518A" w:rsidRDefault="00F71801" w:rsidP="00F71801">
      <w:pPr>
        <w:shd w:val="clear" w:color="auto" w:fill="FFFFFF"/>
        <w:tabs>
          <w:tab w:val="left" w:pos="851"/>
          <w:tab w:val="left" w:pos="177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58398859" w14:textId="0434D0B9" w:rsidR="00F71801" w:rsidRPr="00C2518A" w:rsidRDefault="00F71801" w:rsidP="00F71801">
      <w:pPr>
        <w:shd w:val="clear" w:color="auto" w:fill="FFFFFF"/>
        <w:tabs>
          <w:tab w:val="left" w:pos="851"/>
          <w:tab w:val="left" w:pos="177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5.4.1 При разработке </w:t>
      </w:r>
      <w:r w:rsidR="00F04C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программного обеспечения </w:t>
      </w:r>
      <w:r w:rsidRPr="00C2518A">
        <w:rPr>
          <w:rFonts w:ascii="Times New Roman" w:eastAsia="Times New Roman" w:hAnsi="Times New Roman" w:cs="Times New Roman"/>
          <w:spacing w:val="-2"/>
          <w:sz w:val="24"/>
          <w:szCs w:val="24"/>
        </w:rPr>
        <w:t>должны быть учтены следующие требования к информационной безопасности:</w:t>
      </w:r>
    </w:p>
    <w:p w14:paraId="40193FCA" w14:textId="59ACBA57" w:rsidR="00F04CC3" w:rsidRPr="00C34FD4" w:rsidRDefault="00F04CC3" w:rsidP="00C34FD4">
      <w:pPr>
        <w:pStyle w:val="ae"/>
        <w:numPr>
          <w:ilvl w:val="0"/>
          <w:numId w:val="15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26" w:name="_Toc454800288"/>
      <w:r w:rsidRPr="00C34FD4">
        <w:rPr>
          <w:rFonts w:ascii="Times New Roman" w:hAnsi="Times New Roman" w:cs="Times New Roman"/>
          <w:sz w:val="24"/>
          <w:szCs w:val="24"/>
        </w:rPr>
        <w:t>Высокий уровень безопасности системы: поддержка криптографических протоколов шифрования, механизм проверки подлинности сертификатов, защита от атак DoS и DDoS;</w:t>
      </w:r>
    </w:p>
    <w:p w14:paraId="23B0EF44" w14:textId="402CDD72" w:rsidR="00F04CC3" w:rsidRPr="00C34FD4" w:rsidRDefault="00F04CC3" w:rsidP="00C34FD4">
      <w:pPr>
        <w:pStyle w:val="ae"/>
        <w:numPr>
          <w:ilvl w:val="0"/>
          <w:numId w:val="15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4FD4">
        <w:rPr>
          <w:rFonts w:ascii="Times New Roman" w:hAnsi="Times New Roman" w:cs="Times New Roman"/>
          <w:sz w:val="24"/>
          <w:szCs w:val="24"/>
        </w:rPr>
        <w:t>Высокая производительность системы: возможность обработки большого числа запросов в единицу времени;</w:t>
      </w:r>
    </w:p>
    <w:p w14:paraId="55D7D719" w14:textId="1D31ED1D" w:rsidR="00F04CC3" w:rsidRPr="00C34FD4" w:rsidRDefault="00F04CC3" w:rsidP="00C34FD4">
      <w:pPr>
        <w:pStyle w:val="ae"/>
        <w:numPr>
          <w:ilvl w:val="0"/>
          <w:numId w:val="15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4FD4">
        <w:rPr>
          <w:rFonts w:ascii="Times New Roman" w:hAnsi="Times New Roman" w:cs="Times New Roman"/>
          <w:sz w:val="24"/>
          <w:szCs w:val="24"/>
        </w:rPr>
        <w:t>Возможность интеграции с другими системами;</w:t>
      </w:r>
    </w:p>
    <w:p w14:paraId="5463BA4A" w14:textId="077190B8" w:rsidR="00F04CC3" w:rsidRPr="00C34FD4" w:rsidRDefault="00F04CC3" w:rsidP="00C34FD4">
      <w:pPr>
        <w:pStyle w:val="ae"/>
        <w:numPr>
          <w:ilvl w:val="0"/>
          <w:numId w:val="15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4FD4">
        <w:rPr>
          <w:rFonts w:ascii="Times New Roman" w:hAnsi="Times New Roman" w:cs="Times New Roman"/>
          <w:sz w:val="24"/>
          <w:szCs w:val="24"/>
        </w:rPr>
        <w:lastRenderedPageBreak/>
        <w:t>Надежная защита от несанкционированного доступа: контроль прав доступа, система журналирования действий пользователей, защита от вредоносного ПО, от перебора паролей и т. д.;</w:t>
      </w:r>
    </w:p>
    <w:p w14:paraId="38D82E61" w14:textId="7CDF32F6" w:rsidR="00F04CC3" w:rsidRDefault="00F04CC3" w:rsidP="00C34FD4">
      <w:pPr>
        <w:pStyle w:val="ae"/>
        <w:numPr>
          <w:ilvl w:val="0"/>
          <w:numId w:val="15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4FD4">
        <w:rPr>
          <w:rFonts w:ascii="Times New Roman" w:hAnsi="Times New Roman" w:cs="Times New Roman"/>
          <w:sz w:val="24"/>
          <w:szCs w:val="24"/>
        </w:rPr>
        <w:t>Удобные интерфейсы для пользователей и администраторов системы: понятные и интуитивно понятные формы аутентификации и авторизации, удобная настройка параметров, доступ к контролирующей информации.</w:t>
      </w:r>
    </w:p>
    <w:p w14:paraId="19B30E3E" w14:textId="77777777" w:rsidR="00C34FD4" w:rsidRPr="00C34FD4" w:rsidRDefault="00C34FD4" w:rsidP="00C34FD4">
      <w:pPr>
        <w:pStyle w:val="ae"/>
        <w:tabs>
          <w:tab w:val="left" w:pos="851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5542602" w14:textId="066518C8" w:rsidR="00F71801" w:rsidRPr="00C34FD4" w:rsidRDefault="00F71801" w:rsidP="00C34FD4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7" w:name="_Toc133956797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5.5 Требования к патентной чистоте</w:t>
      </w:r>
      <w:bookmarkEnd w:id="26"/>
      <w:bookmarkEnd w:id="27"/>
    </w:p>
    <w:p w14:paraId="6842F4DD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5.5.1 При выполнении работ исполнителем обеспечивается патентная чистота результатов работ.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Данная работа не должна содержать патентов, зарегистрированных в Республике Беларусь и других странах. </w:t>
      </w:r>
    </w:p>
    <w:p w14:paraId="6BB8AFD4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5.5.2 По требованию Заказчика Исполнитель представляет сведения о рыночной стоимости 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созданных при выполнении работ объектов интеллектуальной собственности.</w:t>
      </w:r>
    </w:p>
    <w:p w14:paraId="273E4749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18B52" w14:textId="77777777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28" w:name="_Toc454800289"/>
      <w:bookmarkStart w:id="29" w:name="_Hlk42264843"/>
      <w:bookmarkStart w:id="30" w:name="_Toc133956798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6 ТРЕБОВАНИЯ К ВИДАМ ОБЕСПЕЧЕНИЯ</w:t>
      </w:r>
      <w:bookmarkEnd w:id="28"/>
      <w:bookmarkEnd w:id="30"/>
    </w:p>
    <w:p w14:paraId="3C8A8D6D" w14:textId="77777777" w:rsidR="00F71801" w:rsidRPr="00C2518A" w:rsidRDefault="00F71801" w:rsidP="00F71801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6050C3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1" w:name="_Toc454800290"/>
      <w:bookmarkStart w:id="32" w:name="_Toc133956799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6.1 Требования к информационному обеспечению</w:t>
      </w:r>
      <w:bookmarkEnd w:id="31"/>
      <w:bookmarkEnd w:id="32"/>
    </w:p>
    <w:p w14:paraId="4C070B3A" w14:textId="77777777" w:rsidR="00F71801" w:rsidRPr="00C2518A" w:rsidRDefault="00F71801" w:rsidP="00F7180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546875D" w14:textId="107AFB07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6.1.1 </w:t>
      </w:r>
      <w:r w:rsidR="00F04CC3" w:rsidRPr="00F04CC3">
        <w:rPr>
          <w:rFonts w:ascii="Times New Roman" w:eastAsia="Times New Roman" w:hAnsi="Times New Roman" w:cs="Times New Roman"/>
          <w:sz w:val="24"/>
          <w:szCs w:val="24"/>
        </w:rPr>
        <w:t>Информационное обеспечение аутентификации и авторизации должно соответствовать следующим требованиям</w:t>
      </w:r>
      <w:r w:rsidR="00F04C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78DA4" w14:textId="135B2689" w:rsidR="00730242" w:rsidRPr="00730242" w:rsidRDefault="00730242" w:rsidP="00730242">
      <w:pPr>
        <w:pStyle w:val="ae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242">
        <w:rPr>
          <w:rFonts w:ascii="Times New Roman" w:eastAsia="Times New Roman" w:hAnsi="Times New Roman" w:cs="Times New Roman"/>
          <w:sz w:val="24"/>
          <w:szCs w:val="24"/>
        </w:rPr>
        <w:t>Система должна хранить информацию о пользователях, включая их идентификаторы, пароли, атрибуты аутентификации (например, биометри</w:t>
      </w:r>
      <w:r w:rsidRPr="00730242">
        <w:rPr>
          <w:rFonts w:ascii="Times New Roman" w:eastAsia="Times New Roman" w:hAnsi="Times New Roman" w:cs="Times New Roman"/>
          <w:sz w:val="24"/>
          <w:szCs w:val="24"/>
        </w:rPr>
        <w:t>ческие данные) и права доступа.</w:t>
      </w:r>
    </w:p>
    <w:p w14:paraId="221A47C1" w14:textId="6A62A671" w:rsidR="00730242" w:rsidRPr="00730242" w:rsidRDefault="00730242" w:rsidP="00730242">
      <w:pPr>
        <w:pStyle w:val="ae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242">
        <w:rPr>
          <w:rFonts w:ascii="Times New Roman" w:eastAsia="Times New Roman" w:hAnsi="Times New Roman" w:cs="Times New Roman"/>
          <w:sz w:val="24"/>
          <w:szCs w:val="24"/>
        </w:rPr>
        <w:t>Журнал событий: система должна сохранять записи о всех событиях, связанных с аутентификацией и авторизацией пользователей, таких как попытки входа в систему, изменения прав доступа и т.д. Эти записи могут быть использованы для отслеживания несанкционированного доступа или для а</w:t>
      </w:r>
      <w:r w:rsidRPr="00730242">
        <w:rPr>
          <w:rFonts w:ascii="Times New Roman" w:eastAsia="Times New Roman" w:hAnsi="Times New Roman" w:cs="Times New Roman"/>
          <w:sz w:val="24"/>
          <w:szCs w:val="24"/>
        </w:rPr>
        <w:t>нализа поведения пользователей.</w:t>
      </w:r>
    </w:p>
    <w:p w14:paraId="4DE30947" w14:textId="2DAF34BD" w:rsidR="00730242" w:rsidRPr="00730242" w:rsidRDefault="00730242" w:rsidP="00730242">
      <w:pPr>
        <w:pStyle w:val="ae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30242">
        <w:rPr>
          <w:rFonts w:ascii="Times New Roman" w:eastAsia="Times New Roman" w:hAnsi="Times New Roman" w:cs="Times New Roman"/>
          <w:sz w:val="24"/>
          <w:szCs w:val="24"/>
        </w:rPr>
        <w:t>ля обеспечения безопасности системы, администраторы должны иметь инструменты мониторинга для отслеживания активности пользователей и об</w:t>
      </w:r>
      <w:r w:rsidRPr="00730242">
        <w:rPr>
          <w:rFonts w:ascii="Times New Roman" w:eastAsia="Times New Roman" w:hAnsi="Times New Roman" w:cs="Times New Roman"/>
          <w:sz w:val="24"/>
          <w:szCs w:val="24"/>
        </w:rPr>
        <w:t>наружения необычного поведения.</w:t>
      </w:r>
    </w:p>
    <w:p w14:paraId="69148A30" w14:textId="1A858C71" w:rsidR="00730242" w:rsidRPr="00730242" w:rsidRDefault="00730242" w:rsidP="00730242">
      <w:pPr>
        <w:pStyle w:val="ae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242">
        <w:rPr>
          <w:rFonts w:ascii="Times New Roman" w:eastAsia="Times New Roman" w:hAnsi="Times New Roman" w:cs="Times New Roman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sz w:val="24"/>
          <w:szCs w:val="24"/>
        </w:rPr>
        <w:t>струменты анализа: система должна</w:t>
      </w:r>
      <w:r w:rsidRPr="00730242">
        <w:rPr>
          <w:rFonts w:ascii="Times New Roman" w:eastAsia="Times New Roman" w:hAnsi="Times New Roman" w:cs="Times New Roman"/>
          <w:sz w:val="24"/>
          <w:szCs w:val="24"/>
        </w:rPr>
        <w:t xml:space="preserve"> включать инструменты анализа для обработки данных о пользователях и их активности, чтобы выявить тенденции и </w:t>
      </w:r>
      <w:r w:rsidRPr="00730242">
        <w:rPr>
          <w:rFonts w:ascii="Times New Roman" w:eastAsia="Times New Roman" w:hAnsi="Times New Roman" w:cs="Times New Roman"/>
          <w:sz w:val="24"/>
          <w:szCs w:val="24"/>
        </w:rPr>
        <w:t>повысить эффективность системы.</w:t>
      </w:r>
    </w:p>
    <w:p w14:paraId="0FBB43A9" w14:textId="02718BB4" w:rsidR="00730242" w:rsidRPr="00730242" w:rsidRDefault="00730242" w:rsidP="00730242">
      <w:pPr>
        <w:pStyle w:val="ae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242">
        <w:rPr>
          <w:rFonts w:ascii="Times New Roman" w:eastAsia="Times New Roman" w:hAnsi="Times New Roman" w:cs="Times New Roman"/>
          <w:sz w:val="24"/>
          <w:szCs w:val="24"/>
        </w:rPr>
        <w:t>Правила и политики безопасности: система должна быть настроена в соответствии с установленными правилами и политиками безопасности, которые определяют, какие пользователи имеют доступ к каким ресурсам, какой уровень безопасности должен быть устано</w:t>
      </w:r>
      <w:r w:rsidRPr="00730242">
        <w:rPr>
          <w:rFonts w:ascii="Times New Roman" w:eastAsia="Times New Roman" w:hAnsi="Times New Roman" w:cs="Times New Roman"/>
          <w:sz w:val="24"/>
          <w:szCs w:val="24"/>
        </w:rPr>
        <w:t>влен для каждого ресурса и т.д.</w:t>
      </w:r>
    </w:p>
    <w:p w14:paraId="36DC491A" w14:textId="0EC017A2" w:rsidR="00730242" w:rsidRPr="00730242" w:rsidRDefault="00730242" w:rsidP="00730242">
      <w:pPr>
        <w:pStyle w:val="ae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242">
        <w:rPr>
          <w:rFonts w:ascii="Times New Roman" w:eastAsia="Times New Roman" w:hAnsi="Times New Roman" w:cs="Times New Roman"/>
          <w:sz w:val="24"/>
          <w:szCs w:val="24"/>
        </w:rPr>
        <w:t>Обучающие материалы: для того чтобы пользователи могли эффективно использовать систему, им должны быть предоставлены обучающие материалы, включая инструкции по регистрации, аутентификации и использов</w:t>
      </w:r>
      <w:r w:rsidRPr="00730242">
        <w:rPr>
          <w:rFonts w:ascii="Times New Roman" w:eastAsia="Times New Roman" w:hAnsi="Times New Roman" w:cs="Times New Roman"/>
          <w:sz w:val="24"/>
          <w:szCs w:val="24"/>
        </w:rPr>
        <w:t>анию различных функций системы.</w:t>
      </w:r>
    </w:p>
    <w:p w14:paraId="3BED4DCD" w14:textId="77777777" w:rsidR="00730242" w:rsidRPr="00730242" w:rsidRDefault="00730242" w:rsidP="00730242">
      <w:pPr>
        <w:pStyle w:val="ae"/>
        <w:numPr>
          <w:ilvl w:val="0"/>
          <w:numId w:val="15"/>
        </w:numPr>
        <w:tabs>
          <w:tab w:val="left" w:pos="851"/>
        </w:tabs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242">
        <w:rPr>
          <w:rFonts w:ascii="Times New Roman" w:eastAsia="Times New Roman" w:hAnsi="Times New Roman" w:cs="Times New Roman"/>
          <w:sz w:val="24"/>
          <w:szCs w:val="24"/>
        </w:rPr>
        <w:t>Инструменты управления: для управления системой, в том числе добавления или удаления пользователей, изменения их прав доступа и т.д., администраторам должны быть предоставлены соответствующие инструменты.</w:t>
      </w:r>
    </w:p>
    <w:p w14:paraId="73BAE309" w14:textId="3E2B9B81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3" w:name="_Toc454800291"/>
      <w:bookmarkStart w:id="34" w:name="_Toc133956800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6.2 Требования к математическому обеспечению</w:t>
      </w:r>
      <w:bookmarkEnd w:id="33"/>
      <w:bookmarkEnd w:id="34"/>
    </w:p>
    <w:p w14:paraId="63A4B2A6" w14:textId="77777777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4066772D" w14:textId="77777777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6.2.1 Специальных требований к применению в подсистеме математических моделей, методов или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типовых алгоритмов не предъявляется.</w:t>
      </w:r>
    </w:p>
    <w:p w14:paraId="35F6D044" w14:textId="77777777" w:rsidR="00F71801" w:rsidRPr="00C2518A" w:rsidRDefault="00F71801" w:rsidP="00F71801">
      <w:pPr>
        <w:shd w:val="clear" w:color="auto" w:fill="FFFFFF"/>
        <w:tabs>
          <w:tab w:val="left" w:pos="142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pacing w:val="-8"/>
          <w:sz w:val="24"/>
          <w:szCs w:val="24"/>
        </w:rPr>
      </w:pPr>
    </w:p>
    <w:p w14:paraId="58A08F27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5" w:name="_Toc454800292"/>
      <w:bookmarkStart w:id="36" w:name="_Toc133956801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6.3 Требования к программному обеспечению</w:t>
      </w:r>
      <w:bookmarkEnd w:id="35"/>
      <w:bookmarkEnd w:id="36"/>
    </w:p>
    <w:p w14:paraId="22A0ABD4" w14:textId="77777777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08ECA3A2" w14:textId="08000691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 </w:t>
      </w:r>
      <w:r w:rsidR="00FB1F4D" w:rsidRPr="00FB1F4D">
        <w:rPr>
          <w:rFonts w:ascii="Times New Roman" w:eastAsia="Times New Roman" w:hAnsi="Times New Roman" w:cs="Times New Roman"/>
          <w:spacing w:val="-1"/>
          <w:sz w:val="24"/>
          <w:szCs w:val="24"/>
        </w:rPr>
        <w:t>В требованиях к проекту в области аутентификации и авторизации должны быть учтены следующие моменты:</w:t>
      </w:r>
    </w:p>
    <w:p w14:paraId="68A8F67D" w14:textId="26BD4FA7" w:rsidR="00C34FD4" w:rsidRPr="00C34FD4" w:rsidRDefault="00C34FD4" w:rsidP="00C34FD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6.3.1</w:t>
      </w:r>
      <w:r w:rsidR="00FB1F4D" w:rsidRPr="00FB1F4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34FD4">
        <w:rPr>
          <w:rFonts w:ascii="Times New Roman" w:eastAsia="Times New Roman" w:hAnsi="Times New Roman" w:cs="Times New Roman"/>
          <w:spacing w:val="-1"/>
          <w:sz w:val="24"/>
          <w:szCs w:val="24"/>
        </w:rPr>
        <w:t>Безопасность: система должна быть разработана с учетом высоких стандартов безопасности и соответствовать требованиям соответствующих стандартов безопасности, таких как ISO 27001. Для обеспечения безопасности могут использоваться различные методы, включая шифрование данных, многоуровневую аутентиф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икацию, контроль доступа и т.д.</w:t>
      </w:r>
    </w:p>
    <w:p w14:paraId="1B9B3CEA" w14:textId="3335F523" w:rsidR="00C34FD4" w:rsidRPr="00C34FD4" w:rsidRDefault="00C34FD4" w:rsidP="00C34FD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6.3.2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34FD4">
        <w:rPr>
          <w:rFonts w:ascii="Times New Roman" w:eastAsia="Times New Roman" w:hAnsi="Times New Roman" w:cs="Times New Roman"/>
          <w:spacing w:val="-1"/>
          <w:sz w:val="24"/>
          <w:szCs w:val="24"/>
        </w:rPr>
        <w:t>Масштабируемость: система должна быть способна масштабироваться для обработки большого количества запросов на аутентификацию и автоматизацию. Для этого может использоваться распределенная архитектура с выделенными се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рверами для обработки запросов.</w:t>
      </w:r>
    </w:p>
    <w:p w14:paraId="1FE209A9" w14:textId="74302906" w:rsidR="00C34FD4" w:rsidRPr="00C34FD4" w:rsidRDefault="00C34FD4" w:rsidP="00C34FD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6.3.3 </w:t>
      </w:r>
      <w:r w:rsidRPr="00C34FD4">
        <w:rPr>
          <w:rFonts w:ascii="Times New Roman" w:eastAsia="Times New Roman" w:hAnsi="Times New Roman" w:cs="Times New Roman"/>
          <w:spacing w:val="-1"/>
          <w:sz w:val="24"/>
          <w:szCs w:val="24"/>
        </w:rPr>
        <w:t>Надежность: система должна быть надежной и работать без простоев. Для обеспечения надежности могут использоваться механизмы резервировани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я и восстановления после сбоев.</w:t>
      </w:r>
    </w:p>
    <w:p w14:paraId="3DCC9280" w14:textId="5FABD18D" w:rsidR="00C34FD4" w:rsidRPr="00C34FD4" w:rsidRDefault="00C34FD4" w:rsidP="00C34FD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6.3.4 </w:t>
      </w:r>
      <w:r w:rsidRPr="00C34FD4">
        <w:rPr>
          <w:rFonts w:ascii="Times New Roman" w:eastAsia="Times New Roman" w:hAnsi="Times New Roman" w:cs="Times New Roman"/>
          <w:spacing w:val="-1"/>
          <w:sz w:val="24"/>
          <w:szCs w:val="24"/>
        </w:rPr>
        <w:t>Гибкость: система должна быть гибкой и адаптироваться к различным требованиям клиентов. Для этого может использоваться модульная архитектура, позволяющая добавлять и удалять модули по мере необходимости.</w:t>
      </w:r>
    </w:p>
    <w:p w14:paraId="34692D5A" w14:textId="67DD7F7B" w:rsidR="00C34FD4" w:rsidRPr="00C34FD4" w:rsidRDefault="00C34FD4" w:rsidP="00C34FD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6.3.5 </w:t>
      </w:r>
      <w:r w:rsidRPr="00C34FD4">
        <w:rPr>
          <w:rFonts w:ascii="Times New Roman" w:eastAsia="Times New Roman" w:hAnsi="Times New Roman" w:cs="Times New Roman"/>
          <w:spacing w:val="-1"/>
          <w:sz w:val="24"/>
          <w:szCs w:val="24"/>
        </w:rPr>
        <w:t>Совместимость: система должна быть совместима с другими системами и сервисами, с которыми может взаимодействовать. Для этого может использоваться стандартизированные протоко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лы и интерфейсы взаимодействия.</w:t>
      </w:r>
    </w:p>
    <w:p w14:paraId="38CAF59A" w14:textId="37709170" w:rsidR="00F71801" w:rsidRDefault="00C34FD4" w:rsidP="00C34FD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6.3.6 </w:t>
      </w:r>
      <w:r w:rsidRPr="00C34FD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Простота использования: система должна быть простой в использовании для конечных пользователей и обеспечивать быстрый доступ к необходимым функциям. Для этого может использоваться интуитивно понятный пользовательский интерфейс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и удобное управление функциями.</w:t>
      </w:r>
    </w:p>
    <w:p w14:paraId="748843E9" w14:textId="77777777" w:rsidR="00C34FD4" w:rsidRPr="00FB1F4D" w:rsidRDefault="00C34FD4" w:rsidP="00C34FD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5D3CE185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7" w:name="_Toc454800294"/>
      <w:bookmarkStart w:id="38" w:name="_Toc21097823"/>
      <w:bookmarkStart w:id="39" w:name="_Toc133956802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6.7 Требования к организационному обеспечению</w:t>
      </w:r>
      <w:bookmarkEnd w:id="37"/>
      <w:bookmarkEnd w:id="39"/>
    </w:p>
    <w:p w14:paraId="03A49D96" w14:textId="77777777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3E370B" w14:textId="06CDD7A9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6.5.1 Функционирование </w:t>
      </w:r>
      <w:r w:rsidR="00FB1F4D">
        <w:rPr>
          <w:rFonts w:ascii="Times New Roman" w:eastAsia="Times New Roman" w:hAnsi="Times New Roman" w:cs="Times New Roman"/>
          <w:sz w:val="24"/>
          <w:szCs w:val="24"/>
        </w:rPr>
        <w:t xml:space="preserve">программного обеспечения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не требует дополнительного оперативного эксплуатационного персонала.</w:t>
      </w:r>
    </w:p>
    <w:p w14:paraId="36D279A3" w14:textId="1DD98D25" w:rsidR="00F71801" w:rsidRPr="00C2518A" w:rsidRDefault="00F71801" w:rsidP="00F71801">
      <w:pPr>
        <w:shd w:val="clear" w:color="auto" w:fill="FFFFFF"/>
        <w:tabs>
          <w:tab w:val="left" w:pos="164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6.5.2 Сопровождение</w:t>
      </w:r>
      <w:r w:rsidR="00FB1F4D">
        <w:rPr>
          <w:rFonts w:ascii="Times New Roman" w:eastAsia="Times New Roman" w:hAnsi="Times New Roman" w:cs="Times New Roman"/>
          <w:sz w:val="24"/>
          <w:szCs w:val="24"/>
        </w:rPr>
        <w:t xml:space="preserve"> программного обеспечения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осуществляется специалистами ИРЦ Белорусской железной дороги. </w:t>
      </w:r>
    </w:p>
    <w:bookmarkEnd w:id="38"/>
    <w:p w14:paraId="4D273C02" w14:textId="77777777" w:rsidR="00F71801" w:rsidRPr="00C2518A" w:rsidRDefault="00F71801" w:rsidP="0052549D">
      <w:pPr>
        <w:shd w:val="clear" w:color="auto" w:fill="FFFFFF"/>
        <w:tabs>
          <w:tab w:val="left" w:pos="157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35EBE5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40" w:name="_Toc454800293"/>
      <w:bookmarkStart w:id="41" w:name="_Toc133956803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6.9 Требования к техническому обеспечению</w:t>
      </w:r>
      <w:bookmarkEnd w:id="40"/>
      <w:bookmarkEnd w:id="41"/>
    </w:p>
    <w:p w14:paraId="30A7A1DC" w14:textId="77777777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F93D87" w14:textId="6961D3FF" w:rsidR="00F71801" w:rsidRPr="00C2518A" w:rsidRDefault="00FB1F4D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F4D">
        <w:rPr>
          <w:rFonts w:ascii="Times New Roman" w:hAnsi="Times New Roman" w:cs="Times New Roman"/>
          <w:sz w:val="24"/>
          <w:szCs w:val="24"/>
        </w:rPr>
        <w:t>Требования к техническому обеспечению для аутентификации и авторизации долж</w:t>
      </w:r>
      <w:r>
        <w:rPr>
          <w:rFonts w:ascii="Times New Roman" w:hAnsi="Times New Roman" w:cs="Times New Roman"/>
          <w:sz w:val="24"/>
          <w:szCs w:val="24"/>
        </w:rPr>
        <w:t>ны</w:t>
      </w:r>
      <w:r w:rsidRPr="00FB1F4D">
        <w:rPr>
          <w:rFonts w:ascii="Times New Roman" w:hAnsi="Times New Roman" w:cs="Times New Roman"/>
          <w:sz w:val="24"/>
          <w:szCs w:val="24"/>
        </w:rPr>
        <w:t xml:space="preserve"> включать в себя следующее:</w:t>
      </w:r>
    </w:p>
    <w:p w14:paraId="3A9F541B" w14:textId="6484350D" w:rsidR="001C7CD0" w:rsidRPr="001C7CD0" w:rsidRDefault="001C7CD0" w:rsidP="001C7CD0">
      <w:pPr>
        <w:pStyle w:val="ae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1C7CD0">
        <w:rPr>
          <w:rFonts w:ascii="Times New Roman" w:eastAsia="Symbol" w:hAnsi="Times New Roman" w:cs="Times New Roman"/>
          <w:sz w:val="24"/>
          <w:szCs w:val="24"/>
        </w:rPr>
        <w:t xml:space="preserve">Серверы: серверы, на которых будет установлена система, должны иметь достаточную производительность для обработки большого количества запросов. Также могут использоваться выделенные серверы для обработки запросов на </w:t>
      </w:r>
      <w:r w:rsidRPr="001C7CD0">
        <w:rPr>
          <w:rFonts w:ascii="Times New Roman" w:eastAsia="Symbol" w:hAnsi="Times New Roman" w:cs="Times New Roman"/>
          <w:sz w:val="24"/>
          <w:szCs w:val="24"/>
        </w:rPr>
        <w:t>аутентификацию и автоматизацию.</w:t>
      </w:r>
    </w:p>
    <w:p w14:paraId="431C7CBD" w14:textId="20F03EEF" w:rsidR="001C7CD0" w:rsidRPr="001C7CD0" w:rsidRDefault="001C7CD0" w:rsidP="001C7CD0">
      <w:pPr>
        <w:pStyle w:val="ae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1C7CD0">
        <w:rPr>
          <w:rFonts w:ascii="Times New Roman" w:eastAsia="Symbol" w:hAnsi="Times New Roman" w:cs="Times New Roman"/>
          <w:sz w:val="24"/>
          <w:szCs w:val="24"/>
        </w:rPr>
        <w:t>Сетевое оборудование: для обеспечения быстрого и надежного соединения м</w:t>
      </w:r>
      <w:r>
        <w:rPr>
          <w:rFonts w:ascii="Times New Roman" w:eastAsia="Symbol" w:hAnsi="Times New Roman" w:cs="Times New Roman"/>
          <w:sz w:val="24"/>
          <w:szCs w:val="24"/>
        </w:rPr>
        <w:t>ежду серверами и клиентами должны</w:t>
      </w:r>
      <w:r w:rsidRPr="001C7CD0">
        <w:rPr>
          <w:rFonts w:ascii="Times New Roman" w:eastAsia="Symbol" w:hAnsi="Times New Roman" w:cs="Times New Roman"/>
          <w:sz w:val="24"/>
          <w:szCs w:val="24"/>
        </w:rPr>
        <w:t xml:space="preserve"> использоваться сетевые коммутаторы, маршрутизаторы</w:t>
      </w:r>
      <w:r w:rsidRPr="001C7CD0">
        <w:rPr>
          <w:rFonts w:ascii="Times New Roman" w:eastAsia="Symbol" w:hAnsi="Times New Roman" w:cs="Times New Roman"/>
          <w:sz w:val="24"/>
          <w:szCs w:val="24"/>
        </w:rPr>
        <w:t xml:space="preserve"> и другое сетевое оборудование.</w:t>
      </w:r>
    </w:p>
    <w:p w14:paraId="549180A2" w14:textId="4551F018" w:rsidR="001C7CD0" w:rsidRPr="001C7CD0" w:rsidRDefault="001C7CD0" w:rsidP="001C7CD0">
      <w:pPr>
        <w:pStyle w:val="ae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1C7CD0">
        <w:rPr>
          <w:rFonts w:ascii="Times New Roman" w:eastAsia="Symbol" w:hAnsi="Times New Roman" w:cs="Times New Roman"/>
          <w:sz w:val="24"/>
          <w:szCs w:val="24"/>
        </w:rPr>
        <w:t>Хранилище данных: система должна иметь достаточно большое и надежное хранилище данных для сохранения информации о пользователях и их учетных записях. Также может использоваться распределенное хранилище данных для обеспечения отказоу</w:t>
      </w:r>
      <w:r w:rsidRPr="001C7CD0">
        <w:rPr>
          <w:rFonts w:ascii="Times New Roman" w:eastAsia="Symbol" w:hAnsi="Times New Roman" w:cs="Times New Roman"/>
          <w:sz w:val="24"/>
          <w:szCs w:val="24"/>
        </w:rPr>
        <w:t>стойчивости и масштабируемости.</w:t>
      </w:r>
    </w:p>
    <w:p w14:paraId="15699439" w14:textId="2CF3D663" w:rsidR="001C7CD0" w:rsidRPr="001C7CD0" w:rsidRDefault="001C7CD0" w:rsidP="001C7CD0">
      <w:pPr>
        <w:pStyle w:val="ae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1C7CD0">
        <w:rPr>
          <w:rFonts w:ascii="Times New Roman" w:eastAsia="Symbol" w:hAnsi="Times New Roman" w:cs="Times New Roman"/>
          <w:sz w:val="24"/>
          <w:szCs w:val="24"/>
        </w:rPr>
        <w:t>Безопасное соединение: для защиты данных, передаваемых между клиентами и серверами, должно использоваться безопасное соедин</w:t>
      </w:r>
      <w:r w:rsidRPr="001C7CD0">
        <w:rPr>
          <w:rFonts w:ascii="Times New Roman" w:eastAsia="Symbol" w:hAnsi="Times New Roman" w:cs="Times New Roman"/>
          <w:sz w:val="24"/>
          <w:szCs w:val="24"/>
        </w:rPr>
        <w:t>ение, например, протокол HTTPS.</w:t>
      </w:r>
    </w:p>
    <w:p w14:paraId="4B7CEA70" w14:textId="77777777" w:rsidR="001C7CD0" w:rsidRPr="001C7CD0" w:rsidRDefault="001C7CD0" w:rsidP="001C7CD0">
      <w:pPr>
        <w:pStyle w:val="ae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1C7CD0">
        <w:rPr>
          <w:rFonts w:ascii="Times New Roman" w:eastAsia="Symbol" w:hAnsi="Times New Roman" w:cs="Times New Roman"/>
          <w:sz w:val="24"/>
          <w:szCs w:val="24"/>
        </w:rPr>
        <w:t>Аппаратное обеспечение: кроме серверов и сетевого оборудования, для работы системы могут потребоваться дополнительные компоненты, такие как датчики биометрической аутентификации, сканеры отпечатков пальцев, каме</w:t>
      </w:r>
      <w:r w:rsidRPr="001C7CD0">
        <w:rPr>
          <w:rFonts w:ascii="Times New Roman" w:eastAsia="Symbol" w:hAnsi="Times New Roman" w:cs="Times New Roman"/>
          <w:sz w:val="24"/>
          <w:szCs w:val="24"/>
        </w:rPr>
        <w:t>ры для распознавания лиц и т.д.</w:t>
      </w:r>
    </w:p>
    <w:p w14:paraId="2D2071DC" w14:textId="0B68B88F" w:rsidR="00F71801" w:rsidRPr="001C7CD0" w:rsidRDefault="00FB1F4D" w:rsidP="001C7CD0">
      <w:pPr>
        <w:pStyle w:val="ae"/>
        <w:numPr>
          <w:ilvl w:val="0"/>
          <w:numId w:val="15"/>
        </w:numPr>
        <w:tabs>
          <w:tab w:val="left" w:pos="851"/>
        </w:tabs>
        <w:spacing w:line="240" w:lineRule="auto"/>
        <w:ind w:left="0" w:firstLine="567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1C7CD0">
        <w:rPr>
          <w:rFonts w:ascii="Times New Roman" w:eastAsia="Times New Roman" w:hAnsi="Times New Roman" w:cs="Times New Roman"/>
          <w:sz w:val="24"/>
          <w:szCs w:val="24"/>
        </w:rPr>
        <w:lastRenderedPageBreak/>
        <w:t>Поддержка протоколов безопасности: система должна поддерживать различные протоколы безопасности, такие как SSL/TLS, S/MIME и VPN, для защиты передачи данных.</w:t>
      </w:r>
    </w:p>
    <w:p w14:paraId="777B9EDD" w14:textId="2298DF12" w:rsidR="00F71801" w:rsidRPr="00FB1F4D" w:rsidRDefault="00F71801" w:rsidP="00FB1F4D">
      <w:pPr>
        <w:pStyle w:val="1"/>
        <w:spacing w:before="0" w:after="24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42" w:name="_Toc454800295"/>
      <w:bookmarkStart w:id="43" w:name="_Toc133956804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7 СОСТАВ И СОДЕРЖАНИЕ РАБОТ</w:t>
      </w:r>
      <w:bookmarkEnd w:id="29"/>
      <w:bookmarkEnd w:id="42"/>
      <w:bookmarkEnd w:id="43"/>
    </w:p>
    <w:p w14:paraId="5C8A811D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7.1 Состав, содержание и этапность выполнения работ определяются согласно календарному плану к договору.</w:t>
      </w:r>
    </w:p>
    <w:p w14:paraId="4888270D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caps/>
          <w:sz w:val="24"/>
          <w:szCs w:val="24"/>
        </w:rPr>
        <w:t>7.2 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Заказчик организует поставку необходимого оборудования и лицензионного программного обеспечения.</w:t>
      </w:r>
    </w:p>
    <w:p w14:paraId="2A4EFEAE" w14:textId="49D5E9D3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7.3 Состав и перечень документов, предъявляемых по окончании соответствующих стадий и этапов, определяется в соответствии с договором на разработку</w:t>
      </w:r>
      <w:r w:rsidR="00FB1F4D">
        <w:rPr>
          <w:rFonts w:ascii="Times New Roman" w:eastAsia="Times New Roman" w:hAnsi="Times New Roman" w:cs="Times New Roman"/>
          <w:sz w:val="24"/>
          <w:szCs w:val="24"/>
        </w:rPr>
        <w:t xml:space="preserve"> ПО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2B888D" w14:textId="22EA4159" w:rsidR="00F71801" w:rsidRPr="00C2518A" w:rsidRDefault="00F71801" w:rsidP="00FB1F4D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7.4 Основные этапы разработки выполняются в соответствии с нормативными документами.</w:t>
      </w:r>
    </w:p>
    <w:p w14:paraId="20174751" w14:textId="1C81F230" w:rsidR="00F71801" w:rsidRPr="00FB1F4D" w:rsidRDefault="00F71801" w:rsidP="00FB1F4D">
      <w:pPr>
        <w:pStyle w:val="1"/>
        <w:spacing w:before="0" w:after="24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44" w:name="_Toc147657730"/>
      <w:bookmarkStart w:id="45" w:name="_Toc147842926"/>
      <w:bookmarkStart w:id="46" w:name="_Toc149364977"/>
      <w:bookmarkStart w:id="47" w:name="_Toc153812878"/>
      <w:bookmarkStart w:id="48" w:name="_Toc454800296"/>
      <w:bookmarkStart w:id="49" w:name="_Toc133956805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8 ПОРЯДОК ПРИЕМКИ В ЭКСПЛУАТАЦИЮ</w:t>
      </w:r>
      <w:bookmarkEnd w:id="44"/>
      <w:bookmarkEnd w:id="45"/>
      <w:bookmarkEnd w:id="46"/>
      <w:bookmarkEnd w:id="47"/>
      <w:bookmarkEnd w:id="48"/>
      <w:bookmarkEnd w:id="49"/>
    </w:p>
    <w:p w14:paraId="3817B96E" w14:textId="3596D891" w:rsidR="00F71801" w:rsidRPr="00C2518A" w:rsidRDefault="00575885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5885">
        <w:rPr>
          <w:rFonts w:ascii="Times New Roman" w:eastAsia="Times New Roman" w:hAnsi="Times New Roman" w:cs="Times New Roman"/>
          <w:sz w:val="24"/>
          <w:szCs w:val="24"/>
        </w:rPr>
        <w:t>Порядок приемки в эксплуатацию автоматизированной системы аутентификации и авторизации может включать в себя следующие этапы:</w:t>
      </w:r>
    </w:p>
    <w:p w14:paraId="3AC273D7" w14:textId="18B0E4C3" w:rsidR="00575885" w:rsidRPr="00575885" w:rsidRDefault="00662B34" w:rsidP="005758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75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5885" w:rsidRPr="00575885">
        <w:rPr>
          <w:rFonts w:ascii="Times New Roman" w:eastAsia="Times New Roman" w:hAnsi="Times New Roman" w:cs="Times New Roman"/>
          <w:sz w:val="24"/>
          <w:szCs w:val="24"/>
        </w:rPr>
        <w:t xml:space="preserve">Подготовительный этап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75885" w:rsidRPr="00575885">
        <w:rPr>
          <w:rFonts w:ascii="Times New Roman" w:eastAsia="Times New Roman" w:hAnsi="Times New Roman" w:cs="Times New Roman"/>
          <w:sz w:val="24"/>
          <w:szCs w:val="24"/>
        </w:rPr>
        <w:t xml:space="preserve"> на этом этапе необходимо определить требования к системе, подготовить технические средства, установить программное обеспечение, обеспечить безопасность и достоверность информации.</w:t>
      </w:r>
    </w:p>
    <w:p w14:paraId="273CA986" w14:textId="7715948D" w:rsidR="00575885" w:rsidRPr="00575885" w:rsidRDefault="00662B34" w:rsidP="005758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75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5885" w:rsidRPr="00575885">
        <w:rPr>
          <w:rFonts w:ascii="Times New Roman" w:eastAsia="Times New Roman" w:hAnsi="Times New Roman" w:cs="Times New Roman"/>
          <w:sz w:val="24"/>
          <w:szCs w:val="24"/>
        </w:rPr>
        <w:t xml:space="preserve">Испытательный этап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75885" w:rsidRPr="00575885">
        <w:rPr>
          <w:rFonts w:ascii="Times New Roman" w:eastAsia="Times New Roman" w:hAnsi="Times New Roman" w:cs="Times New Roman"/>
          <w:sz w:val="24"/>
          <w:szCs w:val="24"/>
        </w:rPr>
        <w:t xml:space="preserve"> на этом этапе проводятся испытания системы на соответствие функциональным требованиям и стандартам безопасности. При этом проверяется правильность работы системы, отображение и передача информации, качество и скорость ее обработки.</w:t>
      </w:r>
    </w:p>
    <w:p w14:paraId="032ADC88" w14:textId="14ADF940" w:rsidR="00575885" w:rsidRPr="00575885" w:rsidRDefault="00662B34" w:rsidP="005758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75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5885" w:rsidRPr="00575885">
        <w:rPr>
          <w:rFonts w:ascii="Times New Roman" w:eastAsia="Times New Roman" w:hAnsi="Times New Roman" w:cs="Times New Roman"/>
          <w:sz w:val="24"/>
          <w:szCs w:val="24"/>
        </w:rPr>
        <w:t xml:space="preserve">Аттестационный этап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75885" w:rsidRPr="00575885">
        <w:rPr>
          <w:rFonts w:ascii="Times New Roman" w:eastAsia="Times New Roman" w:hAnsi="Times New Roman" w:cs="Times New Roman"/>
          <w:sz w:val="24"/>
          <w:szCs w:val="24"/>
        </w:rPr>
        <w:t xml:space="preserve"> на этом этапе проводится проверка соответствия системы установленным требованиям и стандартам безопасности. После успешного прохождения аттестационных испытаний выдается соответствующий сертификат, подтверждающий ее соответствие стандартам.</w:t>
      </w:r>
    </w:p>
    <w:p w14:paraId="26E41142" w14:textId="4376C7E2" w:rsidR="00575885" w:rsidRPr="00575885" w:rsidRDefault="00662B34" w:rsidP="005758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75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5885" w:rsidRPr="00575885">
        <w:rPr>
          <w:rFonts w:ascii="Times New Roman" w:eastAsia="Times New Roman" w:hAnsi="Times New Roman" w:cs="Times New Roman"/>
          <w:sz w:val="24"/>
          <w:szCs w:val="24"/>
        </w:rPr>
        <w:t xml:space="preserve">Приёмочный этап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75885" w:rsidRPr="00575885">
        <w:rPr>
          <w:rFonts w:ascii="Times New Roman" w:eastAsia="Times New Roman" w:hAnsi="Times New Roman" w:cs="Times New Roman"/>
          <w:sz w:val="24"/>
          <w:szCs w:val="24"/>
        </w:rPr>
        <w:t xml:space="preserve"> после прохождения всех предыдущих этапов система готова к приемке в эксплуатацию. На этом этапе решается вопрос об официальной передаче системы заказчику, подписывается акт приемки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75885" w:rsidRPr="00575885">
        <w:rPr>
          <w:rFonts w:ascii="Times New Roman" w:eastAsia="Times New Roman" w:hAnsi="Times New Roman" w:cs="Times New Roman"/>
          <w:sz w:val="24"/>
          <w:szCs w:val="24"/>
        </w:rPr>
        <w:t>передачи, и система передается в управление заказчику.</w:t>
      </w:r>
    </w:p>
    <w:p w14:paraId="676BA29D" w14:textId="5BE3CFDF" w:rsidR="00F71801" w:rsidRPr="00C2518A" w:rsidRDefault="00662B34" w:rsidP="001C7CD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75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5885" w:rsidRPr="00575885">
        <w:rPr>
          <w:rFonts w:ascii="Times New Roman" w:eastAsia="Times New Roman" w:hAnsi="Times New Roman" w:cs="Times New Roman"/>
          <w:sz w:val="24"/>
          <w:szCs w:val="24"/>
        </w:rPr>
        <w:t xml:space="preserve">Эксплуатационный этап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75885" w:rsidRPr="00575885">
        <w:rPr>
          <w:rFonts w:ascii="Times New Roman" w:eastAsia="Times New Roman" w:hAnsi="Times New Roman" w:cs="Times New Roman"/>
          <w:sz w:val="24"/>
          <w:szCs w:val="24"/>
        </w:rPr>
        <w:t xml:space="preserve"> после приемки системы в эксплуатацию необходимо обеспечивать ее надежную работу, проводить ее техническое обслуживание и обновление программного обеспечения, а также регулярно проверять соответствие системы установленным требованиям и стандартам безопасности.</w:t>
      </w:r>
    </w:p>
    <w:p w14:paraId="6A398193" w14:textId="03FBDB76" w:rsidR="00F71801" w:rsidRPr="001C7CD0" w:rsidRDefault="00F71801" w:rsidP="001C7CD0">
      <w:pPr>
        <w:pStyle w:val="1"/>
        <w:spacing w:before="0" w:after="24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50" w:name="_Toc147657731"/>
      <w:bookmarkStart w:id="51" w:name="_Toc147842927"/>
      <w:bookmarkStart w:id="52" w:name="_Toc149364978"/>
      <w:bookmarkStart w:id="53" w:name="_Toc153812879"/>
      <w:bookmarkStart w:id="54" w:name="_Toc454800297"/>
      <w:bookmarkStart w:id="55" w:name="_Toc133956806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9 ТРЕБОВАНИЯ К ДОКУМЕНТИРОВАНИЮ</w:t>
      </w:r>
      <w:bookmarkEnd w:id="50"/>
      <w:bookmarkEnd w:id="51"/>
      <w:bookmarkEnd w:id="52"/>
      <w:bookmarkEnd w:id="53"/>
      <w:bookmarkEnd w:id="54"/>
      <w:bookmarkEnd w:id="55"/>
    </w:p>
    <w:p w14:paraId="3B2CC73C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9.1 Вся разрабатываемая документация оформляется в соответствии с действующими нормативными документами.</w:t>
      </w:r>
    </w:p>
    <w:p w14:paraId="3FE412AD" w14:textId="1C49D666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9.2 К </w:t>
      </w:r>
      <w:r w:rsidR="00575885"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должна прилагаться инструкция пользователю. Рабочая документация должна соответствовать действующим стандартам и ГОСТ, ЕСКД и ЕСПД.</w:t>
      </w:r>
    </w:p>
    <w:p w14:paraId="2BAD546F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8CFB25" w14:textId="58B2298E" w:rsidR="00F71801" w:rsidRDefault="00F71801" w:rsidP="00F71801">
      <w:pPr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b/>
          <w:bCs/>
          <w:sz w:val="24"/>
          <w:szCs w:val="24"/>
        </w:rPr>
        <w:t>НАСТОЯЩЕЕ ТЕХНИЧЕСКОЕ ЗАДАНИЕ МОЖЕТ УТОЧНЯТЬСЯ И КОРРЕКТИРОВАТЬСЯ ПО ВЗАИМНОЙ ДОГОВОРЕННОСТИ МЕЖДУ ИСПОЛНИТЕЛЕМ И ЗАКАЗЧИКОМ В РАБОЧЕМ ПОРЯДКЕ.</w:t>
      </w:r>
    </w:p>
    <w:p w14:paraId="45F1242C" w14:textId="4F0581ED" w:rsidR="0029592F" w:rsidRDefault="0029592F" w:rsidP="00F71801">
      <w:pPr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56480D" w14:textId="0616E43B" w:rsidR="0029592F" w:rsidRDefault="0029592F" w:rsidP="00F71801">
      <w:pPr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3E662E" w14:textId="6FE2B5C5" w:rsidR="0029592F" w:rsidRDefault="0029592F" w:rsidP="00F71801">
      <w:pPr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8A0C76" w14:textId="636E4F12" w:rsidR="0029592F" w:rsidRDefault="0029592F" w:rsidP="00F71801">
      <w:pPr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DC4E37" w14:textId="77777777" w:rsidR="0029592F" w:rsidRPr="00C2518A" w:rsidRDefault="0029592F" w:rsidP="00F71801">
      <w:pPr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29592F" w:rsidRPr="00C2518A" w:rsidSect="00705F4A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89D7D" w14:textId="77777777" w:rsidR="00F45EE1" w:rsidRDefault="00F45EE1" w:rsidP="00705F4A">
      <w:pPr>
        <w:spacing w:after="0" w:line="240" w:lineRule="auto"/>
      </w:pPr>
      <w:r>
        <w:separator/>
      </w:r>
    </w:p>
  </w:endnote>
  <w:endnote w:type="continuationSeparator" w:id="0">
    <w:p w14:paraId="1087E7D0" w14:textId="77777777" w:rsidR="00F45EE1" w:rsidRDefault="00F45EE1" w:rsidP="0070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88CB9" w14:textId="77777777" w:rsidR="00F45EE1" w:rsidRDefault="00F45EE1" w:rsidP="00705F4A">
      <w:pPr>
        <w:spacing w:after="0" w:line="240" w:lineRule="auto"/>
      </w:pPr>
      <w:r>
        <w:separator/>
      </w:r>
    </w:p>
  </w:footnote>
  <w:footnote w:type="continuationSeparator" w:id="0">
    <w:p w14:paraId="7E18A132" w14:textId="77777777" w:rsidR="00F45EE1" w:rsidRDefault="00F45EE1" w:rsidP="00705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618"/>
    <w:multiLevelType w:val="hybridMultilevel"/>
    <w:tmpl w:val="F22C36BE"/>
    <w:lvl w:ilvl="0" w:tplc="04190011">
      <w:start w:val="1"/>
      <w:numFmt w:val="decimal"/>
      <w:lvlText w:val="%1)"/>
      <w:lvlJc w:val="left"/>
      <w:pPr>
        <w:tabs>
          <w:tab w:val="num" w:pos="1854"/>
        </w:tabs>
        <w:ind w:left="1854" w:hanging="360"/>
      </w:pPr>
      <w:rPr>
        <w:rFonts w:hint="default"/>
      </w:rPr>
    </w:lvl>
    <w:lvl w:ilvl="1" w:tplc="04190003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9616F3A"/>
    <w:multiLevelType w:val="hybridMultilevel"/>
    <w:tmpl w:val="0818F3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90626C"/>
    <w:multiLevelType w:val="hybridMultilevel"/>
    <w:tmpl w:val="2F148C48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27732A01"/>
    <w:multiLevelType w:val="hybridMultilevel"/>
    <w:tmpl w:val="4ACE118C"/>
    <w:lvl w:ilvl="0" w:tplc="38AA4B3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34072219"/>
    <w:multiLevelType w:val="hybridMultilevel"/>
    <w:tmpl w:val="9A8A2E4A"/>
    <w:lvl w:ilvl="0" w:tplc="A2B813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C63B4"/>
    <w:multiLevelType w:val="hybridMultilevel"/>
    <w:tmpl w:val="7126285C"/>
    <w:lvl w:ilvl="0" w:tplc="A9B64D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A1F7703"/>
    <w:multiLevelType w:val="hybridMultilevel"/>
    <w:tmpl w:val="E6D40B84"/>
    <w:lvl w:ilvl="0" w:tplc="A0322AA2">
      <w:start w:val="1"/>
      <w:numFmt w:val="lowerLetter"/>
      <w:lvlText w:val="%1)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42AC07BE"/>
    <w:multiLevelType w:val="hybridMultilevel"/>
    <w:tmpl w:val="20129B3C"/>
    <w:lvl w:ilvl="0" w:tplc="133EB64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DC672E6"/>
    <w:multiLevelType w:val="hybridMultilevel"/>
    <w:tmpl w:val="67405812"/>
    <w:lvl w:ilvl="0" w:tplc="A0322AA2">
      <w:start w:val="1"/>
      <w:numFmt w:val="lowerLetter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03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580F6E1B"/>
    <w:multiLevelType w:val="hybridMultilevel"/>
    <w:tmpl w:val="9230E5AA"/>
    <w:lvl w:ilvl="0" w:tplc="04190011">
      <w:start w:val="1"/>
      <w:numFmt w:val="decimal"/>
      <w:lvlText w:val="%1)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5E7D1DF4"/>
    <w:multiLevelType w:val="hybridMultilevel"/>
    <w:tmpl w:val="1B1A2A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BE742C"/>
    <w:multiLevelType w:val="hybridMultilevel"/>
    <w:tmpl w:val="28D4CFA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10248"/>
    <w:multiLevelType w:val="hybridMultilevel"/>
    <w:tmpl w:val="628E7C02"/>
    <w:lvl w:ilvl="0" w:tplc="A0322AA2">
      <w:start w:val="1"/>
      <w:numFmt w:val="lowerLetter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DE1D78"/>
    <w:multiLevelType w:val="hybridMultilevel"/>
    <w:tmpl w:val="844611BE"/>
    <w:lvl w:ilvl="0" w:tplc="A0322AA2">
      <w:start w:val="1"/>
      <w:numFmt w:val="lowerLetter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40296D"/>
    <w:multiLevelType w:val="hybridMultilevel"/>
    <w:tmpl w:val="FB5A6250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5" w15:restartNumberingAfterBreak="0">
    <w:nsid w:val="742C097E"/>
    <w:multiLevelType w:val="hybridMultilevel"/>
    <w:tmpl w:val="72826F1A"/>
    <w:lvl w:ilvl="0" w:tplc="38AA4B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5"/>
  </w:num>
  <w:num w:numId="13">
    <w:abstractNumId w:val="7"/>
  </w:num>
  <w:num w:numId="14">
    <w:abstractNumId w:val="1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4A"/>
    <w:rsid w:val="001A02AD"/>
    <w:rsid w:val="001B5C93"/>
    <w:rsid w:val="001C7CD0"/>
    <w:rsid w:val="002506F1"/>
    <w:rsid w:val="0029592F"/>
    <w:rsid w:val="002E6F7D"/>
    <w:rsid w:val="002F3637"/>
    <w:rsid w:val="00336E66"/>
    <w:rsid w:val="003D5812"/>
    <w:rsid w:val="004B2F47"/>
    <w:rsid w:val="00504453"/>
    <w:rsid w:val="00520E22"/>
    <w:rsid w:val="0052549D"/>
    <w:rsid w:val="005255D9"/>
    <w:rsid w:val="00530FFE"/>
    <w:rsid w:val="00554736"/>
    <w:rsid w:val="00565CE7"/>
    <w:rsid w:val="00575885"/>
    <w:rsid w:val="00620885"/>
    <w:rsid w:val="00662B34"/>
    <w:rsid w:val="00690E26"/>
    <w:rsid w:val="006A52AF"/>
    <w:rsid w:val="006B030E"/>
    <w:rsid w:val="006C6BC2"/>
    <w:rsid w:val="006F27C6"/>
    <w:rsid w:val="00705F4A"/>
    <w:rsid w:val="007062D0"/>
    <w:rsid w:val="00730242"/>
    <w:rsid w:val="007B43A9"/>
    <w:rsid w:val="008013A0"/>
    <w:rsid w:val="008869D7"/>
    <w:rsid w:val="008F3A2A"/>
    <w:rsid w:val="008F5AFA"/>
    <w:rsid w:val="009172A0"/>
    <w:rsid w:val="00A11735"/>
    <w:rsid w:val="00A17656"/>
    <w:rsid w:val="00A71E56"/>
    <w:rsid w:val="00AF4906"/>
    <w:rsid w:val="00BE0198"/>
    <w:rsid w:val="00BE6C13"/>
    <w:rsid w:val="00C2518A"/>
    <w:rsid w:val="00C34FD4"/>
    <w:rsid w:val="00CB4BF6"/>
    <w:rsid w:val="00CD6584"/>
    <w:rsid w:val="00D71749"/>
    <w:rsid w:val="00DF6B1B"/>
    <w:rsid w:val="00E54BCF"/>
    <w:rsid w:val="00F04CC3"/>
    <w:rsid w:val="00F45EE1"/>
    <w:rsid w:val="00F6306A"/>
    <w:rsid w:val="00F71801"/>
    <w:rsid w:val="00F969BB"/>
    <w:rsid w:val="00FB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CD4A"/>
  <w15:chartTrackingRefBased/>
  <w15:docId w15:val="{D9349987-7C72-4BF7-81A0-AAE901EE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7180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F7180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4"/>
    <w:link w:val="21"/>
    <w:rsid w:val="00705F4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Раздел"/>
    <w:basedOn w:val="a"/>
    <w:next w:val="a3"/>
    <w:rsid w:val="00705F4A"/>
    <w:pPr>
      <w:pageBreakBefore/>
      <w:spacing w:before="240" w:after="240"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character" w:customStyle="1" w:styleId="21">
    <w:name w:val="Абзац Знак2"/>
    <w:basedOn w:val="a0"/>
    <w:link w:val="a3"/>
    <w:rsid w:val="00705F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нак"/>
    <w:basedOn w:val="a"/>
    <w:rsid w:val="00705F4A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footnote text"/>
    <w:basedOn w:val="a"/>
    <w:link w:val="a8"/>
    <w:semiHidden/>
    <w:rsid w:val="00705F4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705F4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705F4A"/>
    <w:rPr>
      <w:vertAlign w:val="superscript"/>
    </w:rPr>
  </w:style>
  <w:style w:type="paragraph" w:styleId="a4">
    <w:name w:val="Body Text"/>
    <w:basedOn w:val="a"/>
    <w:link w:val="aa"/>
    <w:uiPriority w:val="99"/>
    <w:semiHidden/>
    <w:unhideWhenUsed/>
    <w:rsid w:val="00705F4A"/>
    <w:pPr>
      <w:spacing w:after="120"/>
    </w:pPr>
  </w:style>
  <w:style w:type="character" w:customStyle="1" w:styleId="aa">
    <w:name w:val="Основной текст Знак"/>
    <w:basedOn w:val="a0"/>
    <w:link w:val="a4"/>
    <w:uiPriority w:val="99"/>
    <w:semiHidden/>
    <w:rsid w:val="00705F4A"/>
  </w:style>
  <w:style w:type="paragraph" w:styleId="ab">
    <w:name w:val="Body Text Indent"/>
    <w:basedOn w:val="a"/>
    <w:link w:val="ac"/>
    <w:uiPriority w:val="99"/>
    <w:semiHidden/>
    <w:unhideWhenUsed/>
    <w:rsid w:val="00F71801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F71801"/>
  </w:style>
  <w:style w:type="character" w:customStyle="1" w:styleId="10">
    <w:name w:val="Заголовок 1 Знак"/>
    <w:basedOn w:val="a0"/>
    <w:link w:val="1"/>
    <w:rsid w:val="00F7180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7180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styleId="ad">
    <w:name w:val="Hyperlink"/>
    <w:basedOn w:val="a0"/>
    <w:uiPriority w:val="99"/>
    <w:unhideWhenUsed/>
    <w:rsid w:val="00F7180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71801"/>
    <w:pPr>
      <w:tabs>
        <w:tab w:val="right" w:leader="dot" w:pos="9498"/>
      </w:tabs>
      <w:spacing w:after="0" w:line="240" w:lineRule="auto"/>
      <w:ind w:left="-28" w:right="-108" w:firstLine="28"/>
    </w:pPr>
    <w:rPr>
      <w:rFonts w:ascii="Times New Roman" w:eastAsiaTheme="minorEastAsia" w:hAnsi="Times New Roman" w:cs="Times New Roman"/>
      <w:noProof/>
      <w:lang w:eastAsia="ru-RU"/>
    </w:rPr>
  </w:style>
  <w:style w:type="paragraph" w:styleId="22">
    <w:name w:val="toc 2"/>
    <w:basedOn w:val="a"/>
    <w:next w:val="a"/>
    <w:autoRedefine/>
    <w:uiPriority w:val="39"/>
    <w:unhideWhenUsed/>
    <w:qFormat/>
    <w:rsid w:val="00F71801"/>
    <w:pPr>
      <w:tabs>
        <w:tab w:val="right" w:leader="dot" w:pos="9498"/>
        <w:tab w:val="right" w:leader="dot" w:pos="9628"/>
      </w:tabs>
      <w:spacing w:after="0" w:line="240" w:lineRule="auto"/>
      <w:ind w:left="426" w:hanging="284"/>
    </w:pPr>
    <w:rPr>
      <w:rFonts w:eastAsiaTheme="minorEastAsia"/>
      <w:lang w:eastAsia="ru-RU"/>
    </w:rPr>
  </w:style>
  <w:style w:type="paragraph" w:styleId="23">
    <w:name w:val="Body Text Indent 2"/>
    <w:basedOn w:val="a"/>
    <w:link w:val="24"/>
    <w:uiPriority w:val="99"/>
    <w:unhideWhenUsed/>
    <w:rsid w:val="00F71801"/>
    <w:pPr>
      <w:spacing w:after="120" w:line="480" w:lineRule="auto"/>
      <w:ind w:left="283"/>
    </w:pPr>
    <w:rPr>
      <w:rFonts w:eastAsiaTheme="minorEastAsia"/>
      <w:lang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F71801"/>
    <w:rPr>
      <w:rFonts w:eastAsiaTheme="minorEastAsia"/>
      <w:lang w:eastAsia="ru-RU"/>
    </w:rPr>
  </w:style>
  <w:style w:type="paragraph" w:customStyle="1" w:styleId="Default">
    <w:name w:val="Default"/>
    <w:uiPriority w:val="99"/>
    <w:rsid w:val="00F7180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662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6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2092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35519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1831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15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504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285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999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348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39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21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32242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399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95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831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995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150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264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7538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600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055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001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002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39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2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0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0598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3183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408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41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20977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30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92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491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95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6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7431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0790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61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8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4455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623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961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731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03256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50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95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178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64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3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1496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8902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5628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682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8747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525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919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953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86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5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3716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6542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21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487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99948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312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648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213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799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7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4420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902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581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3960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00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400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1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40913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662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023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155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080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079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183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9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2845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60084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092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90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9573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79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290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175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464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3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665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9384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9898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016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411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893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92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376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5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3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243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419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0843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53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7297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14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53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355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302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1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2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597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7675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5848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662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90425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68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154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522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19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6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9</Pages>
  <Words>2855</Words>
  <Characters>16276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Kozlov</dc:creator>
  <cp:keywords/>
  <dc:description/>
  <cp:lastModifiedBy>Vika Tomina</cp:lastModifiedBy>
  <cp:revision>27</cp:revision>
  <dcterms:created xsi:type="dcterms:W3CDTF">2022-05-17T07:45:00Z</dcterms:created>
  <dcterms:modified xsi:type="dcterms:W3CDTF">2023-05-02T18:52:00Z</dcterms:modified>
</cp:coreProperties>
</file>