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Open Sans" w:hAnsi="Open Sans" w:cs="Open Sans"/>
          <w:sz w:val="22"/>
          <w:szCs w:val="22"/>
        </w:rPr>
        <w:id w:val="1069540517"/>
        <w:docPartObj>
          <w:docPartGallery w:val="Cover Pages"/>
          <w:docPartUnique/>
        </w:docPartObj>
      </w:sdtPr>
      <w:sdtEndPr>
        <w:rPr>
          <w:rFonts w:asciiTheme="majorHAnsi" w:hAnsiTheme="majorHAnsi" w:cstheme="minorBidi"/>
          <w:b/>
        </w:rPr>
      </w:sdtEndPr>
      <w:sdtContent>
        <w:p w14:paraId="7C1C5D14" w14:textId="517BCE16" w:rsidR="00F17F81" w:rsidRPr="00180AD5" w:rsidRDefault="00F17F81" w:rsidP="00F17F81">
          <w:pPr>
            <w:pStyle w:val="Vysokkola"/>
            <w:ind w:left="709" w:firstLine="709"/>
            <w:jc w:val="both"/>
            <w:rPr>
              <w:rFonts w:ascii="Open Sans" w:hAnsi="Open Sans" w:cs="Open Sans"/>
            </w:rPr>
          </w:pPr>
          <w:r w:rsidRPr="00180AD5">
            <w:rPr>
              <w:rFonts w:ascii="Open Sans" w:hAnsi="Open Sans" w:cs="Open Sans"/>
            </w:rPr>
            <w:t xml:space="preserve">Vysoká škola ekonomická v Praze </w:t>
          </w:r>
        </w:p>
        <w:p w14:paraId="672BCCF6" w14:textId="77777777" w:rsidR="00F17F81" w:rsidRDefault="00F17F81" w:rsidP="00F17F81">
          <w:pPr>
            <w:pStyle w:val="Fakulta"/>
            <w:rPr>
              <w:rFonts w:ascii="Open Sans" w:hAnsi="Open Sans" w:cs="Open Sans"/>
            </w:rPr>
          </w:pPr>
          <w:r w:rsidRPr="00180AD5">
            <w:rPr>
              <w:rFonts w:ascii="Open Sans" w:hAnsi="Open Sans" w:cs="Open Sans"/>
            </w:rPr>
            <w:t xml:space="preserve">Fakulta informatiky a statistiky </w:t>
          </w:r>
        </w:p>
        <w:p w14:paraId="1662ED95" w14:textId="77777777" w:rsidR="00F17F81" w:rsidRPr="006A5584" w:rsidRDefault="00F17F81" w:rsidP="00F17F81"/>
        <w:p w14:paraId="6C413C67" w14:textId="77777777" w:rsidR="00F17F81" w:rsidRPr="006A5584" w:rsidRDefault="00F17F81" w:rsidP="00F17F81">
          <w:pPr>
            <w:jc w:val="center"/>
          </w:pPr>
          <w:r>
            <w:rPr>
              <w:b/>
              <w:noProof/>
              <w:lang w:eastAsia="cs-CZ"/>
            </w:rPr>
            <w:drawing>
              <wp:inline distT="0" distB="0" distL="0" distR="0" wp14:anchorId="04F58C81" wp14:editId="5B1BD50E">
                <wp:extent cx="1685925" cy="1666875"/>
                <wp:effectExtent l="0" t="0" r="9525" b="9525"/>
                <wp:docPr id="18" name="Obrázek 18" descr="FI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B71C01" w14:textId="3E82D12C" w:rsidR="00F17F81" w:rsidRPr="00180AD5" w:rsidRDefault="00CE290D" w:rsidP="00F17F81">
          <w:pPr>
            <w:pStyle w:val="NzevBP"/>
            <w:spacing w:before="2000"/>
            <w:rPr>
              <w:rFonts w:ascii="Open Sans" w:hAnsi="Open Sans" w:cs="Open Sans"/>
            </w:rPr>
          </w:pPr>
          <w:r>
            <w:rPr>
              <w:rFonts w:ascii="Open Sans" w:hAnsi="Open Sans" w:cs="Open Sans"/>
            </w:rPr>
            <w:t xml:space="preserve">Airbnb: Predikce ceny v Praze </w:t>
          </w:r>
        </w:p>
        <w:p w14:paraId="14BA0B16" w14:textId="0FA29E80" w:rsidR="00F17F81" w:rsidRPr="0079695D" w:rsidRDefault="00F17F81" w:rsidP="00F17F81">
          <w:pPr>
            <w:pStyle w:val="TypprceBP"/>
            <w:rPr>
              <w:rFonts w:ascii="Open Sans" w:hAnsi="Open Sans" w:cs="Open Sans"/>
              <w:caps w:val="0"/>
            </w:rPr>
          </w:pPr>
          <w:r>
            <w:rPr>
              <w:rFonts w:ascii="Open Sans" w:hAnsi="Open Sans" w:cs="Open Sans"/>
              <w:caps w:val="0"/>
            </w:rPr>
            <w:t>4IT4</w:t>
          </w:r>
          <w:r w:rsidR="00CE290D">
            <w:rPr>
              <w:rFonts w:ascii="Open Sans" w:hAnsi="Open Sans" w:cs="Open Sans"/>
              <w:caps w:val="0"/>
            </w:rPr>
            <w:t>39</w:t>
          </w:r>
          <w:r>
            <w:rPr>
              <w:rFonts w:ascii="Open Sans" w:hAnsi="Open Sans" w:cs="Open Sans"/>
              <w:caps w:val="0"/>
            </w:rPr>
            <w:t xml:space="preserve"> – </w:t>
          </w:r>
          <w:r w:rsidR="00CE290D">
            <w:rPr>
              <w:rFonts w:ascii="Open Sans" w:hAnsi="Open Sans" w:cs="Open Sans"/>
              <w:caps w:val="0"/>
            </w:rPr>
            <w:t>Data-X – A</w:t>
          </w:r>
          <w:r w:rsidR="00CE290D" w:rsidRPr="00CE290D">
            <w:rPr>
              <w:rFonts w:ascii="Open Sans" w:hAnsi="Open Sans" w:cs="Open Sans"/>
              <w:caps w:val="0"/>
            </w:rPr>
            <w:t>plikované analytické datové modely v reálných úlohách</w:t>
          </w:r>
        </w:p>
        <w:p w14:paraId="404811BA" w14:textId="77777777" w:rsidR="00F17F81" w:rsidRPr="0079695D" w:rsidRDefault="00F17F81" w:rsidP="00F17F81">
          <w:pPr>
            <w:pStyle w:val="TypprceBP"/>
            <w:spacing w:after="1800"/>
            <w:rPr>
              <w:rFonts w:ascii="Open Sans" w:hAnsi="Open Sans" w:cs="Open Sans"/>
              <w:caps w:val="0"/>
              <w:sz w:val="32"/>
              <w:szCs w:val="32"/>
            </w:rPr>
          </w:pPr>
          <w:r w:rsidRPr="0079695D">
            <w:rPr>
              <w:rFonts w:ascii="Open Sans" w:hAnsi="Open Sans" w:cs="Open Sans"/>
              <w:caps w:val="0"/>
              <w:sz w:val="32"/>
              <w:szCs w:val="32"/>
            </w:rPr>
            <w:t>Semestrální práce</w:t>
          </w:r>
        </w:p>
        <w:p w14:paraId="27DCD208" w14:textId="150FE626" w:rsidR="00F17F81" w:rsidRDefault="00CE290D" w:rsidP="00F17F81">
          <w:pPr>
            <w:pStyle w:val="Autor"/>
            <w:jc w:val="left"/>
            <w:rPr>
              <w:b/>
            </w:rPr>
          </w:pPr>
          <w:r>
            <w:rPr>
              <w:rFonts w:ascii="Open Sans" w:hAnsi="Open Sans" w:cs="Open Sans"/>
            </w:rPr>
            <w:t>Tým 3</w:t>
          </w:r>
          <w:r w:rsidR="00F17F81" w:rsidRPr="00180AD5">
            <w:rPr>
              <w:rFonts w:ascii="Open Sans" w:hAnsi="Open Sans" w:cs="Open Sans"/>
            </w:rPr>
            <w:t xml:space="preserve">: </w:t>
          </w:r>
          <w:r>
            <w:rPr>
              <w:rFonts w:ascii="Open Sans" w:hAnsi="Open Sans" w:cs="Open Sans"/>
            </w:rPr>
            <w:t xml:space="preserve">Tomáš Mikulenka, Lukáš Kuthan, Adéla Smrčková, </w:t>
          </w:r>
          <w:r w:rsidR="00F17F81">
            <w:rPr>
              <w:rFonts w:ascii="Open Sans" w:hAnsi="Open Sans" w:cs="Open Sans"/>
            </w:rPr>
            <w:t>Jana Štolcová</w:t>
          </w:r>
        </w:p>
      </w:sdtContent>
    </w:sdt>
    <w:p w14:paraId="702518CD" w14:textId="2127A174" w:rsidR="00FA34B3" w:rsidRPr="00CE290D" w:rsidRDefault="00F17F81" w:rsidP="00CE290D">
      <w:pPr>
        <w:pStyle w:val="Autor"/>
        <w:jc w:val="left"/>
        <w:rPr>
          <w:rFonts w:ascii="Open Sans" w:hAnsi="Open Sans" w:cs="Open Sans"/>
        </w:rPr>
        <w:sectPr w:rsidR="00FA34B3" w:rsidRPr="00CE290D" w:rsidSect="00C37174">
          <w:footerReference w:type="default" r:id="rId12"/>
          <w:footerReference w:type="first" r:id="rId13"/>
          <w:pgSz w:w="11906" w:h="16838" w:code="9"/>
          <w:pgMar w:top="1418" w:right="1418" w:bottom="1418" w:left="1418" w:header="709" w:footer="709" w:gutter="284"/>
          <w:cols w:space="708"/>
          <w:vAlign w:val="bottom"/>
          <w:titlePg/>
          <w:docGrid w:linePitch="360"/>
        </w:sectPr>
      </w:pPr>
      <w:r w:rsidRPr="0079695D">
        <w:rPr>
          <w:rFonts w:ascii="Open Sans" w:hAnsi="Open Sans" w:cs="Open Sans"/>
        </w:rPr>
        <w:t>Datum</w:t>
      </w:r>
      <w:r>
        <w:rPr>
          <w:rFonts w:ascii="Open Sans" w:hAnsi="Open Sans" w:cs="Open Sans"/>
        </w:rPr>
        <w:t xml:space="preserve">: </w:t>
      </w:r>
      <w:r w:rsidR="00CE290D">
        <w:rPr>
          <w:rFonts w:ascii="Open Sans" w:hAnsi="Open Sans" w:cs="Open Sans"/>
        </w:rPr>
        <w:t>30</w:t>
      </w:r>
      <w:r>
        <w:rPr>
          <w:rFonts w:ascii="Open Sans" w:hAnsi="Open Sans" w:cs="Open Sans"/>
        </w:rPr>
        <w:t xml:space="preserve">. </w:t>
      </w:r>
      <w:r w:rsidR="00CE290D">
        <w:rPr>
          <w:rFonts w:ascii="Open Sans" w:hAnsi="Open Sans" w:cs="Open Sans"/>
        </w:rPr>
        <w:t>4</w:t>
      </w:r>
      <w:r>
        <w:rPr>
          <w:rFonts w:ascii="Open Sans" w:hAnsi="Open Sans" w:cs="Open Sans"/>
        </w:rPr>
        <w:t>. 202</w:t>
      </w:r>
      <w:r w:rsidR="00CE290D">
        <w:rPr>
          <w:rFonts w:ascii="Open Sans" w:hAnsi="Open Sans" w:cs="Open Sans"/>
        </w:rPr>
        <w:t>4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705179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802C95" w14:textId="77777777" w:rsidR="00D9373F" w:rsidRPr="00481BA6" w:rsidRDefault="00D9373F">
          <w:pPr>
            <w:pStyle w:val="TOCHeading"/>
          </w:pPr>
          <w:r w:rsidRPr="00481BA6">
            <w:t>Obsah</w:t>
          </w:r>
        </w:p>
        <w:p w14:paraId="6391F142" w14:textId="557AD33A" w:rsidR="006D5BAF" w:rsidRDefault="00D9373F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r w:rsidRPr="00FE05C5">
            <w:rPr>
              <w:b/>
              <w:bCs/>
              <w:highlight w:val="cyan"/>
            </w:rPr>
            <w:fldChar w:fldCharType="begin"/>
          </w:r>
          <w:r w:rsidRPr="00FE05C5">
            <w:rPr>
              <w:b/>
              <w:bCs/>
              <w:highlight w:val="cyan"/>
            </w:rPr>
            <w:instrText xml:space="preserve"> TOC \o "1-3" \h \z \u </w:instrText>
          </w:r>
          <w:r w:rsidRPr="00FE05C5">
            <w:rPr>
              <w:b/>
              <w:bCs/>
              <w:highlight w:val="cyan"/>
            </w:rPr>
            <w:fldChar w:fldCharType="separate"/>
          </w:r>
          <w:hyperlink w:anchor="_Toc164002798" w:history="1">
            <w:r w:rsidR="006D5BAF" w:rsidRPr="00D76577">
              <w:rPr>
                <w:rStyle w:val="Hyperlink"/>
                <w:rFonts w:eastAsia="Arial"/>
                <w:noProof/>
              </w:rPr>
              <w:t>1 Data Understanding</w:t>
            </w:r>
            <w:r w:rsidR="006D5BAF">
              <w:rPr>
                <w:noProof/>
                <w:webHidden/>
              </w:rPr>
              <w:tab/>
            </w:r>
            <w:r w:rsidR="006D5BAF">
              <w:rPr>
                <w:noProof/>
                <w:webHidden/>
              </w:rPr>
              <w:fldChar w:fldCharType="begin"/>
            </w:r>
            <w:r w:rsidR="006D5BAF">
              <w:rPr>
                <w:noProof/>
                <w:webHidden/>
              </w:rPr>
              <w:instrText xml:space="preserve"> PAGEREF _Toc164002798 \h </w:instrText>
            </w:r>
            <w:r w:rsidR="006D5BAF">
              <w:rPr>
                <w:noProof/>
                <w:webHidden/>
              </w:rPr>
            </w:r>
            <w:r w:rsidR="006D5BAF">
              <w:rPr>
                <w:noProof/>
                <w:webHidden/>
              </w:rPr>
              <w:fldChar w:fldCharType="separate"/>
            </w:r>
            <w:r w:rsidR="006D5BAF">
              <w:rPr>
                <w:noProof/>
                <w:webHidden/>
              </w:rPr>
              <w:t>4</w:t>
            </w:r>
            <w:r w:rsidR="006D5BAF">
              <w:rPr>
                <w:noProof/>
                <w:webHidden/>
              </w:rPr>
              <w:fldChar w:fldCharType="end"/>
            </w:r>
          </w:hyperlink>
        </w:p>
        <w:p w14:paraId="70E15F7E" w14:textId="117F3AC4" w:rsidR="006D5BAF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002799" w:history="1">
            <w:r w:rsidR="006D5BAF" w:rsidRPr="00D76577">
              <w:rPr>
                <w:rStyle w:val="Hyperlink"/>
                <w:rFonts w:eastAsia="Arial"/>
                <w:noProof/>
              </w:rPr>
              <w:t>2 Data Preparation</w:t>
            </w:r>
            <w:r w:rsidR="006D5BAF">
              <w:rPr>
                <w:noProof/>
                <w:webHidden/>
              </w:rPr>
              <w:tab/>
            </w:r>
            <w:r w:rsidR="006D5BAF">
              <w:rPr>
                <w:noProof/>
                <w:webHidden/>
              </w:rPr>
              <w:fldChar w:fldCharType="begin"/>
            </w:r>
            <w:r w:rsidR="006D5BAF">
              <w:rPr>
                <w:noProof/>
                <w:webHidden/>
              </w:rPr>
              <w:instrText xml:space="preserve"> PAGEREF _Toc164002799 \h </w:instrText>
            </w:r>
            <w:r w:rsidR="006D5BAF">
              <w:rPr>
                <w:noProof/>
                <w:webHidden/>
              </w:rPr>
            </w:r>
            <w:r w:rsidR="006D5BAF">
              <w:rPr>
                <w:noProof/>
                <w:webHidden/>
              </w:rPr>
              <w:fldChar w:fldCharType="separate"/>
            </w:r>
            <w:r w:rsidR="006D5BAF">
              <w:rPr>
                <w:noProof/>
                <w:webHidden/>
              </w:rPr>
              <w:t>5</w:t>
            </w:r>
            <w:r w:rsidR="006D5BAF">
              <w:rPr>
                <w:noProof/>
                <w:webHidden/>
              </w:rPr>
              <w:fldChar w:fldCharType="end"/>
            </w:r>
          </w:hyperlink>
        </w:p>
        <w:p w14:paraId="111961E8" w14:textId="6A8F7F23" w:rsidR="006D5BAF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002800" w:history="1">
            <w:r w:rsidR="006D5BAF" w:rsidRPr="00D76577">
              <w:rPr>
                <w:rStyle w:val="Hyperlink"/>
                <w:rFonts w:eastAsia="Arial"/>
                <w:noProof/>
              </w:rPr>
              <w:t>3 Data Visualization</w:t>
            </w:r>
            <w:r w:rsidR="006D5BAF">
              <w:rPr>
                <w:noProof/>
                <w:webHidden/>
              </w:rPr>
              <w:tab/>
            </w:r>
            <w:r w:rsidR="006D5BAF">
              <w:rPr>
                <w:noProof/>
                <w:webHidden/>
              </w:rPr>
              <w:fldChar w:fldCharType="begin"/>
            </w:r>
            <w:r w:rsidR="006D5BAF">
              <w:rPr>
                <w:noProof/>
                <w:webHidden/>
              </w:rPr>
              <w:instrText xml:space="preserve"> PAGEREF _Toc164002800 \h </w:instrText>
            </w:r>
            <w:r w:rsidR="006D5BAF">
              <w:rPr>
                <w:noProof/>
                <w:webHidden/>
              </w:rPr>
            </w:r>
            <w:r w:rsidR="006D5BAF">
              <w:rPr>
                <w:noProof/>
                <w:webHidden/>
              </w:rPr>
              <w:fldChar w:fldCharType="separate"/>
            </w:r>
            <w:r w:rsidR="006D5BAF">
              <w:rPr>
                <w:noProof/>
                <w:webHidden/>
              </w:rPr>
              <w:t>6</w:t>
            </w:r>
            <w:r w:rsidR="006D5BAF">
              <w:rPr>
                <w:noProof/>
                <w:webHidden/>
              </w:rPr>
              <w:fldChar w:fldCharType="end"/>
            </w:r>
          </w:hyperlink>
        </w:p>
        <w:p w14:paraId="15CDC1F3" w14:textId="281CAE8B" w:rsidR="006D5BAF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002801" w:history="1">
            <w:r w:rsidR="006D5BAF" w:rsidRPr="00D76577">
              <w:rPr>
                <w:rStyle w:val="Hyperlink"/>
                <w:rFonts w:eastAsia="Arial"/>
                <w:noProof/>
              </w:rPr>
              <w:t>4 Modelling</w:t>
            </w:r>
            <w:r w:rsidR="006D5BAF">
              <w:rPr>
                <w:noProof/>
                <w:webHidden/>
              </w:rPr>
              <w:tab/>
            </w:r>
            <w:r w:rsidR="006D5BAF">
              <w:rPr>
                <w:noProof/>
                <w:webHidden/>
              </w:rPr>
              <w:fldChar w:fldCharType="begin"/>
            </w:r>
            <w:r w:rsidR="006D5BAF">
              <w:rPr>
                <w:noProof/>
                <w:webHidden/>
              </w:rPr>
              <w:instrText xml:space="preserve"> PAGEREF _Toc164002801 \h </w:instrText>
            </w:r>
            <w:r w:rsidR="006D5BAF">
              <w:rPr>
                <w:noProof/>
                <w:webHidden/>
              </w:rPr>
            </w:r>
            <w:r w:rsidR="006D5BAF">
              <w:rPr>
                <w:noProof/>
                <w:webHidden/>
              </w:rPr>
              <w:fldChar w:fldCharType="separate"/>
            </w:r>
            <w:r w:rsidR="006D5BAF">
              <w:rPr>
                <w:noProof/>
                <w:webHidden/>
              </w:rPr>
              <w:t>7</w:t>
            </w:r>
            <w:r w:rsidR="006D5BAF">
              <w:rPr>
                <w:noProof/>
                <w:webHidden/>
              </w:rPr>
              <w:fldChar w:fldCharType="end"/>
            </w:r>
          </w:hyperlink>
        </w:p>
        <w:p w14:paraId="11963164" w14:textId="1A37736E" w:rsidR="006D5BAF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002802" w:history="1">
            <w:r w:rsidR="006D5BAF" w:rsidRPr="00D76577">
              <w:rPr>
                <w:rStyle w:val="Hyperlink"/>
                <w:rFonts w:eastAsia="Arial"/>
                <w:noProof/>
              </w:rPr>
              <w:t>5 Model interpretation</w:t>
            </w:r>
            <w:r w:rsidR="006D5BAF">
              <w:rPr>
                <w:noProof/>
                <w:webHidden/>
              </w:rPr>
              <w:tab/>
            </w:r>
            <w:r w:rsidR="006D5BAF">
              <w:rPr>
                <w:noProof/>
                <w:webHidden/>
              </w:rPr>
              <w:fldChar w:fldCharType="begin"/>
            </w:r>
            <w:r w:rsidR="006D5BAF">
              <w:rPr>
                <w:noProof/>
                <w:webHidden/>
              </w:rPr>
              <w:instrText xml:space="preserve"> PAGEREF _Toc164002802 \h </w:instrText>
            </w:r>
            <w:r w:rsidR="006D5BAF">
              <w:rPr>
                <w:noProof/>
                <w:webHidden/>
              </w:rPr>
            </w:r>
            <w:r w:rsidR="006D5BAF">
              <w:rPr>
                <w:noProof/>
                <w:webHidden/>
              </w:rPr>
              <w:fldChar w:fldCharType="separate"/>
            </w:r>
            <w:r w:rsidR="006D5BAF">
              <w:rPr>
                <w:noProof/>
                <w:webHidden/>
              </w:rPr>
              <w:t>8</w:t>
            </w:r>
            <w:r w:rsidR="006D5BAF">
              <w:rPr>
                <w:noProof/>
                <w:webHidden/>
              </w:rPr>
              <w:fldChar w:fldCharType="end"/>
            </w:r>
          </w:hyperlink>
        </w:p>
        <w:p w14:paraId="49F17FF3" w14:textId="795EA821" w:rsidR="006D5BAF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002803" w:history="1">
            <w:r w:rsidR="006D5BAF" w:rsidRPr="00D76577">
              <w:rPr>
                <w:rStyle w:val="Hyperlink"/>
                <w:rFonts w:eastAsia="Arial"/>
                <w:noProof/>
              </w:rPr>
              <w:t>6 Bonus tasks</w:t>
            </w:r>
            <w:r w:rsidR="006D5BAF">
              <w:rPr>
                <w:noProof/>
                <w:webHidden/>
              </w:rPr>
              <w:tab/>
            </w:r>
            <w:r w:rsidR="006D5BAF">
              <w:rPr>
                <w:noProof/>
                <w:webHidden/>
              </w:rPr>
              <w:fldChar w:fldCharType="begin"/>
            </w:r>
            <w:r w:rsidR="006D5BAF">
              <w:rPr>
                <w:noProof/>
                <w:webHidden/>
              </w:rPr>
              <w:instrText xml:space="preserve"> PAGEREF _Toc164002803 \h </w:instrText>
            </w:r>
            <w:r w:rsidR="006D5BAF">
              <w:rPr>
                <w:noProof/>
                <w:webHidden/>
              </w:rPr>
            </w:r>
            <w:r w:rsidR="006D5BAF">
              <w:rPr>
                <w:noProof/>
                <w:webHidden/>
              </w:rPr>
              <w:fldChar w:fldCharType="separate"/>
            </w:r>
            <w:r w:rsidR="006D5BAF">
              <w:rPr>
                <w:noProof/>
                <w:webHidden/>
              </w:rPr>
              <w:t>9</w:t>
            </w:r>
            <w:r w:rsidR="006D5BAF">
              <w:rPr>
                <w:noProof/>
                <w:webHidden/>
              </w:rPr>
              <w:fldChar w:fldCharType="end"/>
            </w:r>
          </w:hyperlink>
        </w:p>
        <w:p w14:paraId="6C279EF4" w14:textId="50C67713" w:rsidR="00D9373F" w:rsidRDefault="00D9373F" w:rsidP="00D9373F">
          <w:r w:rsidRPr="00FE05C5">
            <w:rPr>
              <w:b/>
              <w:bCs/>
              <w:highlight w:val="cyan"/>
            </w:rPr>
            <w:fldChar w:fldCharType="end"/>
          </w:r>
        </w:p>
      </w:sdtContent>
    </w:sdt>
    <w:p w14:paraId="706177F7" w14:textId="77777777" w:rsidR="001466B0" w:rsidRDefault="001466B0" w:rsidP="001466B0">
      <w:pPr>
        <w:sectPr w:rsidR="001466B0" w:rsidSect="00C37174">
          <w:footerReference w:type="default" r:id="rId14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5A1A3CFE" w14:textId="3BA2D210" w:rsidR="001466B0" w:rsidRDefault="001466B0" w:rsidP="001466B0"/>
    <w:p w14:paraId="4709E84F" w14:textId="3D6E4B6E" w:rsidR="0002754A" w:rsidRPr="00C167FC" w:rsidRDefault="0002754A" w:rsidP="00C167FC">
      <w:pPr>
        <w:pStyle w:val="Nadpisnzvyjin"/>
      </w:pPr>
      <w:r w:rsidRPr="00C167FC">
        <w:lastRenderedPageBreak/>
        <w:t xml:space="preserve">Seznam obrázků </w:t>
      </w:r>
    </w:p>
    <w:p w14:paraId="609CABB7" w14:textId="4A0324D9" w:rsidR="00481BA6" w:rsidRPr="00481BA6" w:rsidRDefault="00000000" w:rsidP="00481BA6">
      <w:r>
        <w:fldChar w:fldCharType="begin"/>
      </w:r>
      <w:r>
        <w:instrText xml:space="preserve"> TOC \h \z \c "Obrázek" </w:instrText>
      </w:r>
      <w:r>
        <w:fldChar w:fldCharType="separate"/>
      </w:r>
      <w:r w:rsidR="00050A2F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14:paraId="22448EC0" w14:textId="77777777" w:rsidR="006D5BAF" w:rsidRDefault="006D5BAF" w:rsidP="006D5BAF">
      <w:pPr>
        <w:pStyle w:val="Heading1"/>
        <w:rPr>
          <w:rFonts w:eastAsia="Arial"/>
        </w:rPr>
      </w:pPr>
      <w:bookmarkStart w:id="0" w:name="_Toc164002798"/>
      <w:r>
        <w:rPr>
          <w:rFonts w:eastAsia="Arial"/>
        </w:rPr>
        <w:lastRenderedPageBreak/>
        <w:t>Data Understanding</w:t>
      </w:r>
      <w:bookmarkEnd w:id="0"/>
      <w:r>
        <w:rPr>
          <w:rFonts w:eastAsia="Arial"/>
        </w:rPr>
        <w:t xml:space="preserve"> </w:t>
      </w:r>
    </w:p>
    <w:p w14:paraId="7AA7E1D6" w14:textId="6381255E" w:rsidR="007809FB" w:rsidRDefault="000E189F" w:rsidP="00BE6C61">
      <w:r>
        <w:t>Data jsme prošli pomocí funkcí v</w:t>
      </w:r>
      <w:r w:rsidR="007809FB">
        <w:t> </w:t>
      </w:r>
      <w:r>
        <w:t>pythonu</w:t>
      </w:r>
      <w:r w:rsidR="007809FB">
        <w:t xml:space="preserve">. </w:t>
      </w:r>
      <w:r w:rsidR="00D634D7">
        <w:t>Zde jsou zajímavé poznatky ze zkoumání dat:</w:t>
      </w:r>
    </w:p>
    <w:p w14:paraId="15071B67" w14:textId="50BAA541" w:rsidR="007809FB" w:rsidRDefault="00D634D7" w:rsidP="00D634D7">
      <w:pPr>
        <w:pStyle w:val="ListParagraph"/>
        <w:numPr>
          <w:ilvl w:val="0"/>
          <w:numId w:val="31"/>
        </w:numPr>
      </w:pPr>
      <w:r>
        <w:t>price – nutno převést na float64, nyní se jedná o text se znakem dolaru</w:t>
      </w:r>
    </w:p>
    <w:p w14:paraId="764CF522" w14:textId="5C481259" w:rsidR="00D634D7" w:rsidRDefault="00D634D7" w:rsidP="00D634D7">
      <w:pPr>
        <w:pStyle w:val="ListParagraph"/>
        <w:numPr>
          <w:ilvl w:val="0"/>
          <w:numId w:val="31"/>
        </w:numPr>
      </w:pPr>
      <w:r>
        <w:t>bathroom_text – text, obsahuje počet koupelen včetně informace o sdílení</w:t>
      </w:r>
    </w:p>
    <w:p w14:paraId="6DD66452" w14:textId="14B7B73A" w:rsidR="00D634D7" w:rsidRDefault="00D634D7" w:rsidP="00D634D7">
      <w:pPr>
        <w:pStyle w:val="ListParagraph"/>
        <w:numPr>
          <w:ilvl w:val="0"/>
          <w:numId w:val="31"/>
        </w:numPr>
      </w:pPr>
      <w:r>
        <w:t>bathroom – prázdný sloupec</w:t>
      </w:r>
    </w:p>
    <w:p w14:paraId="1D0C8ECB" w14:textId="13DF871B" w:rsidR="00D634D7" w:rsidRDefault="00D634D7" w:rsidP="00D634D7">
      <w:pPr>
        <w:pStyle w:val="ListParagraph"/>
        <w:numPr>
          <w:ilvl w:val="0"/>
          <w:numId w:val="31"/>
        </w:numPr>
      </w:pPr>
      <w:r>
        <w:t>neighbourhood – nepročištěný sloupec, data jsou ale již vyčištěná ve sloupci neighbourhood_cleansed</w:t>
      </w:r>
    </w:p>
    <w:p w14:paraId="46CF4C52" w14:textId="5674A215" w:rsidR="006063DB" w:rsidRDefault="006063DB" w:rsidP="00D634D7">
      <w:pPr>
        <w:pStyle w:val="ListParagraph"/>
        <w:numPr>
          <w:ilvl w:val="0"/>
          <w:numId w:val="31"/>
        </w:numPr>
      </w:pPr>
      <w:r>
        <w:t>amenities – výčet vybavení, mohl by být použit v modelu</w:t>
      </w:r>
    </w:p>
    <w:p w14:paraId="0EDCC308" w14:textId="5A44A04F" w:rsidR="00BE6C61" w:rsidRDefault="000E189F" w:rsidP="00BE6C61">
      <w:r>
        <w:t xml:space="preserve"> </w:t>
      </w:r>
      <w:r w:rsidR="007809FB">
        <w:t>P</w:t>
      </w:r>
      <w:r>
        <w:t>ro účel tohoto reportu jsme v pythonu zpracovali následující tabulku</w:t>
      </w:r>
      <w:r w:rsidR="00D634D7">
        <w:t xml:space="preserve"> se všemi sloupcemi</w:t>
      </w:r>
      <w:r>
        <w:t>:</w:t>
      </w:r>
    </w:p>
    <w:tbl>
      <w:tblPr>
        <w:tblW w:w="9940" w:type="dxa"/>
        <w:tblInd w:w="-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619"/>
        <w:gridCol w:w="1010"/>
        <w:gridCol w:w="613"/>
        <w:gridCol w:w="1378"/>
        <w:gridCol w:w="1380"/>
        <w:gridCol w:w="1380"/>
      </w:tblGrid>
      <w:tr w:rsidR="00C71522" w:rsidRPr="00C71522" w14:paraId="7F0B4631" w14:textId="77777777" w:rsidTr="00C71522">
        <w:trPr>
          <w:trHeight w:val="540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24E5FB5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Column name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25E8D4E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Data Type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703BC17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Non-null Count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3F7A94A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Unique Count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5CA5A60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Min Value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59DE5E5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Max Value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center"/>
            <w:hideMark/>
          </w:tcPr>
          <w:p w14:paraId="42D4F6C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b/>
                <w:bCs/>
                <w:color w:val="FFFFFF"/>
                <w:sz w:val="16"/>
                <w:szCs w:val="16"/>
                <w:lang w:eastAsia="cs-CZ"/>
                <w14:numForm w14:val="default"/>
              </w:rPr>
              <w:t>Mean Value</w:t>
            </w:r>
          </w:p>
        </w:tc>
      </w:tr>
      <w:tr w:rsidR="00C71522" w:rsidRPr="00C71522" w14:paraId="7C6687D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E90BE3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1DDF38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AD59BF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FCD964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D0B986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3884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0E1B90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9,81E+17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center"/>
            <w:hideMark/>
          </w:tcPr>
          <w:p w14:paraId="6E84EC3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3,21E+17</w:t>
            </w:r>
          </w:p>
        </w:tc>
      </w:tr>
      <w:tr w:rsidR="00C71522" w:rsidRPr="00C71522" w14:paraId="6D0D67BB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4763FB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listing_url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77705A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C20BE0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F26A44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879F9B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A6C950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center"/>
            <w:hideMark/>
          </w:tcPr>
          <w:p w14:paraId="529D067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3749253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65157B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scrape_id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99FA93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D2BFF6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BF2948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4398F2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20230917033704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F36CD1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20230917033704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468106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20230917033704</w:t>
            </w:r>
          </w:p>
        </w:tc>
      </w:tr>
      <w:tr w:rsidR="00C71522" w:rsidRPr="00C71522" w14:paraId="08FEB368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C258FD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last_scraped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80CE5C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1D8E57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8E86AC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75494D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2DE68A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960934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5148D6FB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E3561A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source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0EFA7A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4FF415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F7A0BE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828903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7305C6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555A28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3613DCDD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26C2F0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name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B55033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768857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FD5A43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6728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20A88D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9312B7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E5CB83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7D20ACB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30CDDA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description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FA13C6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797B76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8785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263BEC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7599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79B131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3382CA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D16C21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570BE6EA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98EE9C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neighborhood_overview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AAC717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489656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4904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60305D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3126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D03ED8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ABB7D59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5C4B97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1366C30C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EA6934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picture_url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76DA0D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3C0A7B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0EF974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8627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28BAA0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305C41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F3FF35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4524B8E6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8555B8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host_id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DA6394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CEFC80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5D8DA8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3180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B454DA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3128,00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CC0F86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537229454,00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2056C9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167351187,56</w:t>
            </w:r>
          </w:p>
        </w:tc>
      </w:tr>
      <w:tr w:rsidR="00C71522" w:rsidRPr="00C71522" w14:paraId="100625D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CD61EA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host_url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D63CBD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89077C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951259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3180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91B6F6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C8D13E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B40CD0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56345C8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6E6679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host_name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0211EC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1A70CC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0A2805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1383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52182A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19E621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424E36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516858C4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1CE81C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host_since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A55AE3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4098F0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DC0127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2144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C908DA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096611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418405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098CABC5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B22276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host_location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84EE55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5C0767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7025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38EBBB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191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5C3D2D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47D466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5026FE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27369B50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4A661C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host_about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E021ED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266924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5259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407462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1479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61BFAA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A6B850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9DB256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35B0DD6E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4F11D0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host_response_time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0F4AFD9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60B0B2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7860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0B7793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9B0EBB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350D8E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F9DD99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75EA010C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D2B968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host_response_rate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C3BBE5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B0314D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7860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044076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47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CDBC45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6082EF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2FED97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690ACAD4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D37207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host_acceptance_rate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6E67AC9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30131E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8284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FE476A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AA9020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0BF3E6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3C8CA6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6E4E54FF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E14244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host_is_superhost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5C1460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2A98E1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8637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DBD87C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B0F0C0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B4D328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B9716B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2D2542CF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E1FAC9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host_thumbnail_url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02D746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AD8435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59BBD2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3048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2B4D15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DCF013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96D9CC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2B2D2464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980CCF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host_picture_url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D445B2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268BF5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780D82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3048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4F1137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F84277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BEB4119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1819A478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DD9CEA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host_neighbourhood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7DA54C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DF259D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8197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56D4BE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132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D05726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503781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12308E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0C0691C9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AC7508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host_listings_count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B6A43E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6BCF45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9F5FF7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68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D55BCC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D394FD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2562,00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AB850F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21,96</w:t>
            </w:r>
          </w:p>
        </w:tc>
      </w:tr>
      <w:tr w:rsidR="00C71522" w:rsidRPr="00C71522" w14:paraId="2EFF9E91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3138A4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host_total_listings_count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FACEA2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7A0FAF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5C9CE0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83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9F1774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F7A848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5324,00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A3A70A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36,50</w:t>
            </w:r>
          </w:p>
        </w:tc>
      </w:tr>
      <w:tr w:rsidR="00C71522" w:rsidRPr="00C71522" w14:paraId="3CE62EEA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F72DEA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host_verifications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4D41BB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838D33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70AB4C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0C4FB3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FE5980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60585A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6B6A6F70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5A2A48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host_has_profile_pic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B8E502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DA650E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07A41C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D3A27F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B1B085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71AD50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3262969F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D4200F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host_identity_verified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82CD9E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BB1483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B2C4E2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DBE344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4E7B3D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7EC616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00ACD70B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B392D8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neighbourhood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B95414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7F53BF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4904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6098AE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236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721BD0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45D362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6F2EE4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55B5ACA1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1C2770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neighbourhood_cleansed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C5CD33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02070A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78ED60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DB4B4F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88EA27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2FCC24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57184616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5AC74F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lastRenderedPageBreak/>
              <w:t>neighbourhood_group_cleansed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410888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95206C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ADB879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2ED90C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ED83C3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88A277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3641FEDA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94595A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latitude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D8A20F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71ECD7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3BE0BA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5334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CD0E37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49,95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4B282F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50,17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F568BE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50,08</w:t>
            </w:r>
          </w:p>
        </w:tc>
      </w:tr>
      <w:tr w:rsidR="00C71522" w:rsidRPr="00C71522" w14:paraId="0F6D4386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CDAB44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longitude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D42114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A9CDD2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EDDFD2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6193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544EFE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14,27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0B314C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14,68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130FD2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14,43</w:t>
            </w:r>
          </w:p>
        </w:tc>
      </w:tr>
      <w:tr w:rsidR="00C71522" w:rsidRPr="00C71522" w14:paraId="7EBF45CF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DC42A8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property_type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9A0FF8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0786AC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6A675F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B078A3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B4E873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EA6595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45FDE984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AE60E5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room_type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6BFCD2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72D626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325B79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9017E3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953D3B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FED846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3233AC25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8F4555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accommodates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07A525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FB5400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766FCE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500FD0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1F746C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16,00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663800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3,93</w:t>
            </w:r>
          </w:p>
        </w:tc>
      </w:tr>
      <w:tr w:rsidR="00C71522" w:rsidRPr="00C71522" w14:paraId="7F9AC493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35FCDD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bathrooms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D697E5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321037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48F00B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D1ABD0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5D2067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54FC08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0E50ECE0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F74360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bathrooms_text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84AC4A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7660C9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8933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0FE986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34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228CE0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274C7F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529593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666BE410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19C08F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bedrooms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A0FEEE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04CD63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7030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EC365C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15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923928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4B91F1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34,00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CEB356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1,57</w:t>
            </w:r>
          </w:p>
        </w:tc>
      </w:tr>
      <w:tr w:rsidR="00C71522" w:rsidRPr="00C71522" w14:paraId="32181946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419369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beds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64F431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9CD070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8833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994145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0DD94F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FA9950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7C66B8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2,61</w:t>
            </w:r>
          </w:p>
        </w:tc>
      </w:tr>
      <w:tr w:rsidR="00C71522" w:rsidRPr="00C71522" w14:paraId="4987C2AC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18E563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amenities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C8F4AC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033E43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1C6255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8040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9931F8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C2E066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CB7FD9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73FC9BD5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8442B4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price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A3C569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7D2FA5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3DA650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3121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C6352D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96E58B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94DAD4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74C0AE41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CF338E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minimum_nights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9DBFAB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72E532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7384DF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63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612E36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DABB48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1115,00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F39500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4,97</w:t>
            </w:r>
          </w:p>
        </w:tc>
      </w:tr>
      <w:tr w:rsidR="00C71522" w:rsidRPr="00C71522" w14:paraId="633C3C14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EE9E1E9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maximum_nights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D8C698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EB86D1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43E663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128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8E4622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C95B2D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9000,00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5FB42B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590,46</w:t>
            </w:r>
          </w:p>
        </w:tc>
      </w:tr>
      <w:tr w:rsidR="00C71522" w:rsidRPr="00C71522" w14:paraId="625D80B2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8D9A8E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minimum_minimum_nights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13267E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5C8367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CDF877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65CDE9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3D2F73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1115,00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F635FC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4,43</w:t>
            </w:r>
          </w:p>
        </w:tc>
      </w:tr>
      <w:tr w:rsidR="00C71522" w:rsidRPr="00C71522" w14:paraId="37135F76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81F2A1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maximum_minimum_nights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E9EB71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9E35F3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2C8F46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256214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D47DAF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1115,00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8A9043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9,64</w:t>
            </w:r>
          </w:p>
        </w:tc>
      </w:tr>
      <w:tr w:rsidR="00C71522" w:rsidRPr="00C71522" w14:paraId="11849575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D42158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minimum_maximum_nights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B407F7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4678EB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3DBC8A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97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1AD2F9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C06AE6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3333,00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center"/>
            <w:hideMark/>
          </w:tcPr>
          <w:p w14:paraId="675DB8B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693,11</w:t>
            </w:r>
          </w:p>
        </w:tc>
      </w:tr>
      <w:tr w:rsidR="00C71522" w:rsidRPr="00C71522" w14:paraId="3534488B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66673D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maximum_maximum_nights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3769369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702059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39DB25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97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3CFCC2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5D813D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3333,00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center"/>
            <w:hideMark/>
          </w:tcPr>
          <w:p w14:paraId="0D7DFBD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751,94</w:t>
            </w:r>
          </w:p>
        </w:tc>
      </w:tr>
      <w:tr w:rsidR="00C71522" w:rsidRPr="00C71522" w14:paraId="50D2B988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1CFCE9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minimum_nights_avg_ntm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C36603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D16B9A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BDD566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231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5483DE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F7B9F4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1115,00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49986B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6,16</w:t>
            </w:r>
          </w:p>
        </w:tc>
      </w:tr>
      <w:tr w:rsidR="00C71522" w:rsidRPr="00C71522" w14:paraId="41D737E1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F246B1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maximum_nights_avg_ntm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32C9B7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155A6E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DF006D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298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C433EA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AC81AC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3333,00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9B863B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734,00</w:t>
            </w:r>
          </w:p>
        </w:tc>
      </w:tr>
      <w:tr w:rsidR="00C71522" w:rsidRPr="00C71522" w14:paraId="5EE683D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88793F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calendar_updated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4456EA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6B2245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B287E7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B8752F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185F9F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BD3295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7EE6C83A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C5CABA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has_availability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A3198E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BC4C0F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62ADFA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5D1E38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0137DA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6C92D9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79E4419D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69C591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availability_30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713E46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12F5F0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15C535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DF5663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A5EB01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D95763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9,90</w:t>
            </w:r>
          </w:p>
        </w:tc>
      </w:tr>
      <w:tr w:rsidR="00C71522" w:rsidRPr="00C71522" w14:paraId="44CE75DF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4B621F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availability_60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A42CDC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FDD80E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FA79C9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C2F82A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5B34DA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AB6E07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25,93</w:t>
            </w:r>
          </w:p>
        </w:tc>
      </w:tr>
      <w:tr w:rsidR="00C71522" w:rsidRPr="00C71522" w14:paraId="0D7B015E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F8CC5C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availability_90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68C2E0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ACD6D2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5E118A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77BB44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FC0F4E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880BA6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43,06</w:t>
            </w:r>
          </w:p>
        </w:tc>
      </w:tr>
      <w:tr w:rsidR="00C71522" w:rsidRPr="00C71522" w14:paraId="629EFCD8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2F03CB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availability_365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55693A6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56B063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5DB688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366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D46652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0A4508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365,00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AB23B7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159,07</w:t>
            </w:r>
          </w:p>
        </w:tc>
      </w:tr>
      <w:tr w:rsidR="00C71522" w:rsidRPr="00C71522" w14:paraId="34044B5D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856E8E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calendar_last_scraped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9309D4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90DDC8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3D2AC1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420E84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D7B407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C65AF5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2BC34C5F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3CBEF7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number_of_reviews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1ADDF4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65A773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79D229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499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2450D5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E1DA09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1693,00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1A5ABF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63,26</w:t>
            </w:r>
          </w:p>
        </w:tc>
      </w:tr>
      <w:tr w:rsidR="00C71522" w:rsidRPr="00C71522" w14:paraId="4F13BAA3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E5594F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number_of_reviews_ltm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4412B1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31DE28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C88F79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121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D902B4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EDA577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385,00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95AE51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17,72</w:t>
            </w:r>
          </w:p>
        </w:tc>
      </w:tr>
      <w:tr w:rsidR="00C71522" w:rsidRPr="00C71522" w14:paraId="38E0C31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2EBCEC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number_of_reviews_l30d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B68F179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404A3D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10E7D1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19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3E1E39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BE460C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23,00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361C57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1,50</w:t>
            </w:r>
          </w:p>
        </w:tc>
      </w:tr>
      <w:tr w:rsidR="00C71522" w:rsidRPr="00C71522" w14:paraId="78BBF8F7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1A91BE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first_review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FA13361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63CF9B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8066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C4597E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2585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4E18DB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C06E85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00D492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278E4466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E4B047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last_review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EF7BA1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0AC367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8066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9B343B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932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D3A537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1A1158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BC3F4A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484ED1FE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7E2D5B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review_scores_rating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42CE2EE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90AB96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8066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B7852E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146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2114CB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CB82E4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0D3CC3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4,69</w:t>
            </w:r>
          </w:p>
        </w:tc>
      </w:tr>
      <w:tr w:rsidR="00C71522" w:rsidRPr="00C71522" w14:paraId="41A05215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2DADFF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review_scores_accuracy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1CE75F2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88FAAB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8050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A960F2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132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9D0BDC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80DA7B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EE77C8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4,74</w:t>
            </w:r>
          </w:p>
        </w:tc>
      </w:tr>
      <w:tr w:rsidR="00C71522" w:rsidRPr="00C71522" w14:paraId="16334D8D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E79B4C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review_scores_cleanliness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E1975F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1CF2A4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8050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39572F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164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768DFD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D5F76E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2620A55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4,68</w:t>
            </w:r>
          </w:p>
        </w:tc>
      </w:tr>
      <w:tr w:rsidR="00C71522" w:rsidRPr="00C71522" w14:paraId="10F91BD0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932D89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review_scores_checkin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EAAEAF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E042F9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8050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1A1857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133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C8B3F5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509BD2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1AA653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4,79</w:t>
            </w:r>
          </w:p>
        </w:tc>
      </w:tr>
      <w:tr w:rsidR="00C71522" w:rsidRPr="00C71522" w14:paraId="644935B6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FACBC9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review_scores_communication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0CB2E3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DB8D383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8051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697392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129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277A09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258DFD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69098F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4,79</w:t>
            </w:r>
          </w:p>
        </w:tc>
      </w:tr>
      <w:tr w:rsidR="00C71522" w:rsidRPr="00C71522" w14:paraId="2BA95C42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79E7C3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review_scores_location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610B99A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AAD1E7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8050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E75923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124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F76440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71CC5C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5DBC88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4,77</w:t>
            </w:r>
          </w:p>
        </w:tc>
      </w:tr>
      <w:tr w:rsidR="00C71522" w:rsidRPr="00C71522" w14:paraId="2539FFE5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B4508B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review_scores_value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26B81C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15DDB4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8050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8B2DB0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136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08AB03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397A2E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B52094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4,66</w:t>
            </w:r>
          </w:p>
        </w:tc>
      </w:tr>
      <w:tr w:rsidR="00C71522" w:rsidRPr="00C71522" w14:paraId="12384AC3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D1AC2A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license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6A9EE3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02559C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3F1E2F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19BDB2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332E70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2D576B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22A94A5C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1498CD1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instant_bookable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501CD2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object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128B93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25687F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CA9DFE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C00437D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129FBA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C71522" w:rsidRPr="00C71522" w14:paraId="0DD81FA9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3966078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calculated_host_listings_count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AFFCC8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2558D2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7155A5A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53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937FD3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03FA34F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96,00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0CEEFF4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17,06</w:t>
            </w:r>
          </w:p>
        </w:tc>
      </w:tr>
      <w:tr w:rsidR="00C71522" w:rsidRPr="00C71522" w14:paraId="7B41D31D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37435CD4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calculated_host_listings_count_entire_homes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E4D00F7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B2AD64D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56C284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50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1512F1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2893BC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96,00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75C7562C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14,30</w:t>
            </w:r>
          </w:p>
        </w:tc>
      </w:tr>
      <w:tr w:rsidR="00C71522" w:rsidRPr="00C71522" w14:paraId="71E7810C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74CE690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calculated_host_listings_count_private_rooms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C35F2DC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CB2C5E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15E080F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F67C73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B5289C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59,00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487CAC3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1,82</w:t>
            </w:r>
          </w:p>
        </w:tc>
      </w:tr>
      <w:tr w:rsidR="00C71522" w:rsidRPr="00C71522" w14:paraId="4C3465E9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94EA165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calculated_host_listings_count_shared_rooms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892793B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int64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641A898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8949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FEDB917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DE29A72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594BE140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77,00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F0D4C49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0,78</w:t>
            </w:r>
          </w:p>
        </w:tc>
      </w:tr>
      <w:tr w:rsidR="00C71522" w:rsidRPr="00C71522" w14:paraId="466D103C" w14:textId="77777777" w:rsidTr="00C71522">
        <w:trPr>
          <w:trHeight w:val="288"/>
        </w:trPr>
        <w:tc>
          <w:tcPr>
            <w:tcW w:w="35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113669DF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reviews_per_month</w:t>
            </w:r>
          </w:p>
        </w:tc>
        <w:tc>
          <w:tcPr>
            <w:tcW w:w="61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F885BC3" w14:textId="77777777" w:rsidR="00C71522" w:rsidRPr="00C71522" w:rsidRDefault="00C71522" w:rsidP="00C7152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float64</w:t>
            </w:r>
          </w:p>
        </w:tc>
        <w:tc>
          <w:tcPr>
            <w:tcW w:w="101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D353A2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8066</w:t>
            </w:r>
          </w:p>
        </w:tc>
        <w:tc>
          <w:tcPr>
            <w:tcW w:w="6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E05D7BE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782</w:t>
            </w:r>
          </w:p>
        </w:tc>
        <w:tc>
          <w:tcPr>
            <w:tcW w:w="13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132767B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0,01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27F81A16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27,28</w:t>
            </w:r>
          </w:p>
        </w:tc>
        <w:tc>
          <w:tcPr>
            <w:tcW w:w="13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40D89D1" w14:textId="77777777" w:rsidR="00C71522" w:rsidRPr="00C71522" w:rsidRDefault="00C71522" w:rsidP="00C715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</w:pPr>
            <w:r w:rsidRPr="00C7152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cs-CZ"/>
                <w14:numForm w14:val="default"/>
              </w:rPr>
              <w:t>2,00</w:t>
            </w:r>
          </w:p>
        </w:tc>
      </w:tr>
    </w:tbl>
    <w:p w14:paraId="7190FECB" w14:textId="77777777" w:rsidR="000E189F" w:rsidRPr="001A2F92" w:rsidRDefault="000E189F" w:rsidP="00BE6C61"/>
    <w:p w14:paraId="3B252F5F" w14:textId="77777777" w:rsidR="006D5BAF" w:rsidRDefault="006D5BAF" w:rsidP="006D5BAF">
      <w:pPr>
        <w:numPr>
          <w:ilvl w:val="1"/>
          <w:numId w:val="28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Describe the dataset, report should include at minimum: </w:t>
      </w:r>
    </w:p>
    <w:p w14:paraId="1C971E44" w14:textId="77777777" w:rsidR="006D5BAF" w:rsidRDefault="006D5BAF" w:rsidP="006D5BAF">
      <w:pPr>
        <w:numPr>
          <w:ilvl w:val="0"/>
          <w:numId w:val="26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Indication of missing values, type of values, unique values, outliers</w:t>
      </w:r>
    </w:p>
    <w:p w14:paraId="6C70C681" w14:textId="77777777" w:rsidR="006D5BAF" w:rsidRDefault="006D5BAF" w:rsidP="006D5BAF">
      <w:pPr>
        <w:numPr>
          <w:ilvl w:val="0"/>
          <w:numId w:val="26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Descriptive statistics where applicable </w:t>
      </w:r>
    </w:p>
    <w:p w14:paraId="3CA6A46F" w14:textId="6070E17F" w:rsidR="006D5BAF" w:rsidRPr="00806F5E" w:rsidRDefault="006D5BAF" w:rsidP="006D5BAF">
      <w:pPr>
        <w:numPr>
          <w:ilvl w:val="0"/>
          <w:numId w:val="26"/>
        </w:numPr>
        <w:spacing w:after="0" w:line="276" w:lineRule="auto"/>
        <w:jc w:val="left"/>
        <w:rPr>
          <w:rFonts w:ascii="Arial" w:eastAsia="Arial" w:hAnsi="Arial" w:cs="Arial"/>
        </w:rPr>
      </w:pPr>
      <w:r w:rsidRPr="0072567B">
        <w:rPr>
          <w:rFonts w:ascii="Arial" w:eastAsia="Arial" w:hAnsi="Arial" w:cs="Arial"/>
        </w:rPr>
        <w:t>What can you conclude about the dataset after doing some data visualization?</w:t>
      </w:r>
    </w:p>
    <w:p w14:paraId="5FFF1110" w14:textId="77777777" w:rsidR="006D5BAF" w:rsidRDefault="006D5BAF" w:rsidP="006D5BAF">
      <w:pPr>
        <w:pStyle w:val="Heading1"/>
        <w:rPr>
          <w:rFonts w:eastAsia="Arial"/>
        </w:rPr>
      </w:pPr>
      <w:bookmarkStart w:id="1" w:name="_Toc164002799"/>
      <w:r>
        <w:rPr>
          <w:rFonts w:eastAsia="Arial"/>
        </w:rPr>
        <w:lastRenderedPageBreak/>
        <w:t>Data Preparation</w:t>
      </w:r>
      <w:bookmarkEnd w:id="1"/>
    </w:p>
    <w:p w14:paraId="2F2F6ABD" w14:textId="7B388F18" w:rsidR="00476E85" w:rsidRDefault="00476E85" w:rsidP="00476E85">
      <w:pPr>
        <w:pStyle w:val="ListParagraph"/>
        <w:numPr>
          <w:ilvl w:val="0"/>
          <w:numId w:val="30"/>
        </w:numPr>
      </w:pPr>
      <w:r>
        <w:t>Délka textu – description</w:t>
      </w:r>
    </w:p>
    <w:p w14:paraId="6FF08DCB" w14:textId="5CD44A07" w:rsidR="00BE6C61" w:rsidRDefault="00BE6C61" w:rsidP="00476E85">
      <w:pPr>
        <w:pStyle w:val="ListParagraph"/>
        <w:numPr>
          <w:ilvl w:val="0"/>
          <w:numId w:val="30"/>
        </w:numPr>
      </w:pPr>
      <w:r>
        <w:t>Amenities – očíslovat všechny možné položky</w:t>
      </w:r>
    </w:p>
    <w:p w14:paraId="1E3C65DD" w14:textId="096C5F0E" w:rsidR="002067DB" w:rsidRDefault="002067DB" w:rsidP="002067DB">
      <w:pPr>
        <w:pStyle w:val="ListParagraph"/>
        <w:numPr>
          <w:ilvl w:val="0"/>
          <w:numId w:val="30"/>
        </w:numPr>
      </w:pPr>
      <w:r>
        <w:t>Pro modelování bych vynechala sloupce scrape_id, last_scraped, source, name, description, neighbourhood, has</w:t>
      </w:r>
      <w:r w:rsidR="007809FB">
        <w:t>_</w:t>
      </w:r>
      <w:r>
        <w:t>availability, reviews_per_month</w:t>
      </w:r>
    </w:p>
    <w:p w14:paraId="0E1C8B75" w14:textId="77777777" w:rsidR="002067DB" w:rsidRDefault="002067DB" w:rsidP="002067DB">
      <w:pPr>
        <w:pStyle w:val="ListParagraph"/>
        <w:numPr>
          <w:ilvl w:val="0"/>
          <w:numId w:val="30"/>
        </w:numPr>
      </w:pPr>
      <w:r>
        <w:t>Sloupec bathrooms_text bych převedla na numerickou proměnnou do sloupce bathrooms (současně prázdný) a ještě udělat flag jestli je shared nebo ne – podle slova shared</w:t>
      </w:r>
    </w:p>
    <w:p w14:paraId="781EB582" w14:textId="3E5C5679" w:rsidR="002067DB" w:rsidRDefault="002067DB" w:rsidP="002067DB">
      <w:pPr>
        <w:pStyle w:val="ListParagraph"/>
        <w:numPr>
          <w:ilvl w:val="0"/>
          <w:numId w:val="30"/>
        </w:numPr>
      </w:pPr>
      <w:r>
        <w:t>Převést price na číslo – odstranit dolar</w:t>
      </w:r>
    </w:p>
    <w:p w14:paraId="1C593647" w14:textId="67876F14" w:rsidR="005528EB" w:rsidRDefault="005528EB" w:rsidP="002067DB">
      <w:pPr>
        <w:pStyle w:val="ListParagraph"/>
        <w:numPr>
          <w:ilvl w:val="0"/>
          <w:numId w:val="30"/>
        </w:numPr>
      </w:pPr>
      <w:r>
        <w:t>Merging date datasets – three files merged using python into one, condition was to take always the newest records (e.g. from the june file it was only records up to 16.9.</w:t>
      </w:r>
      <w:commentRangeStart w:id="2"/>
      <w:commentRangeStart w:id="3"/>
      <w:r>
        <w:t>2023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r>
        <w:t>).</w:t>
      </w:r>
    </w:p>
    <w:p w14:paraId="672E55F8" w14:textId="4BEE1C10" w:rsidR="00E22AA1" w:rsidRDefault="00E22AA1" w:rsidP="002067DB">
      <w:pPr>
        <w:pStyle w:val="ListParagraph"/>
        <w:numPr>
          <w:ilvl w:val="0"/>
          <w:numId w:val="30"/>
        </w:numPr>
      </w:pPr>
      <w:r>
        <w:t>Neighbourhoods – the same, kept only one</w:t>
      </w:r>
    </w:p>
    <w:p w14:paraId="7E620614" w14:textId="0AFEF488" w:rsidR="00E22AA1" w:rsidRDefault="00E22AA1" w:rsidP="002067DB">
      <w:pPr>
        <w:pStyle w:val="ListParagraph"/>
        <w:numPr>
          <w:ilvl w:val="0"/>
          <w:numId w:val="30"/>
        </w:numPr>
      </w:pPr>
      <w:r>
        <w:t>Reviews – contains the same data, kept the newest with newest reviews</w:t>
      </w:r>
    </w:p>
    <w:p w14:paraId="573E6B60" w14:textId="776E2783" w:rsidR="006D5BAF" w:rsidRDefault="006D5BAF" w:rsidP="006D5BAF">
      <w:pPr>
        <w:numPr>
          <w:ilvl w:val="1"/>
          <w:numId w:val="27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Prepare data to be ingested in the model of your choice. Provide a rationale for the features chosen as part of the training data. If you decide to remove or add columns or features explain why</w:t>
      </w:r>
    </w:p>
    <w:p w14:paraId="10AA368B" w14:textId="77777777" w:rsidR="006D5BAF" w:rsidRDefault="006D5BAF" w:rsidP="006D5BAF">
      <w:pPr>
        <w:spacing w:after="0" w:line="276" w:lineRule="auto"/>
        <w:rPr>
          <w:rFonts w:ascii="Arial" w:eastAsia="Arial" w:hAnsi="Arial" w:cs="Arial"/>
        </w:rPr>
      </w:pPr>
    </w:p>
    <w:p w14:paraId="6CFB1EDA" w14:textId="77777777" w:rsidR="006D5BAF" w:rsidRDefault="006D5BAF" w:rsidP="006D5BAF">
      <w:pPr>
        <w:pStyle w:val="Heading1"/>
        <w:rPr>
          <w:rFonts w:eastAsia="Arial"/>
        </w:rPr>
      </w:pPr>
      <w:bookmarkStart w:id="4" w:name="_Toc164002800"/>
      <w:r>
        <w:rPr>
          <w:rFonts w:eastAsia="Arial"/>
        </w:rPr>
        <w:lastRenderedPageBreak/>
        <w:t>Data Visualization</w:t>
      </w:r>
      <w:bookmarkEnd w:id="4"/>
    </w:p>
    <w:p w14:paraId="78DB7F69" w14:textId="77777777" w:rsidR="006D5BAF" w:rsidRDefault="006D5BAF" w:rsidP="006D5BAF">
      <w:pPr>
        <w:numPr>
          <w:ilvl w:val="1"/>
          <w:numId w:val="22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Provide relevant plots that can be used to explain your model performance or rationale to choose predictors or features. </w:t>
      </w:r>
    </w:p>
    <w:p w14:paraId="17B3E6D8" w14:textId="77777777" w:rsidR="006D5BAF" w:rsidRDefault="006D5BAF" w:rsidP="006D5BAF">
      <w:pPr>
        <w:numPr>
          <w:ilvl w:val="1"/>
          <w:numId w:val="22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can you conclude about the dataset after doing some data </w:t>
      </w:r>
      <w:commentRangeStart w:id="5"/>
      <w:commentRangeStart w:id="6"/>
      <w:r>
        <w:rPr>
          <w:rFonts w:ascii="Arial" w:eastAsia="Arial" w:hAnsi="Arial" w:cs="Arial"/>
        </w:rPr>
        <w:t>visualization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  <w:r>
        <w:rPr>
          <w:rFonts w:ascii="Arial" w:eastAsia="Arial" w:hAnsi="Arial" w:cs="Arial"/>
        </w:rPr>
        <w:t>?</w:t>
      </w:r>
    </w:p>
    <w:p w14:paraId="6BAB9E25" w14:textId="77777777" w:rsidR="006D5BAF" w:rsidRDefault="006D5BAF" w:rsidP="006D5BAF">
      <w:pPr>
        <w:spacing w:after="0" w:line="276" w:lineRule="auto"/>
        <w:ind w:left="1440"/>
        <w:rPr>
          <w:rFonts w:ascii="Arial" w:eastAsia="Arial" w:hAnsi="Arial" w:cs="Arial"/>
        </w:rPr>
      </w:pPr>
    </w:p>
    <w:p w14:paraId="31DEDBB1" w14:textId="77777777" w:rsidR="006D5BAF" w:rsidRDefault="006D5BAF" w:rsidP="006D5BAF">
      <w:pPr>
        <w:pStyle w:val="Heading1"/>
        <w:rPr>
          <w:rFonts w:eastAsia="Arial"/>
        </w:rPr>
      </w:pPr>
      <w:bookmarkStart w:id="7" w:name="_Toc164002801"/>
      <w:r>
        <w:rPr>
          <w:rFonts w:eastAsia="Arial"/>
        </w:rPr>
        <w:lastRenderedPageBreak/>
        <w:t>Modelling</w:t>
      </w:r>
      <w:bookmarkEnd w:id="7"/>
    </w:p>
    <w:p w14:paraId="4D9EDEA8" w14:textId="77777777" w:rsidR="006D5BAF" w:rsidRDefault="006D5BAF" w:rsidP="006D5BAF">
      <w:pPr>
        <w:numPr>
          <w:ilvl w:val="1"/>
          <w:numId w:val="27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Try different models and provide a rationale for your selected model choice and architecture. Describe your validation process. Your model report must include the </w:t>
      </w:r>
      <w:commentRangeStart w:id="8"/>
      <w:commentRangeStart w:id="9"/>
      <w:commentRangeStart w:id="10"/>
      <w:commentRangeStart w:id="11"/>
      <w:r>
        <w:rPr>
          <w:rFonts w:ascii="Arial" w:eastAsia="Arial" w:hAnsi="Arial" w:cs="Arial"/>
        </w:rPr>
        <w:t>following</w:t>
      </w:r>
      <w:commentRangeEnd w:id="8"/>
      <w:r>
        <w:rPr>
          <w:rStyle w:val="CommentReference"/>
        </w:rPr>
        <w:commentReference w:id="8"/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  <w:r>
        <w:rPr>
          <w:rFonts w:ascii="Arial" w:eastAsia="Arial" w:hAnsi="Arial" w:cs="Arial"/>
        </w:rPr>
        <w:t>:</w:t>
      </w:r>
      <w:commentRangeStart w:id="12"/>
      <w:r>
        <w:rPr>
          <w:rFonts w:ascii="Arial" w:eastAsia="Arial" w:hAnsi="Arial" w:cs="Arial"/>
        </w:rPr>
        <w:t>n</w:t>
      </w:r>
      <w:commentRangeEnd w:id="12"/>
      <w:r>
        <w:rPr>
          <w:rStyle w:val="CommentReference"/>
        </w:rPr>
        <w:commentReference w:id="12"/>
      </w:r>
    </w:p>
    <w:p w14:paraId="62D0A633" w14:textId="77777777" w:rsidR="006D5BAF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 limitations and considerations</w:t>
      </w:r>
    </w:p>
    <w:p w14:paraId="7984E431" w14:textId="77777777" w:rsidR="006D5BAF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Ideas to improve the model </w:t>
      </w:r>
    </w:p>
    <w:p w14:paraId="7A331AB1" w14:textId="77777777" w:rsidR="006D5BAF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Explain how you chose the values for the hyper-parameters of your model</w:t>
      </w:r>
    </w:p>
    <w:p w14:paraId="1593F1EA" w14:textId="77777777" w:rsidR="006D5BAF" w:rsidRDefault="006D5BAF" w:rsidP="006D5BAF">
      <w:pPr>
        <w:pStyle w:val="Heading1"/>
        <w:rPr>
          <w:rFonts w:eastAsia="Arial"/>
        </w:rPr>
      </w:pPr>
      <w:bookmarkStart w:id="13" w:name="_Toc164002802"/>
      <w:r>
        <w:rPr>
          <w:rFonts w:eastAsia="Arial"/>
        </w:rPr>
        <w:lastRenderedPageBreak/>
        <w:t>Model interpretation</w:t>
      </w:r>
      <w:bookmarkEnd w:id="13"/>
    </w:p>
    <w:p w14:paraId="67B449FD" w14:textId="77777777" w:rsidR="006D5BAF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</w:rPr>
      </w:pPr>
      <w:r w:rsidRPr="0072567B">
        <w:rPr>
          <w:rFonts w:ascii="Arial" w:eastAsia="Arial" w:hAnsi="Arial" w:cs="Arial"/>
          <w:bCs/>
        </w:rPr>
        <w:t xml:space="preserve">Use </w:t>
      </w:r>
      <w:r>
        <w:rPr>
          <w:rFonts w:ascii="Arial" w:eastAsia="Arial" w:hAnsi="Arial" w:cs="Arial"/>
          <w:bCs/>
        </w:rPr>
        <w:t>appropriate methods to interpret the impact of your features on the predictions.</w:t>
      </w:r>
    </w:p>
    <w:p w14:paraId="0A8760A8" w14:textId="77777777" w:rsidR="006D5BAF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Try to interpret main interactions of the most influential features.</w:t>
      </w:r>
    </w:p>
    <w:p w14:paraId="0693B62C" w14:textId="77777777" w:rsidR="006D5BAF" w:rsidRDefault="006D5BAF" w:rsidP="006D5BAF">
      <w:pPr>
        <w:pStyle w:val="Heading1"/>
        <w:rPr>
          <w:rFonts w:eastAsia="Arial"/>
        </w:rPr>
      </w:pPr>
      <w:bookmarkStart w:id="14" w:name="_Toc164002803"/>
      <w:r>
        <w:rPr>
          <w:rFonts w:eastAsia="Arial"/>
        </w:rPr>
        <w:lastRenderedPageBreak/>
        <w:t>Bonus tasks</w:t>
      </w:r>
      <w:bookmarkEnd w:id="14"/>
    </w:p>
    <w:p w14:paraId="6BC05EBE" w14:textId="77777777" w:rsidR="006D5BAF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Analyse the relation between the s</w:t>
      </w:r>
      <w:r w:rsidRPr="00D06EAE">
        <w:rPr>
          <w:rFonts w:ascii="Arial" w:eastAsia="Arial" w:hAnsi="Arial" w:cs="Arial"/>
          <w:bCs/>
        </w:rPr>
        <w:t xml:space="preserve">entiment </w:t>
      </w:r>
      <w:r>
        <w:rPr>
          <w:rFonts w:ascii="Arial" w:eastAsia="Arial" w:hAnsi="Arial" w:cs="Arial"/>
          <w:bCs/>
        </w:rPr>
        <w:t>and p</w:t>
      </w:r>
      <w:r w:rsidRPr="00D06EAE">
        <w:rPr>
          <w:rFonts w:ascii="Arial" w:eastAsia="Arial" w:hAnsi="Arial" w:cs="Arial"/>
          <w:bCs/>
        </w:rPr>
        <w:t>rice</w:t>
      </w:r>
      <w:r>
        <w:rPr>
          <w:rFonts w:ascii="Arial" w:eastAsia="Arial" w:hAnsi="Arial" w:cs="Arial"/>
          <w:bCs/>
        </w:rPr>
        <w:t>. Were</w:t>
      </w:r>
      <w:r w:rsidRPr="00D06EAE">
        <w:rPr>
          <w:rFonts w:ascii="Arial" w:eastAsia="Arial" w:hAnsi="Arial" w:cs="Arial"/>
          <w:bCs/>
        </w:rPr>
        <w:t xml:space="preserve"> people who paid more also more satisfied</w:t>
      </w:r>
      <w:r>
        <w:rPr>
          <w:rFonts w:ascii="Arial" w:eastAsia="Arial" w:hAnsi="Arial" w:cs="Arial"/>
          <w:bCs/>
        </w:rPr>
        <w:t>?</w:t>
      </w:r>
    </w:p>
    <w:p w14:paraId="4DFF9808" w14:textId="77777777" w:rsidR="006D5BAF" w:rsidRPr="00D06EAE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</w:rPr>
      </w:pPr>
      <w:r w:rsidRPr="00D06EAE">
        <w:rPr>
          <w:rFonts w:ascii="Arial" w:eastAsia="Arial" w:hAnsi="Arial" w:cs="Arial"/>
          <w:bCs/>
        </w:rPr>
        <w:t>What high seasons did you identify? How do the seasons differ for different locations and estate types?</w:t>
      </w:r>
    </w:p>
    <w:p w14:paraId="6178523B" w14:textId="77777777" w:rsidR="006D5BAF" w:rsidRPr="0072567B" w:rsidRDefault="006D5BAF" w:rsidP="006D5BAF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</w:t>
      </w:r>
      <w:r w:rsidRPr="0072567B">
        <w:rPr>
          <w:rFonts w:ascii="Arial" w:eastAsia="Arial" w:hAnsi="Arial" w:cs="Arial"/>
          <w:bCs/>
        </w:rPr>
        <w:t xml:space="preserve"> </w:t>
      </w:r>
    </w:p>
    <w:p w14:paraId="7527693B" w14:textId="737949A5" w:rsidR="00050A2F" w:rsidRPr="00050A2F" w:rsidRDefault="00050A2F" w:rsidP="00050A2F">
      <w:pPr>
        <w:sectPr w:rsidR="00050A2F" w:rsidRPr="00050A2F" w:rsidSect="00C37174">
          <w:footerReference w:type="default" r:id="rId19"/>
          <w:type w:val="continuous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30537FDB" w14:textId="206D15B5" w:rsidR="006D2806" w:rsidRPr="00481BA6" w:rsidRDefault="006D2806" w:rsidP="006D2806"/>
    <w:sectPr w:rsidR="006D2806" w:rsidRPr="00481BA6" w:rsidSect="00C37174">
      <w:footerReference w:type="first" r:id="rId20"/>
      <w:pgSz w:w="11906" w:h="16838" w:code="9"/>
      <w:pgMar w:top="1418" w:right="1418" w:bottom="1418" w:left="1418" w:header="709" w:footer="709" w:gutter="284"/>
      <w:pgNumType w:fmt="upperRoman"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Jana Štolcová" w:date="2024-04-15T23:46:00Z" w:initials="JŠ">
    <w:p w14:paraId="05BF9248" w14:textId="77777777" w:rsidR="005528EB" w:rsidRDefault="005528EB" w:rsidP="005528EB">
      <w:pPr>
        <w:pStyle w:val="CommentText"/>
        <w:jc w:val="left"/>
      </w:pPr>
      <w:r>
        <w:rPr>
          <w:rStyle w:val="CommentReference"/>
        </w:rPr>
        <w:annotationRef/>
      </w:r>
      <w:r>
        <w:t>Jsou tam zvláštní skoky z toho posledního souboru</w:t>
      </w:r>
    </w:p>
  </w:comment>
  <w:comment w:id="3" w:author="Jana Štolcová" w:date="2024-04-15T23:48:00Z" w:initials="JŠ">
    <w:p w14:paraId="1AD8C707" w14:textId="77777777" w:rsidR="005528EB" w:rsidRDefault="005528EB" w:rsidP="005528EB">
      <w:pPr>
        <w:pStyle w:val="CommentText"/>
        <w:jc w:val="left"/>
      </w:pPr>
      <w:r>
        <w:rPr>
          <w:rStyle w:val="CommentReference"/>
        </w:rPr>
        <w:annotationRef/>
      </w:r>
      <w:r>
        <w:t>Např. 3884 zmizela z prosincového, ale přitom tam má údaje v zářijovém</w:t>
      </w:r>
    </w:p>
  </w:comment>
  <w:comment w:id="5" w:author="Jana Štolcová" w:date="2024-03-25T10:40:00Z" w:initials="JŠ">
    <w:p w14:paraId="43BF9A16" w14:textId="2224646D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Napadá mě vzít do úvahy počet nabízených ubytování</w:t>
      </w:r>
    </w:p>
  </w:comment>
  <w:comment w:id="6" w:author="Jana Štolcová" w:date="2024-03-25T10:46:00Z" w:initials="JŠ">
    <w:p w14:paraId="28870B2C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A extrémní události</w:t>
      </w:r>
    </w:p>
  </w:comment>
  <w:comment w:id="8" w:author="Jana Štolcová" w:date="2024-03-25T10:18:00Z" w:initials="JŠ">
    <w:p w14:paraId="5FC44DE8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Nezapomenout na time based CV</w:t>
      </w:r>
    </w:p>
  </w:comment>
  <w:comment w:id="9" w:author="Jana Štolcová" w:date="2024-03-25T10:21:00Z" w:initials="JŠ">
    <w:p w14:paraId="08ED9C98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Pozor na trend, inflace, covid</w:t>
      </w:r>
    </w:p>
  </w:comment>
  <w:comment w:id="10" w:author="Jana Štolcová" w:date="2024-03-25T10:30:00Z" w:initials="JŠ">
    <w:p w14:paraId="1E9D287F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U airbnb testujeme na budoucích datech</w:t>
      </w:r>
    </w:p>
  </w:comment>
  <w:comment w:id="11" w:author="Jana Štolcová" w:date="2024-03-25T10:32:00Z" w:initials="JŠ">
    <w:p w14:paraId="0E27493C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Trénování na historicky nejstarších 70 % a testování na nejpozdějších 30 %</w:t>
      </w:r>
    </w:p>
  </w:comment>
  <w:comment w:id="12" w:author="Jana Štolcová" w:date="2024-03-26T10:27:00Z" w:initials="JŠ">
    <w:p w14:paraId="14314603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Doporučuje boostingový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5BF9248" w15:done="0"/>
  <w15:commentEx w15:paraId="1AD8C707" w15:paraIdParent="05BF9248" w15:done="0"/>
  <w15:commentEx w15:paraId="43BF9A16" w15:done="0"/>
  <w15:commentEx w15:paraId="28870B2C" w15:paraIdParent="43BF9A16" w15:done="0"/>
  <w15:commentEx w15:paraId="5FC44DE8" w15:done="0"/>
  <w15:commentEx w15:paraId="08ED9C98" w15:paraIdParent="5FC44DE8" w15:done="0"/>
  <w15:commentEx w15:paraId="1E9D287F" w15:paraIdParent="5FC44DE8" w15:done="0"/>
  <w15:commentEx w15:paraId="0E27493C" w15:paraIdParent="5FC44DE8" w15:done="0"/>
  <w15:commentEx w15:paraId="143146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E35F0EC" w16cex:dateUtc="2024-04-15T21:46:00Z"/>
  <w16cex:commentExtensible w16cex:durableId="61289479" w16cex:dateUtc="2024-04-15T21:48:00Z"/>
  <w16cex:commentExtensible w16cex:durableId="66191A67" w16cex:dateUtc="2024-03-25T09:40:00Z"/>
  <w16cex:commentExtensible w16cex:durableId="2A687876" w16cex:dateUtc="2024-03-25T09:46:00Z"/>
  <w16cex:commentExtensible w16cex:durableId="1B94BE07" w16cex:dateUtc="2024-03-25T09:18:00Z"/>
  <w16cex:commentExtensible w16cex:durableId="2DC4DB98" w16cex:dateUtc="2024-03-25T09:21:00Z"/>
  <w16cex:commentExtensible w16cex:durableId="5699655A" w16cex:dateUtc="2024-03-25T09:30:00Z"/>
  <w16cex:commentExtensible w16cex:durableId="081D1CE6" w16cex:dateUtc="2024-03-25T09:32:00Z"/>
  <w16cex:commentExtensible w16cex:durableId="0955F5DB" w16cex:dateUtc="2024-03-26T0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5BF9248" w16cid:durableId="4E35F0EC"/>
  <w16cid:commentId w16cid:paraId="1AD8C707" w16cid:durableId="61289479"/>
  <w16cid:commentId w16cid:paraId="43BF9A16" w16cid:durableId="66191A67"/>
  <w16cid:commentId w16cid:paraId="28870B2C" w16cid:durableId="2A687876"/>
  <w16cid:commentId w16cid:paraId="5FC44DE8" w16cid:durableId="1B94BE07"/>
  <w16cid:commentId w16cid:paraId="08ED9C98" w16cid:durableId="2DC4DB98"/>
  <w16cid:commentId w16cid:paraId="1E9D287F" w16cid:durableId="5699655A"/>
  <w16cid:commentId w16cid:paraId="0E27493C" w16cid:durableId="081D1CE6"/>
  <w16cid:commentId w16cid:paraId="14314603" w16cid:durableId="0955F5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043EB" w14:textId="77777777" w:rsidR="00C37174" w:rsidRDefault="00C37174" w:rsidP="00961262">
      <w:pPr>
        <w:spacing w:after="0" w:line="240" w:lineRule="auto"/>
      </w:pPr>
      <w:r>
        <w:separator/>
      </w:r>
    </w:p>
    <w:p w14:paraId="0C8A7121" w14:textId="77777777" w:rsidR="00C37174" w:rsidRDefault="00C37174"/>
  </w:endnote>
  <w:endnote w:type="continuationSeparator" w:id="0">
    <w:p w14:paraId="6E7B3600" w14:textId="77777777" w:rsidR="00C37174" w:rsidRDefault="00C37174" w:rsidP="00961262">
      <w:pPr>
        <w:spacing w:after="0" w:line="240" w:lineRule="auto"/>
      </w:pPr>
      <w:r>
        <w:continuationSeparator/>
      </w:r>
    </w:p>
    <w:p w14:paraId="07D39092" w14:textId="77777777" w:rsidR="00C37174" w:rsidRDefault="00C371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22C48" w14:textId="3D902712" w:rsidR="007046F0" w:rsidRPr="00562203" w:rsidRDefault="007046F0" w:rsidP="00FA0C1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8007963"/>
      <w:docPartObj>
        <w:docPartGallery w:val="Page Numbers (Bottom of Page)"/>
        <w:docPartUnique/>
      </w:docPartObj>
    </w:sdtPr>
    <w:sdtContent>
      <w:p w14:paraId="5E3115BB" w14:textId="78C5C01C" w:rsidR="007046F0" w:rsidRDefault="00000000" w:rsidP="00823BA1">
        <w:pPr>
          <w:pStyle w:val="Footer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F4E42" w14:textId="1AAB4609" w:rsidR="007046F0" w:rsidRPr="00562203" w:rsidRDefault="007046F0" w:rsidP="009E5DB4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3824318"/>
      <w:docPartObj>
        <w:docPartGallery w:val="Page Numbers (Bottom of Page)"/>
        <w:docPartUnique/>
      </w:docPartObj>
    </w:sdtPr>
    <w:sdtContent>
      <w:p w14:paraId="71D5F0B2" w14:textId="71FCB4CF" w:rsidR="007046F0" w:rsidRPr="00562203" w:rsidRDefault="007046F0" w:rsidP="009E5D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010">
          <w:rPr>
            <w:noProof/>
          </w:rPr>
          <w:t>61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1666026"/>
      <w:docPartObj>
        <w:docPartGallery w:val="Page Numbers (Bottom of Page)"/>
        <w:docPartUnique/>
      </w:docPartObj>
    </w:sdtPr>
    <w:sdtContent>
      <w:p w14:paraId="3AFDD5AB" w14:textId="702520D7" w:rsidR="007046F0" w:rsidRDefault="007046F0" w:rsidP="009E5D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010">
          <w:rPr>
            <w:noProof/>
          </w:rPr>
          <w:t>I</w:t>
        </w:r>
        <w:r>
          <w:fldChar w:fldCharType="end"/>
        </w:r>
      </w:p>
    </w:sdtContent>
  </w:sdt>
  <w:p w14:paraId="481943E6" w14:textId="77777777" w:rsidR="007046F0" w:rsidRDefault="007046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8CDAD" w14:textId="77777777" w:rsidR="00C37174" w:rsidRDefault="00C37174" w:rsidP="00961262">
      <w:pPr>
        <w:spacing w:after="0" w:line="240" w:lineRule="auto"/>
      </w:pPr>
      <w:r>
        <w:separator/>
      </w:r>
    </w:p>
    <w:p w14:paraId="11973068" w14:textId="77777777" w:rsidR="00C37174" w:rsidRDefault="00C37174"/>
  </w:footnote>
  <w:footnote w:type="continuationSeparator" w:id="0">
    <w:p w14:paraId="63CE1C5D" w14:textId="77777777" w:rsidR="00C37174" w:rsidRDefault="00C37174" w:rsidP="00961262">
      <w:pPr>
        <w:spacing w:after="0" w:line="240" w:lineRule="auto"/>
      </w:pPr>
      <w:r>
        <w:continuationSeparator/>
      </w:r>
    </w:p>
    <w:p w14:paraId="752310BF" w14:textId="77777777" w:rsidR="00C37174" w:rsidRDefault="00C371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6E7A"/>
    <w:multiLevelType w:val="multilevel"/>
    <w:tmpl w:val="115E919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7D1082D"/>
    <w:multiLevelType w:val="hybridMultilevel"/>
    <w:tmpl w:val="D45A1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84B86"/>
    <w:multiLevelType w:val="hybridMultilevel"/>
    <w:tmpl w:val="414C81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05030"/>
    <w:multiLevelType w:val="multilevel"/>
    <w:tmpl w:val="0628A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1961F1"/>
    <w:multiLevelType w:val="multilevel"/>
    <w:tmpl w:val="62B67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2A6EAC"/>
    <w:multiLevelType w:val="hybridMultilevel"/>
    <w:tmpl w:val="23E21C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91808"/>
    <w:multiLevelType w:val="hybridMultilevel"/>
    <w:tmpl w:val="44D88E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F2055"/>
    <w:multiLevelType w:val="multilevel"/>
    <w:tmpl w:val="2A545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654DCC"/>
    <w:multiLevelType w:val="multilevel"/>
    <w:tmpl w:val="B19643B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2E9C55DE"/>
    <w:multiLevelType w:val="hybridMultilevel"/>
    <w:tmpl w:val="D3AE6432"/>
    <w:lvl w:ilvl="0" w:tplc="B674EF34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7477B"/>
    <w:multiLevelType w:val="multilevel"/>
    <w:tmpl w:val="FA7E5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9E47E0"/>
    <w:multiLevelType w:val="hybridMultilevel"/>
    <w:tmpl w:val="285CC8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C639D"/>
    <w:multiLevelType w:val="hybridMultilevel"/>
    <w:tmpl w:val="0EB23D7A"/>
    <w:lvl w:ilvl="0" w:tplc="BF6C32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64A25"/>
    <w:multiLevelType w:val="hybridMultilevel"/>
    <w:tmpl w:val="71E60104"/>
    <w:lvl w:ilvl="0" w:tplc="94726B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61E05"/>
    <w:multiLevelType w:val="multilevel"/>
    <w:tmpl w:val="68C8236A"/>
    <w:lvl w:ilvl="0">
      <w:start w:val="1"/>
      <w:numFmt w:val="upperLetter"/>
      <w:pStyle w:val="Nadpis2plohy"/>
      <w:suff w:val="space"/>
      <w:lvlText w:val="Příloha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49E360DC"/>
    <w:multiLevelType w:val="hybridMultilevel"/>
    <w:tmpl w:val="650299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F5680"/>
    <w:multiLevelType w:val="multilevel"/>
    <w:tmpl w:val="F08CA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AA21E91"/>
    <w:multiLevelType w:val="multilevel"/>
    <w:tmpl w:val="AF2A88F4"/>
    <w:lvl w:ilvl="0">
      <w:start w:val="1"/>
      <w:numFmt w:val="decimal"/>
      <w:pStyle w:val="Heading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85" w:hanging="1785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42" w:hanging="214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499" w:hanging="249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56" w:hanging="2856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13" w:hanging="3213"/>
      </w:pPr>
      <w:rPr>
        <w:rFonts w:hint="default"/>
      </w:rPr>
    </w:lvl>
  </w:abstractNum>
  <w:abstractNum w:abstractNumId="18" w15:restartNumberingAfterBreak="0">
    <w:nsid w:val="776F1C4E"/>
    <w:multiLevelType w:val="hybridMultilevel"/>
    <w:tmpl w:val="79BED6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34E1C"/>
    <w:multiLevelType w:val="multilevel"/>
    <w:tmpl w:val="A07C4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50838714">
    <w:abstractNumId w:val="17"/>
  </w:num>
  <w:num w:numId="2" w16cid:durableId="1096707050">
    <w:abstractNumId w:val="16"/>
  </w:num>
  <w:num w:numId="3" w16cid:durableId="236063978">
    <w:abstractNumId w:val="14"/>
  </w:num>
  <w:num w:numId="4" w16cid:durableId="1465778263">
    <w:abstractNumId w:val="13"/>
  </w:num>
  <w:num w:numId="5" w16cid:durableId="32776476">
    <w:abstractNumId w:val="12"/>
  </w:num>
  <w:num w:numId="6" w16cid:durableId="1397362433">
    <w:abstractNumId w:val="15"/>
  </w:num>
  <w:num w:numId="7" w16cid:durableId="105927826">
    <w:abstractNumId w:val="18"/>
  </w:num>
  <w:num w:numId="8" w16cid:durableId="346643980">
    <w:abstractNumId w:val="9"/>
  </w:num>
  <w:num w:numId="9" w16cid:durableId="470369921">
    <w:abstractNumId w:val="17"/>
  </w:num>
  <w:num w:numId="10" w16cid:durableId="923413646">
    <w:abstractNumId w:val="17"/>
  </w:num>
  <w:num w:numId="11" w16cid:durableId="812406744">
    <w:abstractNumId w:val="17"/>
  </w:num>
  <w:num w:numId="12" w16cid:durableId="382143253">
    <w:abstractNumId w:val="17"/>
  </w:num>
  <w:num w:numId="13" w16cid:durableId="1381007211">
    <w:abstractNumId w:val="17"/>
  </w:num>
  <w:num w:numId="14" w16cid:durableId="1060783310">
    <w:abstractNumId w:val="17"/>
  </w:num>
  <w:num w:numId="15" w16cid:durableId="1169365927">
    <w:abstractNumId w:val="17"/>
  </w:num>
  <w:num w:numId="16" w16cid:durableId="194119607">
    <w:abstractNumId w:val="17"/>
  </w:num>
  <w:num w:numId="17" w16cid:durableId="659772268">
    <w:abstractNumId w:val="17"/>
  </w:num>
  <w:num w:numId="18" w16cid:durableId="2133858748">
    <w:abstractNumId w:val="17"/>
  </w:num>
  <w:num w:numId="19" w16cid:durableId="1917321786">
    <w:abstractNumId w:val="17"/>
  </w:num>
  <w:num w:numId="20" w16cid:durableId="286351889">
    <w:abstractNumId w:val="2"/>
  </w:num>
  <w:num w:numId="21" w16cid:durableId="2077778495">
    <w:abstractNumId w:val="11"/>
  </w:num>
  <w:num w:numId="22" w16cid:durableId="630939870">
    <w:abstractNumId w:val="10"/>
  </w:num>
  <w:num w:numId="23" w16cid:durableId="2140687051">
    <w:abstractNumId w:val="0"/>
  </w:num>
  <w:num w:numId="24" w16cid:durableId="1601252668">
    <w:abstractNumId w:val="19"/>
  </w:num>
  <w:num w:numId="25" w16cid:durableId="57826072">
    <w:abstractNumId w:val="4"/>
  </w:num>
  <w:num w:numId="26" w16cid:durableId="622732099">
    <w:abstractNumId w:val="8"/>
  </w:num>
  <w:num w:numId="27" w16cid:durableId="1787849026">
    <w:abstractNumId w:val="7"/>
  </w:num>
  <w:num w:numId="28" w16cid:durableId="705642186">
    <w:abstractNumId w:val="3"/>
  </w:num>
  <w:num w:numId="29" w16cid:durableId="1495953456">
    <w:abstractNumId w:val="5"/>
  </w:num>
  <w:num w:numId="30" w16cid:durableId="66265163">
    <w:abstractNumId w:val="6"/>
  </w:num>
  <w:num w:numId="31" w16cid:durableId="123096767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na Štolcová">
    <w15:presenceInfo w15:providerId="AD" w15:userId="S::stoj10@vse.cz::ce8a64d1-f08a-4b66-95f7-31574ffc36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defaultTableStyle w:val="Styl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sTAyMLU0MTA3NzZT0lEKTi0uzszPAykwtKgFABmAJBUtAAAA"/>
  </w:docVars>
  <w:rsids>
    <w:rsidRoot w:val="004E2530"/>
    <w:rsid w:val="000000AF"/>
    <w:rsid w:val="00000E4C"/>
    <w:rsid w:val="00000F71"/>
    <w:rsid w:val="000016DB"/>
    <w:rsid w:val="000021A0"/>
    <w:rsid w:val="00004A32"/>
    <w:rsid w:val="00006012"/>
    <w:rsid w:val="00007A69"/>
    <w:rsid w:val="00010855"/>
    <w:rsid w:val="0001175F"/>
    <w:rsid w:val="000117BB"/>
    <w:rsid w:val="00012342"/>
    <w:rsid w:val="0001315D"/>
    <w:rsid w:val="00014E69"/>
    <w:rsid w:val="000159EC"/>
    <w:rsid w:val="00015D45"/>
    <w:rsid w:val="00015FEE"/>
    <w:rsid w:val="00017588"/>
    <w:rsid w:val="0002341C"/>
    <w:rsid w:val="0002537C"/>
    <w:rsid w:val="00026875"/>
    <w:rsid w:val="00027274"/>
    <w:rsid w:val="0002754A"/>
    <w:rsid w:val="00032545"/>
    <w:rsid w:val="00033605"/>
    <w:rsid w:val="00033A43"/>
    <w:rsid w:val="00034B75"/>
    <w:rsid w:val="00036900"/>
    <w:rsid w:val="00037D3F"/>
    <w:rsid w:val="00040163"/>
    <w:rsid w:val="00040988"/>
    <w:rsid w:val="00043A10"/>
    <w:rsid w:val="000505B0"/>
    <w:rsid w:val="00050A2F"/>
    <w:rsid w:val="000512BC"/>
    <w:rsid w:val="00056126"/>
    <w:rsid w:val="00060CDD"/>
    <w:rsid w:val="00063948"/>
    <w:rsid w:val="00066669"/>
    <w:rsid w:val="0007242A"/>
    <w:rsid w:val="00072F73"/>
    <w:rsid w:val="00072FB3"/>
    <w:rsid w:val="00074D4C"/>
    <w:rsid w:val="0007573B"/>
    <w:rsid w:val="00075759"/>
    <w:rsid w:val="000772A2"/>
    <w:rsid w:val="00077DF2"/>
    <w:rsid w:val="0009078C"/>
    <w:rsid w:val="00092489"/>
    <w:rsid w:val="000953D3"/>
    <w:rsid w:val="000959FC"/>
    <w:rsid w:val="000969CB"/>
    <w:rsid w:val="000A4121"/>
    <w:rsid w:val="000A7391"/>
    <w:rsid w:val="000B3209"/>
    <w:rsid w:val="000B38D0"/>
    <w:rsid w:val="000B3CA2"/>
    <w:rsid w:val="000B3F57"/>
    <w:rsid w:val="000B53CB"/>
    <w:rsid w:val="000C1326"/>
    <w:rsid w:val="000C38BA"/>
    <w:rsid w:val="000C647D"/>
    <w:rsid w:val="000C7D52"/>
    <w:rsid w:val="000D11AE"/>
    <w:rsid w:val="000D25C0"/>
    <w:rsid w:val="000D4789"/>
    <w:rsid w:val="000D4F70"/>
    <w:rsid w:val="000D551D"/>
    <w:rsid w:val="000D6590"/>
    <w:rsid w:val="000D6DD6"/>
    <w:rsid w:val="000E0533"/>
    <w:rsid w:val="000E0ED4"/>
    <w:rsid w:val="000E189F"/>
    <w:rsid w:val="000E2F00"/>
    <w:rsid w:val="000E3F21"/>
    <w:rsid w:val="000F0A1F"/>
    <w:rsid w:val="000F152F"/>
    <w:rsid w:val="000F1633"/>
    <w:rsid w:val="000F1EE3"/>
    <w:rsid w:val="000F2985"/>
    <w:rsid w:val="000F402C"/>
    <w:rsid w:val="000F6FB0"/>
    <w:rsid w:val="0010101C"/>
    <w:rsid w:val="001030DE"/>
    <w:rsid w:val="00103DA4"/>
    <w:rsid w:val="001047E7"/>
    <w:rsid w:val="00106A67"/>
    <w:rsid w:val="00106D31"/>
    <w:rsid w:val="00106F2D"/>
    <w:rsid w:val="00107342"/>
    <w:rsid w:val="001106A6"/>
    <w:rsid w:val="00115B08"/>
    <w:rsid w:val="001174D2"/>
    <w:rsid w:val="0012095D"/>
    <w:rsid w:val="0012241E"/>
    <w:rsid w:val="00123490"/>
    <w:rsid w:val="001258E7"/>
    <w:rsid w:val="00125AC2"/>
    <w:rsid w:val="00130238"/>
    <w:rsid w:val="00130568"/>
    <w:rsid w:val="001306C0"/>
    <w:rsid w:val="0013357B"/>
    <w:rsid w:val="00133675"/>
    <w:rsid w:val="00136258"/>
    <w:rsid w:val="0013648C"/>
    <w:rsid w:val="00140FC5"/>
    <w:rsid w:val="0014206D"/>
    <w:rsid w:val="00143D53"/>
    <w:rsid w:val="00144EC9"/>
    <w:rsid w:val="00144F7C"/>
    <w:rsid w:val="0014618F"/>
    <w:rsid w:val="001466B0"/>
    <w:rsid w:val="001517DD"/>
    <w:rsid w:val="00152615"/>
    <w:rsid w:val="00153CF4"/>
    <w:rsid w:val="00160458"/>
    <w:rsid w:val="00163F6B"/>
    <w:rsid w:val="00165B86"/>
    <w:rsid w:val="001706D2"/>
    <w:rsid w:val="00176680"/>
    <w:rsid w:val="00176F4D"/>
    <w:rsid w:val="001777EC"/>
    <w:rsid w:val="001840C4"/>
    <w:rsid w:val="0018460B"/>
    <w:rsid w:val="00185C68"/>
    <w:rsid w:val="001945A2"/>
    <w:rsid w:val="00196238"/>
    <w:rsid w:val="001A18C0"/>
    <w:rsid w:val="001A2606"/>
    <w:rsid w:val="001A2F92"/>
    <w:rsid w:val="001A4E2B"/>
    <w:rsid w:val="001A6767"/>
    <w:rsid w:val="001A70BF"/>
    <w:rsid w:val="001B0D50"/>
    <w:rsid w:val="001B339D"/>
    <w:rsid w:val="001B3E2B"/>
    <w:rsid w:val="001B4D2F"/>
    <w:rsid w:val="001B7204"/>
    <w:rsid w:val="001C0487"/>
    <w:rsid w:val="001C1269"/>
    <w:rsid w:val="001C5BB6"/>
    <w:rsid w:val="001C7CB1"/>
    <w:rsid w:val="001D23DA"/>
    <w:rsid w:val="001D52C9"/>
    <w:rsid w:val="001E0F0E"/>
    <w:rsid w:val="001E34FE"/>
    <w:rsid w:val="001E4725"/>
    <w:rsid w:val="001E5443"/>
    <w:rsid w:val="001E5B94"/>
    <w:rsid w:val="001F04E3"/>
    <w:rsid w:val="001F0E05"/>
    <w:rsid w:val="001F3435"/>
    <w:rsid w:val="00202EE1"/>
    <w:rsid w:val="00203112"/>
    <w:rsid w:val="00203A18"/>
    <w:rsid w:val="00206701"/>
    <w:rsid w:val="002067DB"/>
    <w:rsid w:val="00206A17"/>
    <w:rsid w:val="002076A0"/>
    <w:rsid w:val="002077F9"/>
    <w:rsid w:val="00213882"/>
    <w:rsid w:val="0021465F"/>
    <w:rsid w:val="002156A8"/>
    <w:rsid w:val="002220DC"/>
    <w:rsid w:val="0022381C"/>
    <w:rsid w:val="00224E88"/>
    <w:rsid w:val="002265CC"/>
    <w:rsid w:val="0022692A"/>
    <w:rsid w:val="00230006"/>
    <w:rsid w:val="00231585"/>
    <w:rsid w:val="00232912"/>
    <w:rsid w:val="002404A6"/>
    <w:rsid w:val="00240E1C"/>
    <w:rsid w:val="002421A4"/>
    <w:rsid w:val="002425B1"/>
    <w:rsid w:val="002430C8"/>
    <w:rsid w:val="00243552"/>
    <w:rsid w:val="00243D5E"/>
    <w:rsid w:val="00247219"/>
    <w:rsid w:val="002515AB"/>
    <w:rsid w:val="00252D56"/>
    <w:rsid w:val="00253E63"/>
    <w:rsid w:val="00253FC2"/>
    <w:rsid w:val="00255C9E"/>
    <w:rsid w:val="0025645F"/>
    <w:rsid w:val="00256FD2"/>
    <w:rsid w:val="00257CDD"/>
    <w:rsid w:val="00257E37"/>
    <w:rsid w:val="0026001E"/>
    <w:rsid w:val="0026253B"/>
    <w:rsid w:val="00267484"/>
    <w:rsid w:val="00272414"/>
    <w:rsid w:val="00272680"/>
    <w:rsid w:val="00280A7A"/>
    <w:rsid w:val="00281868"/>
    <w:rsid w:val="002823F2"/>
    <w:rsid w:val="00282708"/>
    <w:rsid w:val="00282CA5"/>
    <w:rsid w:val="00283019"/>
    <w:rsid w:val="00283565"/>
    <w:rsid w:val="0029124D"/>
    <w:rsid w:val="00293190"/>
    <w:rsid w:val="0029550F"/>
    <w:rsid w:val="00295AC4"/>
    <w:rsid w:val="002A04F0"/>
    <w:rsid w:val="002A3D95"/>
    <w:rsid w:val="002A5944"/>
    <w:rsid w:val="002A5D21"/>
    <w:rsid w:val="002A7A91"/>
    <w:rsid w:val="002B315E"/>
    <w:rsid w:val="002B32D1"/>
    <w:rsid w:val="002C120F"/>
    <w:rsid w:val="002C512D"/>
    <w:rsid w:val="002D03E7"/>
    <w:rsid w:val="002D098E"/>
    <w:rsid w:val="002D0E20"/>
    <w:rsid w:val="002D2CA8"/>
    <w:rsid w:val="002D2F4E"/>
    <w:rsid w:val="002D6A71"/>
    <w:rsid w:val="002D752F"/>
    <w:rsid w:val="002D7D80"/>
    <w:rsid w:val="002D7E02"/>
    <w:rsid w:val="002E272B"/>
    <w:rsid w:val="002E31EF"/>
    <w:rsid w:val="002E3944"/>
    <w:rsid w:val="002E397B"/>
    <w:rsid w:val="002E4029"/>
    <w:rsid w:val="002E73B6"/>
    <w:rsid w:val="002F0D3B"/>
    <w:rsid w:val="002F2E07"/>
    <w:rsid w:val="002F3031"/>
    <w:rsid w:val="002F477D"/>
    <w:rsid w:val="002F5CE5"/>
    <w:rsid w:val="00300BAE"/>
    <w:rsid w:val="00302EDA"/>
    <w:rsid w:val="00306564"/>
    <w:rsid w:val="0030738D"/>
    <w:rsid w:val="003127A2"/>
    <w:rsid w:val="00312D25"/>
    <w:rsid w:val="00313B44"/>
    <w:rsid w:val="0031455A"/>
    <w:rsid w:val="003165C2"/>
    <w:rsid w:val="0031660D"/>
    <w:rsid w:val="003166B0"/>
    <w:rsid w:val="0031671C"/>
    <w:rsid w:val="00317CA2"/>
    <w:rsid w:val="003224ED"/>
    <w:rsid w:val="00322BD4"/>
    <w:rsid w:val="0032424E"/>
    <w:rsid w:val="00330B43"/>
    <w:rsid w:val="00336869"/>
    <w:rsid w:val="00337B7B"/>
    <w:rsid w:val="00337B81"/>
    <w:rsid w:val="00340701"/>
    <w:rsid w:val="00346980"/>
    <w:rsid w:val="00346D2A"/>
    <w:rsid w:val="00350A2C"/>
    <w:rsid w:val="00350F68"/>
    <w:rsid w:val="003530BC"/>
    <w:rsid w:val="0035588B"/>
    <w:rsid w:val="00357039"/>
    <w:rsid w:val="003573CA"/>
    <w:rsid w:val="00361B43"/>
    <w:rsid w:val="003662FA"/>
    <w:rsid w:val="00366942"/>
    <w:rsid w:val="0037280A"/>
    <w:rsid w:val="003728B4"/>
    <w:rsid w:val="00375ABB"/>
    <w:rsid w:val="00377004"/>
    <w:rsid w:val="00381F0B"/>
    <w:rsid w:val="0038635B"/>
    <w:rsid w:val="00386E49"/>
    <w:rsid w:val="003908D1"/>
    <w:rsid w:val="00390FFF"/>
    <w:rsid w:val="00393B71"/>
    <w:rsid w:val="003A207C"/>
    <w:rsid w:val="003A52BB"/>
    <w:rsid w:val="003A7150"/>
    <w:rsid w:val="003A78FA"/>
    <w:rsid w:val="003B0093"/>
    <w:rsid w:val="003B1026"/>
    <w:rsid w:val="003B4752"/>
    <w:rsid w:val="003B4986"/>
    <w:rsid w:val="003B527A"/>
    <w:rsid w:val="003B642C"/>
    <w:rsid w:val="003B7368"/>
    <w:rsid w:val="003B7A1F"/>
    <w:rsid w:val="003C210B"/>
    <w:rsid w:val="003C28C7"/>
    <w:rsid w:val="003C2DEB"/>
    <w:rsid w:val="003C4140"/>
    <w:rsid w:val="003C4633"/>
    <w:rsid w:val="003C4971"/>
    <w:rsid w:val="003C55C9"/>
    <w:rsid w:val="003C5AEE"/>
    <w:rsid w:val="003C7DB4"/>
    <w:rsid w:val="003D0777"/>
    <w:rsid w:val="003D19BC"/>
    <w:rsid w:val="003D4181"/>
    <w:rsid w:val="003D66AC"/>
    <w:rsid w:val="003D70FC"/>
    <w:rsid w:val="003D7556"/>
    <w:rsid w:val="003D7CB7"/>
    <w:rsid w:val="003E1A01"/>
    <w:rsid w:val="003E3259"/>
    <w:rsid w:val="003E327A"/>
    <w:rsid w:val="003E474C"/>
    <w:rsid w:val="003E55A8"/>
    <w:rsid w:val="003E7099"/>
    <w:rsid w:val="003F3C63"/>
    <w:rsid w:val="003F4A74"/>
    <w:rsid w:val="003F7284"/>
    <w:rsid w:val="003F793B"/>
    <w:rsid w:val="004004D1"/>
    <w:rsid w:val="00401CE4"/>
    <w:rsid w:val="00402EEB"/>
    <w:rsid w:val="00403F6B"/>
    <w:rsid w:val="00405236"/>
    <w:rsid w:val="0040603E"/>
    <w:rsid w:val="0040628E"/>
    <w:rsid w:val="00407B16"/>
    <w:rsid w:val="0041292E"/>
    <w:rsid w:val="00413B00"/>
    <w:rsid w:val="00413DED"/>
    <w:rsid w:val="00415044"/>
    <w:rsid w:val="00415290"/>
    <w:rsid w:val="004152D9"/>
    <w:rsid w:val="00415BC9"/>
    <w:rsid w:val="00416E94"/>
    <w:rsid w:val="004173D9"/>
    <w:rsid w:val="00421DD6"/>
    <w:rsid w:val="00422F77"/>
    <w:rsid w:val="00425390"/>
    <w:rsid w:val="00430799"/>
    <w:rsid w:val="004323CB"/>
    <w:rsid w:val="004329C6"/>
    <w:rsid w:val="00435DE9"/>
    <w:rsid w:val="00437088"/>
    <w:rsid w:val="0043774C"/>
    <w:rsid w:val="004379E7"/>
    <w:rsid w:val="004401D0"/>
    <w:rsid w:val="00440E5A"/>
    <w:rsid w:val="00443882"/>
    <w:rsid w:val="00447E67"/>
    <w:rsid w:val="00450AE9"/>
    <w:rsid w:val="00454F98"/>
    <w:rsid w:val="00455931"/>
    <w:rsid w:val="00456916"/>
    <w:rsid w:val="00456AFC"/>
    <w:rsid w:val="00457EFF"/>
    <w:rsid w:val="00457F57"/>
    <w:rsid w:val="00464AA1"/>
    <w:rsid w:val="00475A4E"/>
    <w:rsid w:val="00475F7B"/>
    <w:rsid w:val="00476E85"/>
    <w:rsid w:val="00480FE4"/>
    <w:rsid w:val="00481BA6"/>
    <w:rsid w:val="004827EF"/>
    <w:rsid w:val="00482D35"/>
    <w:rsid w:val="00485088"/>
    <w:rsid w:val="004855E6"/>
    <w:rsid w:val="00486210"/>
    <w:rsid w:val="004867C6"/>
    <w:rsid w:val="004874BD"/>
    <w:rsid w:val="00496532"/>
    <w:rsid w:val="004978AA"/>
    <w:rsid w:val="004A007C"/>
    <w:rsid w:val="004A00D7"/>
    <w:rsid w:val="004A1B87"/>
    <w:rsid w:val="004A424A"/>
    <w:rsid w:val="004A42E4"/>
    <w:rsid w:val="004A45EF"/>
    <w:rsid w:val="004A6CC8"/>
    <w:rsid w:val="004B2E0B"/>
    <w:rsid w:val="004B397A"/>
    <w:rsid w:val="004B5723"/>
    <w:rsid w:val="004B5ED2"/>
    <w:rsid w:val="004C4758"/>
    <w:rsid w:val="004C6360"/>
    <w:rsid w:val="004D24D2"/>
    <w:rsid w:val="004D296F"/>
    <w:rsid w:val="004D46DE"/>
    <w:rsid w:val="004D6870"/>
    <w:rsid w:val="004D7173"/>
    <w:rsid w:val="004D766C"/>
    <w:rsid w:val="004E2067"/>
    <w:rsid w:val="004E2530"/>
    <w:rsid w:val="004E2ECB"/>
    <w:rsid w:val="004E6074"/>
    <w:rsid w:val="004F2232"/>
    <w:rsid w:val="004F5286"/>
    <w:rsid w:val="004F6517"/>
    <w:rsid w:val="004F66B1"/>
    <w:rsid w:val="004F6BA1"/>
    <w:rsid w:val="00501660"/>
    <w:rsid w:val="00504587"/>
    <w:rsid w:val="00505252"/>
    <w:rsid w:val="00505827"/>
    <w:rsid w:val="00513ABD"/>
    <w:rsid w:val="0051528B"/>
    <w:rsid w:val="00517A50"/>
    <w:rsid w:val="00517B85"/>
    <w:rsid w:val="00517C0D"/>
    <w:rsid w:val="00521C55"/>
    <w:rsid w:val="005223D9"/>
    <w:rsid w:val="00522B40"/>
    <w:rsid w:val="00525E03"/>
    <w:rsid w:val="00526554"/>
    <w:rsid w:val="00527494"/>
    <w:rsid w:val="00527680"/>
    <w:rsid w:val="00530F0F"/>
    <w:rsid w:val="0053179E"/>
    <w:rsid w:val="00535016"/>
    <w:rsid w:val="00542E60"/>
    <w:rsid w:val="00542E8D"/>
    <w:rsid w:val="005451C8"/>
    <w:rsid w:val="00551298"/>
    <w:rsid w:val="005528EB"/>
    <w:rsid w:val="005563E9"/>
    <w:rsid w:val="00562203"/>
    <w:rsid w:val="00562FC3"/>
    <w:rsid w:val="00567EEE"/>
    <w:rsid w:val="0057234B"/>
    <w:rsid w:val="0057286A"/>
    <w:rsid w:val="00572C26"/>
    <w:rsid w:val="00580A12"/>
    <w:rsid w:val="005822C8"/>
    <w:rsid w:val="005846A8"/>
    <w:rsid w:val="00584ECE"/>
    <w:rsid w:val="005860B3"/>
    <w:rsid w:val="00587D71"/>
    <w:rsid w:val="00591078"/>
    <w:rsid w:val="0059403D"/>
    <w:rsid w:val="005940E1"/>
    <w:rsid w:val="00594A56"/>
    <w:rsid w:val="0059502F"/>
    <w:rsid w:val="0059668A"/>
    <w:rsid w:val="00597460"/>
    <w:rsid w:val="005A11CF"/>
    <w:rsid w:val="005A4180"/>
    <w:rsid w:val="005A4303"/>
    <w:rsid w:val="005A66DF"/>
    <w:rsid w:val="005A7313"/>
    <w:rsid w:val="005B5403"/>
    <w:rsid w:val="005B6FD2"/>
    <w:rsid w:val="005C62D9"/>
    <w:rsid w:val="005C69D2"/>
    <w:rsid w:val="005C7C89"/>
    <w:rsid w:val="005D15A0"/>
    <w:rsid w:val="005D1B00"/>
    <w:rsid w:val="005D5FFF"/>
    <w:rsid w:val="005D7DB2"/>
    <w:rsid w:val="005E3CD1"/>
    <w:rsid w:val="005E44A1"/>
    <w:rsid w:val="005E4740"/>
    <w:rsid w:val="005F2230"/>
    <w:rsid w:val="005F5EE9"/>
    <w:rsid w:val="005F6B4C"/>
    <w:rsid w:val="00604368"/>
    <w:rsid w:val="00604EE4"/>
    <w:rsid w:val="006063DB"/>
    <w:rsid w:val="00610D4A"/>
    <w:rsid w:val="00611D7F"/>
    <w:rsid w:val="006137BE"/>
    <w:rsid w:val="00613E56"/>
    <w:rsid w:val="00617E9D"/>
    <w:rsid w:val="00620A25"/>
    <w:rsid w:val="0062138A"/>
    <w:rsid w:val="006251C3"/>
    <w:rsid w:val="006276C2"/>
    <w:rsid w:val="006327C2"/>
    <w:rsid w:val="00633E7A"/>
    <w:rsid w:val="0063561A"/>
    <w:rsid w:val="00636C42"/>
    <w:rsid w:val="00636E6F"/>
    <w:rsid w:val="0064030A"/>
    <w:rsid w:val="006452CC"/>
    <w:rsid w:val="00645A99"/>
    <w:rsid w:val="0064745D"/>
    <w:rsid w:val="00651065"/>
    <w:rsid w:val="00651815"/>
    <w:rsid w:val="00651AF1"/>
    <w:rsid w:val="00651EE6"/>
    <w:rsid w:val="00653580"/>
    <w:rsid w:val="0065655E"/>
    <w:rsid w:val="00657178"/>
    <w:rsid w:val="00657793"/>
    <w:rsid w:val="00661069"/>
    <w:rsid w:val="00661C53"/>
    <w:rsid w:val="00662F15"/>
    <w:rsid w:val="00666F87"/>
    <w:rsid w:val="00666FBE"/>
    <w:rsid w:val="00672481"/>
    <w:rsid w:val="00674849"/>
    <w:rsid w:val="006752ED"/>
    <w:rsid w:val="006755D2"/>
    <w:rsid w:val="00680122"/>
    <w:rsid w:val="006807E4"/>
    <w:rsid w:val="00681BA7"/>
    <w:rsid w:val="0068535D"/>
    <w:rsid w:val="00686B4C"/>
    <w:rsid w:val="00690A85"/>
    <w:rsid w:val="006926EE"/>
    <w:rsid w:val="006A1DDC"/>
    <w:rsid w:val="006A25E8"/>
    <w:rsid w:val="006A2E0C"/>
    <w:rsid w:val="006A2E9D"/>
    <w:rsid w:val="006A2F4F"/>
    <w:rsid w:val="006A5430"/>
    <w:rsid w:val="006A5584"/>
    <w:rsid w:val="006A6060"/>
    <w:rsid w:val="006A7603"/>
    <w:rsid w:val="006A76C1"/>
    <w:rsid w:val="006B1FA1"/>
    <w:rsid w:val="006B22EB"/>
    <w:rsid w:val="006B3521"/>
    <w:rsid w:val="006B4782"/>
    <w:rsid w:val="006C372A"/>
    <w:rsid w:val="006C450B"/>
    <w:rsid w:val="006C7E28"/>
    <w:rsid w:val="006D2806"/>
    <w:rsid w:val="006D2A41"/>
    <w:rsid w:val="006D4C3B"/>
    <w:rsid w:val="006D5BAF"/>
    <w:rsid w:val="006D5CE3"/>
    <w:rsid w:val="006E11BA"/>
    <w:rsid w:val="006E122A"/>
    <w:rsid w:val="006E123D"/>
    <w:rsid w:val="006E1667"/>
    <w:rsid w:val="006E1D7D"/>
    <w:rsid w:val="006E1E38"/>
    <w:rsid w:val="006E3E39"/>
    <w:rsid w:val="006E493D"/>
    <w:rsid w:val="006E49FA"/>
    <w:rsid w:val="006E4D04"/>
    <w:rsid w:val="006E7693"/>
    <w:rsid w:val="006F096C"/>
    <w:rsid w:val="006F1DBD"/>
    <w:rsid w:val="006F6215"/>
    <w:rsid w:val="00704176"/>
    <w:rsid w:val="007046F0"/>
    <w:rsid w:val="0070547B"/>
    <w:rsid w:val="007055B1"/>
    <w:rsid w:val="00707546"/>
    <w:rsid w:val="007142E0"/>
    <w:rsid w:val="007151C8"/>
    <w:rsid w:val="007155BC"/>
    <w:rsid w:val="00717D0C"/>
    <w:rsid w:val="00721F85"/>
    <w:rsid w:val="00723EAE"/>
    <w:rsid w:val="00724CFB"/>
    <w:rsid w:val="00725B48"/>
    <w:rsid w:val="00726B10"/>
    <w:rsid w:val="00727E56"/>
    <w:rsid w:val="00731A43"/>
    <w:rsid w:val="00731E5F"/>
    <w:rsid w:val="0073768E"/>
    <w:rsid w:val="007403B3"/>
    <w:rsid w:val="00746975"/>
    <w:rsid w:val="00746F4E"/>
    <w:rsid w:val="00750041"/>
    <w:rsid w:val="00752C75"/>
    <w:rsid w:val="007539D9"/>
    <w:rsid w:val="0075652D"/>
    <w:rsid w:val="00757285"/>
    <w:rsid w:val="007576E6"/>
    <w:rsid w:val="00762073"/>
    <w:rsid w:val="0076570D"/>
    <w:rsid w:val="007669C7"/>
    <w:rsid w:val="00766D98"/>
    <w:rsid w:val="00770333"/>
    <w:rsid w:val="0077097C"/>
    <w:rsid w:val="00770F63"/>
    <w:rsid w:val="0077192A"/>
    <w:rsid w:val="00772A9F"/>
    <w:rsid w:val="00772D59"/>
    <w:rsid w:val="007754AC"/>
    <w:rsid w:val="00776DA5"/>
    <w:rsid w:val="00776E1C"/>
    <w:rsid w:val="007809FB"/>
    <w:rsid w:val="0078425A"/>
    <w:rsid w:val="007876C4"/>
    <w:rsid w:val="0078787D"/>
    <w:rsid w:val="00793639"/>
    <w:rsid w:val="00793CA3"/>
    <w:rsid w:val="00796233"/>
    <w:rsid w:val="007962C0"/>
    <w:rsid w:val="00797047"/>
    <w:rsid w:val="00797875"/>
    <w:rsid w:val="00797A1A"/>
    <w:rsid w:val="007A0964"/>
    <w:rsid w:val="007A2556"/>
    <w:rsid w:val="007A3B76"/>
    <w:rsid w:val="007A3F18"/>
    <w:rsid w:val="007A541D"/>
    <w:rsid w:val="007A5C87"/>
    <w:rsid w:val="007A6A17"/>
    <w:rsid w:val="007B0AE0"/>
    <w:rsid w:val="007B1C3C"/>
    <w:rsid w:val="007B553B"/>
    <w:rsid w:val="007C1DCC"/>
    <w:rsid w:val="007C2606"/>
    <w:rsid w:val="007C347E"/>
    <w:rsid w:val="007C44F4"/>
    <w:rsid w:val="007D20EA"/>
    <w:rsid w:val="007D3CDB"/>
    <w:rsid w:val="007D46AB"/>
    <w:rsid w:val="007D5AF8"/>
    <w:rsid w:val="007E204C"/>
    <w:rsid w:val="007E28E3"/>
    <w:rsid w:val="007F0DB4"/>
    <w:rsid w:val="007F4047"/>
    <w:rsid w:val="007F6910"/>
    <w:rsid w:val="007F7C5D"/>
    <w:rsid w:val="00800D56"/>
    <w:rsid w:val="00802964"/>
    <w:rsid w:val="0080347E"/>
    <w:rsid w:val="00805D40"/>
    <w:rsid w:val="00806F5E"/>
    <w:rsid w:val="00811E4C"/>
    <w:rsid w:val="00812A99"/>
    <w:rsid w:val="00812E94"/>
    <w:rsid w:val="0081581E"/>
    <w:rsid w:val="00822B02"/>
    <w:rsid w:val="00822F7F"/>
    <w:rsid w:val="00823BA1"/>
    <w:rsid w:val="00825F48"/>
    <w:rsid w:val="00826FC2"/>
    <w:rsid w:val="0083012B"/>
    <w:rsid w:val="00830252"/>
    <w:rsid w:val="008318E0"/>
    <w:rsid w:val="0083277A"/>
    <w:rsid w:val="00833BE5"/>
    <w:rsid w:val="00835188"/>
    <w:rsid w:val="00837076"/>
    <w:rsid w:val="00843CF8"/>
    <w:rsid w:val="00843F77"/>
    <w:rsid w:val="00844141"/>
    <w:rsid w:val="008503F0"/>
    <w:rsid w:val="0085541B"/>
    <w:rsid w:val="0086553A"/>
    <w:rsid w:val="00870339"/>
    <w:rsid w:val="008718B8"/>
    <w:rsid w:val="00873284"/>
    <w:rsid w:val="0087394E"/>
    <w:rsid w:val="00875510"/>
    <w:rsid w:val="00877D45"/>
    <w:rsid w:val="00883F0E"/>
    <w:rsid w:val="008841CE"/>
    <w:rsid w:val="00884D93"/>
    <w:rsid w:val="00886AC6"/>
    <w:rsid w:val="008873E0"/>
    <w:rsid w:val="00887A3E"/>
    <w:rsid w:val="008907D6"/>
    <w:rsid w:val="00890EC7"/>
    <w:rsid w:val="0089127F"/>
    <w:rsid w:val="008917AF"/>
    <w:rsid w:val="00894A26"/>
    <w:rsid w:val="00894F01"/>
    <w:rsid w:val="00895766"/>
    <w:rsid w:val="00896117"/>
    <w:rsid w:val="00897045"/>
    <w:rsid w:val="008A0499"/>
    <w:rsid w:val="008A0907"/>
    <w:rsid w:val="008A6D51"/>
    <w:rsid w:val="008B0751"/>
    <w:rsid w:val="008B095A"/>
    <w:rsid w:val="008B229A"/>
    <w:rsid w:val="008B6428"/>
    <w:rsid w:val="008C032E"/>
    <w:rsid w:val="008C2358"/>
    <w:rsid w:val="008C2CB9"/>
    <w:rsid w:val="008C3136"/>
    <w:rsid w:val="008C50F4"/>
    <w:rsid w:val="008C7074"/>
    <w:rsid w:val="008C7668"/>
    <w:rsid w:val="008C7D77"/>
    <w:rsid w:val="008D0DA1"/>
    <w:rsid w:val="008D1893"/>
    <w:rsid w:val="008D3518"/>
    <w:rsid w:val="008D4A43"/>
    <w:rsid w:val="008D7EB5"/>
    <w:rsid w:val="008E0EA1"/>
    <w:rsid w:val="008E3090"/>
    <w:rsid w:val="008E6E58"/>
    <w:rsid w:val="008E7442"/>
    <w:rsid w:val="008F0D6B"/>
    <w:rsid w:val="008F1040"/>
    <w:rsid w:val="008F22BE"/>
    <w:rsid w:val="008F4361"/>
    <w:rsid w:val="008F57F1"/>
    <w:rsid w:val="008F6AFD"/>
    <w:rsid w:val="008F7F98"/>
    <w:rsid w:val="00900413"/>
    <w:rsid w:val="00902130"/>
    <w:rsid w:val="009049CC"/>
    <w:rsid w:val="00907BAF"/>
    <w:rsid w:val="0091078A"/>
    <w:rsid w:val="0091467F"/>
    <w:rsid w:val="00917B0A"/>
    <w:rsid w:val="009210A5"/>
    <w:rsid w:val="0093411C"/>
    <w:rsid w:val="0093421C"/>
    <w:rsid w:val="009342E0"/>
    <w:rsid w:val="009345FE"/>
    <w:rsid w:val="00934B17"/>
    <w:rsid w:val="00935543"/>
    <w:rsid w:val="00935EA2"/>
    <w:rsid w:val="009400CD"/>
    <w:rsid w:val="00943812"/>
    <w:rsid w:val="00943FB8"/>
    <w:rsid w:val="00945727"/>
    <w:rsid w:val="00946320"/>
    <w:rsid w:val="00946B8C"/>
    <w:rsid w:val="009502D3"/>
    <w:rsid w:val="009512D2"/>
    <w:rsid w:val="00961262"/>
    <w:rsid w:val="00963BB1"/>
    <w:rsid w:val="009647B2"/>
    <w:rsid w:val="00965CBB"/>
    <w:rsid w:val="00965D27"/>
    <w:rsid w:val="00965E50"/>
    <w:rsid w:val="009676C3"/>
    <w:rsid w:val="009716B7"/>
    <w:rsid w:val="009744FF"/>
    <w:rsid w:val="00974513"/>
    <w:rsid w:val="0098028A"/>
    <w:rsid w:val="00982543"/>
    <w:rsid w:val="0098257D"/>
    <w:rsid w:val="009828AE"/>
    <w:rsid w:val="00985884"/>
    <w:rsid w:val="00986A2B"/>
    <w:rsid w:val="00990687"/>
    <w:rsid w:val="00992144"/>
    <w:rsid w:val="00993187"/>
    <w:rsid w:val="00993E6B"/>
    <w:rsid w:val="00994C21"/>
    <w:rsid w:val="009A14CF"/>
    <w:rsid w:val="009A23E7"/>
    <w:rsid w:val="009A3D0C"/>
    <w:rsid w:val="009A4C0F"/>
    <w:rsid w:val="009A57D1"/>
    <w:rsid w:val="009A65BE"/>
    <w:rsid w:val="009A66CD"/>
    <w:rsid w:val="009B0B1F"/>
    <w:rsid w:val="009B0E18"/>
    <w:rsid w:val="009B1897"/>
    <w:rsid w:val="009B367B"/>
    <w:rsid w:val="009B4FE0"/>
    <w:rsid w:val="009B5B5F"/>
    <w:rsid w:val="009B7EEF"/>
    <w:rsid w:val="009B7FE8"/>
    <w:rsid w:val="009C2A01"/>
    <w:rsid w:val="009C690F"/>
    <w:rsid w:val="009D02BB"/>
    <w:rsid w:val="009D0AC3"/>
    <w:rsid w:val="009D293F"/>
    <w:rsid w:val="009D3AD3"/>
    <w:rsid w:val="009D4371"/>
    <w:rsid w:val="009D6FF8"/>
    <w:rsid w:val="009E4047"/>
    <w:rsid w:val="009E4EC0"/>
    <w:rsid w:val="009E5DB4"/>
    <w:rsid w:val="009E646B"/>
    <w:rsid w:val="009F04E0"/>
    <w:rsid w:val="009F2957"/>
    <w:rsid w:val="009F333A"/>
    <w:rsid w:val="009F4A9B"/>
    <w:rsid w:val="009F5CA4"/>
    <w:rsid w:val="009F5DBB"/>
    <w:rsid w:val="009F6564"/>
    <w:rsid w:val="009F687B"/>
    <w:rsid w:val="009F6950"/>
    <w:rsid w:val="00A02C0C"/>
    <w:rsid w:val="00A050CC"/>
    <w:rsid w:val="00A05CC8"/>
    <w:rsid w:val="00A1042F"/>
    <w:rsid w:val="00A12FCD"/>
    <w:rsid w:val="00A13BE0"/>
    <w:rsid w:val="00A157C5"/>
    <w:rsid w:val="00A17A74"/>
    <w:rsid w:val="00A17FB6"/>
    <w:rsid w:val="00A23614"/>
    <w:rsid w:val="00A23AB4"/>
    <w:rsid w:val="00A26512"/>
    <w:rsid w:val="00A279F0"/>
    <w:rsid w:val="00A3165B"/>
    <w:rsid w:val="00A31729"/>
    <w:rsid w:val="00A31EC9"/>
    <w:rsid w:val="00A33588"/>
    <w:rsid w:val="00A344E5"/>
    <w:rsid w:val="00A35FFA"/>
    <w:rsid w:val="00A3673F"/>
    <w:rsid w:val="00A40555"/>
    <w:rsid w:val="00A41AE3"/>
    <w:rsid w:val="00A41D06"/>
    <w:rsid w:val="00A4441A"/>
    <w:rsid w:val="00A447A7"/>
    <w:rsid w:val="00A45360"/>
    <w:rsid w:val="00A456EE"/>
    <w:rsid w:val="00A45F02"/>
    <w:rsid w:val="00A52261"/>
    <w:rsid w:val="00A52681"/>
    <w:rsid w:val="00A5303F"/>
    <w:rsid w:val="00A53098"/>
    <w:rsid w:val="00A5639E"/>
    <w:rsid w:val="00A623D5"/>
    <w:rsid w:val="00A62ABC"/>
    <w:rsid w:val="00A63AD5"/>
    <w:rsid w:val="00A647AF"/>
    <w:rsid w:val="00A655DA"/>
    <w:rsid w:val="00A66080"/>
    <w:rsid w:val="00A66542"/>
    <w:rsid w:val="00A6682B"/>
    <w:rsid w:val="00A672E6"/>
    <w:rsid w:val="00A67BC9"/>
    <w:rsid w:val="00A70EBE"/>
    <w:rsid w:val="00A710AF"/>
    <w:rsid w:val="00A742D0"/>
    <w:rsid w:val="00A75E1F"/>
    <w:rsid w:val="00A8030A"/>
    <w:rsid w:val="00A834F7"/>
    <w:rsid w:val="00A840DB"/>
    <w:rsid w:val="00A8410F"/>
    <w:rsid w:val="00A8598F"/>
    <w:rsid w:val="00A85A8A"/>
    <w:rsid w:val="00A85D32"/>
    <w:rsid w:val="00A87308"/>
    <w:rsid w:val="00A87DF4"/>
    <w:rsid w:val="00A87FDE"/>
    <w:rsid w:val="00A90BC5"/>
    <w:rsid w:val="00A91E54"/>
    <w:rsid w:val="00A93627"/>
    <w:rsid w:val="00A936A1"/>
    <w:rsid w:val="00A96C16"/>
    <w:rsid w:val="00A97644"/>
    <w:rsid w:val="00A97BD6"/>
    <w:rsid w:val="00AA067D"/>
    <w:rsid w:val="00AA33A5"/>
    <w:rsid w:val="00AA37B9"/>
    <w:rsid w:val="00AA4CFE"/>
    <w:rsid w:val="00AB13AF"/>
    <w:rsid w:val="00AB2764"/>
    <w:rsid w:val="00AB2B8B"/>
    <w:rsid w:val="00AB2CCE"/>
    <w:rsid w:val="00AB3E0F"/>
    <w:rsid w:val="00AB47AC"/>
    <w:rsid w:val="00AB47FB"/>
    <w:rsid w:val="00AB5F80"/>
    <w:rsid w:val="00AB6F13"/>
    <w:rsid w:val="00AB7010"/>
    <w:rsid w:val="00AC0300"/>
    <w:rsid w:val="00AC0F95"/>
    <w:rsid w:val="00AC0FB1"/>
    <w:rsid w:val="00AC1EAA"/>
    <w:rsid w:val="00AC314A"/>
    <w:rsid w:val="00AC4306"/>
    <w:rsid w:val="00AC52E9"/>
    <w:rsid w:val="00AC5794"/>
    <w:rsid w:val="00AC73A6"/>
    <w:rsid w:val="00AC7EBD"/>
    <w:rsid w:val="00AD0025"/>
    <w:rsid w:val="00AD2C24"/>
    <w:rsid w:val="00AD5B08"/>
    <w:rsid w:val="00AD789E"/>
    <w:rsid w:val="00AE1187"/>
    <w:rsid w:val="00AE13C7"/>
    <w:rsid w:val="00AE3B24"/>
    <w:rsid w:val="00AE4704"/>
    <w:rsid w:val="00AE4C7F"/>
    <w:rsid w:val="00AE514E"/>
    <w:rsid w:val="00AE52C1"/>
    <w:rsid w:val="00AE5EAE"/>
    <w:rsid w:val="00AE606C"/>
    <w:rsid w:val="00AF1615"/>
    <w:rsid w:val="00AF41FE"/>
    <w:rsid w:val="00AF62D5"/>
    <w:rsid w:val="00AF7A30"/>
    <w:rsid w:val="00B000E1"/>
    <w:rsid w:val="00B02B42"/>
    <w:rsid w:val="00B105EA"/>
    <w:rsid w:val="00B10E4D"/>
    <w:rsid w:val="00B1155E"/>
    <w:rsid w:val="00B1323B"/>
    <w:rsid w:val="00B14AC1"/>
    <w:rsid w:val="00B162C7"/>
    <w:rsid w:val="00B175C7"/>
    <w:rsid w:val="00B27CD9"/>
    <w:rsid w:val="00B27D93"/>
    <w:rsid w:val="00B3230F"/>
    <w:rsid w:val="00B36D5E"/>
    <w:rsid w:val="00B37F3E"/>
    <w:rsid w:val="00B416D8"/>
    <w:rsid w:val="00B4229A"/>
    <w:rsid w:val="00B464EA"/>
    <w:rsid w:val="00B535A8"/>
    <w:rsid w:val="00B539F5"/>
    <w:rsid w:val="00B5518E"/>
    <w:rsid w:val="00B56700"/>
    <w:rsid w:val="00B5691D"/>
    <w:rsid w:val="00B63F0F"/>
    <w:rsid w:val="00B6668D"/>
    <w:rsid w:val="00B77DD6"/>
    <w:rsid w:val="00B809A2"/>
    <w:rsid w:val="00B80C4C"/>
    <w:rsid w:val="00B816FD"/>
    <w:rsid w:val="00B831DE"/>
    <w:rsid w:val="00B85579"/>
    <w:rsid w:val="00B9045E"/>
    <w:rsid w:val="00B91226"/>
    <w:rsid w:val="00B95837"/>
    <w:rsid w:val="00B971CE"/>
    <w:rsid w:val="00BA3C85"/>
    <w:rsid w:val="00BB1DE0"/>
    <w:rsid w:val="00BB1E99"/>
    <w:rsid w:val="00BB4247"/>
    <w:rsid w:val="00BB48A8"/>
    <w:rsid w:val="00BB4A3A"/>
    <w:rsid w:val="00BC0C9B"/>
    <w:rsid w:val="00BC1415"/>
    <w:rsid w:val="00BC1EC6"/>
    <w:rsid w:val="00BC4239"/>
    <w:rsid w:val="00BC43A7"/>
    <w:rsid w:val="00BC59BD"/>
    <w:rsid w:val="00BC5C7F"/>
    <w:rsid w:val="00BD2628"/>
    <w:rsid w:val="00BD2FC7"/>
    <w:rsid w:val="00BD407A"/>
    <w:rsid w:val="00BD697E"/>
    <w:rsid w:val="00BD7552"/>
    <w:rsid w:val="00BE3DB1"/>
    <w:rsid w:val="00BE49E9"/>
    <w:rsid w:val="00BE6343"/>
    <w:rsid w:val="00BE6C61"/>
    <w:rsid w:val="00BE73E0"/>
    <w:rsid w:val="00BF1BFD"/>
    <w:rsid w:val="00BF3EC3"/>
    <w:rsid w:val="00BF3FA1"/>
    <w:rsid w:val="00BF43C2"/>
    <w:rsid w:val="00BF6463"/>
    <w:rsid w:val="00BF761E"/>
    <w:rsid w:val="00C00A28"/>
    <w:rsid w:val="00C00AC9"/>
    <w:rsid w:val="00C0213F"/>
    <w:rsid w:val="00C02160"/>
    <w:rsid w:val="00C031DE"/>
    <w:rsid w:val="00C04671"/>
    <w:rsid w:val="00C04EDE"/>
    <w:rsid w:val="00C067AC"/>
    <w:rsid w:val="00C07B8B"/>
    <w:rsid w:val="00C10C4A"/>
    <w:rsid w:val="00C11084"/>
    <w:rsid w:val="00C1146C"/>
    <w:rsid w:val="00C11F8B"/>
    <w:rsid w:val="00C12886"/>
    <w:rsid w:val="00C12B36"/>
    <w:rsid w:val="00C14FDB"/>
    <w:rsid w:val="00C167FC"/>
    <w:rsid w:val="00C177EE"/>
    <w:rsid w:val="00C20821"/>
    <w:rsid w:val="00C21537"/>
    <w:rsid w:val="00C22152"/>
    <w:rsid w:val="00C22534"/>
    <w:rsid w:val="00C23536"/>
    <w:rsid w:val="00C23D13"/>
    <w:rsid w:val="00C24F03"/>
    <w:rsid w:val="00C256F7"/>
    <w:rsid w:val="00C274CF"/>
    <w:rsid w:val="00C30DFD"/>
    <w:rsid w:val="00C324A4"/>
    <w:rsid w:val="00C330F3"/>
    <w:rsid w:val="00C3388F"/>
    <w:rsid w:val="00C33F71"/>
    <w:rsid w:val="00C34E32"/>
    <w:rsid w:val="00C34E79"/>
    <w:rsid w:val="00C34F3D"/>
    <w:rsid w:val="00C37174"/>
    <w:rsid w:val="00C4115A"/>
    <w:rsid w:val="00C440A5"/>
    <w:rsid w:val="00C44D5F"/>
    <w:rsid w:val="00C45A7C"/>
    <w:rsid w:val="00C45F09"/>
    <w:rsid w:val="00C47F62"/>
    <w:rsid w:val="00C509C3"/>
    <w:rsid w:val="00C50C43"/>
    <w:rsid w:val="00C56C8D"/>
    <w:rsid w:val="00C57AE8"/>
    <w:rsid w:val="00C60485"/>
    <w:rsid w:val="00C610E8"/>
    <w:rsid w:val="00C62F16"/>
    <w:rsid w:val="00C64582"/>
    <w:rsid w:val="00C64B68"/>
    <w:rsid w:val="00C65E3F"/>
    <w:rsid w:val="00C66678"/>
    <w:rsid w:val="00C67132"/>
    <w:rsid w:val="00C70AC7"/>
    <w:rsid w:val="00C70AEB"/>
    <w:rsid w:val="00C71522"/>
    <w:rsid w:val="00C7493C"/>
    <w:rsid w:val="00C75C15"/>
    <w:rsid w:val="00C76F9D"/>
    <w:rsid w:val="00C87042"/>
    <w:rsid w:val="00C940CB"/>
    <w:rsid w:val="00C97B11"/>
    <w:rsid w:val="00CA10F2"/>
    <w:rsid w:val="00CA2346"/>
    <w:rsid w:val="00CA5EAF"/>
    <w:rsid w:val="00CA67E3"/>
    <w:rsid w:val="00CA7A91"/>
    <w:rsid w:val="00CA7FD4"/>
    <w:rsid w:val="00CB1493"/>
    <w:rsid w:val="00CB2A8F"/>
    <w:rsid w:val="00CB3B80"/>
    <w:rsid w:val="00CB3FD9"/>
    <w:rsid w:val="00CC04DD"/>
    <w:rsid w:val="00CC254C"/>
    <w:rsid w:val="00CC3AD3"/>
    <w:rsid w:val="00CC5C43"/>
    <w:rsid w:val="00CC6749"/>
    <w:rsid w:val="00CD55B5"/>
    <w:rsid w:val="00CD5690"/>
    <w:rsid w:val="00CE08EB"/>
    <w:rsid w:val="00CE09F4"/>
    <w:rsid w:val="00CE1654"/>
    <w:rsid w:val="00CE290D"/>
    <w:rsid w:val="00CE3ACB"/>
    <w:rsid w:val="00CE4851"/>
    <w:rsid w:val="00CE5898"/>
    <w:rsid w:val="00CE7712"/>
    <w:rsid w:val="00CE777A"/>
    <w:rsid w:val="00CF084B"/>
    <w:rsid w:val="00CF0D4C"/>
    <w:rsid w:val="00CF0E9F"/>
    <w:rsid w:val="00CF0FD2"/>
    <w:rsid w:val="00CF2565"/>
    <w:rsid w:val="00CF4E8F"/>
    <w:rsid w:val="00CF6ED5"/>
    <w:rsid w:val="00D02B58"/>
    <w:rsid w:val="00D0591C"/>
    <w:rsid w:val="00D071AF"/>
    <w:rsid w:val="00D1214C"/>
    <w:rsid w:val="00D12A51"/>
    <w:rsid w:val="00D1419A"/>
    <w:rsid w:val="00D14B75"/>
    <w:rsid w:val="00D15A8A"/>
    <w:rsid w:val="00D15B3E"/>
    <w:rsid w:val="00D16D39"/>
    <w:rsid w:val="00D22BC5"/>
    <w:rsid w:val="00D23683"/>
    <w:rsid w:val="00D40D1F"/>
    <w:rsid w:val="00D41A28"/>
    <w:rsid w:val="00D42925"/>
    <w:rsid w:val="00D42E54"/>
    <w:rsid w:val="00D459F9"/>
    <w:rsid w:val="00D478CB"/>
    <w:rsid w:val="00D50D81"/>
    <w:rsid w:val="00D51213"/>
    <w:rsid w:val="00D515E6"/>
    <w:rsid w:val="00D51AB5"/>
    <w:rsid w:val="00D54607"/>
    <w:rsid w:val="00D54CE3"/>
    <w:rsid w:val="00D5626F"/>
    <w:rsid w:val="00D56941"/>
    <w:rsid w:val="00D634D7"/>
    <w:rsid w:val="00D6495F"/>
    <w:rsid w:val="00D6593D"/>
    <w:rsid w:val="00D70D8C"/>
    <w:rsid w:val="00D74B86"/>
    <w:rsid w:val="00D75A2E"/>
    <w:rsid w:val="00D770D3"/>
    <w:rsid w:val="00D77788"/>
    <w:rsid w:val="00D80101"/>
    <w:rsid w:val="00D81A8D"/>
    <w:rsid w:val="00D82CF0"/>
    <w:rsid w:val="00D8361F"/>
    <w:rsid w:val="00D864D0"/>
    <w:rsid w:val="00D87D29"/>
    <w:rsid w:val="00D90D13"/>
    <w:rsid w:val="00D9373F"/>
    <w:rsid w:val="00D95864"/>
    <w:rsid w:val="00D95E0D"/>
    <w:rsid w:val="00DA2B06"/>
    <w:rsid w:val="00DA5F4A"/>
    <w:rsid w:val="00DA71AF"/>
    <w:rsid w:val="00DB6B69"/>
    <w:rsid w:val="00DB7271"/>
    <w:rsid w:val="00DB7412"/>
    <w:rsid w:val="00DC0E3C"/>
    <w:rsid w:val="00DC70C1"/>
    <w:rsid w:val="00DD0C76"/>
    <w:rsid w:val="00DD168A"/>
    <w:rsid w:val="00DD47FF"/>
    <w:rsid w:val="00DD4B4F"/>
    <w:rsid w:val="00DE6013"/>
    <w:rsid w:val="00DE757E"/>
    <w:rsid w:val="00DF225A"/>
    <w:rsid w:val="00DF241B"/>
    <w:rsid w:val="00DF2B80"/>
    <w:rsid w:val="00DF59C4"/>
    <w:rsid w:val="00E0005C"/>
    <w:rsid w:val="00E01D01"/>
    <w:rsid w:val="00E02BDC"/>
    <w:rsid w:val="00E02E39"/>
    <w:rsid w:val="00E052FB"/>
    <w:rsid w:val="00E061AE"/>
    <w:rsid w:val="00E077CB"/>
    <w:rsid w:val="00E11713"/>
    <w:rsid w:val="00E16AAD"/>
    <w:rsid w:val="00E20B0D"/>
    <w:rsid w:val="00E21B3E"/>
    <w:rsid w:val="00E22AA1"/>
    <w:rsid w:val="00E267BC"/>
    <w:rsid w:val="00E27542"/>
    <w:rsid w:val="00E30A19"/>
    <w:rsid w:val="00E316AB"/>
    <w:rsid w:val="00E3211A"/>
    <w:rsid w:val="00E352E4"/>
    <w:rsid w:val="00E366F0"/>
    <w:rsid w:val="00E419AD"/>
    <w:rsid w:val="00E42642"/>
    <w:rsid w:val="00E453DB"/>
    <w:rsid w:val="00E465D9"/>
    <w:rsid w:val="00E522E7"/>
    <w:rsid w:val="00E5649F"/>
    <w:rsid w:val="00E57174"/>
    <w:rsid w:val="00E60C70"/>
    <w:rsid w:val="00E62E41"/>
    <w:rsid w:val="00E62F12"/>
    <w:rsid w:val="00E635DA"/>
    <w:rsid w:val="00E63F11"/>
    <w:rsid w:val="00E654C6"/>
    <w:rsid w:val="00E66545"/>
    <w:rsid w:val="00E66B7D"/>
    <w:rsid w:val="00E6723E"/>
    <w:rsid w:val="00E70C6E"/>
    <w:rsid w:val="00E70E24"/>
    <w:rsid w:val="00E713C7"/>
    <w:rsid w:val="00E7175F"/>
    <w:rsid w:val="00E74150"/>
    <w:rsid w:val="00E815E7"/>
    <w:rsid w:val="00E81628"/>
    <w:rsid w:val="00E83E74"/>
    <w:rsid w:val="00E92FD1"/>
    <w:rsid w:val="00E94253"/>
    <w:rsid w:val="00E95BF2"/>
    <w:rsid w:val="00E97F90"/>
    <w:rsid w:val="00EA1239"/>
    <w:rsid w:val="00EA249D"/>
    <w:rsid w:val="00EA3C74"/>
    <w:rsid w:val="00EA418C"/>
    <w:rsid w:val="00EA48EC"/>
    <w:rsid w:val="00EA5749"/>
    <w:rsid w:val="00EA64DC"/>
    <w:rsid w:val="00EA79D3"/>
    <w:rsid w:val="00EA7AEF"/>
    <w:rsid w:val="00EB2927"/>
    <w:rsid w:val="00EB323A"/>
    <w:rsid w:val="00EB3D73"/>
    <w:rsid w:val="00EB41C5"/>
    <w:rsid w:val="00EB4EF7"/>
    <w:rsid w:val="00EB5D12"/>
    <w:rsid w:val="00EB6880"/>
    <w:rsid w:val="00EB72F6"/>
    <w:rsid w:val="00EB7589"/>
    <w:rsid w:val="00EC02B3"/>
    <w:rsid w:val="00EC324B"/>
    <w:rsid w:val="00EC4170"/>
    <w:rsid w:val="00EC518A"/>
    <w:rsid w:val="00EC5CDF"/>
    <w:rsid w:val="00EC6373"/>
    <w:rsid w:val="00ED1E4D"/>
    <w:rsid w:val="00ED2B31"/>
    <w:rsid w:val="00ED3472"/>
    <w:rsid w:val="00ED3481"/>
    <w:rsid w:val="00ED44DF"/>
    <w:rsid w:val="00ED453B"/>
    <w:rsid w:val="00ED5D5C"/>
    <w:rsid w:val="00EE057B"/>
    <w:rsid w:val="00EE2BA9"/>
    <w:rsid w:val="00EF03CF"/>
    <w:rsid w:val="00EF0A5C"/>
    <w:rsid w:val="00EF2907"/>
    <w:rsid w:val="00EF3055"/>
    <w:rsid w:val="00EF319C"/>
    <w:rsid w:val="00EF4ECF"/>
    <w:rsid w:val="00EF5D74"/>
    <w:rsid w:val="00F03CD4"/>
    <w:rsid w:val="00F05064"/>
    <w:rsid w:val="00F10627"/>
    <w:rsid w:val="00F11202"/>
    <w:rsid w:val="00F13EFA"/>
    <w:rsid w:val="00F14830"/>
    <w:rsid w:val="00F15139"/>
    <w:rsid w:val="00F159AD"/>
    <w:rsid w:val="00F17F81"/>
    <w:rsid w:val="00F23384"/>
    <w:rsid w:val="00F262B2"/>
    <w:rsid w:val="00F2687D"/>
    <w:rsid w:val="00F26D27"/>
    <w:rsid w:val="00F27495"/>
    <w:rsid w:val="00F3145C"/>
    <w:rsid w:val="00F31FE1"/>
    <w:rsid w:val="00F331DD"/>
    <w:rsid w:val="00F33EBB"/>
    <w:rsid w:val="00F37FEF"/>
    <w:rsid w:val="00F41FB8"/>
    <w:rsid w:val="00F53646"/>
    <w:rsid w:val="00F550D9"/>
    <w:rsid w:val="00F60A78"/>
    <w:rsid w:val="00F6426C"/>
    <w:rsid w:val="00F65B55"/>
    <w:rsid w:val="00F703F3"/>
    <w:rsid w:val="00F7085D"/>
    <w:rsid w:val="00F71204"/>
    <w:rsid w:val="00F72C55"/>
    <w:rsid w:val="00F74866"/>
    <w:rsid w:val="00F748FC"/>
    <w:rsid w:val="00F74915"/>
    <w:rsid w:val="00F76416"/>
    <w:rsid w:val="00F76B6F"/>
    <w:rsid w:val="00F77591"/>
    <w:rsid w:val="00F807ED"/>
    <w:rsid w:val="00F80861"/>
    <w:rsid w:val="00F86E0D"/>
    <w:rsid w:val="00F86EB1"/>
    <w:rsid w:val="00F86FBB"/>
    <w:rsid w:val="00F94F6E"/>
    <w:rsid w:val="00FA0C12"/>
    <w:rsid w:val="00FA2CF0"/>
    <w:rsid w:val="00FA34B3"/>
    <w:rsid w:val="00FA7204"/>
    <w:rsid w:val="00FA774D"/>
    <w:rsid w:val="00FB0680"/>
    <w:rsid w:val="00FB08F1"/>
    <w:rsid w:val="00FB0A4D"/>
    <w:rsid w:val="00FB1A49"/>
    <w:rsid w:val="00FB30B7"/>
    <w:rsid w:val="00FB3EC3"/>
    <w:rsid w:val="00FB48A7"/>
    <w:rsid w:val="00FC20C1"/>
    <w:rsid w:val="00FC3420"/>
    <w:rsid w:val="00FC7E0A"/>
    <w:rsid w:val="00FD2AB0"/>
    <w:rsid w:val="00FD6D5E"/>
    <w:rsid w:val="00FE05C5"/>
    <w:rsid w:val="00FE191A"/>
    <w:rsid w:val="00FE1C5C"/>
    <w:rsid w:val="00FE2349"/>
    <w:rsid w:val="00FE5D0C"/>
    <w:rsid w:val="00FE6F46"/>
    <w:rsid w:val="00FE7571"/>
    <w:rsid w:val="00FF0B5B"/>
    <w:rsid w:val="00FF1919"/>
    <w:rsid w:val="00FF21E0"/>
    <w:rsid w:val="00FF2AA4"/>
    <w:rsid w:val="00FF3024"/>
    <w:rsid w:val="00FF33A0"/>
    <w:rsid w:val="00FF5EF6"/>
    <w:rsid w:val="00FF64E9"/>
    <w:rsid w:val="00FF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C800A"/>
  <w15:chartTrackingRefBased/>
  <w15:docId w15:val="{F3D91332-DBB1-4220-8DC4-93670E05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ěžný odstavec"/>
    <w:qFormat/>
    <w:rsid w:val="00FF2AA4"/>
    <w:pPr>
      <w:spacing w:after="220" w:line="288" w:lineRule="auto"/>
      <w:jc w:val="both"/>
    </w:pPr>
    <w:rPr>
      <w14:numForm w14:val="lining"/>
    </w:rPr>
  </w:style>
  <w:style w:type="paragraph" w:styleId="Heading1">
    <w:name w:val="heading 1"/>
    <w:aliases w:val="Nadpis 1 číslovaný"/>
    <w:basedOn w:val="Normal"/>
    <w:next w:val="Normal"/>
    <w:link w:val="Heading1Char"/>
    <w:uiPriority w:val="3"/>
    <w:qFormat/>
    <w:rsid w:val="00FB48A7"/>
    <w:pPr>
      <w:keepNext/>
      <w:keepLines/>
      <w:pageBreakBefore/>
      <w:numPr>
        <w:numId w:val="1"/>
      </w:numPr>
      <w:spacing w:after="800"/>
      <w:ind w:left="0" w:firstLine="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aliases w:val="Nadpis 2 číslovaný"/>
    <w:basedOn w:val="Heading1"/>
    <w:next w:val="Normal"/>
    <w:link w:val="Heading2Char"/>
    <w:uiPriority w:val="3"/>
    <w:qFormat/>
    <w:rsid w:val="00FB48A7"/>
    <w:pPr>
      <w:pageBreakBefore w:val="0"/>
      <w:numPr>
        <w:ilvl w:val="1"/>
      </w:numPr>
      <w:spacing w:before="490" w:after="322"/>
      <w:outlineLvl w:val="1"/>
    </w:pPr>
    <w:rPr>
      <w:sz w:val="28"/>
      <w:szCs w:val="28"/>
    </w:rPr>
  </w:style>
  <w:style w:type="paragraph" w:styleId="Heading3">
    <w:name w:val="heading 3"/>
    <w:aliases w:val="Nadpis 3 číslovaný"/>
    <w:basedOn w:val="Heading2"/>
    <w:next w:val="Normal"/>
    <w:link w:val="Heading3Char"/>
    <w:uiPriority w:val="3"/>
    <w:qFormat/>
    <w:rsid w:val="00FB48A7"/>
    <w:pPr>
      <w:numPr>
        <w:ilvl w:val="2"/>
      </w:numPr>
      <w:spacing w:before="390" w:after="180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3"/>
    <w:qFormat/>
    <w:rsid w:val="00E6723E"/>
    <w:pPr>
      <w:numPr>
        <w:ilvl w:val="0"/>
        <w:numId w:val="0"/>
      </w:numPr>
      <w:spacing w:before="358" w:after="166"/>
      <w:outlineLvl w:val="3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dpis 1 číslovaný Char"/>
    <w:basedOn w:val="DefaultParagraphFont"/>
    <w:link w:val="Heading1"/>
    <w:uiPriority w:val="3"/>
    <w:rsid w:val="00FF33A0"/>
    <w:rPr>
      <w:rFonts w:asciiTheme="majorHAnsi" w:eastAsiaTheme="majorEastAsia" w:hAnsiTheme="majorHAnsi" w:cstheme="majorBidi"/>
      <w:b/>
      <w:sz w:val="40"/>
      <w:szCs w:val="40"/>
    </w:rPr>
  </w:style>
  <w:style w:type="paragraph" w:styleId="ListParagraph">
    <w:name w:val="List Paragraph"/>
    <w:basedOn w:val="Normal"/>
    <w:uiPriority w:val="34"/>
    <w:qFormat/>
    <w:rsid w:val="00EF03CF"/>
    <w:pPr>
      <w:ind w:left="720"/>
      <w:contextualSpacing/>
    </w:pPr>
  </w:style>
  <w:style w:type="character" w:customStyle="1" w:styleId="Heading2Char">
    <w:name w:val="Heading 2 Char"/>
    <w:aliases w:val="Nadpis 2 číslovaný Char"/>
    <w:basedOn w:val="DefaultParagraphFont"/>
    <w:link w:val="Heading2"/>
    <w:uiPriority w:val="3"/>
    <w:rsid w:val="00FF33A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aliases w:val="Nadpis 3 číslovaný Char"/>
    <w:basedOn w:val="DefaultParagraphFont"/>
    <w:link w:val="Heading3"/>
    <w:uiPriority w:val="3"/>
    <w:rsid w:val="00FF33A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F33A0"/>
    <w:rPr>
      <w:rFonts w:asciiTheme="majorHAnsi" w:eastAsiaTheme="majorEastAsia" w:hAnsiTheme="majorHAnsi" w:cstheme="majorBidi"/>
      <w:b/>
      <w:szCs w:val="28"/>
    </w:rPr>
  </w:style>
  <w:style w:type="paragraph" w:customStyle="1" w:styleId="Nadpis1neslovan">
    <w:name w:val="Nadpis 1 nečíslovaný"/>
    <w:basedOn w:val="Heading1"/>
    <w:next w:val="Normal"/>
    <w:link w:val="Nadpis1neslovanChar"/>
    <w:uiPriority w:val="4"/>
    <w:qFormat/>
    <w:rsid w:val="00FB48A7"/>
    <w:pPr>
      <w:numPr>
        <w:numId w:val="0"/>
      </w:numPr>
    </w:pPr>
  </w:style>
  <w:style w:type="paragraph" w:customStyle="1" w:styleId="Nadpis2neslovan">
    <w:name w:val="Nadpis 2 nečíslovaný"/>
    <w:basedOn w:val="Heading2"/>
    <w:next w:val="Normal"/>
    <w:link w:val="Nadpis2neslovanChar"/>
    <w:uiPriority w:val="4"/>
    <w:unhideWhenUsed/>
    <w:rsid w:val="00FB48A7"/>
    <w:pPr>
      <w:numPr>
        <w:ilvl w:val="0"/>
        <w:numId w:val="0"/>
      </w:numPr>
    </w:pPr>
  </w:style>
  <w:style w:type="character" w:customStyle="1" w:styleId="Nadpis1neslovanChar">
    <w:name w:val="Nadpis 1 nečíslovaný Char"/>
    <w:basedOn w:val="Heading1Char"/>
    <w:link w:val="Nadpis1neslovan"/>
    <w:uiPriority w:val="4"/>
    <w:rsid w:val="003C7DB4"/>
    <w:rPr>
      <w:rFonts w:asciiTheme="majorHAnsi" w:eastAsiaTheme="majorEastAsia" w:hAnsiTheme="majorHAnsi" w:cstheme="majorBidi"/>
      <w:b/>
      <w:sz w:val="40"/>
      <w:szCs w:val="40"/>
      <w14:numForm w14:val="lining"/>
    </w:rPr>
  </w:style>
  <w:style w:type="character" w:customStyle="1" w:styleId="Nadpis2neslovanChar">
    <w:name w:val="Nadpis 2 nečíslovaný Char"/>
    <w:basedOn w:val="Heading2Char"/>
    <w:link w:val="Nadpis2neslovan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styleId="TOCHeading">
    <w:name w:val="TOC Heading"/>
    <w:basedOn w:val="Nadpis2neslovan"/>
    <w:next w:val="Normal"/>
    <w:link w:val="TOCHeadingChar"/>
    <w:uiPriority w:val="39"/>
    <w:unhideWhenUsed/>
    <w:qFormat/>
    <w:rsid w:val="00D12A51"/>
    <w:pPr>
      <w:pageBreakBefore/>
      <w:jc w:val="left"/>
      <w:outlineLvl w:val="9"/>
    </w:pPr>
    <w:rPr>
      <w:szCs w:val="32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937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37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373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373F"/>
    <w:rPr>
      <w:color w:val="0563C1" w:themeColor="hyperlink"/>
      <w:u w:val="single"/>
    </w:rPr>
  </w:style>
  <w:style w:type="paragraph" w:customStyle="1" w:styleId="Nadpis2plohy">
    <w:name w:val="Nadpis 2 přílohy"/>
    <w:basedOn w:val="Nadpis2neslovan"/>
    <w:next w:val="Normal"/>
    <w:link w:val="Nadpis2plohyChar"/>
    <w:uiPriority w:val="4"/>
    <w:qFormat/>
    <w:rsid w:val="00FB48A7"/>
    <w:pPr>
      <w:numPr>
        <w:numId w:val="3"/>
      </w:numPr>
      <w:ind w:left="1588" w:hanging="1588"/>
    </w:pPr>
  </w:style>
  <w:style w:type="paragraph" w:customStyle="1" w:styleId="Nadpisnzvyjin">
    <w:name w:val="Nadpis &quot;názvy jiné&quot;"/>
    <w:basedOn w:val="Normal"/>
    <w:next w:val="Normal"/>
    <w:link w:val="NadpisnzvyjinChar"/>
    <w:uiPriority w:val="5"/>
    <w:qFormat/>
    <w:rsid w:val="00FB48A7"/>
    <w:pPr>
      <w:pageBreakBefore/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2plohyChar">
    <w:name w:val="Nadpis 2 přílohy Char"/>
    <w:basedOn w:val="Nadpis2neslovanChar"/>
    <w:link w:val="Nadpis2plohy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customStyle="1" w:styleId="Klovslova">
    <w:name w:val="Klíčová slova"/>
    <w:basedOn w:val="Normal"/>
    <w:next w:val="Normal"/>
    <w:link w:val="KlovslovaChar"/>
    <w:uiPriority w:val="6"/>
    <w:qFormat/>
    <w:rsid w:val="002823F2"/>
    <w:pPr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TOCHeadingChar">
    <w:name w:val="TOC Heading Char"/>
    <w:basedOn w:val="Nadpis1neslovanChar"/>
    <w:link w:val="TOCHeading"/>
    <w:uiPriority w:val="39"/>
    <w:rsid w:val="00D12A51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character" w:customStyle="1" w:styleId="NadpisnzvyjinChar">
    <w:name w:val="Nadpis &quot;názvy jiné&quot; Char"/>
    <w:basedOn w:val="TOCHeadingChar"/>
    <w:link w:val="Nadpisnzvyjin"/>
    <w:uiPriority w:val="5"/>
    <w:rsid w:val="00FF33A0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Vysokkola">
    <w:name w:val="Vysoká škola"/>
    <w:basedOn w:val="Normal"/>
    <w:next w:val="Normal"/>
    <w:link w:val="VysokkolaChar"/>
    <w:uiPriority w:val="6"/>
    <w:semiHidden/>
    <w:qFormat/>
    <w:rsid w:val="004329C6"/>
    <w:pPr>
      <w:spacing w:after="400"/>
      <w:jc w:val="center"/>
    </w:pPr>
    <w:rPr>
      <w:rFonts w:asciiTheme="majorHAnsi" w:hAnsiTheme="majorHAnsi"/>
      <w:sz w:val="40"/>
      <w:szCs w:val="40"/>
    </w:rPr>
  </w:style>
  <w:style w:type="character" w:customStyle="1" w:styleId="KlovslovaChar">
    <w:name w:val="Klíčová slova Char"/>
    <w:basedOn w:val="NadpisnzvyjinChar"/>
    <w:link w:val="Klovslova"/>
    <w:uiPriority w:val="6"/>
    <w:rsid w:val="003C7DB4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Fakulta">
    <w:name w:val="Fakulta"/>
    <w:basedOn w:val="Normal"/>
    <w:next w:val="Normal"/>
    <w:link w:val="Fakulta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sz w:val="36"/>
    </w:rPr>
  </w:style>
  <w:style w:type="character" w:customStyle="1" w:styleId="VysokkolaChar">
    <w:name w:val="Vysoká škola Char"/>
    <w:basedOn w:val="DefaultParagraphFont"/>
    <w:link w:val="Vysokkola"/>
    <w:uiPriority w:val="6"/>
    <w:semiHidden/>
    <w:rsid w:val="003C7DB4"/>
    <w:rPr>
      <w:rFonts w:asciiTheme="majorHAnsi" w:hAnsiTheme="majorHAnsi"/>
      <w:sz w:val="40"/>
      <w:szCs w:val="40"/>
      <w14:numForm w14:val="lining"/>
    </w:rPr>
  </w:style>
  <w:style w:type="paragraph" w:customStyle="1" w:styleId="NzevBP">
    <w:name w:val="Název BP"/>
    <w:basedOn w:val="Normal"/>
    <w:next w:val="Normal"/>
    <w:link w:val="NzevBPChar"/>
    <w:uiPriority w:val="6"/>
    <w:semiHidden/>
    <w:qFormat/>
    <w:rsid w:val="00450AE9"/>
    <w:pPr>
      <w:spacing w:before="2640" w:after="400"/>
      <w:jc w:val="center"/>
    </w:pPr>
    <w:rPr>
      <w:rFonts w:asciiTheme="majorHAnsi" w:hAnsiTheme="majorHAnsi"/>
      <w:b/>
      <w:sz w:val="40"/>
    </w:rPr>
  </w:style>
  <w:style w:type="character" w:customStyle="1" w:styleId="FakultaChar">
    <w:name w:val="Fakulta Char"/>
    <w:basedOn w:val="DefaultParagraphFont"/>
    <w:link w:val="Fakulta"/>
    <w:uiPriority w:val="6"/>
    <w:semiHidden/>
    <w:rsid w:val="003C7DB4"/>
    <w:rPr>
      <w:rFonts w:asciiTheme="majorHAnsi" w:hAnsiTheme="majorHAnsi"/>
      <w:sz w:val="36"/>
      <w14:numForm w14:val="lining"/>
    </w:rPr>
  </w:style>
  <w:style w:type="paragraph" w:customStyle="1" w:styleId="TypprceBP">
    <w:name w:val="Typ práce (BP)"/>
    <w:basedOn w:val="Normal"/>
    <w:next w:val="Normal"/>
    <w:link w:val="TypprceBP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caps/>
      <w:sz w:val="36"/>
    </w:rPr>
  </w:style>
  <w:style w:type="character" w:customStyle="1" w:styleId="NzevBPChar">
    <w:name w:val="Název BP Char"/>
    <w:basedOn w:val="DefaultParagraphFont"/>
    <w:link w:val="NzevBP"/>
    <w:uiPriority w:val="6"/>
    <w:semiHidden/>
    <w:rsid w:val="003C7DB4"/>
    <w:rPr>
      <w:rFonts w:asciiTheme="majorHAnsi" w:hAnsiTheme="majorHAnsi"/>
      <w:b/>
      <w:sz w:val="40"/>
      <w14:numForm w14:val="lining"/>
    </w:rPr>
  </w:style>
  <w:style w:type="paragraph" w:customStyle="1" w:styleId="Studijnprogram">
    <w:name w:val="Studijní program"/>
    <w:basedOn w:val="Normal"/>
    <w:next w:val="Normal"/>
    <w:link w:val="StudijnprogramChar"/>
    <w:uiPriority w:val="6"/>
    <w:semiHidden/>
    <w:qFormat/>
    <w:rsid w:val="00450AE9"/>
    <w:pPr>
      <w:spacing w:after="6000"/>
      <w:jc w:val="center"/>
    </w:pPr>
    <w:rPr>
      <w:rFonts w:asciiTheme="majorHAnsi" w:hAnsiTheme="majorHAnsi"/>
    </w:rPr>
  </w:style>
  <w:style w:type="character" w:customStyle="1" w:styleId="TypprceBPChar">
    <w:name w:val="Typ práce (BP) Char"/>
    <w:basedOn w:val="DefaultParagraphFont"/>
    <w:link w:val="TypprceBP"/>
    <w:uiPriority w:val="6"/>
    <w:semiHidden/>
    <w:rsid w:val="003C7DB4"/>
    <w:rPr>
      <w:rFonts w:asciiTheme="majorHAnsi" w:hAnsiTheme="majorHAnsi"/>
      <w:caps/>
      <w:sz w:val="36"/>
      <w14:numForm w14:val="lining"/>
    </w:rPr>
  </w:style>
  <w:style w:type="paragraph" w:customStyle="1" w:styleId="Autor">
    <w:name w:val="Autor"/>
    <w:basedOn w:val="Normal"/>
    <w:next w:val="Normal"/>
    <w:link w:val="Autor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StudijnprogramChar">
    <w:name w:val="Studijní program Char"/>
    <w:basedOn w:val="DefaultParagraphFont"/>
    <w:link w:val="Studijnprogram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VedoucBP">
    <w:name w:val="Vedoucí BP"/>
    <w:basedOn w:val="Normal"/>
    <w:next w:val="Normal"/>
    <w:link w:val="VedoucBP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AutorChar">
    <w:name w:val="Autor Char"/>
    <w:basedOn w:val="DefaultParagraphFont"/>
    <w:link w:val="Autor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Kdeakdyodevzdno">
    <w:name w:val="Kde a kdy odevzdáno"/>
    <w:basedOn w:val="Normal"/>
    <w:next w:val="Normal"/>
    <w:link w:val="Kdeakdyodevzdno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VedoucBPChar">
    <w:name w:val="Vedoucí BP Char"/>
    <w:basedOn w:val="DefaultParagraphFont"/>
    <w:link w:val="VedoucBP"/>
    <w:uiPriority w:val="6"/>
    <w:semiHidden/>
    <w:rsid w:val="003C7DB4"/>
    <w:rPr>
      <w:rFonts w:asciiTheme="majorHAnsi" w:hAnsiTheme="majorHAnsi"/>
      <w14:numForm w14:val="lining"/>
    </w:rPr>
  </w:style>
  <w:style w:type="character" w:styleId="CommentReference">
    <w:name w:val="annotation reference"/>
    <w:basedOn w:val="DefaultParagraphFont"/>
    <w:uiPriority w:val="99"/>
    <w:semiHidden/>
    <w:unhideWhenUsed/>
    <w:rsid w:val="000117BB"/>
    <w:rPr>
      <w:sz w:val="16"/>
      <w:szCs w:val="16"/>
    </w:rPr>
  </w:style>
  <w:style w:type="character" w:customStyle="1" w:styleId="KdeakdyodevzdnoChar">
    <w:name w:val="Kde a kdy odevzdáno Char"/>
    <w:basedOn w:val="DefaultParagraphFont"/>
    <w:link w:val="Kdeakdyodevzdno"/>
    <w:uiPriority w:val="6"/>
    <w:semiHidden/>
    <w:rsid w:val="003C7DB4"/>
    <w:rPr>
      <w:rFonts w:asciiTheme="majorHAnsi" w:hAnsiTheme="majorHAnsi"/>
      <w14:numForm w14:val="lining"/>
    </w:rPr>
  </w:style>
  <w:style w:type="paragraph" w:styleId="CommentText">
    <w:name w:val="annotation text"/>
    <w:basedOn w:val="Normal"/>
    <w:link w:val="CommentTextChar"/>
    <w:uiPriority w:val="99"/>
    <w:unhideWhenUsed/>
    <w:rsid w:val="000117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7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7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7BB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FF2AA4"/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A4"/>
    <w:rPr>
      <w:i/>
      <w:iCs/>
      <w:color w:val="404040" w:themeColor="text1" w:themeTint="BF"/>
      <w14:numForm w14:val="lining"/>
    </w:rPr>
  </w:style>
  <w:style w:type="paragraph" w:styleId="Caption">
    <w:name w:val="caption"/>
    <w:basedOn w:val="Normal"/>
    <w:next w:val="Normal"/>
    <w:uiPriority w:val="35"/>
    <w:unhideWhenUsed/>
    <w:qFormat/>
    <w:rsid w:val="006E3E39"/>
    <w:pPr>
      <w:spacing w:after="200" w:line="240" w:lineRule="auto"/>
    </w:pPr>
    <w:rPr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2754A"/>
    <w:pPr>
      <w:spacing w:after="0"/>
    </w:pPr>
  </w:style>
  <w:style w:type="table" w:styleId="TableGrid">
    <w:name w:val="Table Grid"/>
    <w:basedOn w:val="TableNormal"/>
    <w:uiPriority w:val="39"/>
    <w:rsid w:val="000B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B32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1">
    <w:name w:val="Styl1"/>
    <w:basedOn w:val="TableClassic1"/>
    <w:uiPriority w:val="99"/>
    <w:rsid w:val="0091467F"/>
    <w:pPr>
      <w:spacing w:before="60" w:after="60"/>
      <w:jc w:val="right"/>
    </w:pPr>
    <w:rPr>
      <w:sz w:val="20"/>
      <w:szCs w:val="20"/>
      <w:lang w:val="en-US" w:eastAsia="cs-CZ"/>
    </w:rPr>
    <w:tblPr>
      <w:tblBorders>
        <w:top w:val="single" w:sz="18" w:space="0" w:color="auto"/>
        <w:bottom w:val="single" w:sz="18" w:space="0" w:color="auto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i w:val="0"/>
        <w:iCs/>
        <w:sz w:val="20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color w:val="auto"/>
        <w:sz w:val="20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Theme="minorHAnsi" w:hAnsiTheme="minorHAnsi"/>
        <w:sz w:val="20"/>
      </w:rPr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  <w14:numForm w14:val="defau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4D1"/>
    <w:rPr>
      <w:rFonts w:ascii="Courier New" w:eastAsia="Times New Roman" w:hAnsi="Courier New" w:cs="Courier New"/>
      <w:sz w:val="20"/>
      <w:szCs w:val="20"/>
      <w:lang w:eastAsia="cs-CZ"/>
    </w:rPr>
  </w:style>
  <w:style w:type="table" w:styleId="TableClassic1">
    <w:name w:val="Table Classic 1"/>
    <w:basedOn w:val="TableNormal"/>
    <w:uiPriority w:val="99"/>
    <w:semiHidden/>
    <w:unhideWhenUsed/>
    <w:rsid w:val="00E267BC"/>
    <w:pPr>
      <w:spacing w:after="22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programovhokdu">
    <w:name w:val="Text programového kódu"/>
    <w:basedOn w:val="Normal"/>
    <w:link w:val="TextprogramovhokduChar"/>
    <w:uiPriority w:val="2"/>
    <w:qFormat/>
    <w:rsid w:val="003127A2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Times New Roman" w:hAnsi="Consolas" w:cs="Courier New"/>
      <w:w w:val="80"/>
      <w:szCs w:val="24"/>
      <w:lang w:eastAsia="cs-CZ"/>
      <w14:numForm w14:val="default"/>
    </w:rPr>
  </w:style>
  <w:style w:type="paragraph" w:customStyle="1" w:styleId="Textvtabulce">
    <w:name w:val="Text v tabulce"/>
    <w:basedOn w:val="Normal"/>
    <w:link w:val="TextvtabulceChar"/>
    <w:uiPriority w:val="1"/>
    <w:qFormat/>
    <w:rsid w:val="0091467F"/>
    <w:pPr>
      <w:spacing w:before="60" w:after="60"/>
      <w:jc w:val="left"/>
    </w:pPr>
    <w:rPr>
      <w:sz w:val="20"/>
    </w:rPr>
  </w:style>
  <w:style w:type="character" w:customStyle="1" w:styleId="TextprogramovhokduChar">
    <w:name w:val="Text programového kódu Char"/>
    <w:basedOn w:val="DefaultParagraphFont"/>
    <w:link w:val="Textprogramovhokdu"/>
    <w:uiPriority w:val="2"/>
    <w:rsid w:val="003C7DB4"/>
    <w:rPr>
      <w:rFonts w:ascii="Consolas" w:eastAsia="Times New Roman" w:hAnsi="Consolas" w:cs="Courier New"/>
      <w:w w:val="80"/>
      <w:szCs w:val="24"/>
      <w:shd w:val="clear" w:color="auto" w:fill="F2F2F2" w:themeFill="background1" w:themeFillShade="F2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vtabulceChar">
    <w:name w:val="Text v tabulce Char"/>
    <w:basedOn w:val="DefaultParagraphFont"/>
    <w:link w:val="Textvtabulce"/>
    <w:uiPriority w:val="1"/>
    <w:rsid w:val="0091467F"/>
    <w:rPr>
      <w:sz w:val="20"/>
      <w14:numForm w14:val="lining"/>
    </w:rPr>
  </w:style>
  <w:style w:type="character" w:customStyle="1" w:styleId="HeaderChar">
    <w:name w:val="Header Char"/>
    <w:basedOn w:val="DefaultParagraphFont"/>
    <w:link w:val="Header"/>
    <w:uiPriority w:val="99"/>
    <w:rsid w:val="00961262"/>
    <w:rPr>
      <w14:numForm w14:val="lining"/>
    </w:rPr>
  </w:style>
  <w:style w:type="paragraph" w:styleId="Footer">
    <w:name w:val="footer"/>
    <w:basedOn w:val="Normal"/>
    <w:link w:val="Footer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62"/>
    <w:rPr>
      <w14:numForm w14:val="linin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29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2957"/>
    <w:rPr>
      <w:sz w:val="20"/>
      <w:szCs w:val="20"/>
      <w14:numForm w14:val="lining"/>
    </w:rPr>
  </w:style>
  <w:style w:type="character" w:styleId="EndnoteReference">
    <w:name w:val="endnote reference"/>
    <w:basedOn w:val="DefaultParagraphFont"/>
    <w:uiPriority w:val="99"/>
    <w:semiHidden/>
    <w:unhideWhenUsed/>
    <w:rsid w:val="009F295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F2957"/>
    <w:rPr>
      <w:color w:val="808080"/>
    </w:rPr>
  </w:style>
  <w:style w:type="paragraph" w:styleId="NoSpacing">
    <w:name w:val="No Spacing"/>
    <w:link w:val="NoSpacingChar"/>
    <w:uiPriority w:val="1"/>
    <w:qFormat/>
    <w:rsid w:val="009F2957"/>
    <w:pPr>
      <w:spacing w:after="0" w:line="240" w:lineRule="auto"/>
    </w:pPr>
    <w:rPr>
      <w:rFonts w:eastAsiaTheme="minorEastAsia"/>
      <w:lang w:eastAsia="cs-CZ"/>
    </w:rPr>
  </w:style>
  <w:style w:type="character" w:customStyle="1" w:styleId="NoSpacingChar">
    <w:name w:val="No Spacing Char"/>
    <w:basedOn w:val="DefaultParagraphFont"/>
    <w:link w:val="NoSpacing"/>
    <w:uiPriority w:val="1"/>
    <w:rsid w:val="003C7DB4"/>
    <w:rPr>
      <w:rFonts w:eastAsiaTheme="minorEastAsia"/>
      <w:lang w:eastAsia="cs-CZ"/>
    </w:rPr>
  </w:style>
  <w:style w:type="paragraph" w:styleId="Bibliography">
    <w:name w:val="Bibliography"/>
    <w:basedOn w:val="Normal"/>
    <w:next w:val="Normal"/>
    <w:uiPriority w:val="37"/>
    <w:unhideWhenUsed/>
    <w:rsid w:val="00E052FB"/>
    <w:pPr>
      <w:spacing w:after="240" w:line="240" w:lineRule="auto"/>
    </w:pPr>
  </w:style>
  <w:style w:type="character" w:customStyle="1" w:styleId="MTEquationSection">
    <w:name w:val="MTEquationSection"/>
    <w:basedOn w:val="DefaultParagraphFont"/>
    <w:rsid w:val="00766D98"/>
    <w:rPr>
      <w:rFonts w:ascii="Open Sans" w:hAnsi="Open Sans" w:cs="Open Sans"/>
      <w:sz w:val="22"/>
      <w:szCs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766D98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66D98"/>
    <w:rPr>
      <w14:numForm w14:val="lining"/>
    </w:rPr>
  </w:style>
  <w:style w:type="character" w:styleId="Emphasis">
    <w:name w:val="Emphasis"/>
    <w:basedOn w:val="DefaultParagraphFont"/>
    <w:uiPriority w:val="20"/>
    <w:qFormat/>
    <w:rsid w:val="00C67132"/>
    <w:rPr>
      <w:i/>
      <w:iCs/>
    </w:rPr>
  </w:style>
  <w:style w:type="character" w:customStyle="1" w:styleId="Nevyeenzmnka1">
    <w:name w:val="Nevyřešená zmínka1"/>
    <w:basedOn w:val="DefaultParagraphFont"/>
    <w:uiPriority w:val="99"/>
    <w:semiHidden/>
    <w:unhideWhenUsed/>
    <w:rsid w:val="00C671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13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B3FD9"/>
    <w:rPr>
      <w:b/>
      <w:bCs/>
    </w:rPr>
  </w:style>
  <w:style w:type="table" w:styleId="TableGridLight">
    <w:name w:val="Grid Table Light"/>
    <w:basedOn w:val="TableNormal"/>
    <w:uiPriority w:val="40"/>
    <w:rsid w:val="000060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2D2CA8"/>
    <w:pPr>
      <w:spacing w:after="0" w:line="240" w:lineRule="auto"/>
    </w:pPr>
    <w:rPr>
      <w14:numForm w14:val="lin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2">
      <a:majorFont>
        <a:latin typeface="Open Sans"/>
        <a:ea typeface=""/>
        <a:cs typeface=""/>
      </a:majorFont>
      <a:minorFont>
        <a:latin typeface="Georgia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e71cfb-81ed-4b9d-9a1f-cae1a72b62ba">
      <Terms xmlns="http://schemas.microsoft.com/office/infopath/2007/PartnerControls"/>
    </lcf76f155ced4ddcb4097134ff3c332f>
    <TaxCatchAll xmlns="184be059-f9c1-47a1-baeb-6b78fb5c2cd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JAB18</b:Tag>
    <b:SourceType>ArticleInAPeriodical</b:SourceType>
    <b:Guid>{0EE58AC8-E12E-4610-B1B8-B6435FF6AFFE}</b:Guid>
    <b:Author>
      <b:Author>
        <b:NameList>
          <b:Person>
            <b:Last>Jablonský</b:Last>
            <b:First>Josef</b:First>
          </b:Person>
        </b:NameList>
      </b:Author>
    </b:Author>
    <b:Title>Ranking of countries in sporting events using two-stage data envelopment analysis models: a case of Summer Olympic Games 2016</b:Title>
    <b:Year>2018</b:Year>
    <b:StandardNumber>1613-9178</b:StandardNumber>
    <b:PeriodicalTitle>Central European Journal of Operations Research</b:PeriodicalTitle>
    <b:Issue>4</b:Issue>
    <b:DOI>10.1007/s10100-018-0537-8</b:DOI>
    <b:Pages>951--966</b:Pages>
    <b:Volume>26</b:Volume>
    <b:LCID>en-GB</b:LCID>
    <b:RefOrder>2</b:RefOrder>
  </b:Source>
  <b:Source>
    <b:Tag>HIN18</b:Tag>
    <b:SourceType>Book</b:SourceType>
    <b:Guid>{C412662D-3C26-48E4-B21C-6F52FFA9D31F}</b:Guid>
    <b:Author>
      <b:Author>
        <b:NameList>
          <b:Person>
            <b:Last>Hindls</b:Last>
            <b:First>Richard</b:First>
          </b:Person>
          <b:Person>
            <b:Last>Arltová</b:Last>
            <b:First>Markéta</b:First>
          </b:Person>
          <b:Person>
            <b:Last>Hronová</b:Last>
            <b:First>Stanislava</b:First>
          </b:Person>
          <b:Person>
            <b:Last>Malá</b:Last>
            <b:First>Ivana</b:First>
          </b:Person>
          <b:Person>
            <b:Last>Marek</b:Last>
            <b:First>Luboš</b:First>
          </b:Person>
          <b:Person>
            <b:Last>Pecáková</b:Last>
            <b:First>Iva</b:First>
          </b:Person>
          <b:Person>
            <b:Last>Řezanková</b:Last>
            <b:First>Hana</b:First>
          </b:Person>
        </b:NameList>
      </b:Author>
    </b:Author>
    <b:Title>Statistika v ekonomii</b:Title>
    <b:Year>2018</b:Year>
    <b:City>Příbram</b:City>
    <b:Publisher>Professional Publishing</b:Publisher>
    <b:StandardNumber>978-80-88260-09-7</b:StandardNumber>
    <b:Edition>1</b:Edition>
    <b:LCID>en-GB</b:LCID>
    <b:RefOrder>3</b:RefOrder>
  </b:Source>
  <b:Source>
    <b:Tag>RAD18</b:Tag>
    <b:SourceType>Book</b:SourceType>
    <b:Guid>{D84DBA8A-3E13-481D-94C9-FED249649ADF}</b:Guid>
    <b:Author>
      <b:Author>
        <b:NameList>
          <b:Person>
            <b:Last>Radváková</b:Last>
            <b:First>Věra</b:First>
          </b:Person>
          <b:Person>
            <b:Last>Löster</b:Last>
            <b:First>Tomáš</b:First>
          </b:Person>
          <b:Person>
            <b:Last>Mazouch</b:Last>
            <b:First>Petr</b:First>
          </b:Person>
          <b:Person>
            <b:Last>Sigmund</b:Last>
            <b:First>Tomáš</b:First>
          </b:Person>
          <b:Person>
            <b:Last>Vltavská</b:Last>
            <b:First>Kristýna</b:First>
          </b:Person>
        </b:NameList>
      </b:Author>
    </b:Author>
    <b:Title>Metody vědecké práce</b:Title>
    <b:Year>2018</b:Year>
    <b:City>Praha</b:City>
    <b:Publisher>Oeconomica</b:Publisher>
    <b:StandardNumber>ISBN 978-80-245-2249-4</b:StandardNumber>
    <b:LCID>en-GB</b:LCID>
    <b:Pages>134</b:Pages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AD61CDED85140BF5B934B48DD3484" ma:contentTypeVersion="13" ma:contentTypeDescription="Create a new document." ma:contentTypeScope="" ma:versionID="6fbcf8517fd3139996a5abff88600a4a">
  <xsd:schema xmlns:xsd="http://www.w3.org/2001/XMLSchema" xmlns:xs="http://www.w3.org/2001/XMLSchema" xmlns:p="http://schemas.microsoft.com/office/2006/metadata/properties" xmlns:ns2="7fe71cfb-81ed-4b9d-9a1f-cae1a72b62ba" xmlns:ns3="184be059-f9c1-47a1-baeb-6b78fb5c2cd7" targetNamespace="http://schemas.microsoft.com/office/2006/metadata/properties" ma:root="true" ma:fieldsID="cee0a3828e2bf6ca2cc27fb0725379f0" ns2:_="" ns3:_="">
    <xsd:import namespace="7fe71cfb-81ed-4b9d-9a1f-cae1a72b62ba"/>
    <xsd:import namespace="184be059-f9c1-47a1-baeb-6b78fb5c2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1cfb-81ed-4b9d-9a1f-cae1a72b6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abb5542-b20f-476f-b885-dfe2db771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e059-f9c1-47a1-baeb-6b78fb5c2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9b24e3-0751-412a-b275-2d618e008197}" ma:internalName="TaxCatchAll" ma:showField="CatchAllData" ma:web="184be059-f9c1-47a1-baeb-6b78fb5c2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ECFFF3-6862-43B0-B7D2-526F645F7B23}">
  <ds:schemaRefs>
    <ds:schemaRef ds:uri="http://schemas.microsoft.com/office/2006/metadata/properties"/>
    <ds:schemaRef ds:uri="http://schemas.microsoft.com/office/infopath/2007/PartnerControls"/>
    <ds:schemaRef ds:uri="7fe71cfb-81ed-4b9d-9a1f-cae1a72b62ba"/>
    <ds:schemaRef ds:uri="184be059-f9c1-47a1-baeb-6b78fb5c2cd7"/>
  </ds:schemaRefs>
</ds:datastoreItem>
</file>

<file path=customXml/itemProps2.xml><?xml version="1.0" encoding="utf-8"?>
<ds:datastoreItem xmlns:ds="http://schemas.openxmlformats.org/officeDocument/2006/customXml" ds:itemID="{A054EDCC-0FCF-46A9-977C-47D78202EE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ADE24D-5174-4093-AB07-CFD6E91DF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1cfb-81ed-4b9d-9a1f-cae1a72b62ba"/>
    <ds:schemaRef ds:uri="184be059-f9c1-47a1-baeb-6b78fb5c2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F582F8-2B80-48D2-A244-6BDE8B8B4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12</Pages>
  <Words>1007</Words>
  <Characters>5946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Šablona bakalářské/diplomové práce na FIS VŠE.</vt:lpstr>
      <vt:lpstr>Šablona bakalářské/diplomové práce na FIS VŠE.</vt:lpstr>
    </vt:vector>
  </TitlesOfParts>
  <Company>VŠE</Company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bakalářské/diplomové práce na FIS VŠE.</dc:title>
  <dc:subject/>
  <dc:creator>Kateřina Hanzalová</dc:creator>
  <cp:keywords>Verze_05112018</cp:keywords>
  <dc:description/>
  <cp:lastModifiedBy>Jana Štolcová</cp:lastModifiedBy>
  <cp:revision>13</cp:revision>
  <cp:lastPrinted>2022-04-28T12:29:00Z</cp:lastPrinted>
  <dcterms:created xsi:type="dcterms:W3CDTF">2024-04-14T13:51:00Z</dcterms:created>
  <dcterms:modified xsi:type="dcterms:W3CDTF">2024-04-18T22:40:00Z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Section">
    <vt:lpwstr>1</vt:lpwstr>
  </property>
  <property fmtid="{D5CDD505-2E9C-101B-9397-08002B2CF9AE}" pid="5" name="MTEquationNumber2">
    <vt:lpwstr>(1.1)</vt:lpwstr>
  </property>
  <property fmtid="{D5CDD505-2E9C-101B-9397-08002B2CF9AE}" pid="6" name="MTCustomEquationNumber">
    <vt:lpwstr>1</vt:lpwstr>
  </property>
  <property fmtid="{D5CDD505-2E9C-101B-9397-08002B2CF9AE}" pid="7" name="ContentTypeId">
    <vt:lpwstr>0x010100A5EAD61CDED85140BF5B934B48DD3484</vt:lpwstr>
  </property>
  <property fmtid="{D5CDD505-2E9C-101B-9397-08002B2CF9AE}" pid="8" name="MediaServiceImageTags">
    <vt:lpwstr/>
  </property>
  <property fmtid="{D5CDD505-2E9C-101B-9397-08002B2CF9AE}" pid="9" name="ZOTERO_PREF_1">
    <vt:lpwstr>&lt;data data-version="3" zotero-version="6.0.6"&gt;&lt;session id="Bx8AEWfV"/&gt;&lt;style id="http://www.zotero.org/styles/iso690-author-date-cs" hasBibliography="1" bibliographyStyleHasBeenSet="1"/&gt;&lt;prefs&gt;&lt;pref name="fieldType" value="Field"/&gt;&lt;/prefs&gt;&lt;/data&gt;</vt:lpwstr>
  </property>
</Properties>
</file>