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3121" w:beforeLines="1000"/>
        <w:jc w:val="center"/>
        <w:textAlignment w:val="auto"/>
        <w:outlineLvl w:val="9"/>
        <w:rPr>
          <w:rFonts w:hint="eastAsia" w:ascii="黑体" w:hAnsi="宋体" w:eastAsia="黑体" w:cs="黑体"/>
          <w:b/>
          <w:bCs/>
          <w:color w:val="000000"/>
          <w:kern w:val="0"/>
          <w:sz w:val="52"/>
          <w:szCs w:val="52"/>
          <w:lang w:val="en-US" w:eastAsia="zh-CN" w:bidi="ar"/>
        </w:rPr>
      </w:pPr>
      <w:bookmarkStart w:id="0" w:name="_Toc1255450772"/>
      <w:r>
        <w:rPr>
          <w:rFonts w:hint="eastAsia" w:ascii="黑体" w:hAnsi="宋体" w:eastAsia="黑体" w:cs="黑体"/>
          <w:b/>
          <w:bCs/>
          <w:color w:val="000000"/>
          <w:kern w:val="0"/>
          <w:sz w:val="52"/>
          <w:szCs w:val="52"/>
          <w:lang w:val="en-US" w:eastAsia="zh-CN" w:bidi="ar"/>
        </w:rPr>
        <w:t>教育大数据智能决策系统</w:t>
      </w:r>
      <w:bookmarkEnd w:id="0"/>
    </w:p>
    <w:p>
      <w:pPr>
        <w:keepNext w:val="0"/>
        <w:keepLines w:val="0"/>
        <w:pageBreakBefore w:val="0"/>
        <w:widowControl/>
        <w:suppressLineNumbers w:val="0"/>
        <w:kinsoku/>
        <w:wordWrap/>
        <w:overflowPunct/>
        <w:topLinePunct w:val="0"/>
        <w:autoSpaceDE/>
        <w:autoSpaceDN/>
        <w:bidi w:val="0"/>
        <w:adjustRightInd/>
        <w:snapToGrid/>
        <w:spacing w:after="6241" w:afterLines="2000"/>
        <w:jc w:val="center"/>
        <w:textAlignment w:val="auto"/>
        <w:rPr>
          <w:rFonts w:hint="eastAsia" w:ascii="黑体" w:hAnsi="宋体" w:eastAsia="黑体" w:cs="黑体"/>
          <w:b/>
          <w:bCs/>
          <w:color w:val="000000"/>
          <w:kern w:val="0"/>
          <w:sz w:val="52"/>
          <w:szCs w:val="52"/>
          <w:lang w:val="en-US" w:eastAsia="zh-CN" w:bidi="ar"/>
        </w:rPr>
      </w:pPr>
      <w:r>
        <w:rPr>
          <w:rFonts w:hint="eastAsia" w:ascii="黑体" w:hAnsi="宋体" w:eastAsia="黑体" w:cs="黑体"/>
          <w:b/>
          <w:bCs/>
          <w:color w:val="000000"/>
          <w:kern w:val="0"/>
          <w:sz w:val="52"/>
          <w:szCs w:val="52"/>
          <w:lang w:val="en-US" w:eastAsia="zh-CN" w:bidi="ar"/>
        </w:rPr>
        <w:t>数据库设计说明书</w:t>
      </w:r>
    </w:p>
    <w:p>
      <w:pPr>
        <w:keepNext w:val="0"/>
        <w:keepLines w:val="0"/>
        <w:widowControl/>
        <w:suppressLineNumbers w:val="0"/>
        <w:ind w:left="0" w:leftChars="0" w:firstLine="2629" w:firstLineChars="939"/>
        <w:jc w:val="left"/>
        <w:rPr>
          <w:rFonts w:hint="default"/>
          <w:u w:val="single"/>
          <w:lang w:val="en-US"/>
        </w:rPr>
      </w:pPr>
      <w:r>
        <w:rPr>
          <w:rFonts w:hint="eastAsia" w:ascii="黑体" w:hAnsi="宋体" w:eastAsia="黑体" w:cs="黑体"/>
          <w:color w:val="000000"/>
          <w:kern w:val="0"/>
          <w:sz w:val="28"/>
          <w:szCs w:val="28"/>
          <w:lang w:val="en-US" w:eastAsia="zh-CN" w:bidi="ar"/>
        </w:rPr>
        <w:t>学</w:t>
      </w:r>
      <w:r>
        <w:rPr>
          <w:rFonts w:hint="eastAsia" w:ascii="黑体" w:hAnsi="宋体" w:eastAsia="黑体" w:cs="黑体"/>
          <w:color w:val="000000"/>
          <w:kern w:val="0"/>
          <w:sz w:val="28"/>
          <w:szCs w:val="28"/>
          <w:lang w:val="en-US" w:eastAsia="zh-CN" w:bidi="ar"/>
        </w:rPr>
        <w:tab/>
      </w:r>
      <w:r>
        <w:rPr>
          <w:rFonts w:hint="eastAsia" w:ascii="黑体" w:hAnsi="宋体" w:eastAsia="黑体" w:cs="黑体"/>
          <w:color w:val="000000"/>
          <w:kern w:val="0"/>
          <w:sz w:val="28"/>
          <w:szCs w:val="28"/>
          <w:lang w:val="en-US" w:eastAsia="zh-CN" w:bidi="ar"/>
        </w:rPr>
        <w:tab/>
      </w:r>
      <w:r>
        <w:rPr>
          <w:rFonts w:hint="eastAsia" w:ascii="黑体" w:hAnsi="宋体" w:eastAsia="黑体" w:cs="黑体"/>
          <w:color w:val="000000"/>
          <w:kern w:val="0"/>
          <w:sz w:val="28"/>
          <w:szCs w:val="28"/>
          <w:lang w:val="en-US" w:eastAsia="zh-CN" w:bidi="ar"/>
        </w:rPr>
        <w:t>院</w:t>
      </w:r>
      <w:r>
        <w:rPr>
          <w:rFonts w:ascii="黑体" w:hAnsi="宋体" w:eastAsia="黑体" w:cs="黑体"/>
          <w:color w:val="000000"/>
          <w:kern w:val="0"/>
          <w:sz w:val="28"/>
          <w:szCs w:val="28"/>
          <w:lang w:val="en-US" w:eastAsia="zh-CN" w:bidi="ar"/>
        </w:rPr>
        <w:t>：</w:t>
      </w:r>
      <w:r>
        <w:rPr>
          <w:rFonts w:hint="eastAsia" w:ascii="黑体" w:hAnsi="宋体" w:eastAsia="黑体" w:cs="黑体"/>
          <w:color w:val="000000"/>
          <w:kern w:val="0"/>
          <w:sz w:val="28"/>
          <w:szCs w:val="28"/>
          <w:u w:val="single"/>
          <w:lang w:val="en-US" w:eastAsia="zh-CN" w:bidi="ar"/>
        </w:rPr>
        <w:t>计算机科学与技术学院</w:t>
      </w:r>
    </w:p>
    <w:p>
      <w:pPr>
        <w:keepNext w:val="0"/>
        <w:keepLines w:val="0"/>
        <w:widowControl/>
        <w:suppressLineNumbers w:val="0"/>
        <w:ind w:left="0" w:leftChars="0" w:firstLine="2629" w:firstLineChars="939"/>
        <w:jc w:val="left"/>
        <w:rPr>
          <w:rFonts w:hint="default" w:ascii="黑体" w:hAnsi="宋体" w:eastAsia="黑体" w:cs="黑体"/>
          <w:color w:val="000000"/>
          <w:kern w:val="0"/>
          <w:sz w:val="28"/>
          <w:szCs w:val="28"/>
          <w:u w:val="single"/>
          <w:lang w:val="en-US" w:eastAsia="zh-CN" w:bidi="ar"/>
        </w:rPr>
      </w:pPr>
      <w:r>
        <w:rPr>
          <w:rFonts w:hint="eastAsia" w:ascii="黑体" w:hAnsi="宋体" w:eastAsia="黑体" w:cs="黑体"/>
          <w:color w:val="000000"/>
          <w:kern w:val="0"/>
          <w:sz w:val="28"/>
          <w:szCs w:val="28"/>
          <w:lang w:val="en-US" w:eastAsia="zh-CN" w:bidi="ar"/>
        </w:rPr>
        <w:t>班</w:t>
      </w:r>
      <w:r>
        <w:rPr>
          <w:rFonts w:hint="eastAsia" w:ascii="黑体" w:hAnsi="宋体" w:eastAsia="黑体" w:cs="黑体"/>
          <w:color w:val="000000"/>
          <w:kern w:val="0"/>
          <w:sz w:val="28"/>
          <w:szCs w:val="28"/>
          <w:lang w:val="en-US" w:eastAsia="zh-CN" w:bidi="ar"/>
        </w:rPr>
        <w:tab/>
      </w:r>
      <w:r>
        <w:rPr>
          <w:rFonts w:hint="eastAsia" w:ascii="黑体" w:hAnsi="宋体" w:eastAsia="黑体" w:cs="黑体"/>
          <w:color w:val="000000"/>
          <w:kern w:val="0"/>
          <w:sz w:val="28"/>
          <w:szCs w:val="28"/>
          <w:lang w:val="en-US" w:eastAsia="zh-CN" w:bidi="ar"/>
        </w:rPr>
        <w:tab/>
      </w:r>
      <w:r>
        <w:rPr>
          <w:rFonts w:hint="eastAsia" w:ascii="黑体" w:hAnsi="宋体" w:eastAsia="黑体" w:cs="黑体"/>
          <w:color w:val="000000"/>
          <w:kern w:val="0"/>
          <w:sz w:val="28"/>
          <w:szCs w:val="28"/>
          <w:lang w:val="en-US" w:eastAsia="zh-CN" w:bidi="ar"/>
        </w:rPr>
        <w:t>级：</w:t>
      </w:r>
      <w:r>
        <w:rPr>
          <w:rFonts w:hint="eastAsia" w:ascii="黑体" w:hAnsi="宋体" w:eastAsia="黑体" w:cs="黑体"/>
          <w:color w:val="000000"/>
          <w:kern w:val="0"/>
          <w:sz w:val="28"/>
          <w:szCs w:val="28"/>
          <w:u w:val="single"/>
          <w:lang w:val="en-US" w:eastAsia="zh-CN" w:bidi="ar"/>
        </w:rPr>
        <w:t>电子信息（研）3班</w:t>
      </w:r>
    </w:p>
    <w:p>
      <w:pPr>
        <w:keepNext w:val="0"/>
        <w:keepLines w:val="0"/>
        <w:widowControl/>
        <w:suppressLineNumbers w:val="0"/>
        <w:ind w:left="0" w:leftChars="0" w:firstLine="2629" w:firstLineChars="939"/>
        <w:jc w:val="left"/>
        <w:rPr>
          <w:u w:val="single"/>
        </w:rPr>
      </w:pPr>
      <w:r>
        <w:rPr>
          <w:rFonts w:hint="eastAsia" w:ascii="黑体" w:hAnsi="宋体" w:eastAsia="黑体" w:cs="黑体"/>
          <w:color w:val="000000"/>
          <w:kern w:val="0"/>
          <w:sz w:val="28"/>
          <w:szCs w:val="28"/>
          <w:lang w:val="en-US" w:eastAsia="zh-CN" w:bidi="ar"/>
        </w:rPr>
        <w:t>日</w:t>
      </w:r>
      <w:r>
        <w:rPr>
          <w:rFonts w:hint="eastAsia" w:ascii="黑体" w:hAnsi="宋体" w:eastAsia="黑体" w:cs="黑体"/>
          <w:color w:val="000000"/>
          <w:kern w:val="0"/>
          <w:sz w:val="28"/>
          <w:szCs w:val="28"/>
          <w:lang w:val="en-US" w:eastAsia="zh-CN" w:bidi="ar"/>
        </w:rPr>
        <w:tab/>
      </w:r>
      <w:r>
        <w:rPr>
          <w:rFonts w:hint="eastAsia" w:ascii="黑体" w:hAnsi="宋体" w:eastAsia="黑体" w:cs="黑体"/>
          <w:color w:val="000000"/>
          <w:kern w:val="0"/>
          <w:sz w:val="28"/>
          <w:szCs w:val="28"/>
          <w:lang w:val="en-US" w:eastAsia="zh-CN" w:bidi="ar"/>
        </w:rPr>
        <w:tab/>
      </w:r>
      <w:r>
        <w:rPr>
          <w:rFonts w:hint="eastAsia" w:ascii="黑体" w:hAnsi="宋体" w:eastAsia="黑体" w:cs="黑体"/>
          <w:color w:val="000000"/>
          <w:kern w:val="0"/>
          <w:sz w:val="28"/>
          <w:szCs w:val="28"/>
          <w:lang w:val="en-US" w:eastAsia="zh-CN" w:bidi="ar"/>
        </w:rPr>
        <w:t>期：</w:t>
      </w:r>
      <w:r>
        <w:rPr>
          <w:rFonts w:hint="eastAsia" w:ascii="黑体" w:hAnsi="宋体" w:eastAsia="黑体" w:cs="黑体"/>
          <w:color w:val="000000"/>
          <w:kern w:val="0"/>
          <w:sz w:val="28"/>
          <w:szCs w:val="28"/>
          <w:u w:val="single"/>
          <w:lang w:val="en-US" w:eastAsia="zh-CN" w:bidi="ar"/>
        </w:rPr>
        <w:t>2024年1月17日</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jc w:val="left"/>
        <w:textAlignment w:val="auto"/>
        <w:outlineLvl w:val="0"/>
        <w:rPr>
          <w:rFonts w:hint="eastAsia" w:ascii="黑体" w:hAnsi="黑体" w:eastAsia="黑体" w:cs="黑体"/>
          <w:b/>
          <w:bCs/>
          <w:sz w:val="30"/>
          <w:szCs w:val="30"/>
          <w:u w:val="single"/>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9"/>
        <w:rPr>
          <w:rFonts w:hint="eastAsia" w:ascii="黑体" w:hAnsi="黑体" w:eastAsia="黑体" w:cs="黑体"/>
          <w:b w:val="0"/>
          <w:bCs w:val="0"/>
          <w:sz w:val="30"/>
          <w:szCs w:val="30"/>
          <w:lang w:val="en-US" w:eastAsia="zh-CN"/>
        </w:rPr>
      </w:pPr>
      <w:bookmarkStart w:id="1" w:name="_Toc1442057829"/>
      <w:r>
        <w:rPr>
          <w:rFonts w:hint="eastAsia" w:ascii="黑体" w:hAnsi="黑体" w:eastAsia="黑体" w:cs="黑体"/>
          <w:b w:val="0"/>
          <w:bCs w:val="0"/>
          <w:sz w:val="30"/>
          <w:szCs w:val="30"/>
          <w:lang w:val="en-US" w:eastAsia="zh-CN"/>
        </w:rPr>
        <w:t>项目负责人分属表</w:t>
      </w:r>
      <w:bookmarkEnd w:id="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BEBEBE" w:themeFill="background1" w:themeFillShade="BF"/>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0"/>
              <w:rPr>
                <w:rFonts w:hint="default" w:ascii="黑体" w:hAnsi="黑体" w:eastAsia="黑体" w:cs="黑体"/>
                <w:b w:val="0"/>
                <w:bCs w:val="0"/>
                <w:sz w:val="30"/>
                <w:szCs w:val="30"/>
                <w:shd w:val="clear" w:color="auto" w:fill="auto"/>
                <w:vertAlign w:val="baseline"/>
                <w:lang w:val="en-US" w:eastAsia="zh-CN"/>
              </w:rPr>
            </w:pPr>
            <w:bookmarkStart w:id="2" w:name="_Toc165491961"/>
            <w:bookmarkStart w:id="3" w:name="_Toc1809015835"/>
            <w:r>
              <w:rPr>
                <w:rFonts w:hint="eastAsia" w:ascii="黑体" w:hAnsi="黑体" w:eastAsia="黑体" w:cs="黑体"/>
                <w:b w:val="0"/>
                <w:bCs w:val="0"/>
                <w:sz w:val="30"/>
                <w:szCs w:val="30"/>
                <w:shd w:val="clear" w:color="auto" w:fill="auto"/>
                <w:vertAlign w:val="baseline"/>
                <w:lang w:val="en-US" w:eastAsia="zh-CN"/>
              </w:rPr>
              <w:t>姓名</w:t>
            </w:r>
            <w:bookmarkEnd w:id="2"/>
            <w:bookmarkEnd w:id="3"/>
          </w:p>
        </w:tc>
        <w:tc>
          <w:tcPr>
            <w:tcW w:w="4261" w:type="dxa"/>
            <w:shd w:val="clear" w:color="auto" w:fill="BEBEBE" w:themeFill="background1" w:themeFillShade="BF"/>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0"/>
              <w:rPr>
                <w:rFonts w:hint="default" w:ascii="黑体" w:hAnsi="黑体" w:eastAsia="黑体" w:cs="黑体"/>
                <w:b w:val="0"/>
                <w:bCs w:val="0"/>
                <w:sz w:val="30"/>
                <w:szCs w:val="30"/>
                <w:shd w:val="clear" w:color="auto" w:fill="auto"/>
                <w:vertAlign w:val="baseline"/>
                <w:lang w:val="en-US" w:eastAsia="zh-CN"/>
              </w:rPr>
            </w:pPr>
            <w:bookmarkStart w:id="4" w:name="_Toc432065662"/>
            <w:bookmarkStart w:id="5" w:name="_Toc55664619"/>
            <w:r>
              <w:rPr>
                <w:rFonts w:hint="eastAsia" w:ascii="黑体" w:hAnsi="黑体" w:eastAsia="黑体" w:cs="黑体"/>
                <w:b w:val="0"/>
                <w:bCs w:val="0"/>
                <w:sz w:val="30"/>
                <w:szCs w:val="30"/>
                <w:shd w:val="clear" w:color="auto" w:fill="auto"/>
                <w:vertAlign w:val="baseline"/>
                <w:lang w:val="en-US" w:eastAsia="zh-CN"/>
              </w:rPr>
              <w:t>负责内容</w:t>
            </w:r>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黑体" w:hAnsi="黑体" w:eastAsia="黑体" w:cs="黑体"/>
                <w:b/>
                <w:bCs/>
                <w:sz w:val="30"/>
                <w:szCs w:val="30"/>
                <w:vertAlign w:val="baseline"/>
                <w:lang w:val="en-US" w:eastAsia="zh-CN"/>
              </w:rPr>
            </w:pPr>
            <w:r>
              <w:rPr>
                <w:rFonts w:hint="default" w:ascii="黑体" w:hAnsi="黑体" w:eastAsia="黑体" w:cs="黑体"/>
                <w:b/>
                <w:bCs/>
                <w:sz w:val="30"/>
                <w:szCs w:val="30"/>
                <w:vertAlign w:val="baseline"/>
                <w:lang w:val="en-US" w:eastAsia="zh-CN"/>
              </w:rPr>
              <w:drawing>
                <wp:inline distT="0" distB="0" distL="114300" distR="114300">
                  <wp:extent cx="1910080" cy="880110"/>
                  <wp:effectExtent l="0" t="0" r="20320" b="8890"/>
                  <wp:docPr id="1" name="图片 1" descr="IMG_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403"/>
                          <pic:cNvPicPr>
                            <a:picLocks noChangeAspect="1"/>
                          </pic:cNvPicPr>
                        </pic:nvPicPr>
                        <pic:blipFill>
                          <a:blip r:embed="rId9"/>
                          <a:stretch>
                            <a:fillRect/>
                          </a:stretch>
                        </pic:blipFill>
                        <pic:spPr>
                          <a:xfrm>
                            <a:off x="0" y="0"/>
                            <a:ext cx="1910080" cy="880110"/>
                          </a:xfrm>
                          <a:prstGeom prst="rect">
                            <a:avLst/>
                          </a:prstGeom>
                        </pic:spPr>
                      </pic:pic>
                    </a:graphicData>
                  </a:graphic>
                </wp:inline>
              </w:drawing>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eastAsiaTheme="minorEastAsia" w:cstheme="minorEastAsia"/>
                <w:b w:val="0"/>
                <w:bCs w:val="0"/>
                <w:sz w:val="24"/>
                <w:szCs w:val="24"/>
                <w:vertAlign w:val="baseline"/>
                <w:lang w:val="en-US" w:eastAsia="zh-CN"/>
              </w:rPr>
            </w:pPr>
            <w:bookmarkStart w:id="6" w:name="_Toc1399865088"/>
            <w:bookmarkStart w:id="7" w:name="_Toc1085370727"/>
            <w:r>
              <w:rPr>
                <w:rFonts w:hint="eastAsia" w:asciiTheme="minorEastAsia" w:hAnsiTheme="minorEastAsia" w:eastAsiaTheme="minorEastAsia" w:cstheme="minorEastAsia"/>
                <w:b w:val="0"/>
                <w:bCs w:val="0"/>
                <w:sz w:val="24"/>
                <w:szCs w:val="24"/>
                <w:vertAlign w:val="baseline"/>
                <w:lang w:val="en-US" w:eastAsia="zh-CN"/>
              </w:rPr>
              <w:t>第一章 引言</w:t>
            </w:r>
            <w:bookmarkEnd w:id="6"/>
            <w:bookmarkEnd w:id="7"/>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eastAsiaTheme="minorEastAsia" w:cstheme="minorEastAsia"/>
                <w:b w:val="0"/>
                <w:bCs w:val="0"/>
                <w:sz w:val="24"/>
                <w:szCs w:val="24"/>
                <w:vertAlign w:val="baseline"/>
                <w:lang w:val="en-US" w:eastAsia="zh-CN"/>
              </w:rPr>
            </w:pPr>
            <w:bookmarkStart w:id="8" w:name="_Toc1849181131"/>
            <w:bookmarkStart w:id="9" w:name="_Toc1099711071"/>
            <w:r>
              <w:rPr>
                <w:rFonts w:hint="eastAsia" w:asciiTheme="minorEastAsia" w:hAnsiTheme="minorEastAsia" w:eastAsiaTheme="minorEastAsia" w:cstheme="minorEastAsia"/>
                <w:b w:val="0"/>
                <w:bCs w:val="0"/>
                <w:sz w:val="24"/>
                <w:szCs w:val="24"/>
                <w:vertAlign w:val="baseline"/>
                <w:lang w:val="en-US" w:eastAsia="zh-CN"/>
              </w:rPr>
              <w:t>第二章 运行环境与架构设计</w:t>
            </w:r>
            <w:bookmarkEnd w:id="8"/>
            <w:bookmarkEnd w:id="9"/>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eastAsia" w:asciiTheme="minorEastAsia" w:hAnsiTheme="minorEastAsia" w:eastAsiaTheme="minorEastAsia" w:cstheme="minorEastAsia"/>
                <w:b w:val="0"/>
                <w:bCs w:val="0"/>
                <w:sz w:val="24"/>
                <w:szCs w:val="24"/>
                <w:vertAlign w:val="baseline"/>
                <w:lang w:val="en-US" w:eastAsia="zh-CN"/>
              </w:rPr>
            </w:pPr>
            <w:bookmarkStart w:id="10" w:name="_Toc803929333"/>
            <w:bookmarkStart w:id="11" w:name="_Toc1599704215"/>
            <w:r>
              <w:rPr>
                <w:rFonts w:hint="eastAsia" w:asciiTheme="minorEastAsia" w:hAnsiTheme="minorEastAsia" w:eastAsiaTheme="minorEastAsia" w:cstheme="minorEastAsia"/>
                <w:b w:val="0"/>
                <w:bCs w:val="0"/>
                <w:sz w:val="24"/>
                <w:szCs w:val="24"/>
                <w:vertAlign w:val="baseline"/>
                <w:lang w:val="en-US" w:eastAsia="zh-CN"/>
              </w:rPr>
              <w:t>第三章 数据库命名规则</w:t>
            </w:r>
            <w:bookmarkEnd w:id="10"/>
            <w:bookmarkEnd w:id="11"/>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0"/>
              <w:rPr>
                <w:rFonts w:hint="default" w:ascii="黑体" w:hAnsi="黑体" w:eastAsia="黑体" w:cs="黑体"/>
                <w:b/>
                <w:bCs/>
                <w:sz w:val="30"/>
                <w:szCs w:val="30"/>
                <w:vertAlign w:val="baseline"/>
                <w:lang w:val="en-US" w:eastAsia="zh-CN"/>
              </w:rPr>
            </w:pPr>
            <w:bookmarkStart w:id="12" w:name="_Toc1880964712"/>
            <w:bookmarkStart w:id="13" w:name="_Toc1820676454"/>
            <w:r>
              <w:rPr>
                <w:rFonts w:hint="eastAsia" w:asciiTheme="minorEastAsia" w:hAnsiTheme="minorEastAsia" w:eastAsiaTheme="minorEastAsia" w:cstheme="minorEastAsia"/>
                <w:b w:val="0"/>
                <w:bCs w:val="0"/>
                <w:sz w:val="24"/>
                <w:szCs w:val="24"/>
                <w:vertAlign w:val="baseline"/>
                <w:lang w:val="en-US" w:eastAsia="zh-CN"/>
              </w:rPr>
              <w:t>第四章 安全性设计</w:t>
            </w:r>
            <w:bookmarkEnd w:id="12"/>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黑体" w:hAnsi="黑体" w:eastAsia="黑体" w:cs="黑体"/>
                <w:b/>
                <w:bCs/>
                <w:sz w:val="30"/>
                <w:szCs w:val="30"/>
                <w:vertAlign w:val="baseline"/>
                <w:lang w:val="en-US" w:eastAsia="zh-CN"/>
              </w:rPr>
            </w:pPr>
            <w:r>
              <w:rPr>
                <w:rFonts w:hint="default" w:ascii="黑体" w:hAnsi="黑体" w:eastAsia="黑体" w:cs="黑体"/>
                <w:b/>
                <w:bCs/>
                <w:sz w:val="30"/>
                <w:szCs w:val="30"/>
                <w:vertAlign w:val="baseline"/>
                <w:lang w:val="en-US" w:eastAsia="zh-CN"/>
              </w:rPr>
              <w:drawing>
                <wp:inline distT="0" distB="0" distL="114300" distR="114300">
                  <wp:extent cx="1656715" cy="721995"/>
                  <wp:effectExtent l="0" t="0" r="6985" b="1905"/>
                  <wp:docPr id="6" name="图片 6" descr="636608948acfd259c1101a1c4ab3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36608948acfd259c1101a1c4ab3bbf"/>
                          <pic:cNvPicPr>
                            <a:picLocks noChangeAspect="1"/>
                          </pic:cNvPicPr>
                        </pic:nvPicPr>
                        <pic:blipFill>
                          <a:blip r:embed="rId10"/>
                          <a:stretch>
                            <a:fillRect/>
                          </a:stretch>
                        </pic:blipFill>
                        <pic:spPr>
                          <a:xfrm>
                            <a:off x="0" y="0"/>
                            <a:ext cx="1656715" cy="721995"/>
                          </a:xfrm>
                          <a:prstGeom prst="rect">
                            <a:avLst/>
                          </a:prstGeom>
                        </pic:spPr>
                      </pic:pic>
                    </a:graphicData>
                  </a:graphic>
                </wp:inline>
              </w:drawing>
            </w:r>
          </w:p>
        </w:tc>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黑体" w:hAnsi="黑体" w:eastAsia="黑体" w:cs="黑体"/>
                <w:b/>
                <w:bCs/>
                <w:sz w:val="30"/>
                <w:szCs w:val="30"/>
                <w:vertAlign w:val="baseline"/>
                <w:lang w:val="en-US" w:eastAsia="zh-CN"/>
              </w:rPr>
            </w:pPr>
            <w:r>
              <w:rPr>
                <w:rFonts w:hint="eastAsia" w:ascii="宋体" w:hAnsi="宋体" w:eastAsia="宋体" w:cs="宋体"/>
                <w:b w:val="0"/>
                <w:bCs w:val="0"/>
                <w:sz w:val="24"/>
                <w:szCs w:val="24"/>
                <w:vertAlign w:val="baseline"/>
                <w:lang w:val="en-US" w:eastAsia="zh-CN"/>
              </w:rPr>
              <w:t>第五章 详细设计</w:t>
            </w:r>
          </w:p>
        </w:tc>
      </w:tr>
    </w:tbl>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outlineLvl w:val="9"/>
        <w:rPr>
          <w:rFonts w:hint="default" w:ascii="黑体" w:hAnsi="黑体" w:eastAsia="黑体" w:cs="黑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outlineLvl w:val="9"/>
        <w:rPr>
          <w:rFonts w:hint="default" w:ascii="黑体" w:hAnsi="黑体" w:eastAsia="黑体" w:cs="黑体"/>
          <w:b/>
          <w:bCs/>
          <w:sz w:val="30"/>
          <w:szCs w:val="30"/>
          <w:lang w:val="en-US" w:eastAsia="zh-CN"/>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p>
    <w:sdt>
      <w:sdtPr>
        <w:rPr>
          <w:rFonts w:hint="eastAsia" w:ascii="黑体" w:hAnsi="黑体" w:eastAsia="黑体" w:cs="黑体"/>
          <w:kern w:val="2"/>
          <w:sz w:val="36"/>
          <w:szCs w:val="36"/>
          <w:lang w:val="en-US" w:eastAsia="zh-CN" w:bidi="ar-SA"/>
        </w:rPr>
        <w:id w:val="347050164"/>
        <w15:color w:val="DBDBDB"/>
        <w:docPartObj>
          <w:docPartGallery w:val="Table of Contents"/>
          <w:docPartUnique/>
        </w:docPartObj>
      </w:sdtPr>
      <w:sdtEndPr>
        <w:rPr>
          <w:rFonts w:hint="default" w:ascii="黑体" w:hAnsi="黑体" w:eastAsia="黑体" w:cs="黑体"/>
          <w:bCs/>
          <w:kern w:val="2"/>
          <w:sz w:val="24"/>
          <w:szCs w:val="3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6"/>
              <w:szCs w:val="36"/>
            </w:rPr>
          </w:pPr>
          <w:r>
            <w:rPr>
              <w:rFonts w:hint="eastAsia" w:ascii="黑体" w:hAnsi="黑体" w:eastAsia="黑体" w:cs="黑体"/>
              <w:sz w:val="36"/>
              <w:szCs w:val="36"/>
            </w:rPr>
            <w:t>目</w:t>
          </w:r>
          <w:r>
            <w:rPr>
              <w:rFonts w:hint="default" w:ascii="黑体" w:hAnsi="黑体" w:eastAsia="黑体" w:cs="黑体"/>
              <w:sz w:val="36"/>
              <w:szCs w:val="36"/>
              <w:lang w:val="en-US"/>
            </w:rPr>
            <w:tab/>
          </w:r>
          <w:r>
            <w:rPr>
              <w:rFonts w:hint="default" w:ascii="黑体" w:hAnsi="黑体" w:eastAsia="黑体" w:cs="黑体"/>
              <w:sz w:val="36"/>
              <w:szCs w:val="36"/>
              <w:lang w:val="en-US"/>
            </w:rPr>
            <w:tab/>
          </w:r>
          <w:r>
            <w:rPr>
              <w:rFonts w:hint="eastAsia" w:ascii="黑体" w:hAnsi="黑体" w:eastAsia="黑体" w:cs="黑体"/>
              <w:sz w:val="36"/>
              <w:szCs w:val="36"/>
            </w:rPr>
            <w:t>录</w:t>
          </w:r>
        </w:p>
        <w:p>
          <w:pPr>
            <w:pStyle w:val="13"/>
            <w:tabs>
              <w:tab w:val="right" w:leader="dot" w:pos="8306"/>
            </w:tabs>
          </w:pPr>
          <w:r>
            <w:rPr>
              <w:rFonts w:hint="default" w:ascii="黑体" w:hAnsi="黑体" w:eastAsia="黑体" w:cs="黑体"/>
              <w:b/>
              <w:bCs/>
              <w:sz w:val="30"/>
              <w:szCs w:val="30"/>
              <w:lang w:val="en-US" w:eastAsia="zh-CN"/>
            </w:rPr>
            <w:fldChar w:fldCharType="begin"/>
          </w:r>
          <w:r>
            <w:rPr>
              <w:rFonts w:hint="default" w:ascii="黑体" w:hAnsi="黑体" w:eastAsia="黑体" w:cs="黑体"/>
              <w:b/>
              <w:bCs/>
              <w:sz w:val="30"/>
              <w:szCs w:val="30"/>
              <w:lang w:val="en-US" w:eastAsia="zh-CN"/>
            </w:rPr>
            <w:instrText xml:space="preserve">TOC \o "1-3" \h \u </w:instrText>
          </w:r>
          <w:r>
            <w:rPr>
              <w:rFonts w:hint="default" w:ascii="黑体" w:hAnsi="黑体" w:eastAsia="黑体" w:cs="黑体"/>
              <w:b/>
              <w:bCs/>
              <w:sz w:val="30"/>
              <w:szCs w:val="30"/>
              <w:lang w:val="en-US" w:eastAsia="zh-CN"/>
            </w:rPr>
            <w:fldChar w:fldCharType="separate"/>
          </w:r>
        </w:p>
        <w:p>
          <w:pPr>
            <w:pStyle w:val="13"/>
            <w:tabs>
              <w:tab w:val="right" w:leader="dot" w:pos="8306"/>
            </w:tabs>
          </w:pP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_Toc614676275 </w:instrText>
          </w:r>
          <w:r>
            <w:rPr>
              <w:rFonts w:hint="default" w:ascii="黑体" w:hAnsi="黑体" w:eastAsia="黑体" w:cs="黑体"/>
              <w:bCs/>
              <w:szCs w:val="30"/>
              <w:lang w:val="en-US" w:eastAsia="zh-CN"/>
            </w:rPr>
            <w:fldChar w:fldCharType="separate"/>
          </w:r>
          <w:r>
            <w:rPr>
              <w:rFonts w:hint="default" w:ascii="Times New Roman Bold" w:hAnsi="Times New Roman Bold" w:eastAsia="宋体" w:cs="Times New Roman Bold"/>
              <w:bCs/>
              <w:szCs w:val="30"/>
              <w:lang w:val="en-US" w:eastAsia="zh-CN"/>
            </w:rPr>
            <w:t xml:space="preserve">1 </w:t>
          </w:r>
          <w:r>
            <w:rPr>
              <w:rFonts w:hint="eastAsia" w:ascii="黑体" w:hAnsi="黑体" w:eastAsia="黑体" w:cs="黑体"/>
              <w:bCs/>
              <w:szCs w:val="30"/>
              <w:lang w:val="en-US" w:eastAsia="zh-CN"/>
            </w:rPr>
            <w:t>引言</w:t>
          </w:r>
          <w:r>
            <w:tab/>
          </w:r>
          <w:r>
            <w:fldChar w:fldCharType="begin"/>
          </w:r>
          <w:r>
            <w:instrText xml:space="preserve"> PAGEREF _Toc614676275 \h </w:instrText>
          </w:r>
          <w:r>
            <w:fldChar w:fldCharType="separate"/>
          </w:r>
          <w:r>
            <w:t>1</w:t>
          </w:r>
          <w:r>
            <w:fldChar w:fldCharType="end"/>
          </w:r>
          <w:r>
            <w:rPr>
              <w:rFonts w:hint="default" w:ascii="黑体" w:hAnsi="黑体" w:eastAsia="黑体" w:cs="黑体"/>
              <w:bCs/>
              <w:szCs w:val="30"/>
              <w:lang w:val="en-US" w:eastAsia="zh-CN"/>
            </w:rPr>
            <w:fldChar w:fldCharType="end"/>
          </w:r>
        </w:p>
        <w:p>
          <w:pPr>
            <w:pStyle w:val="14"/>
            <w:tabs>
              <w:tab w:val="right" w:leader="dot" w:pos="8306"/>
            </w:tabs>
          </w:pP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_Toc1467811855 </w:instrText>
          </w:r>
          <w:r>
            <w:rPr>
              <w:rFonts w:hint="default" w:ascii="黑体" w:hAnsi="黑体" w:eastAsia="黑体" w:cs="黑体"/>
              <w:bCs/>
              <w:szCs w:val="30"/>
              <w:lang w:val="en-US" w:eastAsia="zh-CN"/>
            </w:rPr>
            <w:fldChar w:fldCharType="separate"/>
          </w:r>
          <w:r>
            <w:rPr>
              <w:rFonts w:hint="default" w:ascii="Times New Roman Bold" w:hAnsi="Times New Roman Bold" w:eastAsia="宋体" w:cs="Times New Roman Bold"/>
              <w:bCs/>
              <w:szCs w:val="30"/>
              <w:lang w:val="en-US" w:eastAsia="zh-CN"/>
            </w:rPr>
            <w:t xml:space="preserve">1.1 </w:t>
          </w:r>
          <w:r>
            <w:rPr>
              <w:rFonts w:hint="eastAsia" w:ascii="黑体" w:hAnsi="黑体" w:eastAsia="黑体" w:cs="黑体"/>
              <w:szCs w:val="30"/>
              <w:lang w:val="en-US" w:eastAsia="zh-CN"/>
            </w:rPr>
            <w:t>文档目的</w:t>
          </w:r>
          <w:r>
            <w:tab/>
          </w:r>
          <w:r>
            <w:fldChar w:fldCharType="begin"/>
          </w:r>
          <w:r>
            <w:instrText xml:space="preserve"> PAGEREF _Toc1467811855 \h </w:instrText>
          </w:r>
          <w:r>
            <w:fldChar w:fldCharType="separate"/>
          </w:r>
          <w:r>
            <w:t>1</w:t>
          </w:r>
          <w:r>
            <w:fldChar w:fldCharType="end"/>
          </w:r>
          <w:r>
            <w:rPr>
              <w:rFonts w:hint="default" w:ascii="黑体" w:hAnsi="黑体" w:eastAsia="黑体" w:cs="黑体"/>
              <w:bCs/>
              <w:szCs w:val="30"/>
              <w:lang w:val="en-US" w:eastAsia="zh-CN"/>
            </w:rPr>
            <w:fldChar w:fldCharType="end"/>
          </w:r>
        </w:p>
        <w:p>
          <w:pPr>
            <w:pStyle w:val="14"/>
            <w:tabs>
              <w:tab w:val="right" w:leader="dot" w:pos="8306"/>
            </w:tabs>
          </w:pP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_Toc1369193896 </w:instrText>
          </w:r>
          <w:r>
            <w:rPr>
              <w:rFonts w:hint="default" w:ascii="黑体" w:hAnsi="黑体" w:eastAsia="黑体" w:cs="黑体"/>
              <w:bCs/>
              <w:szCs w:val="30"/>
              <w:lang w:val="en-US" w:eastAsia="zh-CN"/>
            </w:rPr>
            <w:fldChar w:fldCharType="separate"/>
          </w:r>
          <w:r>
            <w:rPr>
              <w:rFonts w:hint="default" w:ascii="Times New Roman Bold" w:hAnsi="Times New Roman Bold" w:eastAsia="宋体" w:cs="Times New Roman Bold"/>
              <w:bCs/>
              <w:szCs w:val="30"/>
              <w:lang w:val="en-US" w:eastAsia="zh-CN"/>
            </w:rPr>
            <w:t xml:space="preserve">1.2 </w:t>
          </w:r>
          <w:r>
            <w:rPr>
              <w:rFonts w:hint="eastAsia" w:ascii="黑体" w:hAnsi="黑体" w:eastAsia="黑体" w:cs="黑体"/>
              <w:szCs w:val="30"/>
              <w:lang w:val="en-US" w:eastAsia="zh-CN"/>
            </w:rPr>
            <w:t>术语定义</w:t>
          </w:r>
          <w:r>
            <w:tab/>
          </w:r>
          <w:r>
            <w:fldChar w:fldCharType="begin"/>
          </w:r>
          <w:r>
            <w:instrText xml:space="preserve"> PAGEREF _Toc1369193896 \h </w:instrText>
          </w:r>
          <w:r>
            <w:fldChar w:fldCharType="separate"/>
          </w:r>
          <w:r>
            <w:t>1</w:t>
          </w:r>
          <w:r>
            <w:fldChar w:fldCharType="end"/>
          </w:r>
          <w:r>
            <w:rPr>
              <w:rFonts w:hint="default" w:ascii="黑体" w:hAnsi="黑体" w:eastAsia="黑体" w:cs="黑体"/>
              <w:bCs/>
              <w:szCs w:val="30"/>
              <w:lang w:val="en-US" w:eastAsia="zh-CN"/>
            </w:rPr>
            <w:fldChar w:fldCharType="end"/>
          </w:r>
        </w:p>
        <w:p>
          <w:pPr>
            <w:pStyle w:val="13"/>
            <w:tabs>
              <w:tab w:val="right" w:leader="dot" w:pos="8306"/>
            </w:tabs>
          </w:pP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_Toc801319784 </w:instrText>
          </w:r>
          <w:r>
            <w:rPr>
              <w:rFonts w:hint="default" w:ascii="黑体" w:hAnsi="黑体" w:eastAsia="黑体" w:cs="黑体"/>
              <w:bCs/>
              <w:szCs w:val="30"/>
              <w:lang w:val="en-US" w:eastAsia="zh-CN"/>
            </w:rPr>
            <w:fldChar w:fldCharType="separate"/>
          </w:r>
          <w:r>
            <w:rPr>
              <w:rFonts w:hint="default" w:ascii="Times New Roman Bold" w:hAnsi="Times New Roman Bold" w:eastAsia="宋体" w:cs="Times New Roman Bold"/>
              <w:bCs/>
              <w:szCs w:val="30"/>
              <w:lang w:val="en-US" w:eastAsia="zh-CN"/>
            </w:rPr>
            <w:t xml:space="preserve">2 </w:t>
          </w:r>
          <w:r>
            <w:rPr>
              <w:rFonts w:hint="eastAsia" w:ascii="黑体" w:hAnsi="黑体" w:eastAsia="黑体" w:cs="黑体"/>
              <w:bCs/>
              <w:szCs w:val="30"/>
              <w:lang w:val="en-US" w:eastAsia="zh-CN"/>
            </w:rPr>
            <w:t>运行环境与架构设计</w:t>
          </w:r>
          <w:r>
            <w:tab/>
          </w:r>
          <w:r>
            <w:fldChar w:fldCharType="begin"/>
          </w:r>
          <w:r>
            <w:instrText xml:space="preserve"> PAGEREF _Toc801319784 \h </w:instrText>
          </w:r>
          <w:r>
            <w:fldChar w:fldCharType="separate"/>
          </w:r>
          <w:r>
            <w:t>1</w:t>
          </w:r>
          <w:r>
            <w:fldChar w:fldCharType="end"/>
          </w:r>
          <w:r>
            <w:rPr>
              <w:rFonts w:hint="default" w:ascii="黑体" w:hAnsi="黑体" w:eastAsia="黑体" w:cs="黑体"/>
              <w:bCs/>
              <w:szCs w:val="30"/>
              <w:lang w:val="en-US" w:eastAsia="zh-CN"/>
            </w:rPr>
            <w:fldChar w:fldCharType="end"/>
          </w:r>
        </w:p>
        <w:p>
          <w:pPr>
            <w:pStyle w:val="14"/>
            <w:tabs>
              <w:tab w:val="right" w:leader="dot" w:pos="8306"/>
            </w:tabs>
          </w:pP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_Toc911659351 </w:instrText>
          </w:r>
          <w:r>
            <w:rPr>
              <w:rFonts w:hint="default" w:ascii="黑体" w:hAnsi="黑体" w:eastAsia="黑体" w:cs="黑体"/>
              <w:bCs/>
              <w:szCs w:val="30"/>
              <w:lang w:val="en-US" w:eastAsia="zh-CN"/>
            </w:rPr>
            <w:fldChar w:fldCharType="separate"/>
          </w:r>
          <w:r>
            <w:rPr>
              <w:rFonts w:hint="default" w:ascii="Times New Roman Bold" w:hAnsi="Times New Roman Bold" w:eastAsia="宋体" w:cs="Times New Roman Bold"/>
              <w:bCs/>
              <w:szCs w:val="30"/>
              <w:lang w:val="en-US" w:eastAsia="zh-CN"/>
            </w:rPr>
            <w:t xml:space="preserve">2.1 </w:t>
          </w:r>
          <w:r>
            <w:rPr>
              <w:rFonts w:hint="eastAsia" w:ascii="黑体" w:hAnsi="黑体" w:eastAsia="黑体" w:cs="黑体"/>
              <w:bCs/>
              <w:szCs w:val="30"/>
              <w:lang w:val="en-US" w:eastAsia="zh-CN"/>
            </w:rPr>
            <w:t>数据库环境说明</w:t>
          </w:r>
          <w:r>
            <w:tab/>
          </w:r>
          <w:r>
            <w:fldChar w:fldCharType="begin"/>
          </w:r>
          <w:r>
            <w:instrText xml:space="preserve"> PAGEREF _Toc911659351 \h </w:instrText>
          </w:r>
          <w:r>
            <w:fldChar w:fldCharType="separate"/>
          </w:r>
          <w:r>
            <w:t>1</w:t>
          </w:r>
          <w:r>
            <w:fldChar w:fldCharType="end"/>
          </w:r>
          <w:r>
            <w:rPr>
              <w:rFonts w:hint="default" w:ascii="黑体" w:hAnsi="黑体" w:eastAsia="黑体" w:cs="黑体"/>
              <w:bCs/>
              <w:szCs w:val="30"/>
              <w:lang w:val="en-US" w:eastAsia="zh-CN"/>
            </w:rPr>
            <w:fldChar w:fldCharType="end"/>
          </w:r>
        </w:p>
        <w:p>
          <w:pPr>
            <w:pStyle w:val="14"/>
            <w:tabs>
              <w:tab w:val="right" w:leader="dot" w:pos="8306"/>
            </w:tabs>
          </w:pP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_Toc2110374559 </w:instrText>
          </w:r>
          <w:r>
            <w:rPr>
              <w:rFonts w:hint="default" w:ascii="黑体" w:hAnsi="黑体" w:eastAsia="黑体" w:cs="黑体"/>
              <w:bCs/>
              <w:szCs w:val="30"/>
              <w:lang w:val="en-US" w:eastAsia="zh-CN"/>
            </w:rPr>
            <w:fldChar w:fldCharType="separate"/>
          </w:r>
          <w:r>
            <w:rPr>
              <w:rFonts w:hint="default" w:ascii="Times New Roman Bold" w:hAnsi="Times New Roman Bold" w:eastAsia="宋体" w:cs="Times New Roman Bold"/>
              <w:bCs/>
              <w:szCs w:val="30"/>
              <w:lang w:val="en-US" w:eastAsia="zh-CN"/>
            </w:rPr>
            <w:t xml:space="preserve">2.2 </w:t>
          </w:r>
          <w:r>
            <w:rPr>
              <w:rFonts w:hint="eastAsia" w:ascii="黑体" w:hAnsi="黑体" w:eastAsia="黑体" w:cs="黑体"/>
              <w:szCs w:val="30"/>
              <w:lang w:val="en-US" w:eastAsia="zh-CN"/>
            </w:rPr>
            <w:t>支持软件</w:t>
          </w:r>
          <w:r>
            <w:tab/>
          </w:r>
          <w:r>
            <w:fldChar w:fldCharType="begin"/>
          </w:r>
          <w:r>
            <w:instrText xml:space="preserve"> PAGEREF _Toc2110374559 \h </w:instrText>
          </w:r>
          <w:r>
            <w:fldChar w:fldCharType="separate"/>
          </w:r>
          <w:r>
            <w:t>1</w:t>
          </w:r>
          <w:r>
            <w:fldChar w:fldCharType="end"/>
          </w:r>
          <w:r>
            <w:rPr>
              <w:rFonts w:hint="default" w:ascii="黑体" w:hAnsi="黑体" w:eastAsia="黑体" w:cs="黑体"/>
              <w:bCs/>
              <w:szCs w:val="30"/>
              <w:lang w:val="en-US" w:eastAsia="zh-CN"/>
            </w:rPr>
            <w:fldChar w:fldCharType="end"/>
          </w:r>
        </w:p>
        <w:p>
          <w:pPr>
            <w:pStyle w:val="13"/>
            <w:tabs>
              <w:tab w:val="right" w:leader="dot" w:pos="8306"/>
            </w:tabs>
          </w:pP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_Toc1225299261 </w:instrText>
          </w:r>
          <w:r>
            <w:rPr>
              <w:rFonts w:hint="default" w:ascii="黑体" w:hAnsi="黑体" w:eastAsia="黑体" w:cs="黑体"/>
              <w:bCs/>
              <w:szCs w:val="30"/>
              <w:lang w:val="en-US" w:eastAsia="zh-CN"/>
            </w:rPr>
            <w:fldChar w:fldCharType="separate"/>
          </w:r>
          <w:r>
            <w:rPr>
              <w:rFonts w:hint="default" w:ascii="Times New Roman Bold" w:hAnsi="Times New Roman Bold" w:eastAsia="宋体" w:cs="Times New Roman Bold"/>
              <w:bCs/>
              <w:szCs w:val="30"/>
              <w:lang w:val="en-US" w:eastAsia="zh-CN"/>
            </w:rPr>
            <w:t xml:space="preserve">3 </w:t>
          </w:r>
          <w:r>
            <w:rPr>
              <w:rFonts w:hint="eastAsia" w:ascii="黑体" w:hAnsi="黑体" w:eastAsia="黑体" w:cs="黑体"/>
              <w:bCs/>
              <w:szCs w:val="30"/>
              <w:lang w:val="en-US" w:eastAsia="zh-CN"/>
            </w:rPr>
            <w:t>数据库命名规则</w:t>
          </w:r>
          <w:r>
            <w:tab/>
          </w:r>
          <w:r>
            <w:fldChar w:fldCharType="begin"/>
          </w:r>
          <w:r>
            <w:instrText xml:space="preserve"> PAGEREF _Toc1225299261 \h </w:instrText>
          </w:r>
          <w:r>
            <w:fldChar w:fldCharType="separate"/>
          </w:r>
          <w:r>
            <w:t>2</w:t>
          </w:r>
          <w:r>
            <w:fldChar w:fldCharType="end"/>
          </w:r>
          <w:r>
            <w:rPr>
              <w:rFonts w:hint="default" w:ascii="黑体" w:hAnsi="黑体" w:eastAsia="黑体" w:cs="黑体"/>
              <w:bCs/>
              <w:szCs w:val="30"/>
              <w:lang w:val="en-US" w:eastAsia="zh-CN"/>
            </w:rPr>
            <w:fldChar w:fldCharType="end"/>
          </w:r>
        </w:p>
        <w:p>
          <w:pPr>
            <w:pStyle w:val="14"/>
            <w:tabs>
              <w:tab w:val="right" w:leader="dot" w:pos="8306"/>
            </w:tabs>
          </w:pP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_Toc1383988544 </w:instrText>
          </w:r>
          <w:r>
            <w:rPr>
              <w:rFonts w:hint="default" w:ascii="黑体" w:hAnsi="黑体" w:eastAsia="黑体" w:cs="黑体"/>
              <w:bCs/>
              <w:szCs w:val="30"/>
              <w:lang w:val="en-US" w:eastAsia="zh-CN"/>
            </w:rPr>
            <w:fldChar w:fldCharType="separate"/>
          </w:r>
          <w:r>
            <w:rPr>
              <w:rFonts w:hint="default" w:ascii="Times New Roman Bold" w:hAnsi="Times New Roman Bold" w:eastAsia="宋体" w:cs="Times New Roman Bold"/>
              <w:bCs/>
              <w:lang w:val="en-US" w:eastAsia="zh-CN"/>
            </w:rPr>
            <w:t xml:space="preserve">3.1 </w:t>
          </w:r>
          <w:r>
            <w:rPr>
              <w:rFonts w:hint="eastAsia" w:ascii="Songti SC Bold" w:hAnsi="Songti SC Bold" w:eastAsia="Songti SC Bold" w:cs="Songti SC Bold"/>
              <w:bCs/>
              <w:lang w:val="en-US" w:eastAsia="zh-CN"/>
            </w:rPr>
            <w:t>基本对象命名规范参照表</w:t>
          </w:r>
          <w:r>
            <w:tab/>
          </w:r>
          <w:r>
            <w:fldChar w:fldCharType="begin"/>
          </w:r>
          <w:r>
            <w:instrText xml:space="preserve"> PAGEREF _Toc1383988544 \h </w:instrText>
          </w:r>
          <w:r>
            <w:fldChar w:fldCharType="separate"/>
          </w:r>
          <w:r>
            <w:t>2</w:t>
          </w:r>
          <w:r>
            <w:fldChar w:fldCharType="end"/>
          </w:r>
          <w:r>
            <w:rPr>
              <w:rFonts w:hint="default" w:ascii="黑体" w:hAnsi="黑体" w:eastAsia="黑体" w:cs="黑体"/>
              <w:bCs/>
              <w:szCs w:val="30"/>
              <w:lang w:val="en-US" w:eastAsia="zh-CN"/>
            </w:rPr>
            <w:fldChar w:fldCharType="end"/>
          </w:r>
        </w:p>
        <w:p>
          <w:pPr>
            <w:pStyle w:val="14"/>
            <w:tabs>
              <w:tab w:val="right" w:leader="dot" w:pos="8306"/>
            </w:tabs>
          </w:pP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_Toc1997763997 </w:instrText>
          </w:r>
          <w:r>
            <w:rPr>
              <w:rFonts w:hint="default" w:ascii="黑体" w:hAnsi="黑体" w:eastAsia="黑体" w:cs="黑体"/>
              <w:bCs/>
              <w:szCs w:val="30"/>
              <w:lang w:val="en-US" w:eastAsia="zh-CN"/>
            </w:rPr>
            <w:fldChar w:fldCharType="separate"/>
          </w:r>
          <w:r>
            <w:rPr>
              <w:rFonts w:hint="default" w:ascii="Times New Roman Bold" w:hAnsi="Times New Roman Bold" w:eastAsia="宋体" w:cs="Times New Roman Bold"/>
              <w:bCs/>
              <w:szCs w:val="30"/>
              <w:lang w:val="en-US" w:eastAsia="zh-CN"/>
            </w:rPr>
            <w:t xml:space="preserve">3.2 </w:t>
          </w:r>
          <w:r>
            <w:rPr>
              <w:rFonts w:hint="eastAsia" w:ascii="黑体" w:hAnsi="黑体" w:eastAsia="黑体" w:cs="黑体"/>
              <w:bCs/>
              <w:szCs w:val="30"/>
              <w:lang w:val="en-US" w:eastAsia="zh-CN"/>
            </w:rPr>
            <w:t>数据库命名规范</w:t>
          </w:r>
          <w:r>
            <w:tab/>
          </w:r>
          <w:r>
            <w:fldChar w:fldCharType="begin"/>
          </w:r>
          <w:r>
            <w:instrText xml:space="preserve"> PAGEREF _Toc1997763997 \h </w:instrText>
          </w:r>
          <w:r>
            <w:fldChar w:fldCharType="separate"/>
          </w:r>
          <w:r>
            <w:t>2</w:t>
          </w:r>
          <w:r>
            <w:fldChar w:fldCharType="end"/>
          </w:r>
          <w:r>
            <w:rPr>
              <w:rFonts w:hint="default" w:ascii="黑体" w:hAnsi="黑体" w:eastAsia="黑体" w:cs="黑体"/>
              <w:bCs/>
              <w:szCs w:val="30"/>
              <w:lang w:val="en-US" w:eastAsia="zh-CN"/>
            </w:rPr>
            <w:fldChar w:fldCharType="end"/>
          </w:r>
        </w:p>
        <w:p>
          <w:pPr>
            <w:pStyle w:val="14"/>
            <w:tabs>
              <w:tab w:val="right" w:leader="dot" w:pos="8306"/>
            </w:tabs>
          </w:pP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_Toc512676734 </w:instrText>
          </w:r>
          <w:r>
            <w:rPr>
              <w:rFonts w:hint="default" w:ascii="黑体" w:hAnsi="黑体" w:eastAsia="黑体" w:cs="黑体"/>
              <w:bCs/>
              <w:szCs w:val="30"/>
              <w:lang w:val="en-US" w:eastAsia="zh-CN"/>
            </w:rPr>
            <w:fldChar w:fldCharType="separate"/>
          </w:r>
          <w:r>
            <w:rPr>
              <w:rFonts w:hint="default" w:ascii="Times New Roman Bold" w:hAnsi="Times New Roman Bold" w:eastAsia="宋体" w:cs="Times New Roman Bold"/>
              <w:bCs/>
              <w:szCs w:val="30"/>
              <w:lang w:val="en-US" w:eastAsia="zh-CN"/>
            </w:rPr>
            <w:t xml:space="preserve">3.3 </w:t>
          </w:r>
          <w:r>
            <w:rPr>
              <w:rFonts w:hint="eastAsia" w:ascii="黑体" w:hAnsi="黑体" w:eastAsia="黑体" w:cs="黑体"/>
              <w:bCs/>
              <w:szCs w:val="30"/>
              <w:lang w:val="en-US" w:eastAsia="zh-CN"/>
            </w:rPr>
            <w:t>namespace（命名空间）命名规范</w:t>
          </w:r>
          <w:r>
            <w:tab/>
          </w:r>
          <w:r>
            <w:fldChar w:fldCharType="begin"/>
          </w:r>
          <w:r>
            <w:instrText xml:space="preserve"> PAGEREF _Toc512676734 \h </w:instrText>
          </w:r>
          <w:r>
            <w:fldChar w:fldCharType="separate"/>
          </w:r>
          <w:r>
            <w:t>3</w:t>
          </w:r>
          <w:r>
            <w:fldChar w:fldCharType="end"/>
          </w:r>
          <w:r>
            <w:rPr>
              <w:rFonts w:hint="default" w:ascii="黑体" w:hAnsi="黑体" w:eastAsia="黑体" w:cs="黑体"/>
              <w:bCs/>
              <w:szCs w:val="30"/>
              <w:lang w:val="en-US" w:eastAsia="zh-CN"/>
            </w:rPr>
            <w:fldChar w:fldCharType="end"/>
          </w:r>
        </w:p>
        <w:p>
          <w:pPr>
            <w:pStyle w:val="14"/>
            <w:tabs>
              <w:tab w:val="right" w:leader="dot" w:pos="8306"/>
            </w:tabs>
          </w:pP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_Toc853476574 </w:instrText>
          </w:r>
          <w:r>
            <w:rPr>
              <w:rFonts w:hint="default" w:ascii="黑体" w:hAnsi="黑体" w:eastAsia="黑体" w:cs="黑体"/>
              <w:bCs/>
              <w:szCs w:val="30"/>
              <w:lang w:val="en-US" w:eastAsia="zh-CN"/>
            </w:rPr>
            <w:fldChar w:fldCharType="separate"/>
          </w:r>
          <w:r>
            <w:rPr>
              <w:rFonts w:hint="default" w:ascii="Times New Roman Bold" w:hAnsi="Times New Roman Bold" w:eastAsia="宋体" w:cs="Times New Roman Bold"/>
              <w:bCs/>
              <w:szCs w:val="30"/>
              <w:lang w:val="en-US" w:eastAsia="zh-CN"/>
            </w:rPr>
            <w:t xml:space="preserve">3.4 </w:t>
          </w:r>
          <w:r>
            <w:rPr>
              <w:rFonts w:hint="eastAsia" w:ascii="黑体" w:hAnsi="黑体" w:eastAsia="黑体" w:cs="黑体"/>
              <w:bCs/>
              <w:szCs w:val="30"/>
              <w:lang w:val="en-US" w:eastAsia="zh-CN"/>
            </w:rPr>
            <w:t>collection（集合名）命名规范</w:t>
          </w:r>
          <w:r>
            <w:tab/>
          </w:r>
          <w:r>
            <w:fldChar w:fldCharType="begin"/>
          </w:r>
          <w:r>
            <w:instrText xml:space="preserve"> PAGEREF _Toc853476574 \h </w:instrText>
          </w:r>
          <w:r>
            <w:fldChar w:fldCharType="separate"/>
          </w:r>
          <w:r>
            <w:t>4</w:t>
          </w:r>
          <w:r>
            <w:fldChar w:fldCharType="end"/>
          </w:r>
          <w:r>
            <w:rPr>
              <w:rFonts w:hint="default" w:ascii="黑体" w:hAnsi="黑体" w:eastAsia="黑体" w:cs="黑体"/>
              <w:bCs/>
              <w:szCs w:val="30"/>
              <w:lang w:val="en-US" w:eastAsia="zh-CN"/>
            </w:rPr>
            <w:fldChar w:fldCharType="end"/>
          </w:r>
        </w:p>
        <w:p>
          <w:pPr>
            <w:pStyle w:val="14"/>
            <w:tabs>
              <w:tab w:val="right" w:leader="dot" w:pos="8306"/>
            </w:tabs>
          </w:pP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_Toc1337500905 </w:instrText>
          </w:r>
          <w:r>
            <w:rPr>
              <w:rFonts w:hint="default" w:ascii="黑体" w:hAnsi="黑体" w:eastAsia="黑体" w:cs="黑体"/>
              <w:bCs/>
              <w:szCs w:val="30"/>
              <w:lang w:val="en-US" w:eastAsia="zh-CN"/>
            </w:rPr>
            <w:fldChar w:fldCharType="separate"/>
          </w:r>
          <w:r>
            <w:rPr>
              <w:rFonts w:hint="default" w:ascii="Times New Roman Bold" w:hAnsi="Times New Roman Bold" w:eastAsia="宋体" w:cs="Times New Roman Bold"/>
              <w:bCs/>
              <w:szCs w:val="30"/>
              <w:lang w:val="en-US" w:eastAsia="zh-CN"/>
            </w:rPr>
            <w:t xml:space="preserve">3.5 </w:t>
          </w:r>
          <w:r>
            <w:rPr>
              <w:rFonts w:hint="eastAsia" w:ascii="黑体" w:hAnsi="黑体" w:eastAsia="黑体" w:cs="黑体"/>
              <w:bCs/>
              <w:szCs w:val="30"/>
              <w:lang w:val="en-US" w:eastAsia="zh-CN"/>
            </w:rPr>
            <w:t>index（索引名）命名规范</w:t>
          </w:r>
          <w:r>
            <w:tab/>
          </w:r>
          <w:r>
            <w:fldChar w:fldCharType="begin"/>
          </w:r>
          <w:r>
            <w:instrText xml:space="preserve"> PAGEREF _Toc1337500905 \h </w:instrText>
          </w:r>
          <w:r>
            <w:fldChar w:fldCharType="separate"/>
          </w:r>
          <w:r>
            <w:t>4</w:t>
          </w:r>
          <w:r>
            <w:fldChar w:fldCharType="end"/>
          </w:r>
          <w:r>
            <w:rPr>
              <w:rFonts w:hint="default" w:ascii="黑体" w:hAnsi="黑体" w:eastAsia="黑体" w:cs="黑体"/>
              <w:bCs/>
              <w:szCs w:val="30"/>
              <w:lang w:val="en-US" w:eastAsia="zh-CN"/>
            </w:rPr>
            <w:fldChar w:fldCharType="end"/>
          </w:r>
        </w:p>
        <w:p>
          <w:pPr>
            <w:pStyle w:val="14"/>
            <w:tabs>
              <w:tab w:val="right" w:leader="dot" w:pos="8306"/>
            </w:tabs>
          </w:pP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_Toc1666377186 </w:instrText>
          </w:r>
          <w:r>
            <w:rPr>
              <w:rFonts w:hint="default" w:ascii="黑体" w:hAnsi="黑体" w:eastAsia="黑体" w:cs="黑体"/>
              <w:bCs/>
              <w:szCs w:val="30"/>
              <w:lang w:val="en-US" w:eastAsia="zh-CN"/>
            </w:rPr>
            <w:fldChar w:fldCharType="separate"/>
          </w:r>
          <w:r>
            <w:rPr>
              <w:rFonts w:hint="default" w:ascii="Times New Roman Bold" w:hAnsi="Times New Roman Bold" w:eastAsia="宋体" w:cs="Times New Roman Bold"/>
              <w:bCs/>
              <w:szCs w:val="30"/>
              <w:lang w:val="en-US" w:eastAsia="zh-CN"/>
            </w:rPr>
            <w:t xml:space="preserve">3.6 </w:t>
          </w:r>
          <w:r>
            <w:rPr>
              <w:rFonts w:hint="eastAsia" w:ascii="黑体" w:hAnsi="黑体" w:eastAsia="黑体" w:cs="黑体"/>
              <w:bCs/>
              <w:szCs w:val="30"/>
              <w:lang w:val="en-US" w:eastAsia="zh-CN"/>
            </w:rPr>
            <w:t>vector（向量）命名规范</w:t>
          </w:r>
          <w:r>
            <w:tab/>
          </w:r>
          <w:r>
            <w:fldChar w:fldCharType="begin"/>
          </w:r>
          <w:r>
            <w:instrText xml:space="preserve"> PAGEREF _Toc1666377186 \h </w:instrText>
          </w:r>
          <w:r>
            <w:fldChar w:fldCharType="separate"/>
          </w:r>
          <w:r>
            <w:t>4</w:t>
          </w:r>
          <w:r>
            <w:fldChar w:fldCharType="end"/>
          </w:r>
          <w:r>
            <w:rPr>
              <w:rFonts w:hint="default" w:ascii="黑体" w:hAnsi="黑体" w:eastAsia="黑体" w:cs="黑体"/>
              <w:bCs/>
              <w:szCs w:val="30"/>
              <w:lang w:val="en-US" w:eastAsia="zh-CN"/>
            </w:rPr>
            <w:fldChar w:fldCharType="end"/>
          </w:r>
        </w:p>
        <w:p>
          <w:pPr>
            <w:pStyle w:val="13"/>
            <w:tabs>
              <w:tab w:val="right" w:leader="dot" w:pos="8306"/>
            </w:tabs>
            <w:rPr>
              <w:rFonts w:hint="default" w:ascii="黑体" w:hAnsi="黑体" w:eastAsia="黑体" w:cs="黑体"/>
              <w:bCs/>
              <w:szCs w:val="30"/>
              <w:lang w:val="en-US" w:eastAsia="zh-CN"/>
            </w:rPr>
          </w:pP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_Toc1467124575 </w:instrText>
          </w:r>
          <w:r>
            <w:rPr>
              <w:rFonts w:hint="default" w:ascii="黑体" w:hAnsi="黑体" w:eastAsia="黑体" w:cs="黑体"/>
              <w:bCs/>
              <w:szCs w:val="30"/>
              <w:lang w:val="en-US" w:eastAsia="zh-CN"/>
            </w:rPr>
            <w:fldChar w:fldCharType="separate"/>
          </w:r>
          <w:r>
            <w:rPr>
              <w:rFonts w:hint="default" w:ascii="Times New Roman Bold" w:hAnsi="Times New Roman Bold" w:eastAsia="宋体" w:cs="Times New Roman Bold"/>
              <w:bCs/>
              <w:szCs w:val="30"/>
              <w:lang w:val="en-US" w:eastAsia="zh-CN"/>
            </w:rPr>
            <w:t xml:space="preserve">4 </w:t>
          </w:r>
          <w:r>
            <w:rPr>
              <w:rFonts w:hint="eastAsia" w:ascii="黑体" w:hAnsi="黑体" w:eastAsia="黑体" w:cs="黑体"/>
              <w:bCs/>
              <w:szCs w:val="30"/>
              <w:lang w:val="en-US" w:eastAsia="zh-CN"/>
            </w:rPr>
            <w:t>安全性设计</w:t>
          </w:r>
          <w:r>
            <w:tab/>
          </w:r>
          <w:r>
            <w:fldChar w:fldCharType="begin"/>
          </w:r>
          <w:r>
            <w:instrText xml:space="preserve"> PAGEREF _Toc1467124575 \h </w:instrText>
          </w:r>
          <w:r>
            <w:fldChar w:fldCharType="separate"/>
          </w:r>
          <w:r>
            <w:t>4</w:t>
          </w:r>
          <w:r>
            <w:fldChar w:fldCharType="end"/>
          </w:r>
          <w:r>
            <w:rPr>
              <w:rFonts w:hint="default" w:ascii="黑体" w:hAnsi="黑体" w:eastAsia="黑体" w:cs="黑体"/>
              <w:bCs/>
              <w:szCs w:val="30"/>
              <w:lang w:val="en-US" w:eastAsia="zh-CN"/>
            </w:rPr>
            <w:fldChar w:fldCharType="end"/>
          </w:r>
          <w:r>
            <w:rPr>
              <w:rFonts w:hint="default" w:ascii="黑体" w:hAnsi="黑体" w:eastAsia="黑体" w:cs="黑体"/>
              <w:bCs/>
              <w:szCs w:val="30"/>
              <w:lang w:val="en-US" w:eastAsia="zh-CN"/>
            </w:rPr>
            <w:fldChar w:fldCharType="end"/>
          </w:r>
        </w:p>
        <w:p>
          <w:pPr>
            <w:pStyle w:val="13"/>
            <w:tabs>
              <w:tab w:val="right" w:leader="dot" w:pos="8306"/>
            </w:tabs>
          </w:pPr>
          <w:r>
            <w:rPr>
              <w:rFonts w:hint="eastAsia" w:ascii="黑体" w:hAnsi="黑体" w:eastAsia="黑体" w:cs="黑体"/>
              <w:bCs/>
              <w:kern w:val="2"/>
              <w:sz w:val="24"/>
              <w:szCs w:val="30"/>
              <w:lang w:val="en-US" w:eastAsia="zh-CN" w:bidi="ar-SA"/>
            </w:rPr>
            <w:t>5 详细设计</w:t>
          </w:r>
          <w:r>
            <w:tab/>
          </w:r>
          <w:r>
            <w:fldChar w:fldCharType="begin"/>
          </w:r>
          <w:r>
            <w:instrText xml:space="preserve"> PAGEREF _Toc1467124575 \h </w:instrText>
          </w:r>
          <w:r>
            <w:fldChar w:fldCharType="separate"/>
          </w:r>
          <w:r>
            <w:t>4</w:t>
          </w:r>
          <w:r>
            <w:fldChar w:fldCharType="end"/>
          </w:r>
        </w:p>
        <w:p>
          <w:pPr>
            <w:pStyle w:val="13"/>
            <w:tabs>
              <w:tab w:val="right" w:leader="dot" w:pos="8306"/>
            </w:tabs>
            <w:rPr>
              <w:rFonts w:hint="default" w:ascii="黑体" w:hAnsi="黑体" w:eastAsia="黑体" w:cs="黑体"/>
              <w:bCs/>
              <w:szCs w:val="30"/>
              <w:lang w:val="en-US" w:eastAsia="zh-CN"/>
            </w:rPr>
          </w:pPr>
          <w:r>
            <w:rPr>
              <w:rFonts w:hint="eastAsia" w:ascii="黑体" w:hAnsi="黑体" w:eastAsia="黑体" w:cs="黑体"/>
              <w:bCs/>
              <w:kern w:val="2"/>
              <w:sz w:val="24"/>
              <w:szCs w:val="30"/>
              <w:lang w:val="en-US" w:eastAsia="zh-CN" w:bidi="ar-SA"/>
            </w:rPr>
            <w:t xml:space="preserve">    </w:t>
          </w: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_Toc1383988544 </w:instrText>
          </w:r>
          <w:r>
            <w:rPr>
              <w:rFonts w:hint="default" w:ascii="黑体" w:hAnsi="黑体" w:eastAsia="黑体" w:cs="黑体"/>
              <w:bCs/>
              <w:szCs w:val="30"/>
              <w:lang w:val="en-US" w:eastAsia="zh-CN"/>
            </w:rPr>
            <w:fldChar w:fldCharType="separate"/>
          </w:r>
          <w:r>
            <w:rPr>
              <w:rFonts w:hint="eastAsia" w:ascii="黑体" w:hAnsi="黑体" w:eastAsia="黑体" w:cs="黑体"/>
              <w:bCs/>
              <w:szCs w:val="30"/>
              <w:lang w:val="en-US" w:eastAsia="zh-CN"/>
            </w:rPr>
            <w:t>5</w:t>
          </w:r>
          <w:r>
            <w:rPr>
              <w:rFonts w:hint="default" w:ascii="Times New Roman Bold" w:hAnsi="Times New Roman Bold" w:eastAsia="宋体" w:cs="Times New Roman Bold"/>
              <w:bCs/>
              <w:lang w:val="en-US" w:eastAsia="zh-CN"/>
            </w:rPr>
            <w:t xml:space="preserve">.1 </w:t>
          </w:r>
          <w:r>
            <w:rPr>
              <w:rFonts w:hint="eastAsia" w:ascii="Times New Roman Bold" w:hAnsi="Times New Roman Bold" w:cs="Times New Roman Bold"/>
              <w:bCs/>
              <w:lang w:val="en-US" w:eastAsia="zh-CN"/>
            </w:rPr>
            <w:t>数据集设计</w:t>
          </w:r>
          <w:r>
            <w:tab/>
          </w:r>
          <w:r>
            <w:rPr>
              <w:rFonts w:hint="eastAsia"/>
              <w:lang w:val="en-US" w:eastAsia="zh-CN"/>
            </w:rPr>
            <w:t>4</w:t>
          </w:r>
          <w:r>
            <w:rPr>
              <w:rFonts w:hint="default" w:ascii="黑体" w:hAnsi="黑体" w:eastAsia="黑体" w:cs="黑体"/>
              <w:bCs/>
              <w:szCs w:val="30"/>
              <w:lang w:val="en-US" w:eastAsia="zh-CN"/>
            </w:rPr>
            <w:fldChar w:fldCharType="end"/>
          </w:r>
        </w:p>
        <w:p>
          <w:pPr>
            <w:pStyle w:val="13"/>
            <w:tabs>
              <w:tab w:val="right" w:leader="dot" w:pos="8306"/>
            </w:tabs>
            <w:rPr>
              <w:rFonts w:hint="default" w:ascii="黑体" w:hAnsi="黑体" w:eastAsia="黑体" w:cs="黑体"/>
              <w:bCs/>
              <w:szCs w:val="30"/>
              <w:lang w:val="en-US" w:eastAsia="zh-CN"/>
            </w:rPr>
          </w:pPr>
          <w:r>
            <w:rPr>
              <w:rFonts w:hint="eastAsia" w:ascii="黑体" w:hAnsi="黑体" w:eastAsia="黑体" w:cs="黑体"/>
              <w:bCs/>
              <w:kern w:val="2"/>
              <w:sz w:val="24"/>
              <w:szCs w:val="30"/>
              <w:lang w:val="en-US" w:eastAsia="zh-CN" w:bidi="ar-SA"/>
            </w:rPr>
            <w:t xml:space="preserve">    </w:t>
          </w: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_Toc1383988544 </w:instrText>
          </w:r>
          <w:r>
            <w:rPr>
              <w:rFonts w:hint="default" w:ascii="黑体" w:hAnsi="黑体" w:eastAsia="黑体" w:cs="黑体"/>
              <w:bCs/>
              <w:szCs w:val="30"/>
              <w:lang w:val="en-US" w:eastAsia="zh-CN"/>
            </w:rPr>
            <w:fldChar w:fldCharType="separate"/>
          </w:r>
          <w:r>
            <w:rPr>
              <w:rFonts w:hint="eastAsia" w:ascii="黑体" w:hAnsi="黑体" w:eastAsia="黑体" w:cs="黑体"/>
              <w:bCs/>
              <w:szCs w:val="30"/>
              <w:lang w:val="en-US" w:eastAsia="zh-CN"/>
            </w:rPr>
            <w:t>5</w:t>
          </w:r>
          <w:r>
            <w:rPr>
              <w:rFonts w:hint="default" w:ascii="Times New Roman Bold" w:hAnsi="Times New Roman Bold" w:eastAsia="宋体" w:cs="Times New Roman Bold"/>
              <w:bCs/>
              <w:lang w:val="en-US" w:eastAsia="zh-CN"/>
            </w:rPr>
            <w:t>.</w:t>
          </w:r>
          <w:r>
            <w:rPr>
              <w:rFonts w:hint="eastAsia" w:ascii="Times New Roman Bold" w:hAnsi="Times New Roman Bold" w:cs="Times New Roman Bold"/>
              <w:bCs/>
              <w:lang w:val="en-US" w:eastAsia="zh-CN"/>
            </w:rPr>
            <w:t>2</w:t>
          </w:r>
          <w:r>
            <w:rPr>
              <w:rFonts w:hint="default" w:ascii="Times New Roman Bold" w:hAnsi="Times New Roman Bold" w:eastAsia="宋体" w:cs="Times New Roman Bold"/>
              <w:bCs/>
              <w:lang w:val="en-US" w:eastAsia="zh-CN"/>
            </w:rPr>
            <w:t xml:space="preserve"> </w:t>
          </w:r>
          <w:r>
            <w:rPr>
              <w:rFonts w:hint="eastAsia" w:ascii="Songti SC Bold" w:hAnsi="Songti SC Bold" w:eastAsia="Songti SC Bold" w:cs="Songti SC Bold"/>
              <w:bCs/>
              <w:lang w:val="en-US" w:eastAsia="zh-CN"/>
            </w:rPr>
            <w:t>向量表设计</w:t>
          </w:r>
          <w:r>
            <w:tab/>
          </w:r>
          <w:r>
            <w:rPr>
              <w:rFonts w:hint="eastAsia"/>
              <w:lang w:val="en-US" w:eastAsia="zh-CN"/>
            </w:rPr>
            <w:t>5</w:t>
          </w:r>
          <w:r>
            <w:rPr>
              <w:rFonts w:hint="default" w:ascii="黑体" w:hAnsi="黑体" w:eastAsia="黑体" w:cs="黑体"/>
              <w:bCs/>
              <w:szCs w:val="30"/>
              <w:lang w:val="en-US" w:eastAsia="zh-CN"/>
            </w:rPr>
            <w:fldChar w:fldCharType="end"/>
          </w:r>
        </w:p>
        <w:p>
          <w:pPr>
            <w:pStyle w:val="13"/>
            <w:tabs>
              <w:tab w:val="right" w:leader="dot" w:pos="8306"/>
            </w:tabs>
            <w:rPr>
              <w:rFonts w:hint="default" w:ascii="黑体" w:hAnsi="黑体" w:eastAsia="黑体" w:cs="黑体"/>
              <w:bCs/>
              <w:szCs w:val="30"/>
              <w:lang w:val="en-US" w:eastAsia="zh-CN"/>
            </w:rPr>
          </w:pPr>
          <w:r>
            <w:rPr>
              <w:rFonts w:hint="eastAsia" w:ascii="黑体" w:hAnsi="黑体" w:eastAsia="黑体" w:cs="黑体"/>
              <w:bCs/>
              <w:szCs w:val="30"/>
              <w:lang w:val="en-US" w:eastAsia="zh-CN"/>
            </w:rPr>
            <w:t xml:space="preserve">    </w:t>
          </w: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_Toc1383988544 </w:instrText>
          </w:r>
          <w:r>
            <w:rPr>
              <w:rFonts w:hint="default" w:ascii="黑体" w:hAnsi="黑体" w:eastAsia="黑体" w:cs="黑体"/>
              <w:bCs/>
              <w:szCs w:val="30"/>
              <w:lang w:val="en-US" w:eastAsia="zh-CN"/>
            </w:rPr>
            <w:fldChar w:fldCharType="separate"/>
          </w:r>
          <w:r>
            <w:rPr>
              <w:rFonts w:hint="eastAsia" w:ascii="黑体" w:hAnsi="黑体" w:eastAsia="黑体" w:cs="黑体"/>
              <w:bCs/>
              <w:szCs w:val="30"/>
              <w:lang w:val="en-US" w:eastAsia="zh-CN"/>
            </w:rPr>
            <w:t>5</w:t>
          </w:r>
          <w:r>
            <w:rPr>
              <w:rFonts w:hint="default" w:ascii="Times New Roman Bold" w:hAnsi="Times New Roman Bold" w:eastAsia="宋体" w:cs="Times New Roman Bold"/>
              <w:bCs/>
              <w:lang w:val="en-US" w:eastAsia="zh-CN"/>
            </w:rPr>
            <w:t>.</w:t>
          </w:r>
          <w:r>
            <w:rPr>
              <w:rFonts w:hint="eastAsia" w:ascii="Times New Roman Bold" w:hAnsi="Times New Roman Bold" w:cs="Times New Roman Bold"/>
              <w:bCs/>
              <w:lang w:val="en-US" w:eastAsia="zh-CN"/>
            </w:rPr>
            <w:t>3</w:t>
          </w:r>
          <w:r>
            <w:rPr>
              <w:rFonts w:hint="default" w:ascii="Times New Roman Bold" w:hAnsi="Times New Roman Bold" w:eastAsia="宋体" w:cs="Times New Roman Bold"/>
              <w:bCs/>
              <w:lang w:val="en-US" w:eastAsia="zh-CN"/>
            </w:rPr>
            <w:t xml:space="preserve"> </w:t>
          </w:r>
          <w:r>
            <w:rPr>
              <w:rFonts w:hint="eastAsia" w:ascii="Songti SC Bold" w:hAnsi="Songti SC Bold" w:eastAsia="Songti SC Bold" w:cs="Songti SC Bold"/>
              <w:bCs/>
              <w:lang w:val="en-US" w:eastAsia="zh-CN"/>
            </w:rPr>
            <w:t>相似度索引</w:t>
          </w:r>
          <w:r>
            <w:tab/>
          </w:r>
          <w:r>
            <w:rPr>
              <w:rFonts w:hint="eastAsia"/>
              <w:lang w:val="en-US" w:eastAsia="zh-CN"/>
            </w:rPr>
            <w:t>7</w:t>
          </w:r>
          <w:r>
            <w:rPr>
              <w:rFonts w:hint="default" w:ascii="黑体" w:hAnsi="黑体" w:eastAsia="黑体" w:cs="黑体"/>
              <w:bCs/>
              <w:szCs w:val="30"/>
              <w:lang w:val="en-US" w:eastAsia="zh-CN"/>
            </w:rPr>
            <w:fldChar w:fldCharType="end"/>
          </w:r>
        </w:p>
        <w:p>
          <w:pPr>
            <w:pStyle w:val="13"/>
            <w:tabs>
              <w:tab w:val="right" w:leader="dot" w:pos="8306"/>
            </w:tabs>
            <w:rPr>
              <w:rFonts w:hint="default" w:ascii="黑体" w:hAnsi="黑体" w:eastAsia="黑体" w:cs="黑体"/>
              <w:b/>
              <w:bCs/>
              <w:sz w:val="30"/>
              <w:szCs w:val="30"/>
              <w:lang w:val="en-US" w:eastAsia="zh-CN"/>
            </w:rPr>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黑体" w:hAnsi="黑体" w:eastAsia="黑体" w:cs="黑体"/>
              <w:bCs/>
              <w:szCs w:val="30"/>
              <w:lang w:val="en-US" w:eastAsia="zh-CN"/>
            </w:rPr>
            <w:t xml:space="preserve">    </w:t>
          </w:r>
          <w:r>
            <w:rPr>
              <w:rFonts w:hint="default" w:ascii="黑体" w:hAnsi="黑体" w:eastAsia="黑体" w:cs="黑体"/>
              <w:bCs/>
              <w:szCs w:val="30"/>
              <w:lang w:val="en-US" w:eastAsia="zh-CN"/>
            </w:rPr>
            <w:fldChar w:fldCharType="begin"/>
          </w:r>
          <w:r>
            <w:rPr>
              <w:rFonts w:hint="default" w:ascii="黑体" w:hAnsi="黑体" w:eastAsia="黑体" w:cs="黑体"/>
              <w:bCs/>
              <w:szCs w:val="30"/>
              <w:lang w:val="en-US" w:eastAsia="zh-CN"/>
            </w:rPr>
            <w:instrText xml:space="preserve"> HYPERLINK \l _Toc1383988544 </w:instrText>
          </w:r>
          <w:r>
            <w:rPr>
              <w:rFonts w:hint="default" w:ascii="黑体" w:hAnsi="黑体" w:eastAsia="黑体" w:cs="黑体"/>
              <w:bCs/>
              <w:szCs w:val="30"/>
              <w:lang w:val="en-US" w:eastAsia="zh-CN"/>
            </w:rPr>
            <w:fldChar w:fldCharType="separate"/>
          </w:r>
          <w:r>
            <w:rPr>
              <w:rFonts w:hint="eastAsia" w:ascii="黑体" w:hAnsi="黑体" w:eastAsia="黑体" w:cs="黑体"/>
              <w:bCs/>
              <w:szCs w:val="30"/>
              <w:lang w:val="en-US" w:eastAsia="zh-CN"/>
            </w:rPr>
            <w:t>5</w:t>
          </w:r>
          <w:r>
            <w:rPr>
              <w:rFonts w:hint="default" w:ascii="Times New Roman Bold" w:hAnsi="Times New Roman Bold" w:eastAsia="宋体" w:cs="Times New Roman Bold"/>
              <w:bCs/>
              <w:lang w:val="en-US" w:eastAsia="zh-CN"/>
            </w:rPr>
            <w:t>.</w:t>
          </w:r>
          <w:r>
            <w:rPr>
              <w:rFonts w:hint="eastAsia" w:ascii="Times New Roman Bold" w:hAnsi="Times New Roman Bold" w:cs="Times New Roman Bold"/>
              <w:bCs/>
              <w:lang w:val="en-US" w:eastAsia="zh-CN"/>
            </w:rPr>
            <w:t>4</w:t>
          </w:r>
          <w:r>
            <w:rPr>
              <w:rFonts w:hint="default" w:ascii="Times New Roman Bold" w:hAnsi="Times New Roman Bold" w:eastAsia="宋体" w:cs="Times New Roman Bold"/>
              <w:bCs/>
              <w:lang w:val="en-US" w:eastAsia="zh-CN"/>
            </w:rPr>
            <w:t xml:space="preserve"> </w:t>
          </w:r>
          <w:r>
            <w:rPr>
              <w:rFonts w:hint="eastAsia" w:ascii="Times New Roman Bold" w:hAnsi="Times New Roman Bold" w:cs="Times New Roman Bold"/>
              <w:bCs/>
              <w:lang w:val="en-US" w:eastAsia="zh-CN"/>
            </w:rPr>
            <w:t>架构设计</w:t>
          </w:r>
          <w:r>
            <w:tab/>
          </w:r>
          <w:r>
            <w:rPr>
              <w:rFonts w:hint="eastAsia"/>
              <w:lang w:val="en-US" w:eastAsia="zh-CN"/>
            </w:rPr>
            <w:t>7</w:t>
          </w:r>
          <w:r>
            <w:rPr>
              <w:rFonts w:hint="default" w:ascii="黑体" w:hAnsi="黑体" w:eastAsia="黑体" w:cs="黑体"/>
              <w:bCs/>
              <w:szCs w:val="30"/>
              <w:lang w:val="en-US" w:eastAsia="zh-CN"/>
            </w:rPr>
            <w:fldChar w:fldCharType="end"/>
          </w:r>
        </w:p>
      </w:sdtContent>
    </w:sdt>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outlineLvl w:val="0"/>
        <w:rPr>
          <w:rFonts w:hint="eastAsia" w:ascii="黑体" w:hAnsi="黑体" w:eastAsia="黑体" w:cs="黑体"/>
          <w:b/>
          <w:bCs/>
          <w:sz w:val="30"/>
          <w:szCs w:val="30"/>
          <w:lang w:val="en-US" w:eastAsia="zh-CN"/>
        </w:rPr>
      </w:pPr>
      <w:bookmarkStart w:id="14" w:name="_Toc614676275"/>
      <w:r>
        <w:rPr>
          <w:rFonts w:hint="eastAsia" w:ascii="黑体" w:hAnsi="黑体" w:eastAsia="黑体" w:cs="黑体"/>
          <w:b/>
          <w:bCs/>
          <w:sz w:val="30"/>
          <w:szCs w:val="30"/>
          <w:lang w:val="en-US" w:eastAsia="zh-CN"/>
        </w:rPr>
        <w:t>引言</w:t>
      </w:r>
      <w:bookmarkEnd w:id="14"/>
    </w:p>
    <w:p>
      <w:pPr>
        <w:keepNext w:val="0"/>
        <w:keepLines w:val="0"/>
        <w:pageBreakBefore w:val="0"/>
        <w:widowControl w:val="0"/>
        <w:numPr>
          <w:ilvl w:val="1"/>
          <w:numId w:val="2"/>
        </w:numPr>
        <w:kinsoku/>
        <w:wordWrap/>
        <w:overflowPunct/>
        <w:topLinePunct w:val="0"/>
        <w:autoSpaceDE/>
        <w:autoSpaceDN/>
        <w:bidi w:val="0"/>
        <w:adjustRightInd/>
        <w:snapToGrid/>
        <w:ind w:left="567" w:leftChars="0" w:hanging="567" w:firstLineChars="0"/>
        <w:textAlignment w:val="auto"/>
        <w:outlineLvl w:val="1"/>
        <w:rPr>
          <w:rFonts w:hint="eastAsia" w:ascii="黑体" w:hAnsi="黑体" w:eastAsia="黑体" w:cs="黑体"/>
          <w:sz w:val="30"/>
          <w:szCs w:val="30"/>
          <w:lang w:val="en-US" w:eastAsia="zh-CN"/>
        </w:rPr>
      </w:pPr>
      <w:bookmarkStart w:id="15" w:name="_Toc1467811855"/>
      <w:r>
        <w:rPr>
          <w:rFonts w:hint="eastAsia" w:ascii="黑体" w:hAnsi="黑体" w:eastAsia="黑体" w:cs="黑体"/>
          <w:sz w:val="30"/>
          <w:szCs w:val="30"/>
          <w:lang w:val="en-US" w:eastAsia="zh-CN"/>
        </w:rPr>
        <w:t>文档目的</w:t>
      </w:r>
      <w:bookmarkEnd w:id="15"/>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outlineLvl w:val="9"/>
        <w:rPr>
          <w:rFonts w:hint="default"/>
          <w:sz w:val="28"/>
          <w:szCs w:val="28"/>
          <w:lang w:val="en-US" w:eastAsia="zh-CN"/>
        </w:rPr>
      </w:pPr>
      <w:r>
        <w:rPr>
          <w:rFonts w:hint="eastAsia"/>
          <w:sz w:val="28"/>
          <w:szCs w:val="28"/>
          <w:lang w:val="en-US" w:eastAsia="zh-CN"/>
        </w:rPr>
        <w:t>本文档用于阐述教育大数据智能决策系统的数据库设计内容。</w:t>
      </w:r>
    </w:p>
    <w:p>
      <w:pPr>
        <w:keepNext w:val="0"/>
        <w:keepLines w:val="0"/>
        <w:pageBreakBefore w:val="0"/>
        <w:widowControl w:val="0"/>
        <w:numPr>
          <w:ilvl w:val="1"/>
          <w:numId w:val="2"/>
        </w:numPr>
        <w:kinsoku/>
        <w:wordWrap/>
        <w:overflowPunct/>
        <w:topLinePunct w:val="0"/>
        <w:autoSpaceDE/>
        <w:autoSpaceDN/>
        <w:bidi w:val="0"/>
        <w:adjustRightInd/>
        <w:snapToGrid/>
        <w:ind w:left="567" w:leftChars="0" w:hanging="567" w:firstLineChars="0"/>
        <w:textAlignment w:val="auto"/>
        <w:outlineLvl w:val="1"/>
        <w:rPr>
          <w:rFonts w:hint="eastAsia" w:ascii="黑体" w:hAnsi="黑体" w:eastAsia="黑体" w:cs="黑体"/>
          <w:sz w:val="30"/>
          <w:szCs w:val="30"/>
          <w:lang w:val="en-US" w:eastAsia="zh-CN"/>
        </w:rPr>
      </w:pPr>
      <w:bookmarkStart w:id="16" w:name="_Toc1369193896"/>
      <w:r>
        <w:rPr>
          <w:rFonts w:hint="eastAsia" w:ascii="黑体" w:hAnsi="黑体" w:eastAsia="黑体" w:cs="黑体"/>
          <w:sz w:val="30"/>
          <w:szCs w:val="30"/>
          <w:lang w:val="en-US" w:eastAsia="zh-CN"/>
        </w:rPr>
        <w:t>术语定义</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default" w:ascii="Times New Roman Regular" w:hAnsi="Times New Roman Regular" w:cs="Times New Roman Regular" w:eastAsiaTheme="minorEastAsia"/>
          <w:sz w:val="21"/>
          <w:szCs w:val="21"/>
          <w:lang w:val="en-US" w:eastAsia="zh-CN"/>
        </w:rPr>
        <w:t>1.2-1</w:t>
      </w:r>
      <w:r>
        <w:rPr>
          <w:rFonts w:hint="eastAsia" w:asciiTheme="minorEastAsia" w:hAnsiTheme="minorEastAsia" w:eastAsiaTheme="minorEastAsia" w:cstheme="minorEastAsia"/>
          <w:sz w:val="21"/>
          <w:szCs w:val="21"/>
          <w:lang w:val="en-US" w:eastAsia="zh-CN"/>
        </w:rPr>
        <w:t xml:space="preserve"> 术语定义</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5"/>
        <w:gridCol w:w="1261"/>
        <w:gridCol w:w="5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5"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17" w:name="_Toc1754532467"/>
            <w:r>
              <w:rPr>
                <w:rFonts w:hint="eastAsia"/>
                <w:sz w:val="21"/>
                <w:szCs w:val="21"/>
                <w:vertAlign w:val="baseline"/>
                <w:lang w:val="en-US" w:eastAsia="zh-CN"/>
              </w:rPr>
              <w:t>序号</w:t>
            </w:r>
            <w:bookmarkEnd w:id="17"/>
          </w:p>
        </w:tc>
        <w:tc>
          <w:tcPr>
            <w:tcW w:w="1261"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18" w:name="_Toc1329215912"/>
            <w:r>
              <w:rPr>
                <w:rFonts w:hint="eastAsia"/>
                <w:sz w:val="21"/>
                <w:szCs w:val="21"/>
                <w:vertAlign w:val="baseline"/>
                <w:lang w:val="en-US" w:eastAsia="zh-CN"/>
              </w:rPr>
              <w:t>术语名称</w:t>
            </w:r>
            <w:bookmarkEnd w:id="18"/>
          </w:p>
        </w:tc>
        <w:tc>
          <w:tcPr>
            <w:tcW w:w="5976"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19" w:name="_Toc2006936890"/>
            <w:r>
              <w:rPr>
                <w:rFonts w:hint="eastAsia"/>
                <w:sz w:val="21"/>
                <w:szCs w:val="21"/>
                <w:vertAlign w:val="baseline"/>
                <w:lang w:val="en-US" w:eastAsia="zh-CN"/>
              </w:rPr>
              <w:t>术语定义</w:t>
            </w:r>
            <w:bookmarkEnd w:id="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5"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20" w:name="_Toc62666801"/>
            <w:r>
              <w:rPr>
                <w:rFonts w:hint="eastAsia"/>
                <w:sz w:val="21"/>
                <w:szCs w:val="21"/>
                <w:vertAlign w:val="baseline"/>
                <w:lang w:val="en-US" w:eastAsia="zh-CN"/>
              </w:rPr>
              <w:t>1</w:t>
            </w:r>
            <w:bookmarkEnd w:id="20"/>
          </w:p>
        </w:tc>
        <w:tc>
          <w:tcPr>
            <w:tcW w:w="1261"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21" w:name="_Toc973937377"/>
            <w:r>
              <w:rPr>
                <w:rFonts w:hint="eastAsia"/>
                <w:sz w:val="21"/>
                <w:szCs w:val="21"/>
                <w:vertAlign w:val="baseline"/>
                <w:lang w:val="en-US" w:eastAsia="zh-CN"/>
              </w:rPr>
              <w:t>Index</w:t>
            </w:r>
            <w:bookmarkEnd w:id="21"/>
          </w:p>
        </w:tc>
        <w:tc>
          <w:tcPr>
            <w:tcW w:w="5976" w:type="dxa"/>
          </w:tcPr>
          <w:p>
            <w:pPr>
              <w:keepNext w:val="0"/>
              <w:keepLines w:val="0"/>
              <w:widowControl/>
              <w:numPr>
                <w:ilvl w:val="0"/>
                <w:numId w:val="0"/>
              </w:numPr>
              <w:suppressLineNumbers w:val="0"/>
              <w:ind w:leftChars="0"/>
              <w:jc w:val="left"/>
              <w:rPr>
                <w:rFonts w:hint="eastAsia"/>
                <w:sz w:val="21"/>
                <w:szCs w:val="21"/>
                <w:vertAlign w:val="baseline"/>
                <w:lang w:val="en-US" w:eastAsia="zh-CN"/>
              </w:rPr>
            </w:pPr>
            <w:r>
              <w:rPr>
                <w:rFonts w:hint="eastAsia" w:ascii="Helvetica Neue" w:hAnsi="Helvetica Neue" w:eastAsia="Helvetica Neue" w:cs="Helvetica Neue"/>
                <w:i w:val="0"/>
                <w:iCs w:val="0"/>
                <w:caps w:val="0"/>
                <w:color w:val="191B1F"/>
                <w:spacing w:val="0"/>
                <w:kern w:val="0"/>
                <w:sz w:val="21"/>
                <w:szCs w:val="21"/>
                <w:u w:val="none"/>
                <w:shd w:val="clear" w:fill="FFFFFF"/>
                <w:lang w:val="en-US" w:eastAsia="zh-CN" w:bidi="ar"/>
              </w:rPr>
              <w:t>索引，</w:t>
            </w:r>
            <w:r>
              <w:rPr>
                <w:rFonts w:ascii="Helvetica Neue" w:hAnsi="Helvetica Neue" w:eastAsia="Helvetica Neue" w:cs="Helvetica Neue"/>
                <w:i w:val="0"/>
                <w:iCs w:val="0"/>
                <w:caps w:val="0"/>
                <w:color w:val="191B1F"/>
                <w:spacing w:val="0"/>
                <w:kern w:val="0"/>
                <w:sz w:val="21"/>
                <w:szCs w:val="21"/>
                <w:u w:val="none"/>
                <w:shd w:val="clear" w:fill="FFFFFF"/>
                <w:lang w:val="en-US" w:eastAsia="zh-CN" w:bidi="ar"/>
              </w:rPr>
              <w:t>是Pinecone中向量数据的最高层组织单位。它接受和存储向量，服务于对其包含的向量的查询，并对它的内容进行其他向量操作。每个索引至少运行在一个</w:t>
            </w:r>
            <w:r>
              <w:rPr>
                <w:rFonts w:hint="default" w:ascii="Helvetica Neue" w:hAnsi="Helvetica Neue" w:eastAsia="Helvetica Neue" w:cs="Helvetica Neue"/>
                <w:b w:val="0"/>
                <w:bCs w:val="0"/>
                <w:i w:val="0"/>
                <w:iCs w:val="0"/>
                <w:caps w:val="0"/>
                <w:color w:val="191B1F"/>
                <w:spacing w:val="0"/>
                <w:kern w:val="0"/>
                <w:sz w:val="21"/>
                <w:szCs w:val="21"/>
                <w:u w:val="none"/>
                <w:lang w:val="en-US" w:eastAsia="zh-CN" w:bidi="ar"/>
              </w:rPr>
              <w:t>pod</w:t>
            </w:r>
            <w:r>
              <w:rPr>
                <w:rFonts w:hint="default" w:ascii="Helvetica Neue" w:hAnsi="Helvetica Neue" w:eastAsia="Helvetica Neue" w:cs="Helvetica Neue"/>
                <w:i w:val="0"/>
                <w:iCs w:val="0"/>
                <w:caps w:val="0"/>
                <w:color w:val="191B1F"/>
                <w:spacing w:val="0"/>
                <w:kern w:val="0"/>
                <w:sz w:val="21"/>
                <w:szCs w:val="21"/>
                <w:u w:val="none"/>
                <w:shd w:val="clear" w:fill="FFFFFF"/>
                <w:lang w:val="en-US" w:eastAsia="zh-CN" w:bidi="ar"/>
              </w:rPr>
              <w:t>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5"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22" w:name="_Toc845137805"/>
            <w:r>
              <w:rPr>
                <w:rFonts w:hint="eastAsia"/>
                <w:sz w:val="21"/>
                <w:szCs w:val="21"/>
                <w:vertAlign w:val="baseline"/>
                <w:lang w:val="en-US" w:eastAsia="zh-CN"/>
              </w:rPr>
              <w:t>2</w:t>
            </w:r>
            <w:bookmarkEnd w:id="22"/>
          </w:p>
        </w:tc>
        <w:tc>
          <w:tcPr>
            <w:tcW w:w="1261"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23" w:name="_Toc774247377"/>
            <w:r>
              <w:rPr>
                <w:rFonts w:hint="eastAsia"/>
                <w:sz w:val="21"/>
                <w:szCs w:val="21"/>
                <w:vertAlign w:val="baseline"/>
                <w:lang w:val="en-US" w:eastAsia="zh-CN"/>
              </w:rPr>
              <w:t>Pod</w:t>
            </w:r>
            <w:bookmarkEnd w:id="23"/>
          </w:p>
        </w:tc>
        <w:tc>
          <w:tcPr>
            <w:tcW w:w="5976" w:type="dxa"/>
          </w:tcPr>
          <w:p>
            <w:pPr>
              <w:keepNext w:val="0"/>
              <w:keepLines w:val="0"/>
              <w:widowControl/>
              <w:numPr>
                <w:ilvl w:val="0"/>
                <w:numId w:val="0"/>
              </w:numPr>
              <w:suppressLineNumbers w:val="0"/>
              <w:ind w:leftChars="0"/>
              <w:jc w:val="left"/>
              <w:rPr>
                <w:rFonts w:hint="eastAsia"/>
                <w:sz w:val="21"/>
                <w:szCs w:val="21"/>
                <w:vertAlign w:val="baseline"/>
                <w:lang w:val="en-US" w:eastAsia="zh-CN"/>
              </w:rPr>
            </w:pPr>
            <w:r>
              <w:rPr>
                <w:rFonts w:ascii="Helvetica Neue" w:hAnsi="Helvetica Neue" w:eastAsia="Helvetica Neue" w:cs="Helvetica Neue"/>
                <w:i w:val="0"/>
                <w:iCs w:val="0"/>
                <w:caps w:val="0"/>
                <w:color w:val="191B1F"/>
                <w:spacing w:val="0"/>
                <w:kern w:val="0"/>
                <w:sz w:val="21"/>
                <w:szCs w:val="21"/>
                <w:u w:val="none"/>
                <w:shd w:val="clear" w:fill="FFFFFF"/>
                <w:lang w:val="en-US" w:eastAsia="zh-CN" w:bidi="ar"/>
              </w:rPr>
              <w:t>用于运行 Pinecone 服务的预配置硬件单元。每个索引在一个或多个 pod 上运行。通常，更多的 pod 意味着更多的存储容量、更低的延迟和更高的吞吐量。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5"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24" w:name="_Toc1172248066"/>
            <w:r>
              <w:rPr>
                <w:rFonts w:hint="eastAsia"/>
                <w:sz w:val="21"/>
                <w:szCs w:val="21"/>
                <w:vertAlign w:val="baseline"/>
                <w:lang w:val="en-US" w:eastAsia="zh-CN"/>
              </w:rPr>
              <w:t>3</w:t>
            </w:r>
            <w:bookmarkEnd w:id="24"/>
          </w:p>
        </w:tc>
        <w:tc>
          <w:tcPr>
            <w:tcW w:w="1261"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25" w:name="_Toc958267684"/>
            <w:r>
              <w:rPr>
                <w:rFonts w:hint="eastAsia"/>
                <w:sz w:val="21"/>
                <w:szCs w:val="21"/>
                <w:vertAlign w:val="baseline"/>
                <w:lang w:val="en-US" w:eastAsia="zh-CN"/>
              </w:rPr>
              <w:t>Collection</w:t>
            </w:r>
            <w:bookmarkEnd w:id="25"/>
          </w:p>
        </w:tc>
        <w:tc>
          <w:tcPr>
            <w:tcW w:w="5976" w:type="dxa"/>
          </w:tcPr>
          <w:p>
            <w:pPr>
              <w:keepNext w:val="0"/>
              <w:keepLines w:val="0"/>
              <w:widowControl/>
              <w:numPr>
                <w:ilvl w:val="0"/>
                <w:numId w:val="0"/>
              </w:numPr>
              <w:suppressLineNumbers w:val="0"/>
              <w:ind w:leftChars="0"/>
              <w:jc w:val="left"/>
              <w:rPr>
                <w:rFonts w:hint="eastAsia"/>
                <w:sz w:val="21"/>
                <w:szCs w:val="21"/>
                <w:vertAlign w:val="baseline"/>
                <w:lang w:val="en-US" w:eastAsia="zh-CN"/>
              </w:rPr>
            </w:pPr>
            <w:r>
              <w:rPr>
                <w:rFonts w:ascii="Helvetica Neue" w:hAnsi="Helvetica Neue" w:eastAsia="Helvetica Neue" w:cs="Helvetica Neue"/>
                <w:b/>
                <w:bCs/>
                <w:i w:val="0"/>
                <w:iCs w:val="0"/>
                <w:caps w:val="0"/>
                <w:color w:val="191B1F"/>
                <w:spacing w:val="0"/>
                <w:kern w:val="0"/>
                <w:sz w:val="21"/>
                <w:szCs w:val="21"/>
                <w:u w:val="none"/>
                <w:lang w:val="en-US" w:eastAsia="zh-CN" w:bidi="ar"/>
              </w:rPr>
              <w:t>集合</w:t>
            </w:r>
            <w:r>
              <w:rPr>
                <w:rFonts w:hint="eastAsia" w:ascii="Helvetica Neue" w:hAnsi="Helvetica Neue" w:eastAsia="Helvetica Neue" w:cs="Helvetica Neue"/>
                <w:b/>
                <w:bCs/>
                <w:i w:val="0"/>
                <w:iCs w:val="0"/>
                <w:caps w:val="0"/>
                <w:color w:val="191B1F"/>
                <w:spacing w:val="0"/>
                <w:kern w:val="0"/>
                <w:sz w:val="21"/>
                <w:szCs w:val="21"/>
                <w:u w:val="none"/>
                <w:lang w:val="en-US" w:eastAsia="zh-CN" w:bidi="ar"/>
              </w:rPr>
              <w:t>，</w:t>
            </w:r>
            <w:r>
              <w:rPr>
                <w:rFonts w:ascii="Helvetica Neue" w:hAnsi="Helvetica Neue" w:eastAsia="Helvetica Neue" w:cs="Helvetica Neue"/>
                <w:b/>
                <w:bCs/>
                <w:i w:val="0"/>
                <w:iCs w:val="0"/>
                <w:caps w:val="0"/>
                <w:color w:val="191B1F"/>
                <w:spacing w:val="0"/>
                <w:kern w:val="0"/>
                <w:sz w:val="21"/>
                <w:szCs w:val="21"/>
                <w:u w:val="none"/>
                <w:lang w:val="en-US" w:eastAsia="zh-CN" w:bidi="ar"/>
              </w:rPr>
              <w:t>是索引的静态副本。</w:t>
            </w:r>
            <w:r>
              <w:rPr>
                <w:rFonts w:hint="default" w:ascii="Helvetica Neue" w:hAnsi="Helvetica Neue" w:eastAsia="Helvetica Neue" w:cs="Helvetica Neue"/>
                <w:i w:val="0"/>
                <w:iCs w:val="0"/>
                <w:caps w:val="0"/>
                <w:color w:val="191B1F"/>
                <w:spacing w:val="0"/>
                <w:kern w:val="0"/>
                <w:sz w:val="21"/>
                <w:szCs w:val="21"/>
                <w:u w:val="none"/>
                <w:shd w:val="clear" w:fill="FFFFFF"/>
                <w:lang w:val="en-US" w:eastAsia="zh-CN" w:bidi="ar"/>
              </w:rPr>
              <w:t>它是一组向量和元数据的不可查询表示。可以从索引创建集合，也可以从集合创建新索引。这个新索引可以不同于原始源索引</w:t>
            </w:r>
            <w:r>
              <w:rPr>
                <w:rFonts w:hint="eastAsia" w:ascii="Helvetica Neue" w:hAnsi="Helvetica Neue" w:eastAsia="Helvetica Neue" w:cs="Helvetica Neue"/>
                <w:i w:val="0"/>
                <w:iCs w:val="0"/>
                <w:caps w:val="0"/>
                <w:color w:val="191B1F"/>
                <w:spacing w:val="0"/>
                <w:kern w:val="0"/>
                <w:sz w:val="21"/>
                <w:szCs w:val="21"/>
                <w:u w:val="none"/>
                <w:shd w:val="clear" w:fill="FFFFFF"/>
                <w:lang w:val="en-US" w:eastAsia="zh-CN" w:bidi="ar"/>
              </w:rPr>
              <w:t>，</w:t>
            </w:r>
            <w:r>
              <w:rPr>
                <w:rFonts w:hint="default" w:ascii="Helvetica Neue" w:hAnsi="Helvetica Neue" w:eastAsia="Helvetica Neue" w:cs="Helvetica Neue"/>
                <w:i w:val="0"/>
                <w:iCs w:val="0"/>
                <w:caps w:val="0"/>
                <w:color w:val="191B1F"/>
                <w:spacing w:val="0"/>
                <w:kern w:val="0"/>
                <w:sz w:val="21"/>
                <w:szCs w:val="21"/>
                <w:u w:val="none"/>
                <w:shd w:val="clear" w:fill="FFFFFF"/>
                <w:lang w:val="en-US" w:eastAsia="zh-CN" w:bidi="ar"/>
              </w:rPr>
              <w:t>新索引可以有不同数量</w:t>
            </w:r>
            <w:r>
              <w:rPr>
                <w:rFonts w:hint="eastAsia" w:ascii="Helvetica Neue" w:hAnsi="Helvetica Neue" w:eastAsia="Helvetica Neue" w:cs="Helvetica Neue"/>
                <w:i w:val="0"/>
                <w:iCs w:val="0"/>
                <w:caps w:val="0"/>
                <w:color w:val="191B1F"/>
                <w:spacing w:val="0"/>
                <w:kern w:val="0"/>
                <w:sz w:val="21"/>
                <w:szCs w:val="21"/>
                <w:u w:val="none"/>
                <w:shd w:val="clear" w:fill="FFFFFF"/>
                <w:lang w:val="en-US" w:eastAsia="zh-CN" w:bidi="ar"/>
              </w:rPr>
              <w:t>的</w:t>
            </w:r>
            <w:r>
              <w:rPr>
                <w:rFonts w:hint="default" w:ascii="Helvetica Neue" w:hAnsi="Helvetica Neue" w:eastAsia="Helvetica Neue" w:cs="Helvetica Neue"/>
                <w:i w:val="0"/>
                <w:iCs w:val="0"/>
                <w:caps w:val="0"/>
                <w:color w:val="191B1F"/>
                <w:spacing w:val="0"/>
                <w:kern w:val="0"/>
                <w:sz w:val="21"/>
                <w:szCs w:val="21"/>
                <w:u w:val="none"/>
                <w:shd w:val="clear" w:fill="FFFFFF"/>
                <w:lang w:val="en-US" w:eastAsia="zh-CN" w:bidi="ar"/>
              </w:rPr>
              <w:t>pod、不同的 pod 类型或不同的相似性度量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5"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26" w:name="_Toc1625096135"/>
            <w:r>
              <w:rPr>
                <w:rFonts w:hint="eastAsia"/>
                <w:sz w:val="21"/>
                <w:szCs w:val="21"/>
                <w:vertAlign w:val="baseline"/>
                <w:lang w:val="en-US" w:eastAsia="zh-CN"/>
              </w:rPr>
              <w:t>4</w:t>
            </w:r>
            <w:bookmarkEnd w:id="26"/>
          </w:p>
        </w:tc>
        <w:tc>
          <w:tcPr>
            <w:tcW w:w="1261"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27" w:name="_Toc1293718399"/>
            <w:r>
              <w:rPr>
                <w:rFonts w:hint="eastAsia"/>
                <w:sz w:val="21"/>
                <w:szCs w:val="21"/>
                <w:vertAlign w:val="baseline"/>
                <w:lang w:val="en-US" w:eastAsia="zh-CN"/>
              </w:rPr>
              <w:t>Dimension</w:t>
            </w:r>
            <w:bookmarkEnd w:id="27"/>
          </w:p>
        </w:tc>
        <w:tc>
          <w:tcPr>
            <w:tcW w:w="5976" w:type="dxa"/>
          </w:tcPr>
          <w:p>
            <w:pPr>
              <w:keepNext w:val="0"/>
              <w:keepLines w:val="0"/>
              <w:widowControl/>
              <w:numPr>
                <w:ilvl w:val="0"/>
                <w:numId w:val="0"/>
              </w:numPr>
              <w:suppressLineNumbers w:val="0"/>
              <w:ind w:leftChars="0"/>
              <w:jc w:val="left"/>
              <w:rPr>
                <w:rFonts w:hint="eastAsia"/>
                <w:sz w:val="21"/>
                <w:szCs w:val="21"/>
                <w:vertAlign w:val="baseline"/>
                <w:lang w:val="en-US" w:eastAsia="zh-CN"/>
              </w:rPr>
            </w:pPr>
            <w:r>
              <w:rPr>
                <w:rFonts w:ascii="Helvetica Neue" w:hAnsi="Helvetica Neue" w:eastAsia="Helvetica Neue" w:cs="Helvetica Neue"/>
                <w:b/>
                <w:bCs/>
                <w:i w:val="0"/>
                <w:iCs w:val="0"/>
                <w:caps w:val="0"/>
                <w:color w:val="191B1F"/>
                <w:spacing w:val="0"/>
                <w:kern w:val="0"/>
                <w:sz w:val="21"/>
                <w:szCs w:val="21"/>
                <w:u w:val="none"/>
                <w:lang w:val="en-US" w:eastAsia="zh-CN" w:bidi="ar"/>
              </w:rPr>
              <w:t>特征维度</w:t>
            </w:r>
            <w:r>
              <w:rPr>
                <w:rFonts w:hint="eastAsia" w:ascii="Helvetica Neue" w:hAnsi="Helvetica Neue" w:eastAsia="Helvetica Neue" w:cs="Helvetica Neue"/>
                <w:b/>
                <w:bCs/>
                <w:i w:val="0"/>
                <w:iCs w:val="0"/>
                <w:caps w:val="0"/>
                <w:color w:val="191B1F"/>
                <w:spacing w:val="0"/>
                <w:kern w:val="0"/>
                <w:sz w:val="21"/>
                <w:szCs w:val="21"/>
                <w:u w:val="none"/>
                <w:lang w:val="en-US" w:eastAsia="zh-CN" w:bidi="ar"/>
              </w:rPr>
              <w:t>，即</w:t>
            </w:r>
            <w:r>
              <w:rPr>
                <w:rFonts w:hint="default" w:ascii="Helvetica Neue" w:hAnsi="Helvetica Neue" w:eastAsia="Helvetica Neue" w:cs="Helvetica Neue"/>
                <w:i w:val="0"/>
                <w:iCs w:val="0"/>
                <w:caps w:val="0"/>
                <w:color w:val="191B1F"/>
                <w:spacing w:val="0"/>
                <w:kern w:val="0"/>
                <w:sz w:val="21"/>
                <w:szCs w:val="21"/>
                <w:u w:val="none"/>
                <w:shd w:val="clear" w:fill="FFFFFF"/>
                <w:lang w:val="en-US" w:eastAsia="zh-CN" w:bidi="ar"/>
              </w:rPr>
              <w:t>向量的数组长度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5"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28" w:name="_Toc253206118"/>
            <w:r>
              <w:rPr>
                <w:rFonts w:hint="eastAsia"/>
                <w:sz w:val="21"/>
                <w:szCs w:val="21"/>
                <w:vertAlign w:val="baseline"/>
                <w:lang w:val="en-US" w:eastAsia="zh-CN"/>
              </w:rPr>
              <w:t>5</w:t>
            </w:r>
            <w:bookmarkEnd w:id="28"/>
          </w:p>
        </w:tc>
        <w:tc>
          <w:tcPr>
            <w:tcW w:w="1261"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29" w:name="_Toc1470120519"/>
            <w:r>
              <w:rPr>
                <w:rFonts w:hint="eastAsia"/>
                <w:sz w:val="21"/>
                <w:szCs w:val="21"/>
                <w:vertAlign w:val="baseline"/>
                <w:lang w:val="en-US" w:eastAsia="zh-CN"/>
              </w:rPr>
              <w:t>Metric</w:t>
            </w:r>
            <w:bookmarkEnd w:id="29"/>
          </w:p>
        </w:tc>
        <w:tc>
          <w:tcPr>
            <w:tcW w:w="5976"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30" w:name="_Toc1516204098"/>
            <w:r>
              <w:rPr>
                <w:rFonts w:hint="eastAsia"/>
                <w:sz w:val="21"/>
                <w:szCs w:val="21"/>
                <w:vertAlign w:val="baseline"/>
                <w:lang w:val="en-US" w:eastAsia="zh-CN"/>
              </w:rPr>
              <w:t>度量距离指标，即计算向量之间距离的方式</w:t>
            </w:r>
            <w:bookmarkEnd w:id="30"/>
          </w:p>
        </w:tc>
      </w:tr>
    </w:tbl>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outlineLvl w:val="0"/>
        <w:rPr>
          <w:rFonts w:hint="eastAsia" w:ascii="黑体" w:hAnsi="黑体" w:eastAsia="黑体" w:cs="黑体"/>
          <w:b/>
          <w:bCs/>
          <w:sz w:val="30"/>
          <w:szCs w:val="30"/>
          <w:lang w:val="en-US" w:eastAsia="zh-CN"/>
        </w:rPr>
      </w:pPr>
      <w:bookmarkStart w:id="31" w:name="_Toc801319784"/>
      <w:r>
        <w:rPr>
          <w:rFonts w:hint="eastAsia" w:ascii="黑体" w:hAnsi="黑体" w:eastAsia="黑体" w:cs="黑体"/>
          <w:b/>
          <w:bCs/>
          <w:sz w:val="30"/>
          <w:szCs w:val="30"/>
          <w:lang w:val="en-US" w:eastAsia="zh-CN"/>
        </w:rPr>
        <w:t>运行环境与架构设计</w:t>
      </w:r>
      <w:bookmarkEnd w:id="31"/>
    </w:p>
    <w:p>
      <w:pPr>
        <w:keepNext w:val="0"/>
        <w:keepLines w:val="0"/>
        <w:pageBreakBefore w:val="0"/>
        <w:widowControl w:val="0"/>
        <w:numPr>
          <w:ilvl w:val="1"/>
          <w:numId w:val="2"/>
        </w:numPr>
        <w:kinsoku/>
        <w:wordWrap/>
        <w:overflowPunct/>
        <w:topLinePunct w:val="0"/>
        <w:autoSpaceDE/>
        <w:autoSpaceDN/>
        <w:bidi w:val="0"/>
        <w:adjustRightInd/>
        <w:snapToGrid/>
        <w:ind w:left="567" w:leftChars="0" w:hanging="567" w:firstLineChars="0"/>
        <w:textAlignment w:val="auto"/>
        <w:outlineLvl w:val="1"/>
        <w:rPr>
          <w:rFonts w:hint="eastAsia" w:ascii="黑体" w:hAnsi="黑体" w:eastAsia="黑体" w:cs="黑体"/>
          <w:b/>
          <w:bCs/>
          <w:sz w:val="30"/>
          <w:szCs w:val="30"/>
          <w:lang w:val="en-US" w:eastAsia="zh-CN"/>
        </w:rPr>
      </w:pPr>
      <w:bookmarkStart w:id="32" w:name="_Toc911659351"/>
      <w:r>
        <w:rPr>
          <w:rFonts w:hint="eastAsia" w:ascii="黑体" w:hAnsi="黑体" w:eastAsia="黑体" w:cs="黑体"/>
          <w:b/>
          <w:bCs/>
          <w:sz w:val="30"/>
          <w:szCs w:val="30"/>
          <w:lang w:val="en-US" w:eastAsia="zh-CN"/>
        </w:rPr>
        <w:t>数据库环境说明</w:t>
      </w:r>
      <w:bookmarkEnd w:id="32"/>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数据库部署在</w:t>
      </w:r>
      <w:r>
        <w:rPr>
          <w:rFonts w:hint="default" w:ascii="Times New Roman Regular" w:hAnsi="Times New Roman Regular" w:cs="Times New Roman Regular" w:eastAsiaTheme="minorEastAsia"/>
          <w:sz w:val="28"/>
          <w:szCs w:val="28"/>
          <w:lang w:val="en-US" w:eastAsia="zh-CN"/>
        </w:rPr>
        <w:t>Google</w:t>
      </w:r>
      <w:r>
        <w:rPr>
          <w:rFonts w:hint="eastAsia" w:asciiTheme="minorEastAsia" w:hAnsiTheme="minorEastAsia" w:eastAsiaTheme="minorEastAsia" w:cstheme="minorEastAsia"/>
          <w:sz w:val="28"/>
          <w:szCs w:val="28"/>
          <w:lang w:val="en-US" w:eastAsia="zh-CN"/>
        </w:rPr>
        <w:t>云上，数据库环境为</w:t>
      </w:r>
      <w:r>
        <w:rPr>
          <w:rFonts w:hint="default" w:ascii="Times New Roman Regular" w:hAnsi="Times New Roman Regular" w:cs="Times New Roman Regular" w:eastAsiaTheme="minorEastAsia"/>
          <w:sz w:val="28"/>
          <w:szCs w:val="28"/>
          <w:lang w:val="en-US" w:eastAsia="zh-CN"/>
        </w:rPr>
        <w:t>Google</w:t>
      </w:r>
      <w:r>
        <w:rPr>
          <w:rFonts w:hint="eastAsia" w:asciiTheme="minorEastAsia" w:hAnsiTheme="minorEastAsia" w:eastAsiaTheme="minorEastAsia" w:cstheme="minorEastAsia"/>
          <w:sz w:val="28"/>
          <w:szCs w:val="28"/>
          <w:lang w:val="en-US" w:eastAsia="zh-CN"/>
        </w:rPr>
        <w:t>云提供的环境。</w:t>
      </w:r>
    </w:p>
    <w:p>
      <w:pPr>
        <w:keepNext w:val="0"/>
        <w:keepLines w:val="0"/>
        <w:pageBreakBefore w:val="0"/>
        <w:widowControl w:val="0"/>
        <w:numPr>
          <w:ilvl w:val="1"/>
          <w:numId w:val="2"/>
        </w:numPr>
        <w:kinsoku/>
        <w:wordWrap/>
        <w:overflowPunct/>
        <w:topLinePunct w:val="0"/>
        <w:autoSpaceDE/>
        <w:autoSpaceDN/>
        <w:bidi w:val="0"/>
        <w:adjustRightInd/>
        <w:snapToGrid/>
        <w:ind w:left="567" w:leftChars="0" w:hanging="567" w:firstLineChars="0"/>
        <w:textAlignment w:val="auto"/>
        <w:outlineLvl w:val="1"/>
        <w:rPr>
          <w:rFonts w:hint="eastAsia" w:ascii="黑体" w:hAnsi="黑体" w:eastAsia="黑体" w:cs="黑体"/>
          <w:b/>
          <w:bCs/>
          <w:sz w:val="30"/>
          <w:szCs w:val="30"/>
          <w:lang w:val="en-US" w:eastAsia="zh-CN"/>
        </w:rPr>
      </w:pPr>
      <w:bookmarkStart w:id="33" w:name="_Toc2110374559"/>
      <w:r>
        <w:rPr>
          <w:rFonts w:hint="eastAsia" w:ascii="黑体" w:hAnsi="黑体" w:eastAsia="黑体" w:cs="黑体"/>
          <w:b/>
          <w:bCs/>
          <w:sz w:val="30"/>
          <w:szCs w:val="30"/>
          <w:lang w:val="en-US" w:eastAsia="zh-CN"/>
        </w:rPr>
        <w:t>支持软件</w:t>
      </w:r>
      <w:bookmarkEnd w:id="33"/>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outlineLvl w:val="9"/>
        <w:rPr>
          <w:rFonts w:hint="default"/>
          <w:lang w:val="en-US" w:eastAsia="zh-CN"/>
        </w:rPr>
      </w:pPr>
      <w:r>
        <w:rPr>
          <w:rFonts w:hint="eastAsia" w:eastAsia="宋体"/>
          <w:sz w:val="28"/>
          <w:szCs w:val="28"/>
          <w:lang w:val="en-US" w:eastAsia="zh-CN"/>
        </w:rPr>
        <w:t>Pinecone是一个简单的云原生向量数据库，为高性能AI应用提供长期记忆。它适用于涉及大模型（LLM）、生成式人工智能（AIGC）和语义搜索（Sematic Search）的应用。使用</w:t>
      </w:r>
      <w:r>
        <w:rPr>
          <w:rFonts w:hint="default" w:eastAsia="宋体"/>
          <w:sz w:val="28"/>
          <w:szCs w:val="28"/>
          <w:lang w:val="en-US" w:eastAsia="zh-CN"/>
        </w:rPr>
        <w:t>Pinecone,</w:t>
      </w:r>
      <w:r>
        <w:rPr>
          <w:rFonts w:hint="eastAsia" w:eastAsia="宋体"/>
          <w:sz w:val="28"/>
          <w:szCs w:val="28"/>
          <w:lang w:val="en-US" w:eastAsia="zh-CN"/>
        </w:rPr>
        <w:t>可以轻松存储和查询向量（Vector），提供优化的性能和实时分析能力。</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outlineLvl w:val="0"/>
        <w:rPr>
          <w:rFonts w:hint="eastAsia" w:ascii="黑体" w:hAnsi="黑体" w:eastAsia="黑体" w:cs="黑体"/>
          <w:b/>
          <w:bCs/>
          <w:sz w:val="30"/>
          <w:szCs w:val="30"/>
          <w:lang w:val="en-US" w:eastAsia="zh-CN"/>
        </w:rPr>
      </w:pPr>
      <w:bookmarkStart w:id="34" w:name="_Toc1225299261"/>
      <w:r>
        <w:rPr>
          <w:rFonts w:hint="eastAsia" w:ascii="黑体" w:hAnsi="黑体" w:eastAsia="黑体" w:cs="黑体"/>
          <w:b/>
          <w:bCs/>
          <w:sz w:val="30"/>
          <w:szCs w:val="30"/>
          <w:lang w:val="en-US" w:eastAsia="zh-CN"/>
        </w:rPr>
        <w:t>数据库命名规则</w:t>
      </w:r>
      <w:bookmarkEnd w:id="34"/>
    </w:p>
    <w:p>
      <w:pPr>
        <w:pStyle w:val="3"/>
        <w:keepNext/>
        <w:keepLines/>
        <w:pageBreakBefore w:val="0"/>
        <w:widowControl w:val="0"/>
        <w:numPr>
          <w:ilvl w:val="1"/>
          <w:numId w:val="2"/>
        </w:numPr>
        <w:kinsoku/>
        <w:wordWrap/>
        <w:overflowPunct/>
        <w:topLinePunct w:val="0"/>
        <w:autoSpaceDE/>
        <w:autoSpaceDN/>
        <w:bidi w:val="0"/>
        <w:adjustRightInd/>
        <w:snapToGrid/>
        <w:ind w:left="567" w:leftChars="0" w:hanging="567" w:firstLineChars="0"/>
        <w:textAlignment w:val="auto"/>
        <w:outlineLvl w:val="1"/>
        <w:rPr>
          <w:rFonts w:hint="eastAsia" w:ascii="Songti SC Bold" w:hAnsi="Songti SC Bold" w:eastAsia="Songti SC Bold" w:cs="Songti SC Bold"/>
          <w:b/>
          <w:bCs/>
          <w:lang w:val="en-US" w:eastAsia="zh-CN"/>
        </w:rPr>
      </w:pPr>
      <w:bookmarkStart w:id="35" w:name="_Toc1383988544"/>
      <w:r>
        <w:rPr>
          <w:rFonts w:hint="eastAsia" w:ascii="Songti SC Bold" w:hAnsi="Songti SC Bold" w:eastAsia="Songti SC Bold" w:cs="Songti SC Bold"/>
          <w:b/>
          <w:bCs/>
          <w:lang w:val="en-US" w:eastAsia="zh-CN"/>
        </w:rPr>
        <w:t>基本对象命名规范参照表</w:t>
      </w:r>
      <w:bookmarkEnd w:id="35"/>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outlineLvl w:val="9"/>
        <w:rPr>
          <w:rFonts w:hint="eastAsia" w:eastAsia="宋体"/>
          <w:sz w:val="28"/>
          <w:szCs w:val="28"/>
          <w:lang w:val="en-US" w:eastAsia="zh-CN"/>
        </w:rPr>
      </w:pPr>
      <w:r>
        <w:rPr>
          <w:rFonts w:hint="eastAsia" w:eastAsia="宋体"/>
          <w:sz w:val="28"/>
          <w:szCs w:val="28"/>
          <w:lang w:val="en-US" w:eastAsia="zh-CN"/>
        </w:rPr>
        <w:t>主要介绍数据库对象名的命名规则，主要的数据库对象包含：索引（index）、向量（</w:t>
      </w:r>
      <w:r>
        <w:rPr>
          <w:rFonts w:hint="default" w:eastAsia="宋体"/>
          <w:sz w:val="28"/>
          <w:szCs w:val="28"/>
          <w:lang w:val="en-US" w:eastAsia="zh-CN"/>
        </w:rPr>
        <w:t>v</w:t>
      </w:r>
      <w:r>
        <w:rPr>
          <w:rFonts w:hint="eastAsia" w:eastAsia="宋体"/>
          <w:sz w:val="28"/>
          <w:szCs w:val="28"/>
          <w:lang w:val="en-US" w:eastAsia="zh-CN"/>
        </w:rPr>
        <w:t>ector）、集合（</w:t>
      </w:r>
      <w:r>
        <w:rPr>
          <w:rFonts w:hint="default" w:eastAsia="宋体"/>
          <w:sz w:val="28"/>
          <w:szCs w:val="28"/>
          <w:lang w:val="en-US" w:eastAsia="zh-CN"/>
        </w:rPr>
        <w:t>v</w:t>
      </w:r>
      <w:r>
        <w:rPr>
          <w:rFonts w:hint="eastAsia" w:eastAsia="宋体"/>
          <w:sz w:val="28"/>
          <w:szCs w:val="28"/>
          <w:lang w:val="en-US" w:eastAsia="zh-CN"/>
        </w:rPr>
        <w:t>ollection）、命名空间（namespace）等。如表3.1-1所示，以下范例仅供参考。</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center"/>
        <w:textAlignment w:val="auto"/>
        <w:outlineLvl w:val="9"/>
        <w:rPr>
          <w:rFonts w:hint="default" w:eastAsia="宋体"/>
          <w:sz w:val="21"/>
          <w:szCs w:val="21"/>
          <w:lang w:val="en-US" w:eastAsia="zh-CN"/>
        </w:rPr>
      </w:pPr>
      <w:r>
        <w:rPr>
          <w:rFonts w:hint="eastAsia" w:eastAsia="宋体"/>
          <w:sz w:val="21"/>
          <w:szCs w:val="21"/>
          <w:lang w:val="en-US" w:eastAsia="zh-CN"/>
        </w:rPr>
        <w:t>表3.1-1</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2867"/>
        <w:gridCol w:w="1792"/>
        <w:gridCol w:w="2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4"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36" w:name="_Toc1300078351"/>
            <w:r>
              <w:rPr>
                <w:rFonts w:hint="eastAsia"/>
                <w:sz w:val="21"/>
                <w:szCs w:val="21"/>
                <w:vertAlign w:val="baseline"/>
                <w:lang w:val="en-US" w:eastAsia="zh-CN"/>
              </w:rPr>
              <w:t>序号</w:t>
            </w:r>
            <w:bookmarkEnd w:id="36"/>
          </w:p>
        </w:tc>
        <w:tc>
          <w:tcPr>
            <w:tcW w:w="2867"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37" w:name="_Toc1918220679"/>
            <w:r>
              <w:rPr>
                <w:rFonts w:hint="eastAsia"/>
                <w:sz w:val="21"/>
                <w:szCs w:val="21"/>
                <w:vertAlign w:val="baseline"/>
                <w:lang w:val="en-US" w:eastAsia="zh-CN"/>
              </w:rPr>
              <w:t>类型</w:t>
            </w:r>
            <w:bookmarkEnd w:id="37"/>
          </w:p>
        </w:tc>
        <w:tc>
          <w:tcPr>
            <w:tcW w:w="1792" w:type="dxa"/>
          </w:tcPr>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1"/>
              <w:rPr>
                <w:rFonts w:hint="default"/>
                <w:sz w:val="21"/>
                <w:szCs w:val="21"/>
                <w:vertAlign w:val="baseline"/>
                <w:lang w:val="en-US" w:eastAsia="zh-CN"/>
              </w:rPr>
            </w:pPr>
            <w:bookmarkStart w:id="38" w:name="_Toc1510443189"/>
            <w:r>
              <w:rPr>
                <w:rFonts w:hint="eastAsia"/>
                <w:sz w:val="21"/>
                <w:szCs w:val="21"/>
                <w:vertAlign w:val="baseline"/>
                <w:lang w:val="en-US" w:eastAsia="zh-CN"/>
              </w:rPr>
              <w:t>前缀</w:t>
            </w:r>
            <w:bookmarkEnd w:id="38"/>
          </w:p>
        </w:tc>
        <w:tc>
          <w:tcPr>
            <w:tcW w:w="2659"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39" w:name="_Toc614486336"/>
            <w:r>
              <w:rPr>
                <w:rFonts w:hint="eastAsia"/>
                <w:sz w:val="21"/>
                <w:szCs w:val="21"/>
                <w:vertAlign w:val="baseline"/>
                <w:lang w:val="en-US" w:eastAsia="zh-CN"/>
              </w:rPr>
              <w:t>范例</w:t>
            </w:r>
            <w:bookmarkEnd w:id="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4"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40" w:name="_Toc422990729"/>
            <w:r>
              <w:rPr>
                <w:rFonts w:hint="eastAsia"/>
                <w:sz w:val="21"/>
                <w:szCs w:val="21"/>
                <w:vertAlign w:val="baseline"/>
                <w:lang w:val="en-US" w:eastAsia="zh-CN"/>
              </w:rPr>
              <w:t>1</w:t>
            </w:r>
            <w:bookmarkEnd w:id="40"/>
          </w:p>
        </w:tc>
        <w:tc>
          <w:tcPr>
            <w:tcW w:w="2867"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41" w:name="_Toc1034310733"/>
            <w:r>
              <w:rPr>
                <w:rFonts w:hint="eastAsia"/>
                <w:sz w:val="21"/>
                <w:szCs w:val="21"/>
                <w:vertAlign w:val="baseline"/>
                <w:lang w:val="en-US" w:eastAsia="zh-CN"/>
              </w:rPr>
              <w:t>索引（Index）</w:t>
            </w:r>
            <w:bookmarkEnd w:id="41"/>
          </w:p>
        </w:tc>
        <w:tc>
          <w:tcPr>
            <w:tcW w:w="1792"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42" w:name="_Toc1927850713"/>
            <w:r>
              <w:rPr>
                <w:rFonts w:hint="eastAsia"/>
                <w:sz w:val="21"/>
                <w:szCs w:val="21"/>
                <w:vertAlign w:val="baseline"/>
                <w:lang w:val="en-US" w:eastAsia="zh-CN"/>
              </w:rPr>
              <w:t>idx-</w:t>
            </w:r>
            <w:bookmarkEnd w:id="42"/>
          </w:p>
        </w:tc>
        <w:tc>
          <w:tcPr>
            <w:tcW w:w="2659"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43" w:name="_Toc153667455"/>
            <w:r>
              <w:rPr>
                <w:rFonts w:hint="default"/>
                <w:sz w:val="21"/>
                <w:szCs w:val="21"/>
                <w:vertAlign w:val="baseline"/>
                <w:lang w:val="en-US" w:eastAsia="zh-CN"/>
              </w:rPr>
              <w:t>idx</w:t>
            </w:r>
            <w:r>
              <w:rPr>
                <w:rFonts w:hint="eastAsia"/>
                <w:sz w:val="21"/>
                <w:szCs w:val="21"/>
                <w:vertAlign w:val="baseline"/>
                <w:lang w:val="en-US" w:eastAsia="zh-CN"/>
              </w:rPr>
              <w:t>-example</w:t>
            </w:r>
            <w:bookmarkEnd w:id="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4"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44" w:name="_Toc1413572491"/>
            <w:r>
              <w:rPr>
                <w:rFonts w:hint="eastAsia"/>
                <w:sz w:val="21"/>
                <w:szCs w:val="21"/>
                <w:vertAlign w:val="baseline"/>
                <w:lang w:val="en-US" w:eastAsia="zh-CN"/>
              </w:rPr>
              <w:t>2</w:t>
            </w:r>
            <w:bookmarkEnd w:id="44"/>
          </w:p>
        </w:tc>
        <w:tc>
          <w:tcPr>
            <w:tcW w:w="2867"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45" w:name="_Toc301269476"/>
            <w:r>
              <w:rPr>
                <w:rFonts w:hint="eastAsia"/>
                <w:sz w:val="21"/>
                <w:szCs w:val="21"/>
                <w:vertAlign w:val="baseline"/>
                <w:lang w:val="en-US" w:eastAsia="zh-CN"/>
              </w:rPr>
              <w:t>向量（</w:t>
            </w:r>
            <w:r>
              <w:rPr>
                <w:rFonts w:hint="default"/>
                <w:sz w:val="21"/>
                <w:szCs w:val="21"/>
                <w:vertAlign w:val="baseline"/>
                <w:lang w:val="en-US" w:eastAsia="zh-CN"/>
              </w:rPr>
              <w:t>v</w:t>
            </w:r>
            <w:r>
              <w:rPr>
                <w:rFonts w:hint="eastAsia"/>
                <w:sz w:val="21"/>
                <w:szCs w:val="21"/>
                <w:vertAlign w:val="baseline"/>
                <w:lang w:val="en-US" w:eastAsia="zh-CN"/>
              </w:rPr>
              <w:t>ector）</w:t>
            </w:r>
            <w:bookmarkEnd w:id="45"/>
          </w:p>
        </w:tc>
        <w:tc>
          <w:tcPr>
            <w:tcW w:w="1792"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46" w:name="_Toc1817127153"/>
            <w:r>
              <w:rPr>
                <w:rFonts w:hint="eastAsia"/>
                <w:sz w:val="21"/>
                <w:szCs w:val="21"/>
                <w:vertAlign w:val="baseline"/>
                <w:lang w:val="en-US" w:eastAsia="zh-CN"/>
              </w:rPr>
              <w:t>vec-</w:t>
            </w:r>
            <w:bookmarkEnd w:id="46"/>
          </w:p>
        </w:tc>
        <w:tc>
          <w:tcPr>
            <w:tcW w:w="2659"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47" w:name="_Toc1091116484"/>
            <w:r>
              <w:rPr>
                <w:rFonts w:hint="default"/>
                <w:sz w:val="21"/>
                <w:szCs w:val="21"/>
                <w:vertAlign w:val="baseline"/>
                <w:lang w:val="en-US" w:eastAsia="zh-CN"/>
              </w:rPr>
              <w:t>vec-</w:t>
            </w:r>
            <w:r>
              <w:rPr>
                <w:rFonts w:hint="eastAsia"/>
                <w:sz w:val="21"/>
                <w:szCs w:val="21"/>
                <w:vertAlign w:val="baseline"/>
                <w:lang w:val="en-US" w:eastAsia="zh-CN"/>
              </w:rPr>
              <w:t>example</w:t>
            </w:r>
            <w:bookmarkEnd w:id="4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4"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48" w:name="_Toc1031884855"/>
            <w:r>
              <w:rPr>
                <w:rFonts w:hint="eastAsia"/>
                <w:sz w:val="21"/>
                <w:szCs w:val="21"/>
                <w:vertAlign w:val="baseline"/>
                <w:lang w:val="en-US" w:eastAsia="zh-CN"/>
              </w:rPr>
              <w:t>3</w:t>
            </w:r>
            <w:bookmarkEnd w:id="48"/>
          </w:p>
        </w:tc>
        <w:tc>
          <w:tcPr>
            <w:tcW w:w="2867"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49" w:name="_Toc1958308460"/>
            <w:r>
              <w:rPr>
                <w:rFonts w:hint="eastAsia"/>
                <w:sz w:val="21"/>
                <w:szCs w:val="21"/>
                <w:vertAlign w:val="baseline"/>
                <w:lang w:val="en-US" w:eastAsia="zh-CN"/>
              </w:rPr>
              <w:t>集合（Collection）</w:t>
            </w:r>
            <w:bookmarkEnd w:id="49"/>
          </w:p>
        </w:tc>
        <w:tc>
          <w:tcPr>
            <w:tcW w:w="1792"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50" w:name="_Toc955913298"/>
            <w:r>
              <w:rPr>
                <w:rFonts w:hint="eastAsia"/>
                <w:sz w:val="21"/>
                <w:szCs w:val="21"/>
                <w:vertAlign w:val="baseline"/>
                <w:lang w:val="en-US" w:eastAsia="zh-CN"/>
              </w:rPr>
              <w:t>col-</w:t>
            </w:r>
            <w:bookmarkEnd w:id="50"/>
          </w:p>
        </w:tc>
        <w:tc>
          <w:tcPr>
            <w:tcW w:w="2659"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51" w:name="_Toc709636279"/>
            <w:r>
              <w:rPr>
                <w:rFonts w:hint="default"/>
                <w:sz w:val="21"/>
                <w:szCs w:val="21"/>
                <w:vertAlign w:val="baseline"/>
                <w:lang w:val="en-US" w:eastAsia="zh-CN"/>
              </w:rPr>
              <w:t>col</w:t>
            </w:r>
            <w:r>
              <w:rPr>
                <w:rFonts w:hint="eastAsia"/>
                <w:sz w:val="21"/>
                <w:szCs w:val="21"/>
                <w:vertAlign w:val="baseline"/>
                <w:lang w:val="en-US" w:eastAsia="zh-CN"/>
              </w:rPr>
              <w:t>-example</w:t>
            </w:r>
            <w:bookmarkEnd w:id="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4"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52" w:name="_Toc1880249362"/>
            <w:r>
              <w:rPr>
                <w:rFonts w:hint="eastAsia"/>
                <w:sz w:val="21"/>
                <w:szCs w:val="21"/>
                <w:vertAlign w:val="baseline"/>
                <w:lang w:val="en-US" w:eastAsia="zh-CN"/>
              </w:rPr>
              <w:t>4</w:t>
            </w:r>
            <w:bookmarkEnd w:id="52"/>
          </w:p>
        </w:tc>
        <w:tc>
          <w:tcPr>
            <w:tcW w:w="2867"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53" w:name="_Toc1129161529"/>
            <w:r>
              <w:rPr>
                <w:rFonts w:hint="eastAsia"/>
                <w:sz w:val="21"/>
                <w:szCs w:val="21"/>
                <w:vertAlign w:val="baseline"/>
                <w:lang w:val="en-US" w:eastAsia="zh-CN"/>
              </w:rPr>
              <w:t>命名空间（namespace）</w:t>
            </w:r>
            <w:bookmarkEnd w:id="53"/>
          </w:p>
        </w:tc>
        <w:tc>
          <w:tcPr>
            <w:tcW w:w="1792"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54" w:name="_Toc504829364"/>
            <w:r>
              <w:rPr>
                <w:rFonts w:hint="eastAsia"/>
                <w:sz w:val="21"/>
                <w:szCs w:val="21"/>
                <w:vertAlign w:val="baseline"/>
                <w:lang w:val="en-US" w:eastAsia="zh-CN"/>
              </w:rPr>
              <w:t>ns-</w:t>
            </w:r>
            <w:bookmarkEnd w:id="54"/>
          </w:p>
        </w:tc>
        <w:tc>
          <w:tcPr>
            <w:tcW w:w="2659" w:type="dxa"/>
          </w:tcPr>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default"/>
                <w:sz w:val="21"/>
                <w:szCs w:val="21"/>
                <w:vertAlign w:val="baseline"/>
                <w:lang w:val="en-US" w:eastAsia="zh-CN"/>
              </w:rPr>
            </w:pPr>
            <w:bookmarkStart w:id="55" w:name="_Toc2106715098"/>
            <w:r>
              <w:rPr>
                <w:rFonts w:hint="eastAsia"/>
                <w:sz w:val="21"/>
                <w:szCs w:val="21"/>
                <w:vertAlign w:val="baseline"/>
                <w:lang w:val="en-US" w:eastAsia="zh-CN"/>
              </w:rPr>
              <w:t>ns-example</w:t>
            </w:r>
            <w:bookmarkEnd w:id="55"/>
          </w:p>
        </w:tc>
      </w:tr>
    </w:tbl>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default"/>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ind w:left="567" w:leftChars="0" w:hanging="567" w:firstLineChars="0"/>
        <w:textAlignment w:val="auto"/>
        <w:outlineLvl w:val="1"/>
        <w:rPr>
          <w:rFonts w:hint="eastAsia" w:ascii="黑体" w:hAnsi="黑体" w:eastAsia="黑体" w:cs="黑体"/>
          <w:b/>
          <w:bCs/>
          <w:sz w:val="30"/>
          <w:szCs w:val="30"/>
          <w:lang w:val="en-US" w:eastAsia="zh-CN"/>
        </w:rPr>
      </w:pPr>
      <w:bookmarkStart w:id="56" w:name="_Toc1997763997"/>
      <w:r>
        <w:rPr>
          <w:rFonts w:hint="eastAsia" w:ascii="黑体" w:hAnsi="黑体" w:eastAsia="黑体" w:cs="黑体"/>
          <w:b/>
          <w:bCs/>
          <w:sz w:val="30"/>
          <w:szCs w:val="30"/>
          <w:lang w:val="en-US" w:eastAsia="zh-CN"/>
        </w:rPr>
        <w:t>数据库命名规范</w:t>
      </w:r>
      <w:bookmarkEnd w:id="56"/>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eastAsia" w:eastAsia="宋体"/>
          <w:sz w:val="28"/>
          <w:szCs w:val="28"/>
          <w:lang w:val="en-US" w:eastAsia="zh-CN"/>
        </w:rPr>
        <w:t>一、命名空间命名规范：</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eastAsia" w:eastAsia="宋体"/>
          <w:sz w:val="28"/>
          <w:szCs w:val="28"/>
          <w:lang w:val="en-US" w:eastAsia="zh-CN"/>
        </w:rPr>
        <w:t xml:space="preserve">采用 26 个英文字母 </w:t>
      </w:r>
      <w:r>
        <w:rPr>
          <w:rFonts w:hint="default" w:eastAsia="宋体"/>
          <w:sz w:val="28"/>
          <w:szCs w:val="28"/>
          <w:lang w:val="en-US" w:eastAsia="zh-CN"/>
        </w:rPr>
        <w:t>(</w:t>
      </w:r>
      <w:r>
        <w:rPr>
          <w:rFonts w:hint="eastAsia" w:eastAsia="宋体"/>
          <w:sz w:val="28"/>
          <w:szCs w:val="28"/>
          <w:lang w:val="en-US" w:eastAsia="zh-CN"/>
        </w:rPr>
        <w:t>区分大小写</w:t>
      </w:r>
      <w:r>
        <w:rPr>
          <w:rFonts w:hint="default" w:eastAsia="宋体"/>
          <w:sz w:val="28"/>
          <w:szCs w:val="28"/>
          <w:lang w:val="en-US" w:eastAsia="zh-CN"/>
        </w:rPr>
        <w:t xml:space="preserve">) </w:t>
      </w:r>
      <w:r>
        <w:rPr>
          <w:rFonts w:hint="eastAsia" w:eastAsia="宋体"/>
          <w:sz w:val="28"/>
          <w:szCs w:val="28"/>
          <w:lang w:val="en-US" w:eastAsia="zh-CN"/>
        </w:rPr>
        <w:t xml:space="preserve">和 </w:t>
      </w:r>
      <w:r>
        <w:rPr>
          <w:rFonts w:hint="default" w:eastAsia="宋体"/>
          <w:sz w:val="28"/>
          <w:szCs w:val="28"/>
          <w:lang w:val="en-US" w:eastAsia="zh-CN"/>
        </w:rPr>
        <w:t xml:space="preserve">0-9 </w:t>
      </w:r>
      <w:r>
        <w:rPr>
          <w:rFonts w:hint="eastAsia" w:eastAsia="宋体"/>
          <w:sz w:val="28"/>
          <w:szCs w:val="28"/>
          <w:lang w:val="en-US" w:eastAsia="zh-CN"/>
        </w:rPr>
        <w:t xml:space="preserve">的自然数 </w:t>
      </w:r>
      <w:r>
        <w:rPr>
          <w:rFonts w:hint="default" w:eastAsia="宋体"/>
          <w:sz w:val="28"/>
          <w:szCs w:val="28"/>
          <w:lang w:val="en-US" w:eastAsia="zh-CN"/>
        </w:rPr>
        <w:t>(</w:t>
      </w:r>
      <w:r>
        <w:rPr>
          <w:rFonts w:hint="eastAsia" w:eastAsia="宋体"/>
          <w:sz w:val="28"/>
          <w:szCs w:val="28"/>
          <w:lang w:val="en-US" w:eastAsia="zh-CN"/>
        </w:rPr>
        <w:t>一般不需要</w:t>
      </w:r>
      <w:r>
        <w:rPr>
          <w:rFonts w:hint="default" w:eastAsia="宋体"/>
          <w:sz w:val="28"/>
          <w:szCs w:val="28"/>
          <w:lang w:val="en-US" w:eastAsia="zh-CN"/>
        </w:rPr>
        <w:t xml:space="preserve">) </w:t>
      </w:r>
      <w:r>
        <w:rPr>
          <w:rFonts w:hint="eastAsia" w:eastAsia="宋体"/>
          <w:sz w:val="28"/>
          <w:szCs w:val="28"/>
          <w:lang w:val="en-US" w:eastAsia="zh-CN"/>
        </w:rPr>
        <w:t xml:space="preserve">加上 </w:t>
      </w:r>
      <w:r>
        <w:rPr>
          <w:rFonts w:hint="default" w:eastAsia="宋体"/>
          <w:sz w:val="28"/>
          <w:szCs w:val="28"/>
          <w:lang w:val="en-US" w:eastAsia="zh-CN"/>
        </w:rPr>
        <w:t>‘</w:t>
      </w:r>
      <w:r>
        <w:rPr>
          <w:rFonts w:hint="eastAsia" w:eastAsia="宋体"/>
          <w:sz w:val="28"/>
          <w:szCs w:val="28"/>
          <w:lang w:val="en-US" w:eastAsia="zh-CN"/>
        </w:rPr>
        <w:t>-</w:t>
      </w:r>
      <w:r>
        <w:rPr>
          <w:rFonts w:hint="default" w:eastAsia="宋体"/>
          <w:sz w:val="28"/>
          <w:szCs w:val="28"/>
          <w:lang w:val="en-US" w:eastAsia="zh-CN"/>
        </w:rPr>
        <w:t xml:space="preserve">’ </w:t>
      </w:r>
      <w:r>
        <w:rPr>
          <w:rFonts w:hint="eastAsia" w:eastAsia="宋体"/>
          <w:sz w:val="28"/>
          <w:szCs w:val="28"/>
          <w:lang w:val="en-US" w:eastAsia="zh-CN"/>
        </w:rPr>
        <w:t xml:space="preserve">组成，命名简介明确，多个单词用下划线 </w:t>
      </w:r>
      <w:r>
        <w:rPr>
          <w:rFonts w:hint="default" w:eastAsia="宋体"/>
          <w:sz w:val="28"/>
          <w:szCs w:val="28"/>
          <w:lang w:val="en-US" w:eastAsia="zh-CN"/>
        </w:rPr>
        <w:t>‘</w:t>
      </w:r>
      <w:r>
        <w:rPr>
          <w:rFonts w:hint="eastAsia" w:eastAsia="宋体"/>
          <w:sz w:val="28"/>
          <w:szCs w:val="28"/>
          <w:lang w:val="en-US" w:eastAsia="zh-CN"/>
        </w:rPr>
        <w:t>-</w:t>
      </w:r>
      <w:r>
        <w:rPr>
          <w:rFonts w:hint="default" w:eastAsia="宋体"/>
          <w:sz w:val="28"/>
          <w:szCs w:val="28"/>
          <w:lang w:val="en-US" w:eastAsia="zh-CN"/>
        </w:rPr>
        <w:t xml:space="preserve">’ </w:t>
      </w:r>
      <w:r>
        <w:rPr>
          <w:rFonts w:hint="eastAsia" w:eastAsia="宋体"/>
          <w:sz w:val="28"/>
          <w:szCs w:val="28"/>
          <w:lang w:val="en-US" w:eastAsia="zh-CN"/>
        </w:rPr>
        <w:t>分隔，一个命名空间对应多个集合。</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default" w:eastAsia="宋体"/>
          <w:sz w:val="28"/>
          <w:szCs w:val="28"/>
          <w:lang w:val="en-US" w:eastAsia="zh-CN"/>
        </w:rPr>
      </w:pPr>
      <w:r>
        <w:rPr>
          <w:rFonts w:hint="eastAsia" w:eastAsia="宋体"/>
          <w:sz w:val="28"/>
          <w:szCs w:val="28"/>
          <w:lang w:val="en-US" w:eastAsia="zh-CN"/>
        </w:rPr>
        <w:t>二、集合命名规范</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eastAsia" w:eastAsia="宋体"/>
          <w:sz w:val="28"/>
          <w:szCs w:val="28"/>
          <w:lang w:val="en-US" w:eastAsia="zh-CN"/>
        </w:rPr>
        <w:t xml:space="preserve">1. 采用 </w:t>
      </w:r>
      <w:r>
        <w:rPr>
          <w:rFonts w:hint="default" w:eastAsia="宋体"/>
          <w:sz w:val="28"/>
          <w:szCs w:val="28"/>
          <w:lang w:val="en-US" w:eastAsia="zh-CN"/>
        </w:rPr>
        <w:t xml:space="preserve">26 </w:t>
      </w:r>
      <w:r>
        <w:rPr>
          <w:rFonts w:hint="eastAsia" w:eastAsia="宋体"/>
          <w:sz w:val="28"/>
          <w:szCs w:val="28"/>
          <w:lang w:val="en-US" w:eastAsia="zh-CN"/>
        </w:rPr>
        <w:t xml:space="preserve">字母和 </w:t>
      </w:r>
      <w:r>
        <w:rPr>
          <w:rFonts w:hint="default" w:eastAsia="宋体"/>
          <w:sz w:val="28"/>
          <w:szCs w:val="28"/>
          <w:lang w:val="en-US" w:eastAsia="zh-CN"/>
        </w:rPr>
        <w:t xml:space="preserve">0-9 </w:t>
      </w:r>
      <w:r>
        <w:rPr>
          <w:rFonts w:hint="eastAsia" w:eastAsia="宋体"/>
          <w:sz w:val="28"/>
          <w:szCs w:val="28"/>
          <w:lang w:val="en-US" w:eastAsia="zh-CN"/>
        </w:rPr>
        <w:t xml:space="preserve">的自然数（一般不使用）加上下互相 </w:t>
      </w:r>
      <w:r>
        <w:rPr>
          <w:rFonts w:hint="default" w:eastAsia="宋体"/>
          <w:sz w:val="28"/>
          <w:szCs w:val="28"/>
          <w:lang w:val="en-US" w:eastAsia="zh-CN"/>
        </w:rPr>
        <w:t>‘</w:t>
      </w:r>
      <w:r>
        <w:rPr>
          <w:rFonts w:hint="eastAsia" w:eastAsia="宋体"/>
          <w:sz w:val="28"/>
          <w:szCs w:val="28"/>
          <w:lang w:val="en-US" w:eastAsia="zh-CN"/>
        </w:rPr>
        <w:t>-</w:t>
      </w:r>
      <w:r>
        <w:rPr>
          <w:rFonts w:hint="default" w:eastAsia="宋体"/>
          <w:sz w:val="28"/>
          <w:szCs w:val="28"/>
          <w:lang w:val="en-US" w:eastAsia="zh-CN"/>
        </w:rPr>
        <w:t xml:space="preserve">’ </w:t>
      </w:r>
      <w:r>
        <w:rPr>
          <w:rFonts w:hint="eastAsia" w:eastAsia="宋体"/>
          <w:sz w:val="28"/>
          <w:szCs w:val="28"/>
          <w:lang w:val="en-US" w:eastAsia="zh-CN"/>
        </w:rPr>
        <w:t xml:space="preserve">组成，命名简洁明确，多个单词用 </w:t>
      </w:r>
      <w:r>
        <w:rPr>
          <w:rFonts w:hint="default" w:eastAsia="宋体"/>
          <w:sz w:val="28"/>
          <w:szCs w:val="28"/>
          <w:lang w:val="en-US" w:eastAsia="zh-CN"/>
        </w:rPr>
        <w:t>‘</w:t>
      </w:r>
      <w:r>
        <w:rPr>
          <w:rFonts w:hint="eastAsia" w:eastAsia="宋体"/>
          <w:sz w:val="28"/>
          <w:szCs w:val="28"/>
          <w:lang w:val="en-US" w:eastAsia="zh-CN"/>
        </w:rPr>
        <w:t>-</w:t>
      </w:r>
      <w:r>
        <w:rPr>
          <w:rFonts w:hint="default" w:eastAsia="宋体"/>
          <w:sz w:val="28"/>
          <w:szCs w:val="28"/>
          <w:lang w:val="en-US" w:eastAsia="zh-CN"/>
        </w:rPr>
        <w:t xml:space="preserve">’ </w:t>
      </w:r>
      <w:r>
        <w:rPr>
          <w:rFonts w:hint="eastAsia" w:eastAsia="宋体"/>
          <w:sz w:val="28"/>
          <w:szCs w:val="28"/>
          <w:lang w:val="en-US" w:eastAsia="zh-CN"/>
        </w:rPr>
        <w:t xml:space="preserve">隔开。一个集合对应一个索引。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default" w:eastAsia="宋体"/>
          <w:sz w:val="28"/>
          <w:szCs w:val="28"/>
          <w:lang w:val="en-US" w:eastAsia="zh-CN"/>
        </w:rPr>
        <w:t xml:space="preserve">2. </w:t>
      </w:r>
      <w:r>
        <w:rPr>
          <w:rFonts w:hint="eastAsia" w:eastAsia="宋体"/>
          <w:sz w:val="28"/>
          <w:szCs w:val="28"/>
          <w:lang w:val="en-US" w:eastAsia="zh-CN"/>
        </w:rPr>
        <w:t>全部小写命名，尽量避免出现大写。</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default" w:eastAsia="宋体"/>
          <w:sz w:val="28"/>
          <w:szCs w:val="28"/>
          <w:lang w:val="en-US" w:eastAsia="zh-CN"/>
        </w:rPr>
        <w:t xml:space="preserve">3. </w:t>
      </w:r>
      <w:r>
        <w:rPr>
          <w:rFonts w:hint="eastAsia" w:eastAsia="宋体"/>
          <w:sz w:val="28"/>
          <w:szCs w:val="28"/>
          <w:lang w:val="en-US" w:eastAsia="zh-CN"/>
        </w:rPr>
        <w:t xml:space="preserve">禁止使用关键字，如：upsert、query等。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default" w:eastAsia="宋体"/>
          <w:sz w:val="28"/>
          <w:szCs w:val="28"/>
          <w:lang w:val="en-US" w:eastAsia="zh-CN"/>
        </w:rPr>
        <w:t xml:space="preserve">4. </w:t>
      </w:r>
      <w:r>
        <w:rPr>
          <w:rFonts w:hint="eastAsia" w:eastAsia="宋体"/>
          <w:sz w:val="28"/>
          <w:szCs w:val="28"/>
          <w:lang w:val="en-US" w:eastAsia="zh-CN"/>
        </w:rPr>
        <w:t xml:space="preserve">集合名称不要取得太长（一般不超过三个英文单词）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default" w:eastAsia="宋体"/>
          <w:sz w:val="28"/>
          <w:szCs w:val="28"/>
          <w:lang w:val="en-US" w:eastAsia="zh-CN"/>
        </w:rPr>
        <w:t xml:space="preserve">5. </w:t>
      </w:r>
      <w:r>
        <w:rPr>
          <w:rFonts w:hint="eastAsia" w:eastAsia="宋体"/>
          <w:sz w:val="28"/>
          <w:szCs w:val="28"/>
          <w:lang w:val="en-US" w:eastAsia="zh-CN"/>
        </w:rPr>
        <w:t xml:space="preserve">集合的名称一般使用名词或者动宾短语。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eastAsia" w:eastAsia="宋体"/>
          <w:sz w:val="28"/>
          <w:szCs w:val="28"/>
          <w:lang w:val="en-US" w:eastAsia="zh-CN"/>
        </w:rPr>
        <w:t>6.</w:t>
      </w:r>
      <w:r>
        <w:rPr>
          <w:rFonts w:hint="eastAsia"/>
          <w:sz w:val="28"/>
          <w:szCs w:val="28"/>
          <w:lang w:val="en-US" w:eastAsia="zh-CN"/>
        </w:rPr>
        <w:t xml:space="preserve"> </w:t>
      </w:r>
      <w:r>
        <w:rPr>
          <w:rFonts w:hint="eastAsia" w:eastAsia="宋体"/>
          <w:sz w:val="28"/>
          <w:szCs w:val="28"/>
          <w:lang w:val="en-US" w:eastAsia="zh-CN"/>
        </w:rPr>
        <w:t xml:space="preserve">集合必须填写描述信息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eastAsia" w:eastAsia="宋体"/>
          <w:sz w:val="28"/>
          <w:szCs w:val="28"/>
          <w:lang w:val="en-US" w:eastAsia="zh-CN"/>
        </w:rPr>
        <w:t xml:space="preserve">三、索引命名规范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default" w:eastAsia="宋体"/>
          <w:sz w:val="28"/>
          <w:szCs w:val="28"/>
          <w:lang w:val="en-US" w:eastAsia="zh-CN"/>
        </w:rPr>
      </w:pPr>
      <w:r>
        <w:rPr>
          <w:rFonts w:hint="default" w:eastAsia="宋体"/>
          <w:sz w:val="28"/>
          <w:szCs w:val="28"/>
          <w:lang w:val="en-US" w:eastAsia="zh-CN"/>
        </w:rPr>
        <w:t xml:space="preserve">1. </w:t>
      </w:r>
      <w:r>
        <w:rPr>
          <w:rFonts w:hint="eastAsia" w:eastAsia="宋体"/>
          <w:sz w:val="28"/>
          <w:szCs w:val="28"/>
          <w:lang w:val="en-US" w:eastAsia="zh-CN"/>
        </w:rPr>
        <w:t xml:space="preserve">采用 </w:t>
      </w:r>
      <w:r>
        <w:rPr>
          <w:rFonts w:hint="default" w:eastAsia="宋体"/>
          <w:sz w:val="28"/>
          <w:szCs w:val="28"/>
          <w:lang w:val="en-US" w:eastAsia="zh-CN"/>
        </w:rPr>
        <w:t xml:space="preserve">26 </w:t>
      </w:r>
      <w:r>
        <w:rPr>
          <w:rFonts w:hint="eastAsia" w:eastAsia="宋体"/>
          <w:sz w:val="28"/>
          <w:szCs w:val="28"/>
          <w:lang w:val="en-US" w:eastAsia="zh-CN"/>
        </w:rPr>
        <w:t xml:space="preserve">字母和 </w:t>
      </w:r>
      <w:r>
        <w:rPr>
          <w:rFonts w:hint="default" w:eastAsia="宋体"/>
          <w:sz w:val="28"/>
          <w:szCs w:val="28"/>
          <w:lang w:val="en-US" w:eastAsia="zh-CN"/>
        </w:rPr>
        <w:t xml:space="preserve">0-9 </w:t>
      </w:r>
      <w:r>
        <w:rPr>
          <w:rFonts w:hint="eastAsia" w:eastAsia="宋体"/>
          <w:sz w:val="28"/>
          <w:szCs w:val="28"/>
          <w:lang w:val="en-US" w:eastAsia="zh-CN"/>
        </w:rPr>
        <w:t xml:space="preserve">的自然数（一般不使用）加上下互相 </w:t>
      </w:r>
      <w:r>
        <w:rPr>
          <w:rFonts w:hint="default" w:eastAsia="宋体"/>
          <w:sz w:val="28"/>
          <w:szCs w:val="28"/>
          <w:lang w:val="en-US" w:eastAsia="zh-CN"/>
        </w:rPr>
        <w:t>‘</w:t>
      </w:r>
      <w:r>
        <w:rPr>
          <w:rFonts w:hint="eastAsia" w:eastAsia="宋体"/>
          <w:sz w:val="28"/>
          <w:szCs w:val="28"/>
          <w:lang w:val="en-US" w:eastAsia="zh-CN"/>
        </w:rPr>
        <w:t>-</w:t>
      </w:r>
      <w:r>
        <w:rPr>
          <w:rFonts w:hint="default" w:eastAsia="宋体"/>
          <w:sz w:val="28"/>
          <w:szCs w:val="28"/>
          <w:lang w:val="en-US" w:eastAsia="zh-CN"/>
        </w:rPr>
        <w:t xml:space="preserve">’ </w:t>
      </w:r>
      <w:r>
        <w:rPr>
          <w:rFonts w:hint="eastAsia" w:eastAsia="宋体"/>
          <w:sz w:val="28"/>
          <w:szCs w:val="28"/>
          <w:lang w:val="en-US" w:eastAsia="zh-CN"/>
        </w:rPr>
        <w:t xml:space="preserve">组成，命名简洁明确，多个单词用下划线 </w:t>
      </w:r>
      <w:r>
        <w:rPr>
          <w:rFonts w:hint="default" w:eastAsia="宋体"/>
          <w:sz w:val="28"/>
          <w:szCs w:val="28"/>
          <w:lang w:val="en-US" w:eastAsia="zh-CN"/>
        </w:rPr>
        <w:t>‘</w:t>
      </w:r>
      <w:r>
        <w:rPr>
          <w:rFonts w:hint="eastAsia" w:eastAsia="宋体"/>
          <w:sz w:val="28"/>
          <w:szCs w:val="28"/>
          <w:lang w:val="en-US" w:eastAsia="zh-CN"/>
        </w:rPr>
        <w:t>-</w:t>
      </w:r>
      <w:r>
        <w:rPr>
          <w:rFonts w:hint="default" w:eastAsia="宋体"/>
          <w:sz w:val="28"/>
          <w:szCs w:val="28"/>
          <w:lang w:val="en-US" w:eastAsia="zh-CN"/>
        </w:rPr>
        <w:t xml:space="preserve">’ </w:t>
      </w:r>
      <w:r>
        <w:rPr>
          <w:rFonts w:hint="eastAsia" w:eastAsia="宋体"/>
          <w:sz w:val="28"/>
          <w:szCs w:val="28"/>
          <w:lang w:val="en-US" w:eastAsia="zh-CN"/>
        </w:rPr>
        <w:t>隔开。一个索引对应一个集合，这个集合中可以包含多个向量。</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default" w:eastAsia="宋体"/>
          <w:sz w:val="28"/>
          <w:szCs w:val="28"/>
          <w:lang w:val="en-US" w:eastAsia="zh-CN"/>
        </w:rPr>
        <w:t xml:space="preserve">2. </w:t>
      </w:r>
      <w:r>
        <w:rPr>
          <w:rFonts w:hint="eastAsia" w:eastAsia="宋体"/>
          <w:sz w:val="28"/>
          <w:szCs w:val="28"/>
          <w:lang w:val="en-US" w:eastAsia="zh-CN"/>
        </w:rPr>
        <w:t xml:space="preserve">全部小写命名，尽量避免出现大写。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default" w:eastAsia="宋体"/>
          <w:sz w:val="28"/>
          <w:szCs w:val="28"/>
          <w:lang w:val="en-US" w:eastAsia="zh-CN"/>
        </w:rPr>
        <w:t xml:space="preserve">4. </w:t>
      </w:r>
      <w:r>
        <w:rPr>
          <w:rFonts w:hint="eastAsia" w:eastAsia="宋体"/>
          <w:sz w:val="28"/>
          <w:szCs w:val="28"/>
          <w:lang w:val="en-US" w:eastAsia="zh-CN"/>
        </w:rPr>
        <w:t xml:space="preserve">禁止使用关键字。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default" w:eastAsia="宋体"/>
          <w:sz w:val="28"/>
          <w:szCs w:val="28"/>
          <w:lang w:val="en-US" w:eastAsia="zh-CN"/>
        </w:rPr>
        <w:t xml:space="preserve">5. </w:t>
      </w:r>
      <w:r>
        <w:rPr>
          <w:rFonts w:hint="eastAsia" w:eastAsia="宋体"/>
          <w:sz w:val="28"/>
          <w:szCs w:val="28"/>
          <w:lang w:val="en-US" w:eastAsia="zh-CN"/>
        </w:rPr>
        <w:t xml:space="preserve">索引名称一般采用名词或动宾短语。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default" w:eastAsia="宋体"/>
          <w:sz w:val="28"/>
          <w:szCs w:val="28"/>
          <w:lang w:val="en-US" w:eastAsia="zh-CN"/>
        </w:rPr>
        <w:t xml:space="preserve">6. </w:t>
      </w:r>
      <w:r>
        <w:rPr>
          <w:rFonts w:hint="eastAsia" w:eastAsia="宋体"/>
          <w:sz w:val="28"/>
          <w:szCs w:val="28"/>
          <w:lang w:val="en-US" w:eastAsia="zh-CN"/>
        </w:rPr>
        <w:t xml:space="preserve">采用的名字必须是易于理解，一般不超过三个英文单词。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eastAsia" w:eastAsia="宋体"/>
          <w:sz w:val="28"/>
          <w:szCs w:val="28"/>
          <w:lang w:val="en-US" w:eastAsia="zh-CN"/>
        </w:rPr>
        <w:t>四、向量ID命名规范</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eastAsia" w:eastAsia="宋体"/>
          <w:sz w:val="28"/>
          <w:szCs w:val="28"/>
          <w:lang w:val="en-US" w:eastAsia="zh-CN"/>
        </w:rPr>
        <w:t xml:space="preserve">采用 </w:t>
      </w:r>
      <w:r>
        <w:rPr>
          <w:rFonts w:hint="default" w:eastAsia="宋体"/>
          <w:sz w:val="28"/>
          <w:szCs w:val="28"/>
          <w:lang w:val="en-US" w:eastAsia="zh-CN"/>
        </w:rPr>
        <w:t xml:space="preserve">26 </w:t>
      </w:r>
      <w:r>
        <w:rPr>
          <w:rFonts w:hint="eastAsia" w:eastAsia="宋体"/>
          <w:sz w:val="28"/>
          <w:szCs w:val="28"/>
          <w:lang w:val="en-US" w:eastAsia="zh-CN"/>
        </w:rPr>
        <w:t xml:space="preserve">字母和 </w:t>
      </w:r>
      <w:r>
        <w:rPr>
          <w:rFonts w:hint="default" w:eastAsia="宋体"/>
          <w:sz w:val="28"/>
          <w:szCs w:val="28"/>
          <w:lang w:val="en-US" w:eastAsia="zh-CN"/>
        </w:rPr>
        <w:t xml:space="preserve">0-9 </w:t>
      </w:r>
      <w:r>
        <w:rPr>
          <w:rFonts w:hint="eastAsia" w:eastAsia="宋体"/>
          <w:sz w:val="28"/>
          <w:szCs w:val="28"/>
          <w:lang w:val="en-US" w:eastAsia="zh-CN"/>
        </w:rPr>
        <w:t xml:space="preserve">的自然数（一般不使用）加上下互相 </w:t>
      </w:r>
      <w:r>
        <w:rPr>
          <w:rFonts w:hint="default" w:eastAsia="宋体"/>
          <w:sz w:val="28"/>
          <w:szCs w:val="28"/>
          <w:lang w:val="en-US" w:eastAsia="zh-CN"/>
        </w:rPr>
        <w:t>‘</w:t>
      </w:r>
      <w:r>
        <w:rPr>
          <w:rFonts w:hint="eastAsia" w:eastAsia="宋体"/>
          <w:sz w:val="28"/>
          <w:szCs w:val="28"/>
          <w:lang w:val="en-US" w:eastAsia="zh-CN"/>
        </w:rPr>
        <w:t>-</w:t>
      </w:r>
      <w:r>
        <w:rPr>
          <w:rFonts w:hint="default" w:eastAsia="宋体"/>
          <w:sz w:val="28"/>
          <w:szCs w:val="28"/>
          <w:lang w:val="en-US" w:eastAsia="zh-CN"/>
        </w:rPr>
        <w:t xml:space="preserve">’ </w:t>
      </w:r>
      <w:r>
        <w:rPr>
          <w:rFonts w:hint="eastAsia" w:eastAsia="宋体"/>
          <w:sz w:val="28"/>
          <w:szCs w:val="28"/>
          <w:lang w:val="en-US" w:eastAsia="zh-CN"/>
        </w:rPr>
        <w:t xml:space="preserve">组成，命名简洁明确，多个单词用下划线 </w:t>
      </w:r>
      <w:r>
        <w:rPr>
          <w:rFonts w:hint="default" w:eastAsia="宋体"/>
          <w:sz w:val="28"/>
          <w:szCs w:val="28"/>
          <w:lang w:val="en-US" w:eastAsia="zh-CN"/>
        </w:rPr>
        <w:t>‘</w:t>
      </w:r>
      <w:r>
        <w:rPr>
          <w:rFonts w:hint="eastAsia" w:eastAsia="宋体"/>
          <w:sz w:val="28"/>
          <w:szCs w:val="28"/>
          <w:lang w:val="en-US" w:eastAsia="zh-CN"/>
        </w:rPr>
        <w:t>-</w:t>
      </w:r>
      <w:r>
        <w:rPr>
          <w:rFonts w:hint="default" w:eastAsia="宋体"/>
          <w:sz w:val="28"/>
          <w:szCs w:val="28"/>
          <w:lang w:val="en-US" w:eastAsia="zh-CN"/>
        </w:rPr>
        <w:t xml:space="preserve">’ </w:t>
      </w:r>
      <w:r>
        <w:rPr>
          <w:rFonts w:hint="eastAsia" w:eastAsia="宋体"/>
          <w:sz w:val="28"/>
          <w:szCs w:val="28"/>
          <w:lang w:val="en-US" w:eastAsia="zh-CN"/>
        </w:rPr>
        <w:t>隔开。 向量通常是一个数字数组。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default" w:eastAsia="宋体"/>
          <w:sz w:val="28"/>
          <w:szCs w:val="28"/>
          <w:lang w:val="en-US" w:eastAsia="zh-CN"/>
        </w:rPr>
        <w:t xml:space="preserve">2. </w:t>
      </w:r>
      <w:r>
        <w:rPr>
          <w:rFonts w:hint="eastAsia" w:eastAsia="宋体"/>
          <w:sz w:val="28"/>
          <w:szCs w:val="28"/>
          <w:lang w:val="en-US" w:eastAsia="zh-CN"/>
        </w:rPr>
        <w:t xml:space="preserve">全部小写命名，尽量避免出现大写。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default" w:eastAsia="宋体"/>
          <w:sz w:val="28"/>
          <w:szCs w:val="28"/>
          <w:lang w:val="en-US" w:eastAsia="zh-CN"/>
        </w:rPr>
        <w:t xml:space="preserve">4. </w:t>
      </w:r>
      <w:r>
        <w:rPr>
          <w:rFonts w:hint="eastAsia" w:eastAsia="宋体"/>
          <w:sz w:val="28"/>
          <w:szCs w:val="28"/>
          <w:lang w:val="en-US" w:eastAsia="zh-CN"/>
        </w:rPr>
        <w:t xml:space="preserve">禁止使用关键字。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default" w:eastAsia="宋体"/>
          <w:sz w:val="28"/>
          <w:szCs w:val="28"/>
          <w:lang w:val="en-US" w:eastAsia="zh-CN"/>
        </w:rPr>
        <w:t xml:space="preserve">5. </w:t>
      </w:r>
      <w:r>
        <w:rPr>
          <w:rFonts w:hint="eastAsia" w:eastAsia="宋体"/>
          <w:sz w:val="28"/>
          <w:szCs w:val="28"/>
          <w:lang w:val="en-US" w:eastAsia="zh-CN"/>
        </w:rPr>
        <w:t xml:space="preserve">向量名称一般采用名词或动宾短语。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default" w:eastAsia="宋体"/>
          <w:sz w:val="28"/>
          <w:szCs w:val="28"/>
          <w:lang w:val="en-US" w:eastAsia="zh-CN"/>
        </w:rPr>
      </w:pPr>
      <w:r>
        <w:rPr>
          <w:rFonts w:hint="default" w:eastAsia="宋体"/>
          <w:sz w:val="28"/>
          <w:szCs w:val="28"/>
          <w:lang w:val="en-US" w:eastAsia="zh-CN"/>
        </w:rPr>
        <w:t xml:space="preserve">6. </w:t>
      </w:r>
      <w:r>
        <w:rPr>
          <w:rFonts w:hint="eastAsia" w:eastAsia="宋体"/>
          <w:sz w:val="28"/>
          <w:szCs w:val="28"/>
          <w:lang w:val="en-US" w:eastAsia="zh-CN"/>
        </w:rPr>
        <w:t xml:space="preserve">采用的名字必须是易于理解，一般不超过三个英文单词。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eastAsia" w:eastAsia="宋体"/>
          <w:sz w:val="28"/>
          <w:szCs w:val="28"/>
          <w:lang w:val="en-US" w:eastAsia="zh-CN"/>
        </w:rPr>
        <w:t xml:space="preserve">五、Pinecone编码规范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eastAsia" w:eastAsia="宋体"/>
          <w:sz w:val="28"/>
          <w:szCs w:val="28"/>
          <w:lang w:val="en-US" w:eastAsia="zh-CN"/>
        </w:rPr>
        <w:t>1.编写清晰有用的注释。注释应该解释代码的目的和代码的步骤。</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outlineLvl w:val="9"/>
        <w:rPr>
          <w:rFonts w:hint="eastAsia" w:eastAsia="宋体"/>
          <w:sz w:val="28"/>
          <w:szCs w:val="28"/>
          <w:lang w:val="en-US" w:eastAsia="zh-CN"/>
        </w:rPr>
      </w:pPr>
      <w:r>
        <w:rPr>
          <w:rFonts w:hint="eastAsia" w:eastAsia="宋体"/>
          <w:sz w:val="28"/>
          <w:szCs w:val="28"/>
          <w:lang w:val="en-US" w:eastAsia="zh-CN"/>
        </w:rPr>
        <w:t>2.不能将方法名用作变量名</w:t>
      </w:r>
    </w:p>
    <w:p>
      <w:pPr>
        <w:keepNext w:val="0"/>
        <w:keepLines w:val="0"/>
        <w:pageBreakBefore w:val="0"/>
        <w:widowControl w:val="0"/>
        <w:numPr>
          <w:ilvl w:val="1"/>
          <w:numId w:val="2"/>
        </w:numPr>
        <w:kinsoku/>
        <w:wordWrap/>
        <w:overflowPunct/>
        <w:topLinePunct w:val="0"/>
        <w:autoSpaceDE/>
        <w:autoSpaceDN/>
        <w:bidi w:val="0"/>
        <w:adjustRightInd/>
        <w:snapToGrid/>
        <w:ind w:left="567" w:leftChars="0" w:hanging="567" w:firstLineChars="0"/>
        <w:textAlignment w:val="auto"/>
        <w:outlineLvl w:val="1"/>
        <w:rPr>
          <w:rFonts w:hint="eastAsia" w:ascii="黑体" w:hAnsi="黑体" w:eastAsia="黑体" w:cs="黑体"/>
          <w:b/>
          <w:bCs/>
          <w:sz w:val="30"/>
          <w:szCs w:val="30"/>
          <w:lang w:val="en-US" w:eastAsia="zh-CN"/>
        </w:rPr>
      </w:pPr>
      <w:bookmarkStart w:id="57" w:name="_Toc512676734"/>
      <w:r>
        <w:rPr>
          <w:rFonts w:hint="eastAsia" w:ascii="黑体" w:hAnsi="黑体" w:eastAsia="黑体" w:cs="黑体"/>
          <w:b/>
          <w:bCs/>
          <w:sz w:val="30"/>
          <w:szCs w:val="30"/>
          <w:lang w:val="en-US" w:eastAsia="zh-CN"/>
        </w:rPr>
        <w:t>namespace（命名空间）命名规范</w:t>
      </w:r>
      <w:bookmarkEnd w:id="57"/>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outlineLvl w:val="9"/>
        <w:rPr>
          <w:rFonts w:hint="eastAsia" w:eastAsia="宋体"/>
          <w:sz w:val="28"/>
          <w:szCs w:val="28"/>
          <w:lang w:val="en-US" w:eastAsia="zh-CN"/>
        </w:rPr>
      </w:pPr>
      <w:r>
        <w:rPr>
          <w:rFonts w:hint="eastAsia" w:eastAsia="宋体"/>
          <w:sz w:val="28"/>
          <w:szCs w:val="28"/>
          <w:lang w:val="en-US" w:eastAsia="zh-CN"/>
        </w:rPr>
        <w:t>必须以“ns-”开头，具体名称使用要表达内容的英文翻译，eg</w:t>
      </w:r>
      <w:r>
        <w:rPr>
          <w:rFonts w:hint="default" w:eastAsia="宋体"/>
          <w:sz w:val="28"/>
          <w:szCs w:val="28"/>
          <w:lang w:val="en-US" w:eastAsia="zh-CN"/>
        </w:rPr>
        <w:t>:</w:t>
      </w:r>
      <w:r>
        <w:rPr>
          <w:rFonts w:hint="eastAsia" w:eastAsia="宋体"/>
          <w:sz w:val="28"/>
          <w:szCs w:val="28"/>
          <w:lang w:val="en-US" w:eastAsia="zh-CN"/>
        </w:rPr>
        <w:t>ns</w:t>
      </w:r>
      <w:r>
        <w:rPr>
          <w:rFonts w:hint="default" w:eastAsia="宋体"/>
          <w:sz w:val="28"/>
          <w:szCs w:val="28"/>
          <w:lang w:val="en-US" w:eastAsia="zh-CN"/>
        </w:rPr>
        <w:t>-user-data</w:t>
      </w:r>
    </w:p>
    <w:p>
      <w:pPr>
        <w:keepNext w:val="0"/>
        <w:keepLines w:val="0"/>
        <w:pageBreakBefore w:val="0"/>
        <w:widowControl w:val="0"/>
        <w:numPr>
          <w:ilvl w:val="1"/>
          <w:numId w:val="2"/>
        </w:numPr>
        <w:kinsoku/>
        <w:wordWrap/>
        <w:overflowPunct/>
        <w:topLinePunct w:val="0"/>
        <w:autoSpaceDE/>
        <w:autoSpaceDN/>
        <w:bidi w:val="0"/>
        <w:adjustRightInd/>
        <w:snapToGrid/>
        <w:ind w:left="567" w:leftChars="0" w:hanging="567" w:firstLineChars="0"/>
        <w:textAlignment w:val="auto"/>
        <w:outlineLvl w:val="1"/>
        <w:rPr>
          <w:rFonts w:hint="eastAsia" w:ascii="黑体" w:hAnsi="黑体" w:eastAsia="黑体" w:cs="黑体"/>
          <w:b/>
          <w:bCs/>
          <w:sz w:val="30"/>
          <w:szCs w:val="30"/>
          <w:lang w:val="en-US" w:eastAsia="zh-CN"/>
        </w:rPr>
      </w:pPr>
      <w:bookmarkStart w:id="58" w:name="_Toc853476574"/>
      <w:r>
        <w:rPr>
          <w:rFonts w:hint="eastAsia" w:ascii="黑体" w:hAnsi="黑体" w:eastAsia="黑体" w:cs="黑体"/>
          <w:b/>
          <w:bCs/>
          <w:sz w:val="30"/>
          <w:szCs w:val="30"/>
          <w:lang w:val="en-US" w:eastAsia="zh-CN"/>
        </w:rPr>
        <w:t>collection（集合名）命名规范</w:t>
      </w:r>
      <w:bookmarkEnd w:id="58"/>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outlineLvl w:val="9"/>
        <w:rPr>
          <w:rFonts w:hint="default" w:eastAsia="宋体"/>
          <w:sz w:val="28"/>
          <w:szCs w:val="28"/>
          <w:lang w:val="en-US" w:eastAsia="zh-CN"/>
        </w:rPr>
      </w:pPr>
      <w:r>
        <w:rPr>
          <w:rFonts w:hint="eastAsia" w:eastAsia="宋体"/>
          <w:sz w:val="28"/>
          <w:szCs w:val="28"/>
          <w:lang w:val="en-US" w:eastAsia="zh-CN"/>
        </w:rPr>
        <w:t>必须以“col-”开头，具体名称使用要表达内容的英文翻译，eg</w:t>
      </w:r>
      <w:r>
        <w:rPr>
          <w:rFonts w:hint="default" w:eastAsia="宋体"/>
          <w:sz w:val="28"/>
          <w:szCs w:val="28"/>
          <w:lang w:val="en-US" w:eastAsia="zh-CN"/>
        </w:rPr>
        <w:t>:col-user-data</w:t>
      </w:r>
    </w:p>
    <w:p>
      <w:pPr>
        <w:keepNext w:val="0"/>
        <w:keepLines w:val="0"/>
        <w:pageBreakBefore w:val="0"/>
        <w:widowControl w:val="0"/>
        <w:numPr>
          <w:ilvl w:val="1"/>
          <w:numId w:val="2"/>
        </w:numPr>
        <w:kinsoku/>
        <w:wordWrap/>
        <w:overflowPunct/>
        <w:topLinePunct w:val="0"/>
        <w:autoSpaceDE/>
        <w:autoSpaceDN/>
        <w:bidi w:val="0"/>
        <w:adjustRightInd/>
        <w:snapToGrid/>
        <w:ind w:left="567" w:leftChars="0" w:hanging="567" w:firstLineChars="0"/>
        <w:textAlignment w:val="auto"/>
        <w:outlineLvl w:val="1"/>
        <w:rPr>
          <w:rFonts w:hint="eastAsia" w:ascii="黑体" w:hAnsi="黑体" w:eastAsia="黑体" w:cs="黑体"/>
          <w:b/>
          <w:bCs/>
          <w:sz w:val="30"/>
          <w:szCs w:val="30"/>
          <w:lang w:val="en-US" w:eastAsia="zh-CN"/>
        </w:rPr>
      </w:pPr>
      <w:bookmarkStart w:id="59" w:name="_Toc1337500905"/>
      <w:r>
        <w:rPr>
          <w:rFonts w:hint="eastAsia" w:ascii="黑体" w:hAnsi="黑体" w:eastAsia="黑体" w:cs="黑体"/>
          <w:b/>
          <w:bCs/>
          <w:sz w:val="30"/>
          <w:szCs w:val="30"/>
          <w:lang w:val="en-US" w:eastAsia="zh-CN"/>
        </w:rPr>
        <w:t>index（索引名）命名规范</w:t>
      </w:r>
      <w:bookmarkEnd w:id="59"/>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outlineLvl w:val="9"/>
        <w:rPr>
          <w:rFonts w:hint="default" w:eastAsia="宋体"/>
          <w:sz w:val="28"/>
          <w:szCs w:val="28"/>
          <w:lang w:val="en-US" w:eastAsia="zh-CN"/>
        </w:rPr>
      </w:pPr>
      <w:r>
        <w:rPr>
          <w:rFonts w:hint="eastAsia" w:eastAsia="宋体"/>
          <w:sz w:val="28"/>
          <w:szCs w:val="28"/>
          <w:lang w:val="en-US" w:eastAsia="zh-CN"/>
        </w:rPr>
        <w:t>必须以“idx-”开头，具体名称使用要表达内容的英文翻译，</w:t>
      </w:r>
      <w:r>
        <w:rPr>
          <w:rFonts w:hint="default" w:eastAsia="宋体"/>
          <w:sz w:val="28"/>
          <w:szCs w:val="28"/>
          <w:lang w:val="en-US" w:eastAsia="zh-CN"/>
        </w:rPr>
        <w:t>eg:idx-user</w:t>
      </w:r>
      <w:r>
        <w:rPr>
          <w:rFonts w:hint="eastAsia" w:eastAsia="宋体"/>
          <w:sz w:val="28"/>
          <w:szCs w:val="28"/>
          <w:lang w:val="en-US" w:eastAsia="zh-CN"/>
        </w:rPr>
        <w:t>-data</w:t>
      </w:r>
    </w:p>
    <w:p>
      <w:pPr>
        <w:keepNext w:val="0"/>
        <w:keepLines w:val="0"/>
        <w:pageBreakBefore w:val="0"/>
        <w:widowControl w:val="0"/>
        <w:numPr>
          <w:ilvl w:val="1"/>
          <w:numId w:val="2"/>
        </w:numPr>
        <w:kinsoku/>
        <w:wordWrap/>
        <w:overflowPunct/>
        <w:topLinePunct w:val="0"/>
        <w:autoSpaceDE/>
        <w:autoSpaceDN/>
        <w:bidi w:val="0"/>
        <w:adjustRightInd/>
        <w:snapToGrid/>
        <w:ind w:left="567" w:leftChars="0" w:hanging="567" w:firstLineChars="0"/>
        <w:textAlignment w:val="auto"/>
        <w:outlineLvl w:val="1"/>
        <w:rPr>
          <w:rFonts w:hint="eastAsia" w:ascii="黑体" w:hAnsi="黑体" w:eastAsia="黑体" w:cs="黑体"/>
          <w:b/>
          <w:bCs/>
          <w:sz w:val="30"/>
          <w:szCs w:val="30"/>
          <w:lang w:val="en-US" w:eastAsia="zh-CN"/>
        </w:rPr>
      </w:pPr>
      <w:bookmarkStart w:id="60" w:name="_Toc1666377186"/>
      <w:r>
        <w:rPr>
          <w:rFonts w:hint="eastAsia" w:ascii="黑体" w:hAnsi="黑体" w:eastAsia="黑体" w:cs="黑体"/>
          <w:b/>
          <w:bCs/>
          <w:sz w:val="30"/>
          <w:szCs w:val="30"/>
          <w:lang w:val="en-US" w:eastAsia="zh-CN"/>
        </w:rPr>
        <w:t>vector（向量）命名规范</w:t>
      </w:r>
      <w:bookmarkEnd w:id="6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lang w:val="en-US" w:eastAsia="zh-CN"/>
        </w:rPr>
      </w:pPr>
      <w:r>
        <w:rPr>
          <w:rFonts w:hint="eastAsia" w:eastAsia="宋体"/>
          <w:sz w:val="28"/>
          <w:szCs w:val="28"/>
          <w:lang w:val="en-US" w:eastAsia="zh-CN"/>
        </w:rPr>
        <w:t>必须以“vec-”开头，具体名称使用要表达内容的英文翻译，eg</w:t>
      </w:r>
      <w:r>
        <w:rPr>
          <w:rFonts w:hint="default" w:eastAsia="宋体"/>
          <w:sz w:val="28"/>
          <w:szCs w:val="28"/>
          <w:lang w:val="en-US" w:eastAsia="zh-CN"/>
        </w:rPr>
        <w:t>:vec-user-data</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outlineLvl w:val="0"/>
        <w:rPr>
          <w:rFonts w:hint="eastAsia" w:ascii="黑体" w:hAnsi="黑体" w:eastAsia="黑体" w:cs="黑体"/>
          <w:b/>
          <w:bCs/>
          <w:sz w:val="30"/>
          <w:szCs w:val="30"/>
          <w:lang w:val="en-US" w:eastAsia="zh-CN"/>
        </w:rPr>
      </w:pPr>
      <w:bookmarkStart w:id="61" w:name="_Toc1467124575"/>
      <w:r>
        <w:rPr>
          <w:rFonts w:hint="eastAsia" w:ascii="黑体" w:hAnsi="黑体" w:eastAsia="黑体" w:cs="黑体"/>
          <w:b/>
          <w:bCs/>
          <w:sz w:val="30"/>
          <w:szCs w:val="30"/>
          <w:lang w:val="en-US" w:eastAsia="zh-CN"/>
        </w:rPr>
        <w:t>安全性设计</w:t>
      </w:r>
      <w:bookmarkEnd w:id="61"/>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0"/>
        <w:textAlignment w:val="auto"/>
        <w:outlineLvl w:val="9"/>
        <w:rPr>
          <w:rFonts w:hint="eastAsia" w:eastAsia="宋体"/>
          <w:sz w:val="28"/>
          <w:szCs w:val="28"/>
          <w:lang w:val="en-US" w:eastAsia="zh-CN"/>
        </w:rPr>
      </w:pPr>
      <w:r>
        <w:rPr>
          <w:rFonts w:hint="eastAsia" w:eastAsia="宋体"/>
          <w:sz w:val="28"/>
          <w:szCs w:val="28"/>
          <w:lang w:val="en-US" w:eastAsia="zh-CN"/>
        </w:rPr>
        <w:t>实时记录系统和用户的操作，保存日志以便进行审计。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outlineLvl w:val="9"/>
        <w:rPr>
          <w:rFonts w:hint="default"/>
          <w:b w:val="0"/>
          <w:bCs w:val="0"/>
          <w:sz w:val="28"/>
          <w:szCs w:val="28"/>
          <w:lang w:val="en-US" w:eastAsia="zh-CN"/>
        </w:rPr>
      </w:pPr>
      <w:r>
        <w:rPr>
          <w:rFonts w:hint="eastAsia"/>
          <w:b w:val="0"/>
          <w:bCs w:val="0"/>
          <w:sz w:val="28"/>
          <w:szCs w:val="28"/>
          <w:lang w:val="en-US" w:eastAsia="zh-CN"/>
        </w:rPr>
        <w:t>二、每月进行系统的维护，以解决潜在的安全问题。</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5  详细设计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asciiTheme="minorHAnsi" w:hAnsiTheme="minorHAnsi" w:eastAsiaTheme="minorEastAsia" w:cstheme="minorBidi"/>
          <w:b/>
          <w:bCs/>
          <w:kern w:val="2"/>
          <w:sz w:val="24"/>
          <w:szCs w:val="24"/>
          <w:lang w:val="en-US" w:eastAsia="zh-CN" w:bidi="ar-SA"/>
        </w:rPr>
        <w:t>5.1</w:t>
      </w:r>
      <w:r>
        <w:rPr>
          <w:rFonts w:hint="eastAsia" w:cstheme="minorBidi"/>
          <w:b/>
          <w:bCs/>
          <w:kern w:val="2"/>
          <w:sz w:val="24"/>
          <w:szCs w:val="24"/>
          <w:lang w:val="en-US" w:eastAsia="zh-CN" w:bidi="ar-SA"/>
        </w:rPr>
        <w:t>.</w:t>
      </w:r>
      <w:r>
        <w:rPr>
          <w:rFonts w:hint="eastAsia"/>
          <w:b/>
          <w:bCs/>
          <w:sz w:val="24"/>
          <w:szCs w:val="24"/>
          <w:lang w:val="en-US" w:eastAsia="zh-CN"/>
        </w:rPr>
        <w:t>数据集结构设计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4"/>
          <w:szCs w:val="24"/>
          <w:lang w:val="en-US" w:eastAsia="zh-CN"/>
        </w:rPr>
      </w:pPr>
      <w:bookmarkStart w:id="62" w:name="_GoBack"/>
      <w:bookmarkEnd w:id="6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数据集的JSON示例如下：</w:t>
      </w:r>
    </w:p>
    <w:p>
      <w:pPr>
        <w:numPr>
          <w:ilvl w:val="0"/>
          <w:numId w:val="0"/>
        </w:numPr>
        <w:rPr>
          <w:rFonts w:hint="eastAsia"/>
          <w:lang w:val="en-US" w:eastAsia="zh-CN"/>
        </w:rPr>
      </w:pPr>
      <w:r>
        <w:rPr>
          <w:rFonts w:hint="eastAsia"/>
          <w:lang w:val="en-US" w:eastAsia="zh-CN"/>
        </w:rPr>
        <w:drawing>
          <wp:inline distT="0" distB="0" distL="114300" distR="114300">
            <wp:extent cx="5269865" cy="2456180"/>
            <wp:effectExtent l="0" t="0" r="635" b="7620"/>
            <wp:docPr id="3" name="图片 3" descr="96e0a6e9e68364e748147c3302e4c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6e0a6e9e68364e748147c3302e4c0f"/>
                    <pic:cNvPicPr>
                      <a:picLocks noChangeAspect="1"/>
                    </pic:cNvPicPr>
                  </pic:nvPicPr>
                  <pic:blipFill>
                    <a:blip r:embed="rId11"/>
                    <a:stretch>
                      <a:fillRect/>
                    </a:stretch>
                  </pic:blipFill>
                  <pic:spPr>
                    <a:xfrm>
                      <a:off x="0" y="0"/>
                      <a:ext cx="5269865" cy="2456180"/>
                    </a:xfrm>
                    <a:prstGeom prst="rect">
                      <a:avLst/>
                    </a:prstGeom>
                  </pic:spPr>
                </pic:pic>
              </a:graphicData>
            </a:graphic>
          </wp:inline>
        </w:drawing>
      </w:r>
    </w:p>
    <w:p>
      <w:pPr>
        <w:numPr>
          <w:ilvl w:val="0"/>
          <w:numId w:val="0"/>
        </w:numPr>
        <w:jc w:val="center"/>
        <w:rPr>
          <w:rFonts w:hint="eastAsia"/>
          <w:sz w:val="24"/>
          <w:szCs w:val="24"/>
          <w:lang w:val="en-US" w:eastAsia="zh-CN"/>
        </w:rPr>
      </w:pPr>
      <w:r>
        <w:rPr>
          <w:rFonts w:hint="eastAsia"/>
          <w:sz w:val="18"/>
          <w:szCs w:val="18"/>
          <w:lang w:val="en-US" w:eastAsia="zh-CN"/>
        </w:rPr>
        <w:t>图5-1 数据集JSON示例图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数据集结构如下所示：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vertAlign w:val="baseline"/>
                <w:lang w:val="en-US" w:eastAsia="zh-CN"/>
              </w:rPr>
            </w:pPr>
            <w:r>
              <w:rPr>
                <w:rFonts w:hint="eastAsia"/>
                <w:vertAlign w:val="baseline"/>
                <w:lang w:val="en-US" w:eastAsia="zh-CN"/>
              </w:rPr>
              <w:t>名称</w:t>
            </w:r>
          </w:p>
        </w:tc>
        <w:tc>
          <w:tcPr>
            <w:tcW w:w="4261"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vertAlign w:val="baseline"/>
                <w:lang w:val="en-US" w:eastAsia="zh-CN"/>
              </w:rPr>
            </w:pPr>
            <w:r>
              <w:rPr>
                <w:rFonts w:hint="eastAsia"/>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vertAlign w:val="baseline"/>
                <w:lang w:val="en-US" w:eastAsia="zh-CN"/>
              </w:rPr>
            </w:pPr>
            <w:r>
              <w:rPr>
                <w:rFonts w:hint="eastAsia"/>
                <w:vertAlign w:val="baseline"/>
                <w:lang w:val="en-US" w:eastAsia="zh-CN"/>
              </w:rPr>
              <w:t>Instruct</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vertAlign w:val="baseline"/>
                <w:lang w:val="en-US" w:eastAsia="zh-CN"/>
              </w:rPr>
            </w:pPr>
            <w:r>
              <w:rPr>
                <w:rFonts w:hint="eastAsia"/>
                <w:vertAlign w:val="baseline"/>
                <w:lang w:val="en-US" w:eastAsia="zh-CN"/>
              </w:rPr>
              <w:t>问题指示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vertAlign w:val="baseline"/>
                <w:lang w:val="en-US" w:eastAsia="zh-CN"/>
              </w:rPr>
            </w:pPr>
            <w:r>
              <w:rPr>
                <w:rFonts w:hint="eastAsia"/>
                <w:vertAlign w:val="baseline"/>
                <w:lang w:val="en-US" w:eastAsia="zh-CN"/>
              </w:rPr>
              <w:t>context</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vertAlign w:val="baseline"/>
                <w:lang w:val="en-US" w:eastAsia="zh-CN"/>
              </w:rPr>
            </w:pPr>
            <w:r>
              <w:rPr>
                <w:rFonts w:hint="eastAsia"/>
                <w:vertAlign w:val="baseline"/>
                <w:lang w:val="en-US" w:eastAsia="zh-CN"/>
              </w:rPr>
              <w:t>上下文内容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vertAlign w:val="baseline"/>
                <w:lang w:val="en-US" w:eastAsia="zh-CN"/>
              </w:rPr>
            </w:pPr>
            <w:r>
              <w:rPr>
                <w:rFonts w:hint="eastAsia"/>
                <w:vertAlign w:val="baseline"/>
                <w:lang w:val="en-US" w:eastAsia="zh-CN"/>
              </w:rPr>
              <w:t>question</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vertAlign w:val="baseline"/>
                <w:lang w:val="en-US" w:eastAsia="zh-CN"/>
              </w:rPr>
            </w:pPr>
            <w:r>
              <w:rPr>
                <w:rFonts w:hint="eastAsia"/>
                <w:vertAlign w:val="baseline"/>
                <w:lang w:val="en-US" w:eastAsia="zh-CN"/>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vertAlign w:val="baseline"/>
                <w:lang w:val="en-US" w:eastAsia="zh-CN"/>
              </w:rPr>
            </w:pPr>
            <w:r>
              <w:rPr>
                <w:rFonts w:hint="eastAsia"/>
                <w:vertAlign w:val="baseline"/>
                <w:lang w:val="en-US" w:eastAsia="zh-CN"/>
              </w:rPr>
              <w:t>options</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vertAlign w:val="baseline"/>
                <w:lang w:val="en-US" w:eastAsia="zh-CN"/>
              </w:rPr>
            </w:pPr>
            <w:r>
              <w:rPr>
                <w:rFonts w:hint="eastAsia"/>
                <w:vertAlign w:val="baseline"/>
                <w:lang w:val="en-US" w:eastAsia="zh-CN"/>
              </w:rPr>
              <w:t>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vertAlign w:val="baseline"/>
                <w:lang w:val="en-US" w:eastAsia="zh-CN"/>
              </w:rPr>
            </w:pPr>
            <w:r>
              <w:rPr>
                <w:rFonts w:hint="eastAsia"/>
                <w:vertAlign w:val="baseline"/>
                <w:lang w:val="en-US" w:eastAsia="zh-CN"/>
              </w:rPr>
              <w:t>answer</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vertAlign w:val="baseline"/>
                <w:lang w:val="en-US" w:eastAsia="zh-CN"/>
              </w:rPr>
            </w:pPr>
            <w:r>
              <w:rPr>
                <w:rFonts w:hint="eastAsia"/>
                <w:vertAlign w:val="baseline"/>
                <w:lang w:val="en-US" w:eastAsia="zh-CN"/>
              </w:rPr>
              <w:t>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vertAlign w:val="baseline"/>
                <w:lang w:val="en-US" w:eastAsia="zh-CN"/>
              </w:rPr>
            </w:pPr>
            <w:r>
              <w:rPr>
                <w:rFonts w:hint="eastAsia"/>
                <w:vertAlign w:val="baseline"/>
                <w:lang w:val="en-US" w:eastAsia="zh-CN"/>
              </w:rPr>
              <w:t>explanation</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vertAlign w:val="baseline"/>
                <w:lang w:val="en-US" w:eastAsia="zh-CN"/>
              </w:rPr>
            </w:pPr>
            <w:r>
              <w:rPr>
                <w:rFonts w:hint="eastAsia"/>
                <w:vertAlign w:val="baseline"/>
                <w:lang w:val="en-US" w:eastAsia="zh-CN"/>
              </w:rPr>
              <w:t>llm_task_type</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vertAlign w:val="baseline"/>
                <w:lang w:val="en-US" w:eastAsia="zh-CN"/>
              </w:rPr>
            </w:pPr>
            <w:r>
              <w:rPr>
                <w:rFonts w:hint="eastAsia"/>
                <w:vertAlign w:val="baseline"/>
                <w:lang w:val="en-US" w:eastAsia="zh-CN"/>
              </w:rPr>
              <w:t>问题类型</w:t>
            </w:r>
          </w:p>
        </w:tc>
      </w:tr>
    </w:tbl>
    <w:p>
      <w:pPr>
        <w:numPr>
          <w:ilvl w:val="0"/>
          <w:numId w:val="0"/>
        </w:numPr>
        <w:jc w:val="center"/>
        <w:rPr>
          <w:rFonts w:hint="eastAsia"/>
          <w:sz w:val="18"/>
          <w:szCs w:val="18"/>
          <w:lang w:val="en-US" w:eastAsia="zh-CN"/>
        </w:rPr>
      </w:pPr>
      <w:r>
        <w:rPr>
          <w:rFonts w:hint="eastAsia"/>
          <w:sz w:val="18"/>
          <w:szCs w:val="18"/>
          <w:vertAlign w:val="baseline"/>
          <w:lang w:val="en-US" w:eastAsia="zh-CN"/>
        </w:rPr>
        <w:t>表5</w:t>
      </w:r>
      <w:r>
        <w:rPr>
          <w:rFonts w:hint="eastAsia"/>
          <w:sz w:val="18"/>
          <w:szCs w:val="18"/>
          <w:lang w:val="en-US" w:eastAsia="zh-CN"/>
        </w:rPr>
        <w:t>-2 数据集表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hint="eastAsia" w:cs="Times New Roman"/>
          <w:b/>
          <w:bCs/>
          <w:kern w:val="2"/>
          <w:sz w:val="24"/>
          <w:szCs w:val="24"/>
          <w:lang w:val="en-US" w:eastAsia="zh-CN" w:bidi="ar-SA"/>
        </w:rPr>
        <w:t>5.</w:t>
      </w:r>
      <w:r>
        <w:rPr>
          <w:rFonts w:hint="eastAsia" w:ascii="Times New Roman" w:hAnsi="Times New Roman" w:eastAsia="宋体" w:cs="Times New Roman"/>
          <w:b/>
          <w:bCs/>
          <w:kern w:val="2"/>
          <w:sz w:val="24"/>
          <w:szCs w:val="24"/>
          <w:lang w:val="en-US" w:eastAsia="zh-CN" w:bidi="ar-SA"/>
        </w:rPr>
        <w:t>2</w:t>
      </w:r>
      <w:r>
        <w:rPr>
          <w:rFonts w:hint="eastAsia"/>
          <w:b/>
          <w:bCs/>
          <w:sz w:val="24"/>
          <w:szCs w:val="24"/>
          <w:lang w:val="en-US" w:eastAsia="zh-CN"/>
        </w:rPr>
        <w:t>向量表设计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5.2.1向量表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表名称</w:t>
            </w:r>
          </w:p>
        </w:tc>
        <w:tc>
          <w:tcPr>
            <w:tcW w:w="4261"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question_vectors</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问题表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answer_vectors</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答案表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user_vectors</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用户表</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18"/>
          <w:szCs w:val="18"/>
          <w:lang w:val="en-US" w:eastAsia="zh-CN"/>
        </w:rPr>
      </w:pPr>
      <w:r>
        <w:rPr>
          <w:rFonts w:hint="eastAsia"/>
          <w:sz w:val="18"/>
          <w:szCs w:val="18"/>
          <w:vertAlign w:val="baseline"/>
          <w:lang w:val="en-US" w:eastAsia="zh-CN"/>
        </w:rPr>
        <w:t>表5</w:t>
      </w:r>
      <w:r>
        <w:rPr>
          <w:rFonts w:hint="eastAsia"/>
          <w:sz w:val="18"/>
          <w:szCs w:val="18"/>
          <w:lang w:val="en-US" w:eastAsia="zh-CN"/>
        </w:rPr>
        <w:t>-3 向量表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vertAlign w:val="baseline"/>
          <w:lang w:val="en-US" w:eastAsia="zh-CN"/>
        </w:rPr>
      </w:pPr>
      <w:r>
        <w:rPr>
          <w:rFonts w:hint="eastAsia"/>
          <w:sz w:val="24"/>
          <w:szCs w:val="24"/>
          <w:lang w:val="en-US" w:eastAsia="zh-CN"/>
        </w:rPr>
        <w:t>5.2.1.1问题表&lt;</w:t>
      </w:r>
      <w:r>
        <w:rPr>
          <w:rFonts w:hint="eastAsia"/>
          <w:sz w:val="24"/>
          <w:szCs w:val="24"/>
          <w:vertAlign w:val="baseline"/>
          <w:lang w:val="en-US" w:eastAsia="zh-CN"/>
        </w:rPr>
        <w:t>question_vectors&gt;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vertAlign w:val="baseline"/>
          <w:lang w:val="en-US" w:eastAsia="zh-C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字段</w:t>
            </w:r>
          </w:p>
        </w:tc>
        <w:tc>
          <w:tcPr>
            <w:tcW w:w="2841"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数据类型</w:t>
            </w:r>
          </w:p>
        </w:tc>
        <w:tc>
          <w:tcPr>
            <w:tcW w:w="2841"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question_id</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INT8</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default"/>
                <w:sz w:val="21"/>
                <w:szCs w:val="21"/>
                <w:vertAlign w:val="baseline"/>
                <w:lang w:val="en-US" w:eastAsia="zh-CN"/>
              </w:rPr>
              <w:t>唯一标识每个问题的ID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question_vector</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INT[1024]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default"/>
                <w:sz w:val="21"/>
                <w:szCs w:val="21"/>
                <w:vertAlign w:val="baseline"/>
                <w:lang w:val="en-US" w:eastAsia="zh-CN"/>
              </w:rPr>
              <w:t>存储问题的向量表示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question_</w:t>
            </w:r>
            <w:r>
              <w:rPr>
                <w:rFonts w:hint="default"/>
                <w:sz w:val="21"/>
                <w:szCs w:val="21"/>
                <w:vertAlign w:val="baseline"/>
                <w:lang w:val="en-US" w:eastAsia="zh-CN"/>
              </w:rPr>
              <w:t>dimension</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INT8</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default"/>
                <w:sz w:val="21"/>
                <w:szCs w:val="21"/>
                <w:vertAlign w:val="baseline"/>
                <w:lang w:val="en-US" w:eastAsia="zh-CN"/>
              </w:rPr>
              <w:t>问题向量的维度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question_content</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1"/>
                <w:szCs w:val="21"/>
                <w:vertAlign w:val="baseline"/>
                <w:lang w:val="en-US" w:eastAsia="zh-CN"/>
              </w:rPr>
            </w:pPr>
            <w:r>
              <w:rPr>
                <w:rFonts w:hint="eastAsia"/>
                <w:sz w:val="21"/>
                <w:szCs w:val="21"/>
                <w:vertAlign w:val="baseline"/>
                <w:lang w:val="en-US" w:eastAsia="zh-CN"/>
              </w:rPr>
              <w:t>VARCHAR(2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1"/>
                <w:szCs w:val="21"/>
                <w:vertAlign w:val="baseline"/>
                <w:lang w:val="en-US" w:eastAsia="zh-CN"/>
              </w:rPr>
            </w:pPr>
            <w:r>
              <w:rPr>
                <w:rFonts w:hint="eastAsia"/>
                <w:sz w:val="21"/>
                <w:szCs w:val="21"/>
                <w:vertAlign w:val="baseline"/>
                <w:lang w:val="en-US" w:eastAsia="zh-CN"/>
              </w:rPr>
              <w:t>00)</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default"/>
                <w:sz w:val="21"/>
                <w:szCs w:val="21"/>
                <w:vertAlign w:val="baseline"/>
                <w:lang w:val="en-US" w:eastAsia="zh-CN"/>
              </w:rPr>
              <w:t>存储问题的文本内容</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18"/>
          <w:szCs w:val="18"/>
          <w:vertAlign w:val="baseline"/>
          <w:lang w:val="en-US" w:eastAsia="zh-CN"/>
        </w:rPr>
      </w:pPr>
      <w:r>
        <w:rPr>
          <w:rFonts w:hint="eastAsia"/>
          <w:sz w:val="18"/>
          <w:szCs w:val="18"/>
          <w:vertAlign w:val="baseline"/>
          <w:lang w:val="en-US" w:eastAsia="zh-CN"/>
        </w:rPr>
        <w:t>表5-4 问题表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vertAlign w:val="baseline"/>
          <w:lang w:val="en-US" w:eastAsia="zh-CN"/>
        </w:rPr>
      </w:pPr>
      <w:r>
        <w:rPr>
          <w:rFonts w:hint="eastAsia"/>
          <w:sz w:val="24"/>
          <w:szCs w:val="24"/>
          <w:vertAlign w:val="baseline"/>
          <w:lang w:val="en-US" w:eastAsia="zh-CN"/>
        </w:rPr>
        <w:t>5.2.1.2答案表&lt;answer_vectors&gt;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vertAlign w:val="baseline"/>
          <w:lang w:val="en-US" w:eastAsia="zh-C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字段</w:t>
            </w:r>
          </w:p>
        </w:tc>
        <w:tc>
          <w:tcPr>
            <w:tcW w:w="2841"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数据类型</w:t>
            </w:r>
          </w:p>
        </w:tc>
        <w:tc>
          <w:tcPr>
            <w:tcW w:w="2841"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answer_id</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INT8</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default"/>
                <w:sz w:val="21"/>
                <w:szCs w:val="21"/>
                <w:vertAlign w:val="baseline"/>
                <w:lang w:val="en-US" w:eastAsia="zh-CN"/>
              </w:rPr>
              <w:t>唯一标识每个</w:t>
            </w:r>
            <w:r>
              <w:rPr>
                <w:rFonts w:hint="eastAsia"/>
                <w:sz w:val="21"/>
                <w:szCs w:val="21"/>
                <w:vertAlign w:val="baseline"/>
                <w:lang w:val="en-US" w:eastAsia="zh-CN"/>
              </w:rPr>
              <w:t>答案</w:t>
            </w:r>
            <w:r>
              <w:rPr>
                <w:rFonts w:hint="default"/>
                <w:sz w:val="21"/>
                <w:szCs w:val="21"/>
                <w:vertAlign w:val="baseline"/>
                <w:lang w:val="en-US" w:eastAsia="zh-CN"/>
              </w:rPr>
              <w:t>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answer_vector</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INT[1024]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default"/>
                <w:sz w:val="21"/>
                <w:szCs w:val="21"/>
                <w:vertAlign w:val="baseline"/>
                <w:lang w:val="en-US" w:eastAsia="zh-CN"/>
              </w:rPr>
              <w:t>存储</w:t>
            </w:r>
            <w:r>
              <w:rPr>
                <w:rFonts w:hint="eastAsia"/>
                <w:sz w:val="21"/>
                <w:szCs w:val="21"/>
                <w:vertAlign w:val="baseline"/>
                <w:lang w:val="en-US" w:eastAsia="zh-CN"/>
              </w:rPr>
              <w:t>答案</w:t>
            </w:r>
            <w:r>
              <w:rPr>
                <w:rFonts w:hint="default"/>
                <w:sz w:val="21"/>
                <w:szCs w:val="21"/>
                <w:vertAlign w:val="baseline"/>
                <w:lang w:val="en-US" w:eastAsia="zh-CN"/>
              </w:rPr>
              <w:t>的向量表示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answer_</w:t>
            </w:r>
            <w:r>
              <w:rPr>
                <w:rFonts w:hint="default"/>
                <w:sz w:val="21"/>
                <w:szCs w:val="21"/>
                <w:vertAlign w:val="baseline"/>
                <w:lang w:val="en-US" w:eastAsia="zh-CN"/>
              </w:rPr>
              <w:t>dimension</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INT8</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答案</w:t>
            </w:r>
            <w:r>
              <w:rPr>
                <w:rFonts w:hint="default"/>
                <w:sz w:val="21"/>
                <w:szCs w:val="21"/>
                <w:vertAlign w:val="baseline"/>
                <w:lang w:val="en-US" w:eastAsia="zh-CN"/>
              </w:rPr>
              <w:t>向量的维度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1"/>
                <w:szCs w:val="21"/>
                <w:vertAlign w:val="baseline"/>
                <w:lang w:val="en-US" w:eastAsia="zh-CN"/>
              </w:rPr>
            </w:pPr>
            <w:r>
              <w:rPr>
                <w:rFonts w:hint="eastAsia"/>
                <w:sz w:val="21"/>
                <w:szCs w:val="21"/>
                <w:vertAlign w:val="baseline"/>
                <w:lang w:val="en-US" w:eastAsia="zh-CN"/>
              </w:rPr>
              <w:t>answer_content</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1"/>
                <w:szCs w:val="21"/>
                <w:vertAlign w:val="baseline"/>
                <w:lang w:val="en-US" w:eastAsia="zh-CN"/>
              </w:rPr>
            </w:pPr>
            <w:r>
              <w:rPr>
                <w:rFonts w:hint="eastAsia"/>
                <w:sz w:val="21"/>
                <w:szCs w:val="21"/>
                <w:vertAlign w:val="baseline"/>
                <w:lang w:val="en-US" w:eastAsia="zh-CN"/>
              </w:rPr>
              <w:t>VARCHAR(2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1"/>
                <w:szCs w:val="21"/>
                <w:vertAlign w:val="baseline"/>
                <w:lang w:val="en-US" w:eastAsia="zh-CN"/>
              </w:rPr>
            </w:pPr>
            <w:r>
              <w:rPr>
                <w:rFonts w:hint="eastAsia"/>
                <w:sz w:val="21"/>
                <w:szCs w:val="21"/>
                <w:vertAlign w:val="baseline"/>
                <w:lang w:val="en-US" w:eastAsia="zh-CN"/>
              </w:rPr>
              <w:t>00)</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1"/>
                <w:szCs w:val="21"/>
                <w:vertAlign w:val="baseline"/>
                <w:lang w:val="en-US" w:eastAsia="zh-CN"/>
              </w:rPr>
            </w:pPr>
            <w:r>
              <w:rPr>
                <w:rFonts w:hint="default"/>
                <w:sz w:val="21"/>
                <w:szCs w:val="21"/>
                <w:vertAlign w:val="baseline"/>
                <w:lang w:val="en-US" w:eastAsia="zh-CN"/>
              </w:rPr>
              <w:t>存储</w:t>
            </w:r>
            <w:r>
              <w:rPr>
                <w:rFonts w:hint="eastAsia"/>
                <w:sz w:val="21"/>
                <w:szCs w:val="21"/>
                <w:vertAlign w:val="baseline"/>
                <w:lang w:val="en-US" w:eastAsia="zh-CN"/>
              </w:rPr>
              <w:t>答案</w:t>
            </w:r>
            <w:r>
              <w:rPr>
                <w:rFonts w:hint="default"/>
                <w:sz w:val="21"/>
                <w:szCs w:val="21"/>
                <w:vertAlign w:val="baseline"/>
                <w:lang w:val="en-US" w:eastAsia="zh-CN"/>
              </w:rPr>
              <w:t>的文本内容</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18"/>
          <w:szCs w:val="18"/>
          <w:vertAlign w:val="baseline"/>
          <w:lang w:val="en-US" w:eastAsia="zh-CN"/>
        </w:rPr>
      </w:pPr>
      <w:r>
        <w:rPr>
          <w:rFonts w:hint="eastAsia"/>
          <w:sz w:val="18"/>
          <w:szCs w:val="18"/>
          <w:vertAlign w:val="baseline"/>
          <w:lang w:val="en-US" w:eastAsia="zh-CN"/>
        </w:rPr>
        <w:t>表5-5 答案表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vertAlign w:val="baseline"/>
          <w:lang w:val="en-US" w:eastAsia="zh-CN"/>
        </w:rPr>
      </w:pPr>
      <w:r>
        <w:rPr>
          <w:rFonts w:hint="eastAsia"/>
          <w:sz w:val="24"/>
          <w:szCs w:val="24"/>
          <w:vertAlign w:val="baseline"/>
          <w:lang w:val="en-US" w:eastAsia="zh-CN"/>
        </w:rPr>
        <w:t>5.2.1.3用户表&lt;user_vectors&gt;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vertAlign w:val="baseline"/>
          <w:lang w:val="en-US" w:eastAsia="zh-C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字段</w:t>
            </w:r>
          </w:p>
        </w:tc>
        <w:tc>
          <w:tcPr>
            <w:tcW w:w="2841"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数据类型</w:t>
            </w:r>
          </w:p>
        </w:tc>
        <w:tc>
          <w:tcPr>
            <w:tcW w:w="2841" w:type="dxa"/>
            <w:shd w:val="clear" w:color="auto" w:fill="CFCECE" w:themeFill="background2" w:themeFillShade="E5"/>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user_id</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INT8</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default"/>
                <w:sz w:val="21"/>
                <w:szCs w:val="21"/>
                <w:vertAlign w:val="baseline"/>
                <w:lang w:val="en-US" w:eastAsia="zh-CN"/>
              </w:rPr>
              <w:t>唯一标识每个</w:t>
            </w:r>
            <w:r>
              <w:rPr>
                <w:rFonts w:hint="eastAsia"/>
                <w:sz w:val="21"/>
                <w:szCs w:val="21"/>
                <w:vertAlign w:val="baseline"/>
                <w:lang w:val="en-US" w:eastAsia="zh-CN"/>
              </w:rPr>
              <w:t>用户</w:t>
            </w:r>
            <w:r>
              <w:rPr>
                <w:rFonts w:hint="default"/>
                <w:sz w:val="21"/>
                <w:szCs w:val="21"/>
                <w:vertAlign w:val="baseline"/>
                <w:lang w:val="en-US" w:eastAsia="zh-CN"/>
              </w:rPr>
              <w:t>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user_name</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1"/>
                <w:szCs w:val="21"/>
                <w:vertAlign w:val="baseline"/>
                <w:lang w:val="en-US" w:eastAsia="zh-CN"/>
              </w:rPr>
            </w:pPr>
            <w:r>
              <w:rPr>
                <w:rFonts w:hint="eastAsia"/>
                <w:sz w:val="21"/>
                <w:szCs w:val="21"/>
                <w:vertAlign w:val="baseline"/>
                <w:lang w:val="en-US" w:eastAsia="zh-CN"/>
              </w:rPr>
              <w:t>VARCHAR(50)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user_vector</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INT[1024]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default"/>
                <w:sz w:val="21"/>
                <w:szCs w:val="21"/>
                <w:vertAlign w:val="baseline"/>
                <w:lang w:val="en-US" w:eastAsia="zh-CN"/>
              </w:rPr>
              <w:t>存储</w:t>
            </w:r>
            <w:r>
              <w:rPr>
                <w:rFonts w:hint="eastAsia"/>
                <w:sz w:val="21"/>
                <w:szCs w:val="21"/>
                <w:vertAlign w:val="baseline"/>
                <w:lang w:val="en-US" w:eastAsia="zh-CN"/>
              </w:rPr>
              <w:t>用户</w:t>
            </w:r>
            <w:r>
              <w:rPr>
                <w:rFonts w:hint="default"/>
                <w:sz w:val="21"/>
                <w:szCs w:val="21"/>
                <w:vertAlign w:val="baseline"/>
                <w:lang w:val="en-US" w:eastAsia="zh-CN"/>
              </w:rPr>
              <w:t>的向量表示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user_</w:t>
            </w:r>
            <w:r>
              <w:rPr>
                <w:rFonts w:hint="default"/>
                <w:sz w:val="21"/>
                <w:szCs w:val="21"/>
                <w:vertAlign w:val="baseline"/>
                <w:lang w:val="en-US" w:eastAsia="zh-CN"/>
              </w:rPr>
              <w:t>dimension</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INT8</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用户</w:t>
            </w:r>
            <w:r>
              <w:rPr>
                <w:rFonts w:hint="default"/>
                <w:sz w:val="21"/>
                <w:szCs w:val="21"/>
                <w:vertAlign w:val="baseline"/>
                <w:lang w:val="en-US" w:eastAsia="zh-CN"/>
              </w:rPr>
              <w:t>向量的维度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user_feature_vector</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1"/>
                <w:szCs w:val="21"/>
                <w:vertAlign w:val="baseline"/>
                <w:lang w:val="en-US" w:eastAsia="zh-CN"/>
              </w:rPr>
            </w:pPr>
            <w:r>
              <w:rPr>
                <w:rFonts w:hint="eastAsia"/>
                <w:sz w:val="21"/>
                <w:szCs w:val="21"/>
                <w:vertAlign w:val="baseline"/>
                <w:lang w:val="en-US" w:eastAsia="zh-CN"/>
              </w:rPr>
              <w:t>INT[1024]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用户特征向量</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18"/>
          <w:szCs w:val="18"/>
          <w:vertAlign w:val="baseline"/>
          <w:lang w:val="en-US" w:eastAsia="zh-CN"/>
        </w:rPr>
      </w:pPr>
      <w:r>
        <w:rPr>
          <w:rFonts w:hint="eastAsia"/>
          <w:sz w:val="18"/>
          <w:szCs w:val="18"/>
          <w:vertAlign w:val="baseline"/>
          <w:lang w:val="en-US" w:eastAsia="zh-CN"/>
        </w:rPr>
        <w:t>表5-6 用户表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eastAsia" w:cs="Times New Roman"/>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eastAsia" w:cs="Times New Roman"/>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cs="Times New Roman"/>
          <w:b/>
          <w:bCs/>
          <w:kern w:val="2"/>
          <w:sz w:val="24"/>
          <w:szCs w:val="24"/>
          <w:lang w:val="en-US" w:eastAsia="zh-CN" w:bidi="ar-SA"/>
        </w:rPr>
        <w:t>5.</w:t>
      </w:r>
      <w:r>
        <w:rPr>
          <w:rFonts w:hint="eastAsia" w:ascii="Times New Roman" w:hAnsi="Times New Roman" w:eastAsia="宋体" w:cs="Times New Roman"/>
          <w:b/>
          <w:bCs/>
          <w:kern w:val="2"/>
          <w:sz w:val="24"/>
          <w:szCs w:val="24"/>
          <w:lang w:val="en-US" w:eastAsia="zh-CN" w:bidi="ar-SA"/>
        </w:rPr>
        <w:t>3</w:t>
      </w:r>
      <w:r>
        <w:rPr>
          <w:rFonts w:hint="eastAsia"/>
          <w:b/>
          <w:bCs/>
          <w:sz w:val="24"/>
          <w:szCs w:val="24"/>
          <w:lang w:val="en-US" w:eastAsia="zh-CN"/>
        </w:rPr>
        <w:t>相似度索引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5.3.</w:t>
      </w:r>
      <w:r>
        <w:rPr>
          <w:rFonts w:hint="default"/>
          <w:sz w:val="24"/>
          <w:szCs w:val="24"/>
          <w:lang w:val="en-US" w:eastAsia="zh-CN"/>
        </w:rPr>
        <w:t>1问题向量索引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问题向量索引用于存储所有问题的向量，以便在用户提出新问题时，系统可以通过相似度匹配找到与之相似的历史问题。问题向量索引的关键</w:t>
      </w:r>
      <w:r>
        <w:rPr>
          <w:rFonts w:hint="eastAsia"/>
          <w:sz w:val="24"/>
          <w:szCs w:val="24"/>
          <w:lang w:val="en-US" w:eastAsia="zh-CN"/>
        </w:rPr>
        <w:t>点包括</w:t>
      </w:r>
      <w:r>
        <w:rPr>
          <w:rFonts w:hint="default"/>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存储结构：使用高效的向量索引算法Annoy，将问题的向量构建成索引结构，以便快速检索相似问题。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问题向量表示：每个问题都用一个向量表示，这个向量可以是基于问题内容的词嵌入或其他特征提取方法得到的高维度向量。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实时更新：系统支持实时更新问题向量索引，以适应新问题的加入。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5.3.2 用户特征向量索引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用户特征向量索引用于存储所有用户的特征向量，这些特征向量表示用户的兴趣和偏好，以便进行个性化的问答推荐。其关键特点包括：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存储结构：类似于问题向量索引，用户特征向量也构建高效的索引结构，以便系统可以快速检索与用户相符的问题。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用户特征向量表示：用户特征向量是基于用户历史行为等得到的表示用户相符的向量。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个性化推荐：当用户提问时，系统通过用户特征向量索引找到与用户相符的问题，从而实现个性化的问答推荐。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asciiTheme="minorHAnsi" w:hAnsiTheme="minorHAnsi" w:eastAsiaTheme="minorEastAsia" w:cstheme="minorBidi"/>
          <w:b/>
          <w:bCs/>
          <w:kern w:val="2"/>
          <w:sz w:val="24"/>
          <w:szCs w:val="24"/>
          <w:lang w:val="en-US" w:eastAsia="zh-CN" w:bidi="ar-SA"/>
        </w:rPr>
        <w:t>5.4</w:t>
      </w:r>
      <w:r>
        <w:rPr>
          <w:rFonts w:hint="eastAsia"/>
          <w:b/>
          <w:bCs/>
          <w:sz w:val="24"/>
          <w:szCs w:val="24"/>
          <w:lang w:val="en-US" w:eastAsia="zh-CN"/>
        </w:rPr>
        <w:t>系统架构设计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在该系统中，通过Unstruct Loader模块进行文本的加载，加载后的文本再通过Text Splitter模块将文本切割成多个语句块，通过Embedding模块将各个语句块转换成向量数据存储到向量数据库中。在进行提问操作时，将问题也转换成向量数据，在通过Vector Similarity模块在向量数据库中匹配与问题相关的向量，生成对应的文本语句块，再通过Prompt Template模块将问题与匹配的文本结合生成最终大语言模型能接收的模板，将生成的模板传给大语言模型，由大语言模型生成最终的答案。其架构如下图：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drawing>
          <wp:inline distT="0" distB="0" distL="114300" distR="114300">
            <wp:extent cx="5274310" cy="3831590"/>
            <wp:effectExtent l="0" t="0" r="8890" b="3810"/>
            <wp:docPr id="4" name="图片 4" descr="312558d9035b5fa1b6f3680946514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12558d9035b5fa1b6f36809465145b"/>
                    <pic:cNvPicPr>
                      <a:picLocks noChangeAspect="1"/>
                    </pic:cNvPicPr>
                  </pic:nvPicPr>
                  <pic:blipFill>
                    <a:blip r:embed="rId12"/>
                    <a:stretch>
                      <a:fillRect/>
                    </a:stretch>
                  </pic:blipFill>
                  <pic:spPr>
                    <a:xfrm>
                      <a:off x="0" y="0"/>
                      <a:ext cx="5274310" cy="38315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18"/>
          <w:szCs w:val="18"/>
          <w:lang w:val="en-US" w:eastAsia="zh-CN"/>
        </w:rPr>
      </w:pPr>
      <w:r>
        <w:rPr>
          <w:rFonts w:hint="eastAsia"/>
          <w:sz w:val="18"/>
          <w:szCs w:val="18"/>
          <w:lang w:val="en-US" w:eastAsia="zh-CN"/>
        </w:rPr>
        <w:t>图5-7 架构图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5.4.1Unstrutured Loader模块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从非结构化的数据源中加载数据。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对文本进行清洗、预处理操作。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输入：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非结构化的数据源。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结构化的文本数据，包括清洗、分段、分句后的文本信息。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5.4.2Text Splitter模块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将长文本或段落分割成更小的语义单元，例如句子或短语。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可能结合自然语言处理技术进行分句。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输入：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结构化的文本数据，</w:t>
      </w:r>
      <w:r>
        <w:rPr>
          <w:rFonts w:hint="eastAsia"/>
          <w:sz w:val="24"/>
          <w:szCs w:val="24"/>
          <w:lang w:val="en-US" w:eastAsia="zh-CN"/>
        </w:rPr>
        <w:t>即</w:t>
      </w:r>
      <w:r>
        <w:rPr>
          <w:rFonts w:hint="default"/>
          <w:sz w:val="24"/>
          <w:szCs w:val="24"/>
          <w:lang w:val="en-US" w:eastAsia="zh-CN"/>
        </w:rPr>
        <w:t xml:space="preserve"> Unstructured Loader 输出的结果。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分割后的语义单元，如句子或短语。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5.4.3Embedding模块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将文本数据转换成向量表示，以便进行向量化处理。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使用预训练的语言模型或其他嵌入模型进行文本向量化。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输入：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分割后的语义单元，即Text Splitter模块的输出。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提问的问题文本。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文本的向量表示。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5.4.4Vector Similarity模块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对向量进行相似度计算，衡量它们之间的语义相似性。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在向量库中匹配</w:t>
      </w:r>
      <w:r>
        <w:rPr>
          <w:rFonts w:hint="default"/>
          <w:sz w:val="24"/>
          <w:szCs w:val="24"/>
          <w:lang w:val="en-US" w:eastAsia="zh-CN"/>
        </w:rPr>
        <w:t>相似程度</w:t>
      </w:r>
      <w:r>
        <w:rPr>
          <w:rFonts w:hint="eastAsia"/>
          <w:sz w:val="24"/>
          <w:szCs w:val="24"/>
          <w:lang w:val="en-US" w:eastAsia="zh-CN"/>
        </w:rPr>
        <w:t>相近的向量，生成对应的文本</w:t>
      </w:r>
      <w:r>
        <w:rPr>
          <w:rFonts w:hint="default"/>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输入：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Embedding 模块输出的</w:t>
      </w:r>
      <w:r>
        <w:rPr>
          <w:rFonts w:hint="eastAsia"/>
          <w:sz w:val="24"/>
          <w:szCs w:val="24"/>
          <w:lang w:val="en-US" w:eastAsia="zh-CN"/>
        </w:rPr>
        <w:t>问题</w:t>
      </w:r>
      <w:r>
        <w:rPr>
          <w:rFonts w:hint="default"/>
          <w:sz w:val="24"/>
          <w:szCs w:val="24"/>
          <w:lang w:val="en-US" w:eastAsia="zh-CN"/>
        </w:rPr>
        <w:t>文本向量。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与问题相关度相近的文本。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5.4.5Prompt Template模块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default"/>
          <w:sz w:val="24"/>
          <w:szCs w:val="24"/>
          <w:lang w:val="en-US" w:eastAsia="zh-CN"/>
        </w:rPr>
        <w:t>根据</w:t>
      </w:r>
      <w:r>
        <w:rPr>
          <w:rFonts w:hint="eastAsia"/>
          <w:sz w:val="24"/>
          <w:szCs w:val="24"/>
          <w:lang w:val="en-US" w:eastAsia="zh-CN"/>
        </w:rPr>
        <w:t>提出的问题</w:t>
      </w:r>
      <w:r>
        <w:rPr>
          <w:rFonts w:hint="default"/>
          <w:sz w:val="24"/>
          <w:szCs w:val="24"/>
          <w:lang w:val="en-US" w:eastAsia="zh-CN"/>
        </w:rPr>
        <w:t>和</w:t>
      </w:r>
      <w:r>
        <w:rPr>
          <w:rFonts w:hint="eastAsia"/>
          <w:sz w:val="24"/>
          <w:szCs w:val="24"/>
          <w:lang w:val="en-US" w:eastAsia="zh-CN"/>
        </w:rPr>
        <w:t>匹配的文本</w:t>
      </w:r>
      <w:r>
        <w:rPr>
          <w:rFonts w:hint="default"/>
          <w:sz w:val="24"/>
          <w:szCs w:val="24"/>
          <w:lang w:val="en-US" w:eastAsia="zh-CN"/>
        </w:rPr>
        <w:t>动态生成用于向</w:t>
      </w:r>
      <w:r>
        <w:rPr>
          <w:rFonts w:hint="eastAsia"/>
          <w:sz w:val="24"/>
          <w:szCs w:val="24"/>
          <w:lang w:val="en-US" w:eastAsia="zh-CN"/>
        </w:rPr>
        <w:t>大语言模型</w:t>
      </w:r>
      <w:r>
        <w:rPr>
          <w:rFonts w:hint="default"/>
          <w:sz w:val="24"/>
          <w:szCs w:val="24"/>
          <w:lang w:val="en-US" w:eastAsia="zh-CN"/>
        </w:rPr>
        <w:t>提出问题的模板。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输入：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提出的问题文本</w:t>
      </w:r>
      <w:r>
        <w:rPr>
          <w:rFonts w:hint="default"/>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匹配对应的文本。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输出：</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default"/>
          <w:lang w:val="en-US" w:eastAsia="zh-CN"/>
        </w:rPr>
      </w:pPr>
      <w:r>
        <w:rPr>
          <w:rFonts w:hint="default"/>
          <w:sz w:val="24"/>
          <w:szCs w:val="24"/>
          <w:lang w:val="en-US" w:eastAsia="zh-CN"/>
        </w:rPr>
        <w:t>用于向</w:t>
      </w:r>
      <w:r>
        <w:rPr>
          <w:rFonts w:hint="eastAsia"/>
          <w:sz w:val="24"/>
          <w:szCs w:val="24"/>
          <w:lang w:val="en-US" w:eastAsia="zh-CN"/>
        </w:rPr>
        <w:t>大语言模型</w:t>
      </w:r>
      <w:r>
        <w:rPr>
          <w:rFonts w:hint="default"/>
          <w:sz w:val="24"/>
          <w:szCs w:val="24"/>
          <w:lang w:val="en-US" w:eastAsia="zh-CN"/>
        </w:rPr>
        <w:t>提出问题的模板</w:t>
      </w:r>
    </w:p>
    <w:sectPr>
      <w:footerReference r:id="rId7"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w:altName w:val="宋体"/>
    <w:panose1 w:val="02010800040101010101"/>
    <w:charset w:val="86"/>
    <w:family w:val="auto"/>
    <w:pitch w:val="default"/>
    <w:sig w:usb0="00000000" w:usb1="00000000" w:usb2="00000000" w:usb3="00000000" w:csb0="00040000" w:csb1="00000000"/>
  </w:font>
  <w:font w:name="Times New Roman Bold">
    <w:altName w:val="Times New Roman"/>
    <w:panose1 w:val="02020603050405020304"/>
    <w:charset w:val="00"/>
    <w:family w:val="auto"/>
    <w:pitch w:val="default"/>
    <w:sig w:usb0="00000000" w:usb1="00000000" w:usb2="00000009" w:usb3="00000000" w:csb0="400001FF" w:csb1="FFFF0000"/>
  </w:font>
  <w:font w:name="Songti SC Bold">
    <w:altName w:val="宋体"/>
    <w:panose1 w:val="02010800040101010101"/>
    <w:charset w:val="86"/>
    <w:family w:val="auto"/>
    <w:pitch w:val="default"/>
    <w:sig w:usb0="00000000" w:usb1="00000000" w:usb2="00000000" w:usb3="00000000" w:csb0="00040000" w:csb1="00000000"/>
  </w:font>
  <w:font w:name="Times New Roman Regular">
    <w:altName w:val="Times New Roman"/>
    <w:panose1 w:val="02020603050405020304"/>
    <w:charset w:val="00"/>
    <w:family w:val="auto"/>
    <w:pitch w:val="default"/>
    <w:sig w:usb0="00000000" w:usb1="00000000" w:usb2="00000009" w:usb3="00000000" w:csb0="400001FF" w:csb1="FFFF0000"/>
  </w:font>
  <w:font w:name="Helvetica Neue">
    <w:altName w:val="Times New Roman"/>
    <w:panose1 w:val="02000503000000020004"/>
    <w:charset w:val="00"/>
    <w:family w:val="auto"/>
    <w:pitch w:val="default"/>
    <w:sig w:usb0="00000000" w:usb1="00000000"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6CF8E8"/>
    <w:multiLevelType w:val="multilevel"/>
    <w:tmpl w:val="CF6CF8E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72FEDDA1"/>
    <w:multiLevelType w:val="multilevel"/>
    <w:tmpl w:val="72FEDDA1"/>
    <w:lvl w:ilvl="0" w:tentative="0">
      <w:start w:val="1"/>
      <w:numFmt w:val="decimal"/>
      <w:lvlText w:val="%1"/>
      <w:lvlJc w:val="left"/>
      <w:pPr>
        <w:ind w:left="425" w:hanging="425"/>
      </w:pPr>
      <w:rPr>
        <w:rFonts w:hint="default" w:ascii="Times New Roman Bold" w:hAnsi="Times New Roman Bold" w:eastAsia="宋体" w:cs="Times New Roman Bold"/>
        <w:b/>
        <w:bCs/>
        <w:sz w:val="30"/>
      </w:rPr>
    </w:lvl>
    <w:lvl w:ilvl="1" w:tentative="0">
      <w:start w:val="1"/>
      <w:numFmt w:val="decimal"/>
      <w:lvlText w:val="%1.%2"/>
      <w:lvlJc w:val="left"/>
      <w:pPr>
        <w:ind w:left="567" w:hanging="567"/>
      </w:pPr>
      <w:rPr>
        <w:rFonts w:hint="default" w:ascii="Times New Roman Bold" w:hAnsi="Times New Roman Bold" w:eastAsia="宋体" w:cs="Times New Roman Bold"/>
        <w:b/>
        <w:bCs/>
        <w:sz w:val="30"/>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7FFE3368"/>
    <w:multiLevelType w:val="singleLevel"/>
    <w:tmpl w:val="7FFE3368"/>
    <w:lvl w:ilvl="0" w:tentative="0">
      <w:start w:val="1"/>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yZWQ1Y2U2ZmU3N2MzZTZlZWMzMjdiNjk1MTZmMzkifQ=="/>
  </w:docVars>
  <w:rsids>
    <w:rsidRoot w:val="FBFCFA74"/>
    <w:rsid w:val="1CCE5D3C"/>
    <w:rsid w:val="37FF391B"/>
    <w:rsid w:val="3BDF4288"/>
    <w:rsid w:val="56FBFC07"/>
    <w:rsid w:val="5F7647EA"/>
    <w:rsid w:val="6FD328D3"/>
    <w:rsid w:val="6FF01E8E"/>
    <w:rsid w:val="725FBA58"/>
    <w:rsid w:val="76927696"/>
    <w:rsid w:val="77F7858A"/>
    <w:rsid w:val="7F7F7F1C"/>
    <w:rsid w:val="7FEFFA86"/>
    <w:rsid w:val="7FF351B0"/>
    <w:rsid w:val="7FF91558"/>
    <w:rsid w:val="7FFD1538"/>
    <w:rsid w:val="9967A609"/>
    <w:rsid w:val="9CEFF904"/>
    <w:rsid w:val="ABD1829F"/>
    <w:rsid w:val="B7FFC3C8"/>
    <w:rsid w:val="BEEBC36A"/>
    <w:rsid w:val="D65F37A7"/>
    <w:rsid w:val="D7FFA40F"/>
    <w:rsid w:val="DDF3AFD5"/>
    <w:rsid w:val="DFEFA836"/>
    <w:rsid w:val="E7BB1559"/>
    <w:rsid w:val="E7FE2A8D"/>
    <w:rsid w:val="EBCED274"/>
    <w:rsid w:val="EFBF0FF2"/>
    <w:rsid w:val="F3D901EF"/>
    <w:rsid w:val="F7CF6691"/>
    <w:rsid w:val="F7FD8A78"/>
    <w:rsid w:val="FBDE1D45"/>
    <w:rsid w:val="FBFCFA74"/>
    <w:rsid w:val="FC757E35"/>
    <w:rsid w:val="FD1FD296"/>
    <w:rsid w:val="FDDF5794"/>
    <w:rsid w:val="FFB78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721"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3"/>
    <w:next w:val="1"/>
    <w:qFormat/>
    <w:uiPriority w:val="0"/>
    <w:pPr>
      <w:numPr>
        <w:ilvl w:val="0"/>
        <w:numId w:val="1"/>
      </w:numPr>
      <w:spacing w:before="50" w:beforeLines="50" w:beforeAutospacing="0" w:after="50" w:afterLines="50" w:afterAutospacing="0" w:line="360" w:lineRule="auto"/>
      <w:ind w:left="432" w:hanging="432"/>
      <w:jc w:val="left"/>
      <w:outlineLvl w:val="0"/>
    </w:pPr>
    <w:rPr>
      <w:rFonts w:hint="default" w:ascii="Times New Roman" w:hAnsi="Times New Roman" w:eastAsia="宋体" w:cs="宋体"/>
      <w:kern w:val="44"/>
      <w:sz w:val="30"/>
      <w:szCs w:val="48"/>
      <w:lang w:bidi="ar"/>
    </w:rPr>
  </w:style>
  <w:style w:type="paragraph" w:styleId="3">
    <w:name w:val="heading 2"/>
    <w:basedOn w:val="4"/>
    <w:next w:val="1"/>
    <w:unhideWhenUsed/>
    <w:qFormat/>
    <w:uiPriority w:val="0"/>
    <w:pPr>
      <w:keepNext/>
      <w:keepLines/>
      <w:numPr>
        <w:ilvl w:val="1"/>
        <w:numId w:val="1"/>
      </w:numPr>
      <w:spacing w:beforeLines="0" w:beforeAutospacing="0" w:afterLines="0" w:afterAutospacing="0" w:line="360" w:lineRule="auto"/>
      <w:ind w:left="575" w:hanging="575" w:firstLineChars="0"/>
      <w:outlineLvl w:val="1"/>
    </w:pPr>
    <w:rPr>
      <w:rFonts w:hint="default" w:ascii="Times New Roman" w:hAnsi="Times New Roman" w:eastAsia="Songti SC" w:cs="宋体"/>
      <w:kern w:val="0"/>
      <w:sz w:val="28"/>
      <w:szCs w:val="27"/>
      <w:lang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firstLineChars="0"/>
      <w:jc w:val="left"/>
      <w:outlineLvl w:val="2"/>
    </w:pPr>
    <w:rPr>
      <w:rFonts w:eastAsia="宋体" w:cs="宋体"/>
      <w:b/>
      <w:bCs/>
      <w:kern w:val="0"/>
      <w:szCs w:val="27"/>
      <w:lang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7">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uiPriority w:val="0"/>
  </w:style>
  <w:style w:type="paragraph" w:styleId="14">
    <w:name w:val="toc 2"/>
    <w:basedOn w:val="1"/>
    <w:next w:val="1"/>
    <w:uiPriority w:val="0"/>
    <w:pPr>
      <w:ind w:left="420" w:leftChars="200"/>
    </w:p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WPSOffice手动目录 1"/>
    <w:uiPriority w:val="0"/>
    <w:pPr>
      <w:ind w:leftChars="0"/>
    </w:pPr>
    <w:rPr>
      <w:rFonts w:ascii="Times New Roman" w:hAnsi="Times New Roman" w:eastAsia="宋体" w:cs="Times New Roman"/>
      <w:sz w:val="20"/>
      <w:szCs w:val="20"/>
    </w:rPr>
  </w:style>
  <w:style w:type="paragraph" w:customStyle="1" w:styleId="19">
    <w:name w:val="WPSOffice手动目录 2"/>
    <w:uiPriority w:val="0"/>
    <w:pPr>
      <w:ind w:leftChars="200"/>
    </w:pPr>
    <w:rPr>
      <w:rFonts w:ascii="Times New Roman" w:hAnsi="Times New Roman" w:eastAsia="宋体" w:cs="Times New Roman"/>
      <w:sz w:val="20"/>
      <w:szCs w:val="20"/>
    </w:rPr>
  </w:style>
  <w:style w:type="paragraph" w:customStyle="1" w:styleId="20">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2024-01-12T23:59:00Z</dcterms:created>
  <dc:creator>Jiǔ lè</dc:creator>
  <cp:lastModifiedBy>　</cp:lastModifiedBy>
  <dcterms:modified xsi:type="dcterms:W3CDTF">2024-01-18T09:56:15Z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C88409F8F33549A2B2B35AA48AB8737D_13</vt:lpwstr>
  </property>
</Properties>
</file>