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個人の作業内容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・今週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諸外国と日本の英教育を調べた。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諸外国では発音、アウトプットの練習が主にされていてアウトプットさせるための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機能を加えることが必要である。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プログラムを実際に打って実行してみる。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プログラム側と英語の調査。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プログラムを一から勉強する必要がある。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教科書などみながらプログラムを学習する。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