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Szkeleton tervezése</w:t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szkeleton modell valóságos use-case-ei</w:t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commentRangeStart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Use-case diagram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Use-case leírások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[Minden use-case-hez külön]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i w:val="1"/>
          <w:color w:val="0000ff"/>
          <w:sz w:val="24"/>
          <w:szCs w:val="24"/>
          <w:u w:val="none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új játék indítása (Board: SetUp(), Game: StartGame())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i w:val="1"/>
          <w:color w:val="0000ff"/>
          <w:sz w:val="24"/>
          <w:szCs w:val="24"/>
          <w:u w:val="none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játékos üres szomszédos mezőre lép (Player: Move(d), Field: Accept(p), Remove(t), GetNeighbor(d))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i w:val="1"/>
          <w:color w:val="0000ff"/>
          <w:sz w:val="24"/>
          <w:szCs w:val="24"/>
          <w:u w:val="none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játékos közvetlenül ládát tol egy üres mezőre (Box: PushedBy(p1,p1,d), Field: Accept(b))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játékos fal melletti ládát tol (Wall: Accept(b))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i w:val="1"/>
          <w:color w:val="0000ff"/>
          <w:sz w:val="24"/>
          <w:szCs w:val="24"/>
          <w:u w:val="none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játékos az utolsó mozgatható dobozt közvetlenül nyitott lyukba tolja (Box: PushedBy(p,t,d), Die(), Game: DecActiveBoxes(), CheckEndGame(), EndGame(), Hole: Accept(b)/2, Player: GetPoint())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i w:val="1"/>
          <w:color w:val="0000ff"/>
          <w:sz w:val="24"/>
          <w:szCs w:val="24"/>
          <w:u w:val="none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játékos az utolsó 3 mozgatható dobozt sorban beletolja egy nyitott lyukba  - külön, hogy ha több hal meg egyszerre, akkor is bejön-e a játék vége (Box: PushedBy(p1,b,d))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i w:val="1"/>
          <w:color w:val="0000ff"/>
          <w:sz w:val="24"/>
          <w:szCs w:val="24"/>
          <w:u w:val="none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játékos közvetlenül csukott lyukra lép (Hole: Accept(p)/1)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i w:val="1"/>
          <w:color w:val="0000ff"/>
          <w:sz w:val="24"/>
          <w:szCs w:val="24"/>
          <w:u w:val="none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játékos közvetlenül nyitott lyukra lép (Hole: Accept(p)/2, Die())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i w:val="1"/>
          <w:color w:val="0000ff"/>
          <w:sz w:val="24"/>
          <w:szCs w:val="24"/>
          <w:u w:val="none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játékos ládát csukott lyukra tol (Hole: Accept(b)/1)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i w:val="1"/>
          <w:color w:val="0000ff"/>
          <w:sz w:val="24"/>
          <w:szCs w:val="24"/>
          <w:u w:val="none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játékos játékost tol (Player: PushedBy(p1,p1,d))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i w:val="1"/>
          <w:color w:val="0000ff"/>
          <w:sz w:val="24"/>
          <w:szCs w:val="24"/>
          <w:u w:val="none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játékos közvetve játékost tol (Player: PushedBy(p1,b,d))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i w:val="1"/>
          <w:color w:val="0000ff"/>
          <w:sz w:val="24"/>
          <w:szCs w:val="24"/>
          <w:u w:val="none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játékos közvetve játékost tol falnak (Wall: Accept(p))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i w:val="1"/>
          <w:color w:val="0000ff"/>
          <w:sz w:val="24"/>
          <w:szCs w:val="24"/>
          <w:u w:val="none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játékos megtol egy doboz/játékos/játékos/doboz sort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i w:val="1"/>
          <w:color w:val="0000ff"/>
          <w:sz w:val="24"/>
          <w:szCs w:val="24"/>
          <w:u w:val="none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játékos közvetlenül ládát tol pontszerző mezőre (Player: AddPoint(), PointField: Accept(b))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i w:val="1"/>
          <w:color w:val="0000ff"/>
          <w:sz w:val="24"/>
          <w:szCs w:val="24"/>
          <w:u w:val="none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játékos közvetlenül pontszerző mezőre lép (PointField: Accept(p))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i w:val="1"/>
          <w:color w:val="0000ff"/>
          <w:sz w:val="24"/>
          <w:szCs w:val="24"/>
          <w:u w:val="none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 játékos lép pontszerző mezőre, amin van láda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i w:val="1"/>
          <w:color w:val="0000ff"/>
          <w:sz w:val="24"/>
          <w:szCs w:val="24"/>
          <w:u w:val="none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játékos már teljesített pontszerző mezőre tol ládát (azonos és különböző játékos esetére is)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i w:val="1"/>
          <w:color w:val="0000ff"/>
          <w:sz w:val="24"/>
          <w:szCs w:val="24"/>
          <w:u w:val="none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játékos az utolsó teljesítetlen pontszerző mezőre tol ládát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i w:val="1"/>
          <w:color w:val="0000ff"/>
          <w:sz w:val="24"/>
          <w:szCs w:val="24"/>
          <w:u w:val="none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játékos közvetetten ládát tol pontszerző mezőre láda-játékos-láda sorban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i w:val="1"/>
          <w:color w:val="0000ff"/>
          <w:sz w:val="24"/>
          <w:szCs w:val="24"/>
          <w:u w:val="none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játékos ládát tol üres switchre, a hozzá tartozó hole-on van egy láda/player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i w:val="1"/>
          <w:color w:val="0000ff"/>
          <w:sz w:val="24"/>
          <w:szCs w:val="24"/>
          <w:u w:val="none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játékos ládát tol foglalt switchre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i w:val="1"/>
          <w:color w:val="0000ff"/>
          <w:sz w:val="24"/>
          <w:szCs w:val="24"/>
          <w:u w:val="none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játékos ládát tol el foglalt switchről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6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5"/>
        <w:gridCol w:w="6178"/>
        <w:tblGridChange w:id="0">
          <w:tblGrid>
            <w:gridCol w:w="2785"/>
            <w:gridCol w:w="6178"/>
          </w:tblGrid>
        </w:tblGridChange>
      </w:tblGrid>
      <w:tr>
        <w:trPr>
          <w:trHeight w:val="26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Use-case neve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Rövid leírás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Aktorok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Forgatókönyv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szkeleton kezelői felületének terve, dialógusok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[A szkeleton által elfogadott bemenetek , valamint a szöveges konzolon megjelenő kimenetek. A kiemenet formátuma olyan kell legyen, ami alapján a működés összevethető a korábbi szekvencia-diagramokkal.]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Szekvencia diagramok a belső működésre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[A szkeletonban implementált szekvenciadiagramok. Tipikusan egy use-case egy diagram. Ezek megegyezhetnek a korábban specifikált diagramokkal, de az egyes életvonalakat (lifeline) egyértelműen a szkeletonban példányosított objektumokhoz kell tudni kötni. Azt kell megjeleníteni, hogy a szkeletonban létrehozott objektumok egymással hogyan fognak kommunikálni.]</w:t>
      </w:r>
    </w:p>
    <w:p w:rsidR="00000000" w:rsidDel="00000000" w:rsidP="00000000" w:rsidRDefault="00000000" w:rsidRPr="00000000" w14:paraId="0000002C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Kommunikációs diagramok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[A szkeletonban, az egyes szkeleton-use-case-ek futása során létrehozott objektumok és kapcsolataik bemutatására szolgáló diagramok. Ezek alapján valósítják meg a szkeleton fejlesztői az inicializáló kódrészleteket.]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Napló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14"/>
        <w:gridCol w:w="2214"/>
        <w:gridCol w:w="2214"/>
        <w:gridCol w:w="2214"/>
        <w:tblGridChange w:id="0">
          <w:tblGrid>
            <w:gridCol w:w="2214"/>
            <w:gridCol w:w="2214"/>
            <w:gridCol w:w="2214"/>
            <w:gridCol w:w="2214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Kezdet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Időtartam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Résztvevők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Leírás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2018. 03. 10.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óra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Use-case-ek listájának készítése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2018. 03. 10.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óra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Nemes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Kovács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Értekezlet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Hole osztály SetOpen(b:boolean) és Switch osztály Remove(b:Box) metódusainak felülvizsgálata, osztálydiagram javítása (accept függvények)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6838" w:w="11906"/>
      <w:pgMar w:bottom="1417" w:top="1417" w:left="1417" w:right="1417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amás Nemes" w:id="0" w:date="2018-03-10T19:22:31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majd ide kell egy, azaz egy darab diagram, amin szerepel az összes use-case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2013-02-13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5. Szkeleton tervezése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4"/>
        <w:szCs w:val="24"/>
        <w:u w:val="none"/>
        <w:shd w:fill="auto" w:val="clear"/>
        <w:vertAlign w:val="baseline"/>
        <w:rtl w:val="0"/>
      </w:rPr>
      <w:t xml:space="preserve">[Csapat neve]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hu-H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