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41F" w:rsidRDefault="0090541F" w:rsidP="0090541F">
      <w:pPr>
        <w:pStyle w:val="tmutatcm"/>
      </w:pPr>
      <w:r>
        <w:t>Általános információk</w:t>
      </w:r>
    </w:p>
    <w:p w:rsidR="00C2686E" w:rsidRPr="00C2686E" w:rsidRDefault="0090541F" w:rsidP="0090541F">
      <w:pPr>
        <w:pStyle w:val="tmutat"/>
      </w:pPr>
      <w:r>
        <w:t>A</w:t>
      </w:r>
      <w:r w:rsidR="00C2686E" w:rsidRPr="00C2686E">
        <w:t xml:space="preserve"> diplomaterv szerkezete</w:t>
      </w:r>
      <w:r>
        <w:t>:</w:t>
      </w:r>
    </w:p>
    <w:p w:rsidR="00C2686E" w:rsidRPr="00267677" w:rsidRDefault="00C2686E" w:rsidP="00C53F92">
      <w:pPr>
        <w:pStyle w:val="tmutat"/>
        <w:numPr>
          <w:ilvl w:val="0"/>
          <w:numId w:val="8"/>
        </w:numPr>
        <w:ind w:left="714" w:hanging="357"/>
        <w:contextualSpacing/>
      </w:pPr>
      <w:r w:rsidRPr="00C2686E">
        <w:t>Diplomaterv feladatkiírás</w:t>
      </w:r>
    </w:p>
    <w:p w:rsidR="00C2686E" w:rsidRPr="00267677" w:rsidRDefault="00C2686E" w:rsidP="00C53F92">
      <w:pPr>
        <w:pStyle w:val="tmutat"/>
        <w:numPr>
          <w:ilvl w:val="0"/>
          <w:numId w:val="8"/>
        </w:numPr>
        <w:ind w:left="714" w:hanging="357"/>
        <w:contextualSpacing/>
      </w:pPr>
      <w:r w:rsidRPr="00C2686E">
        <w:t>Címoldal</w:t>
      </w:r>
    </w:p>
    <w:p w:rsidR="00C2686E" w:rsidRPr="00267677" w:rsidRDefault="00C2686E" w:rsidP="00C53F92">
      <w:pPr>
        <w:pStyle w:val="tmutat"/>
        <w:numPr>
          <w:ilvl w:val="0"/>
          <w:numId w:val="8"/>
        </w:numPr>
        <w:ind w:left="714" w:hanging="357"/>
        <w:contextualSpacing/>
      </w:pPr>
      <w:r w:rsidRPr="00C2686E">
        <w:t>Tartalomjegyzék</w:t>
      </w:r>
    </w:p>
    <w:p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rsidR="00C2686E" w:rsidRPr="00267677" w:rsidRDefault="00C2686E" w:rsidP="00C53F92">
      <w:pPr>
        <w:pStyle w:val="tmutat"/>
        <w:numPr>
          <w:ilvl w:val="0"/>
          <w:numId w:val="8"/>
        </w:numPr>
        <w:ind w:left="714" w:hanging="357"/>
        <w:contextualSpacing/>
      </w:pPr>
      <w:r w:rsidRPr="00C2686E">
        <w:t>A feladatkiírás pontosítása és részletes elemzése</w:t>
      </w:r>
    </w:p>
    <w:p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rsidR="00C2686E" w:rsidRPr="00267677" w:rsidRDefault="00C2686E" w:rsidP="00C53F92">
      <w:pPr>
        <w:pStyle w:val="tmutat"/>
        <w:numPr>
          <w:ilvl w:val="0"/>
          <w:numId w:val="8"/>
        </w:numPr>
        <w:ind w:left="714" w:hanging="357"/>
        <w:contextualSpacing/>
      </w:pPr>
      <w:r w:rsidRPr="00C2686E">
        <w:t>A megtervezett műszaki alkotás értékelése, kritikai elemzése, továbbfejlesztési lehetőségek</w:t>
      </w:r>
    </w:p>
    <w:p w:rsidR="00C2686E" w:rsidRPr="00267677" w:rsidRDefault="00C2686E" w:rsidP="00C53F92">
      <w:pPr>
        <w:pStyle w:val="tmutat"/>
        <w:numPr>
          <w:ilvl w:val="0"/>
          <w:numId w:val="8"/>
        </w:numPr>
        <w:ind w:left="714" w:hanging="357"/>
        <w:contextualSpacing/>
      </w:pPr>
      <w:r w:rsidRPr="00C2686E">
        <w:t>Esetleges köszönetnyilvánítások</w:t>
      </w:r>
    </w:p>
    <w:p w:rsidR="00C2686E" w:rsidRPr="00267677" w:rsidRDefault="00C2686E" w:rsidP="00C53F92">
      <w:pPr>
        <w:pStyle w:val="tmutat"/>
        <w:numPr>
          <w:ilvl w:val="0"/>
          <w:numId w:val="8"/>
        </w:numPr>
        <w:ind w:left="714" w:hanging="357"/>
        <w:contextualSpacing/>
      </w:pPr>
      <w:r w:rsidRPr="00C2686E">
        <w:t>Részletesés pontos irodalomjegyzék</w:t>
      </w:r>
    </w:p>
    <w:p w:rsidR="00C2686E" w:rsidRPr="00267677" w:rsidRDefault="00C2686E" w:rsidP="00C53F92">
      <w:pPr>
        <w:pStyle w:val="tmutat"/>
        <w:numPr>
          <w:ilvl w:val="0"/>
          <w:numId w:val="8"/>
        </w:numPr>
        <w:ind w:left="714" w:hanging="357"/>
      </w:pPr>
      <w:r w:rsidRPr="00C2686E">
        <w:t>Függelék(ek)</w:t>
      </w:r>
    </w:p>
    <w:p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konzulens nevét és a beadás évét jelölő szövegdobozokra, mert azokra külön ki kell adni a frissítést.</w:t>
      </w:r>
      <w:r>
        <w:t xml:space="preserve"> A mezők tartalma a sablonban a dokumentum adatlapja alapján automatikusan kerül kitöltésre.</w:t>
      </w:r>
    </w:p>
    <w:p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rsidR="00C2686E" w:rsidRPr="00C2686E" w:rsidRDefault="00C2686E" w:rsidP="0090541F">
      <w:pPr>
        <w:pStyle w:val="tmutat"/>
      </w:pPr>
      <w:r w:rsidRPr="00C2686E">
        <w:t>Minden oldalon - az első négy szerkezeti elem kivételével - szerepelnie kell az oldalszámnak.</w:t>
      </w:r>
    </w:p>
    <w:p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rsidR="00C2686E" w:rsidRDefault="00C2686E" w:rsidP="0090541F">
      <w:pPr>
        <w:pStyle w:val="tmutat"/>
      </w:pPr>
      <w:r w:rsidRPr="00C2686E">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rsidR="000A7483" w:rsidRPr="006F512E" w:rsidRDefault="00C2686E" w:rsidP="0090541F">
      <w:pPr>
        <w:pStyle w:val="tmutat"/>
        <w:rPr>
          <w:rStyle w:val="tmutatfontos"/>
        </w:rPr>
      </w:pPr>
      <w:r w:rsidRPr="006F512E">
        <w:rPr>
          <w:rStyle w:val="tmutatfontos"/>
        </w:rPr>
        <w:t>Fontos:</w:t>
      </w:r>
    </w:p>
    <w:p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rsidR="00C2686E" w:rsidRPr="00C2686E" w:rsidRDefault="00C2686E" w:rsidP="006F512E">
      <w:pPr>
        <w:pStyle w:val="tmutat"/>
      </w:pPr>
      <w:r>
        <w:t xml:space="preserve">Jó munkát, sikeres szakdolgozat készítést ill. </w:t>
      </w:r>
      <w:r w:rsidRPr="006F512E">
        <w:t>diplomatervezést</w:t>
      </w:r>
      <w:r>
        <w:t xml:space="preserve"> kívánunk!</w:t>
      </w:r>
    </w:p>
    <w:p w:rsidR="00816BCB" w:rsidRPr="00B50CAA" w:rsidRDefault="00816BCB" w:rsidP="00816BCB">
      <w:pPr>
        <w:pStyle w:val="Nyilatkozatcm"/>
      </w:pPr>
      <w:r w:rsidRPr="00B50CAA">
        <w:lastRenderedPageBreak/>
        <w:t>FELADATKIÍRÁS</w:t>
      </w:r>
    </w:p>
    <w:p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rsidR="0063585C" w:rsidRPr="004851C7" w:rsidRDefault="00816BCB" w:rsidP="00D429F2">
      <w:pPr>
        <w:pStyle w:val="Cmlaplog"/>
      </w:pPr>
      <w:r>
        <w:br w:type="page"/>
      </w:r>
      <w:r w:rsidR="00D515CD">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4pt;height:43pt" fillcolor="window">
            <v:imagedata r:id="rId8" o:title="muegyetem"/>
          </v:shape>
        </w:pict>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B236E9" w:rsidP="00D429F2">
      <w:pPr>
        <w:pStyle w:val="Cmlapkarstanszk"/>
      </w:pPr>
      <w:r>
        <w:t>Irányítástechnika és Informatika Tanszék</w:t>
      </w:r>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B236E9" w:rsidP="00171054">
      <w:pPr>
        <w:pStyle w:val="Cmlapszerz"/>
      </w:pPr>
      <w:r>
        <w:t>Orbán Tamás</w:t>
      </w:r>
    </w:p>
    <w:p w:rsidR="0063585C" w:rsidRPr="00B50CAA" w:rsidRDefault="003642D5" w:rsidP="00EA2C3C">
      <w:pPr>
        <w:pStyle w:val="Cm"/>
      </w:pPr>
      <w:fldSimple w:instr=" TITLE  \* MERGEFORMAT ">
        <w:r w:rsidR="00B236E9" w:rsidRPr="00B236E9">
          <w:t>Mikroszolgáltatások és alkalmazásuk a webshopok világában</w:t>
        </w:r>
      </w:fldSimple>
    </w:p>
    <w:p w:rsidR="00204FF8" w:rsidRDefault="003642D5" w:rsidP="00204FF8">
      <w:pPr>
        <w:pStyle w:val="Alcm"/>
        <w:jc w:val="both"/>
      </w:pPr>
      <w:r>
        <w:pict>
          <v:shapetype id="_x0000_t202" coordsize="21600,21600" o:spt="202" path="m,l,21600r21600,l21600,xe">
            <v:stroke joinstyle="miter"/>
            <v:path gradientshapeok="t" o:connecttype="rect"/>
          </v:shapetype>
          <v:shape id="_x0000_s1031" type="#_x0000_t202" style="position:absolute;left:0;text-align:left;margin-left:204.95pt;margin-top:28.55pt;width:226.75pt;height:81pt;z-index:1;mso-position-horizontal-relative:page" stroked="f">
            <v:textbox style="mso-next-textbox:#_x0000_s1031">
              <w:txbxContent>
                <w:p w:rsidR="003642D5" w:rsidRDefault="003642D5" w:rsidP="00171054">
                  <w:pPr>
                    <w:keepLines/>
                    <w:spacing w:after="0"/>
                    <w:ind w:firstLine="0"/>
                    <w:jc w:val="center"/>
                    <w:rPr>
                      <w:smallCaps/>
                    </w:rPr>
                  </w:pPr>
                  <w:r>
                    <w:rPr>
                      <w:smallCaps/>
                    </w:rPr>
                    <w:t>Konzulens</w:t>
                  </w:r>
                </w:p>
                <w:p w:rsidR="003642D5" w:rsidRDefault="003642D5" w:rsidP="00171054">
                  <w:pPr>
                    <w:pStyle w:val="Cmlapszerz"/>
                  </w:pPr>
                  <w:r>
                    <w:t>Dr. Simon Balázs</w:t>
                  </w:r>
                </w:p>
                <w:p w:rsidR="003642D5" w:rsidRDefault="003642D5"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p w:rsidR="003642D5" w:rsidRDefault="003642D5" w:rsidP="009C1C93">
                  <w:pPr>
                    <w:spacing w:after="0"/>
                    <w:ind w:firstLine="0"/>
                    <w:jc w:val="center"/>
                  </w:pPr>
                </w:p>
                <w:p w:rsidR="003642D5" w:rsidRDefault="003642D5" w:rsidP="009C1C93">
                  <w:pPr>
                    <w:spacing w:after="0"/>
                    <w:ind w:firstLine="0"/>
                    <w:jc w:val="center"/>
                  </w:pPr>
                </w:p>
                <w:p w:rsidR="003642D5" w:rsidRDefault="003642D5" w:rsidP="009C1C93">
                  <w:pPr>
                    <w:spacing w:after="0"/>
                    <w:ind w:firstLine="0"/>
                    <w:jc w:val="center"/>
                  </w:pPr>
                </w:p>
              </w:txbxContent>
            </v:textbox>
            <w10:wrap anchorx="page"/>
          </v:shape>
        </w:pict>
      </w:r>
    </w:p>
    <w:p w:rsidR="0063585C" w:rsidRPr="00B50CAA" w:rsidRDefault="0063585C" w:rsidP="00DF44EE">
      <w:pPr>
        <w:pStyle w:val="Fejezetcmtartalomjegyzknlkl"/>
      </w:pPr>
      <w:r w:rsidRPr="00B50CAA">
        <w:lastRenderedPageBreak/>
        <w:t>Tartalomjegyzék</w:t>
      </w:r>
    </w:p>
    <w:p w:rsidR="00B96880" w:rsidRPr="006D338C" w:rsidRDefault="00730B3C">
      <w:pPr>
        <w:pStyle w:val="TJ1"/>
        <w:rPr>
          <w:rFonts w:ascii="Calibri" w:hAnsi="Calibri"/>
          <w:b w:val="0"/>
          <w:noProof/>
          <w:sz w:val="22"/>
          <w:szCs w:val="22"/>
          <w:lang w:eastAsia="hu-HU"/>
        </w:rPr>
      </w:pPr>
      <w:r>
        <w:fldChar w:fldCharType="begin"/>
      </w:r>
      <w:r>
        <w:instrText xml:space="preserve"> TOC \o "1-3" \h \z \u </w:instrText>
      </w:r>
      <w:r>
        <w:fldChar w:fldCharType="separate"/>
      </w:r>
      <w:hyperlink w:anchor="_Toc332798843" w:history="1">
        <w:r w:rsidR="00B96880" w:rsidRPr="00A83F6A">
          <w:rPr>
            <w:rStyle w:val="Hiperhivatkozs"/>
            <w:noProof/>
          </w:rPr>
          <w:t>Összefoglaló</w:t>
        </w:r>
        <w:r w:rsidR="00B96880">
          <w:rPr>
            <w:noProof/>
            <w:webHidden/>
          </w:rPr>
          <w:tab/>
        </w:r>
        <w:r w:rsidR="00B96880">
          <w:rPr>
            <w:noProof/>
            <w:webHidden/>
          </w:rPr>
          <w:fldChar w:fldCharType="begin"/>
        </w:r>
        <w:r w:rsidR="00B96880">
          <w:rPr>
            <w:noProof/>
            <w:webHidden/>
          </w:rPr>
          <w:instrText xml:space="preserve"> PAGEREF _Toc332798843 \h </w:instrText>
        </w:r>
        <w:r w:rsidR="00B96880">
          <w:rPr>
            <w:noProof/>
            <w:webHidden/>
          </w:rPr>
        </w:r>
        <w:r w:rsidR="00B96880">
          <w:rPr>
            <w:noProof/>
            <w:webHidden/>
          </w:rPr>
          <w:fldChar w:fldCharType="separate"/>
        </w:r>
        <w:r w:rsidR="00B96880">
          <w:rPr>
            <w:noProof/>
            <w:webHidden/>
          </w:rPr>
          <w:t>3</w:t>
        </w:r>
        <w:r w:rsidR="00B96880">
          <w:rPr>
            <w:noProof/>
            <w:webHidden/>
          </w:rPr>
          <w:fldChar w:fldCharType="end"/>
        </w:r>
      </w:hyperlink>
    </w:p>
    <w:p w:rsidR="00B96880" w:rsidRPr="006D338C" w:rsidRDefault="003642D5">
      <w:pPr>
        <w:pStyle w:val="TJ1"/>
        <w:rPr>
          <w:rFonts w:ascii="Calibri" w:hAnsi="Calibri"/>
          <w:b w:val="0"/>
          <w:noProof/>
          <w:sz w:val="22"/>
          <w:szCs w:val="22"/>
          <w:lang w:eastAsia="hu-HU"/>
        </w:rPr>
      </w:pPr>
      <w:hyperlink w:anchor="_Toc332798844" w:history="1">
        <w:r w:rsidR="00B96880" w:rsidRPr="00A83F6A">
          <w:rPr>
            <w:rStyle w:val="Hiperhivatkozs"/>
            <w:noProof/>
          </w:rPr>
          <w:t>Abstract</w:t>
        </w:r>
        <w:r w:rsidR="00B96880">
          <w:rPr>
            <w:noProof/>
            <w:webHidden/>
          </w:rPr>
          <w:tab/>
        </w:r>
        <w:r w:rsidR="00B96880">
          <w:rPr>
            <w:noProof/>
            <w:webHidden/>
          </w:rPr>
          <w:fldChar w:fldCharType="begin"/>
        </w:r>
        <w:r w:rsidR="00B96880">
          <w:rPr>
            <w:noProof/>
            <w:webHidden/>
          </w:rPr>
          <w:instrText xml:space="preserve"> PAGEREF _Toc332798844 \h </w:instrText>
        </w:r>
        <w:r w:rsidR="00B96880">
          <w:rPr>
            <w:noProof/>
            <w:webHidden/>
          </w:rPr>
        </w:r>
        <w:r w:rsidR="00B96880">
          <w:rPr>
            <w:noProof/>
            <w:webHidden/>
          </w:rPr>
          <w:fldChar w:fldCharType="separate"/>
        </w:r>
        <w:r w:rsidR="00B96880">
          <w:rPr>
            <w:noProof/>
            <w:webHidden/>
          </w:rPr>
          <w:t>4</w:t>
        </w:r>
        <w:r w:rsidR="00B96880">
          <w:rPr>
            <w:noProof/>
            <w:webHidden/>
          </w:rPr>
          <w:fldChar w:fldCharType="end"/>
        </w:r>
      </w:hyperlink>
    </w:p>
    <w:p w:rsidR="00B96880" w:rsidRPr="006D338C" w:rsidRDefault="003642D5">
      <w:pPr>
        <w:pStyle w:val="TJ1"/>
        <w:rPr>
          <w:rFonts w:ascii="Calibri" w:hAnsi="Calibri"/>
          <w:b w:val="0"/>
          <w:noProof/>
          <w:sz w:val="22"/>
          <w:szCs w:val="22"/>
          <w:lang w:eastAsia="hu-HU"/>
        </w:rPr>
      </w:pPr>
      <w:hyperlink w:anchor="_Toc332798845" w:history="1">
        <w:r w:rsidR="00B96880" w:rsidRPr="00A83F6A">
          <w:rPr>
            <w:rStyle w:val="Hiperhivatkozs"/>
            <w:noProof/>
          </w:rPr>
          <w:t>1 Bevezetés</w:t>
        </w:r>
        <w:r w:rsidR="00B96880">
          <w:rPr>
            <w:noProof/>
            <w:webHidden/>
          </w:rPr>
          <w:tab/>
        </w:r>
        <w:r w:rsidR="00B96880">
          <w:rPr>
            <w:noProof/>
            <w:webHidden/>
          </w:rPr>
          <w:fldChar w:fldCharType="begin"/>
        </w:r>
        <w:r w:rsidR="00B96880">
          <w:rPr>
            <w:noProof/>
            <w:webHidden/>
          </w:rPr>
          <w:instrText xml:space="preserve"> PAGEREF _Toc332798845 \h </w:instrText>
        </w:r>
        <w:r w:rsidR="00B96880">
          <w:rPr>
            <w:noProof/>
            <w:webHidden/>
          </w:rPr>
        </w:r>
        <w:r w:rsidR="00B96880">
          <w:rPr>
            <w:noProof/>
            <w:webHidden/>
          </w:rPr>
          <w:fldChar w:fldCharType="separate"/>
        </w:r>
        <w:r w:rsidR="00B96880">
          <w:rPr>
            <w:noProof/>
            <w:webHidden/>
          </w:rPr>
          <w:t>4</w:t>
        </w:r>
        <w:r w:rsidR="00B96880">
          <w:rPr>
            <w:noProof/>
            <w:webHidden/>
          </w:rPr>
          <w:fldChar w:fldCharType="end"/>
        </w:r>
      </w:hyperlink>
    </w:p>
    <w:p w:rsidR="00B96880" w:rsidRPr="006D338C" w:rsidRDefault="003642D5">
      <w:pPr>
        <w:pStyle w:val="TJ2"/>
        <w:tabs>
          <w:tab w:val="right" w:leader="dot" w:pos="8494"/>
        </w:tabs>
        <w:rPr>
          <w:rFonts w:ascii="Calibri" w:hAnsi="Calibri"/>
          <w:noProof/>
          <w:sz w:val="22"/>
          <w:szCs w:val="22"/>
          <w:lang w:eastAsia="hu-HU"/>
        </w:rPr>
      </w:pPr>
      <w:hyperlink w:anchor="_Toc332798846" w:history="1">
        <w:r w:rsidR="00B96880" w:rsidRPr="00A83F6A">
          <w:rPr>
            <w:rStyle w:val="Hiperhivatkozs"/>
            <w:noProof/>
          </w:rPr>
          <w:t>1.1 Formázási tudnivalók</w:t>
        </w:r>
        <w:r w:rsidR="00B96880">
          <w:rPr>
            <w:noProof/>
            <w:webHidden/>
          </w:rPr>
          <w:tab/>
        </w:r>
        <w:r w:rsidR="00B96880">
          <w:rPr>
            <w:noProof/>
            <w:webHidden/>
          </w:rPr>
          <w:fldChar w:fldCharType="begin"/>
        </w:r>
        <w:r w:rsidR="00B96880">
          <w:rPr>
            <w:noProof/>
            <w:webHidden/>
          </w:rPr>
          <w:instrText xml:space="preserve"> PAGEREF _Toc332798846 \h </w:instrText>
        </w:r>
        <w:r w:rsidR="00B96880">
          <w:rPr>
            <w:noProof/>
            <w:webHidden/>
          </w:rPr>
        </w:r>
        <w:r w:rsidR="00B96880">
          <w:rPr>
            <w:noProof/>
            <w:webHidden/>
          </w:rPr>
          <w:fldChar w:fldCharType="separate"/>
        </w:r>
        <w:r w:rsidR="00B96880">
          <w:rPr>
            <w:noProof/>
            <w:webHidden/>
          </w:rPr>
          <w:t>4</w:t>
        </w:r>
        <w:r w:rsidR="00B96880">
          <w:rPr>
            <w:noProof/>
            <w:webHidden/>
          </w:rPr>
          <w:fldChar w:fldCharType="end"/>
        </w:r>
      </w:hyperlink>
    </w:p>
    <w:p w:rsidR="00B96880" w:rsidRPr="006D338C" w:rsidRDefault="003642D5">
      <w:pPr>
        <w:pStyle w:val="TJ3"/>
        <w:tabs>
          <w:tab w:val="right" w:leader="dot" w:pos="8494"/>
        </w:tabs>
        <w:rPr>
          <w:rFonts w:ascii="Calibri" w:hAnsi="Calibri"/>
          <w:noProof/>
          <w:sz w:val="22"/>
          <w:szCs w:val="22"/>
          <w:lang w:eastAsia="hu-HU"/>
        </w:rPr>
      </w:pPr>
      <w:hyperlink w:anchor="_Toc332798847" w:history="1">
        <w:r w:rsidR="00B96880" w:rsidRPr="00A83F6A">
          <w:rPr>
            <w:rStyle w:val="Hiperhivatkozs"/>
            <w:noProof/>
          </w:rPr>
          <w:t>1.1.1 Címsorok</w:t>
        </w:r>
        <w:r w:rsidR="00B96880">
          <w:rPr>
            <w:noProof/>
            <w:webHidden/>
          </w:rPr>
          <w:tab/>
        </w:r>
        <w:r w:rsidR="00B96880">
          <w:rPr>
            <w:noProof/>
            <w:webHidden/>
          </w:rPr>
          <w:fldChar w:fldCharType="begin"/>
        </w:r>
        <w:r w:rsidR="00B96880">
          <w:rPr>
            <w:noProof/>
            <w:webHidden/>
          </w:rPr>
          <w:instrText xml:space="preserve"> PAGEREF _Toc332798847 \h </w:instrText>
        </w:r>
        <w:r w:rsidR="00B96880">
          <w:rPr>
            <w:noProof/>
            <w:webHidden/>
          </w:rPr>
        </w:r>
        <w:r w:rsidR="00B96880">
          <w:rPr>
            <w:noProof/>
            <w:webHidden/>
          </w:rPr>
          <w:fldChar w:fldCharType="separate"/>
        </w:r>
        <w:r w:rsidR="00B96880">
          <w:rPr>
            <w:noProof/>
            <w:webHidden/>
          </w:rPr>
          <w:t>4</w:t>
        </w:r>
        <w:r w:rsidR="00B96880">
          <w:rPr>
            <w:noProof/>
            <w:webHidden/>
          </w:rPr>
          <w:fldChar w:fldCharType="end"/>
        </w:r>
      </w:hyperlink>
    </w:p>
    <w:p w:rsidR="00B96880" w:rsidRPr="006D338C" w:rsidRDefault="003642D5">
      <w:pPr>
        <w:pStyle w:val="TJ3"/>
        <w:tabs>
          <w:tab w:val="right" w:leader="dot" w:pos="8494"/>
        </w:tabs>
        <w:rPr>
          <w:rFonts w:ascii="Calibri" w:hAnsi="Calibri"/>
          <w:noProof/>
          <w:sz w:val="22"/>
          <w:szCs w:val="22"/>
          <w:lang w:eastAsia="hu-HU"/>
        </w:rPr>
      </w:pPr>
      <w:hyperlink w:anchor="_Toc332798848" w:history="1">
        <w:r w:rsidR="00B96880" w:rsidRPr="00A83F6A">
          <w:rPr>
            <w:rStyle w:val="Hiperhivatkozs"/>
            <w:noProof/>
          </w:rPr>
          <w:t>1.1.2 Képek</w:t>
        </w:r>
        <w:r w:rsidR="00B96880">
          <w:rPr>
            <w:noProof/>
            <w:webHidden/>
          </w:rPr>
          <w:tab/>
        </w:r>
        <w:r w:rsidR="00B96880">
          <w:rPr>
            <w:noProof/>
            <w:webHidden/>
          </w:rPr>
          <w:fldChar w:fldCharType="begin"/>
        </w:r>
        <w:r w:rsidR="00B96880">
          <w:rPr>
            <w:noProof/>
            <w:webHidden/>
          </w:rPr>
          <w:instrText xml:space="preserve"> PAGEREF _Toc332798848 \h </w:instrText>
        </w:r>
        <w:r w:rsidR="00B96880">
          <w:rPr>
            <w:noProof/>
            <w:webHidden/>
          </w:rPr>
        </w:r>
        <w:r w:rsidR="00B96880">
          <w:rPr>
            <w:noProof/>
            <w:webHidden/>
          </w:rPr>
          <w:fldChar w:fldCharType="separate"/>
        </w:r>
        <w:r w:rsidR="00B96880">
          <w:rPr>
            <w:noProof/>
            <w:webHidden/>
          </w:rPr>
          <w:t>4</w:t>
        </w:r>
        <w:r w:rsidR="00B96880">
          <w:rPr>
            <w:noProof/>
            <w:webHidden/>
          </w:rPr>
          <w:fldChar w:fldCharType="end"/>
        </w:r>
      </w:hyperlink>
    </w:p>
    <w:p w:rsidR="00B96880" w:rsidRPr="006D338C" w:rsidRDefault="003642D5">
      <w:pPr>
        <w:pStyle w:val="TJ3"/>
        <w:tabs>
          <w:tab w:val="right" w:leader="dot" w:pos="8494"/>
        </w:tabs>
        <w:rPr>
          <w:rFonts w:ascii="Calibri" w:hAnsi="Calibri"/>
          <w:noProof/>
          <w:sz w:val="22"/>
          <w:szCs w:val="22"/>
          <w:lang w:eastAsia="hu-HU"/>
        </w:rPr>
      </w:pPr>
      <w:hyperlink w:anchor="_Toc332798849" w:history="1">
        <w:r w:rsidR="00B96880" w:rsidRPr="00A83F6A">
          <w:rPr>
            <w:rStyle w:val="Hiperhivatkozs"/>
            <w:noProof/>
          </w:rPr>
          <w:t>1.1.3 Kódrészletek</w:t>
        </w:r>
        <w:r w:rsidR="00B96880">
          <w:rPr>
            <w:noProof/>
            <w:webHidden/>
          </w:rPr>
          <w:tab/>
        </w:r>
        <w:r w:rsidR="00B96880">
          <w:rPr>
            <w:noProof/>
            <w:webHidden/>
          </w:rPr>
          <w:fldChar w:fldCharType="begin"/>
        </w:r>
        <w:r w:rsidR="00B96880">
          <w:rPr>
            <w:noProof/>
            <w:webHidden/>
          </w:rPr>
          <w:instrText xml:space="preserve"> PAGEREF _Toc332798849 \h </w:instrText>
        </w:r>
        <w:r w:rsidR="00B96880">
          <w:rPr>
            <w:noProof/>
            <w:webHidden/>
          </w:rPr>
        </w:r>
        <w:r w:rsidR="00B96880">
          <w:rPr>
            <w:noProof/>
            <w:webHidden/>
          </w:rPr>
          <w:fldChar w:fldCharType="separate"/>
        </w:r>
        <w:r w:rsidR="00B96880">
          <w:rPr>
            <w:noProof/>
            <w:webHidden/>
          </w:rPr>
          <w:t>4</w:t>
        </w:r>
        <w:r w:rsidR="00B96880">
          <w:rPr>
            <w:noProof/>
            <w:webHidden/>
          </w:rPr>
          <w:fldChar w:fldCharType="end"/>
        </w:r>
      </w:hyperlink>
    </w:p>
    <w:p w:rsidR="00B96880" w:rsidRPr="006D338C" w:rsidRDefault="003642D5">
      <w:pPr>
        <w:pStyle w:val="TJ3"/>
        <w:tabs>
          <w:tab w:val="right" w:leader="dot" w:pos="8494"/>
        </w:tabs>
        <w:rPr>
          <w:rFonts w:ascii="Calibri" w:hAnsi="Calibri"/>
          <w:noProof/>
          <w:sz w:val="22"/>
          <w:szCs w:val="22"/>
          <w:lang w:eastAsia="hu-HU"/>
        </w:rPr>
      </w:pPr>
      <w:hyperlink w:anchor="_Toc332798850" w:history="1">
        <w:r w:rsidR="00B96880" w:rsidRPr="00A83F6A">
          <w:rPr>
            <w:rStyle w:val="Hiperhivatkozs"/>
            <w:noProof/>
          </w:rPr>
          <w:t>1.1.4 Irodalomjegyzék</w:t>
        </w:r>
        <w:r w:rsidR="00B96880">
          <w:rPr>
            <w:noProof/>
            <w:webHidden/>
          </w:rPr>
          <w:tab/>
        </w:r>
        <w:r w:rsidR="00B96880">
          <w:rPr>
            <w:noProof/>
            <w:webHidden/>
          </w:rPr>
          <w:fldChar w:fldCharType="begin"/>
        </w:r>
        <w:r w:rsidR="00B96880">
          <w:rPr>
            <w:noProof/>
            <w:webHidden/>
          </w:rPr>
          <w:instrText xml:space="preserve"> PAGEREF _Toc332798850 \h </w:instrText>
        </w:r>
        <w:r w:rsidR="00B96880">
          <w:rPr>
            <w:noProof/>
            <w:webHidden/>
          </w:rPr>
        </w:r>
        <w:r w:rsidR="00B96880">
          <w:rPr>
            <w:noProof/>
            <w:webHidden/>
          </w:rPr>
          <w:fldChar w:fldCharType="separate"/>
        </w:r>
        <w:r w:rsidR="00B96880">
          <w:rPr>
            <w:noProof/>
            <w:webHidden/>
          </w:rPr>
          <w:t>4</w:t>
        </w:r>
        <w:r w:rsidR="00B96880">
          <w:rPr>
            <w:noProof/>
            <w:webHidden/>
          </w:rPr>
          <w:fldChar w:fldCharType="end"/>
        </w:r>
      </w:hyperlink>
    </w:p>
    <w:p w:rsidR="00B96880" w:rsidRPr="006D338C" w:rsidRDefault="003642D5">
      <w:pPr>
        <w:pStyle w:val="TJ1"/>
        <w:rPr>
          <w:rFonts w:ascii="Calibri" w:hAnsi="Calibri"/>
          <w:b w:val="0"/>
          <w:noProof/>
          <w:sz w:val="22"/>
          <w:szCs w:val="22"/>
          <w:lang w:eastAsia="hu-HU"/>
        </w:rPr>
      </w:pPr>
      <w:hyperlink w:anchor="_Toc332798851" w:history="1">
        <w:r w:rsidR="00B96880" w:rsidRPr="00A83F6A">
          <w:rPr>
            <w:rStyle w:val="Hiperhivatkozs"/>
            <w:noProof/>
          </w:rPr>
          <w:t>2 Utolsó simítások</w:t>
        </w:r>
        <w:r w:rsidR="00B96880">
          <w:rPr>
            <w:noProof/>
            <w:webHidden/>
          </w:rPr>
          <w:tab/>
        </w:r>
        <w:r w:rsidR="00B96880">
          <w:rPr>
            <w:noProof/>
            <w:webHidden/>
          </w:rPr>
          <w:fldChar w:fldCharType="begin"/>
        </w:r>
        <w:r w:rsidR="00B96880">
          <w:rPr>
            <w:noProof/>
            <w:webHidden/>
          </w:rPr>
          <w:instrText xml:space="preserve"> PAGEREF _Toc332798851 \h </w:instrText>
        </w:r>
        <w:r w:rsidR="00B96880">
          <w:rPr>
            <w:noProof/>
            <w:webHidden/>
          </w:rPr>
        </w:r>
        <w:r w:rsidR="00B96880">
          <w:rPr>
            <w:noProof/>
            <w:webHidden/>
          </w:rPr>
          <w:fldChar w:fldCharType="separate"/>
        </w:r>
        <w:r w:rsidR="00B96880">
          <w:rPr>
            <w:noProof/>
            <w:webHidden/>
          </w:rPr>
          <w:t>4</w:t>
        </w:r>
        <w:r w:rsidR="00B96880">
          <w:rPr>
            <w:noProof/>
            <w:webHidden/>
          </w:rPr>
          <w:fldChar w:fldCharType="end"/>
        </w:r>
      </w:hyperlink>
    </w:p>
    <w:p w:rsidR="00B96880" w:rsidRPr="006D338C" w:rsidRDefault="003642D5">
      <w:pPr>
        <w:pStyle w:val="TJ1"/>
        <w:rPr>
          <w:rFonts w:ascii="Calibri" w:hAnsi="Calibri"/>
          <w:b w:val="0"/>
          <w:noProof/>
          <w:sz w:val="22"/>
          <w:szCs w:val="22"/>
          <w:lang w:eastAsia="hu-HU"/>
        </w:rPr>
      </w:pPr>
      <w:hyperlink w:anchor="_Toc332798852" w:history="1">
        <w:r w:rsidR="00B96880" w:rsidRPr="00A83F6A">
          <w:rPr>
            <w:rStyle w:val="Hiperhivatkozs"/>
            <w:noProof/>
          </w:rPr>
          <w:t>Irodalomjegyzék</w:t>
        </w:r>
        <w:r w:rsidR="00B96880">
          <w:rPr>
            <w:noProof/>
            <w:webHidden/>
          </w:rPr>
          <w:tab/>
        </w:r>
        <w:r w:rsidR="00B96880">
          <w:rPr>
            <w:noProof/>
            <w:webHidden/>
          </w:rPr>
          <w:fldChar w:fldCharType="begin"/>
        </w:r>
        <w:r w:rsidR="00B96880">
          <w:rPr>
            <w:noProof/>
            <w:webHidden/>
          </w:rPr>
          <w:instrText xml:space="preserve"> PAGEREF _Toc332798852 \h </w:instrText>
        </w:r>
        <w:r w:rsidR="00B96880">
          <w:rPr>
            <w:noProof/>
            <w:webHidden/>
          </w:rPr>
        </w:r>
        <w:r w:rsidR="00B96880">
          <w:rPr>
            <w:noProof/>
            <w:webHidden/>
          </w:rPr>
          <w:fldChar w:fldCharType="separate"/>
        </w:r>
        <w:r w:rsidR="00B96880">
          <w:rPr>
            <w:noProof/>
            <w:webHidden/>
          </w:rPr>
          <w:t>5</w:t>
        </w:r>
        <w:r w:rsidR="00B96880">
          <w:rPr>
            <w:noProof/>
            <w:webHidden/>
          </w:rPr>
          <w:fldChar w:fldCharType="end"/>
        </w:r>
      </w:hyperlink>
    </w:p>
    <w:p w:rsidR="00B96880" w:rsidRPr="006D338C" w:rsidRDefault="003642D5">
      <w:pPr>
        <w:pStyle w:val="TJ1"/>
        <w:rPr>
          <w:rFonts w:ascii="Calibri" w:hAnsi="Calibri"/>
          <w:b w:val="0"/>
          <w:noProof/>
          <w:sz w:val="22"/>
          <w:szCs w:val="22"/>
          <w:lang w:eastAsia="hu-HU"/>
        </w:rPr>
      </w:pPr>
      <w:hyperlink w:anchor="_Toc332798853" w:history="1">
        <w:r w:rsidR="00B96880" w:rsidRPr="00A83F6A">
          <w:rPr>
            <w:rStyle w:val="Hiperhivatkozs"/>
            <w:noProof/>
          </w:rPr>
          <w:t>Függelék</w:t>
        </w:r>
        <w:r w:rsidR="00B96880">
          <w:rPr>
            <w:noProof/>
            <w:webHidden/>
          </w:rPr>
          <w:tab/>
        </w:r>
        <w:r w:rsidR="00B96880">
          <w:rPr>
            <w:noProof/>
            <w:webHidden/>
          </w:rPr>
          <w:fldChar w:fldCharType="begin"/>
        </w:r>
        <w:r w:rsidR="00B96880">
          <w:rPr>
            <w:noProof/>
            <w:webHidden/>
          </w:rPr>
          <w:instrText xml:space="preserve"> PAGEREF _Toc332798853 \h </w:instrText>
        </w:r>
        <w:r w:rsidR="00B96880">
          <w:rPr>
            <w:noProof/>
            <w:webHidden/>
          </w:rPr>
        </w:r>
        <w:r w:rsidR="00B96880">
          <w:rPr>
            <w:noProof/>
            <w:webHidden/>
          </w:rPr>
          <w:fldChar w:fldCharType="separate"/>
        </w:r>
        <w:r w:rsidR="00B96880">
          <w:rPr>
            <w:noProof/>
            <w:webHidden/>
          </w:rPr>
          <w:t>5</w:t>
        </w:r>
        <w:r w:rsidR="00B96880">
          <w:rPr>
            <w:noProof/>
            <w:webHidden/>
          </w:rPr>
          <w:fldChar w:fldCharType="end"/>
        </w:r>
      </w:hyperlink>
    </w:p>
    <w:p w:rsidR="00730B3C" w:rsidRDefault="00730B3C">
      <w:r>
        <w:rPr>
          <w:b/>
          <w:bCs/>
        </w:rPr>
        <w:fldChar w:fldCharType="end"/>
      </w:r>
    </w:p>
    <w:p w:rsidR="0063585C" w:rsidRPr="00B50CAA" w:rsidRDefault="0063585C" w:rsidP="003642D5">
      <w:pPr>
        <w:pStyle w:val="Kpalrs"/>
      </w:pPr>
    </w:p>
    <w:p w:rsidR="00681E99" w:rsidRPr="00B50CAA" w:rsidRDefault="00681E99" w:rsidP="00854BDC">
      <w:pPr>
        <w:pStyle w:val="Nyilatkozatcm"/>
      </w:pPr>
      <w:r w:rsidRPr="00B50CAA">
        <w:lastRenderedPageBreak/>
        <w:t>Hallgatói nyilatkozat</w:t>
      </w:r>
    </w:p>
    <w:p w:rsidR="00681E99" w:rsidRDefault="00681E99" w:rsidP="005E01E0">
      <w:pPr>
        <w:pStyle w:val="Nyilatkozatszveg"/>
      </w:pPr>
      <w:r w:rsidRPr="00B50CAA">
        <w:t xml:space="preserve">Alulírott </w:t>
      </w:r>
      <w:r w:rsidR="004513B0">
        <w:rPr>
          <w:b/>
          <w:bCs/>
        </w:rPr>
        <w:t>Orbán Tamás</w:t>
      </w:r>
      <w:r w:rsidRPr="00B50CAA">
        <w:t xml:space="preserve">, szigorló hallgató kijelentem, hogy ezt a </w:t>
      </w:r>
      <w:r>
        <w:t>szakdolgozatot</w:t>
      </w:r>
      <w:r w:rsidR="004513B0">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D515CD">
        <w:rPr>
          <w:noProof/>
        </w:rPr>
        <w:t>2020. 05. 18.</w:t>
      </w:r>
      <w:r w:rsidRPr="00B50CAA">
        <w:fldChar w:fldCharType="end"/>
      </w:r>
    </w:p>
    <w:p w:rsidR="00681E99" w:rsidRDefault="005E01E0" w:rsidP="00854BDC">
      <w:pPr>
        <w:pStyle w:val="Nyilatkozatalrs"/>
      </w:pPr>
      <w:r>
        <w:tab/>
      </w:r>
      <w:r w:rsidR="00854BDC">
        <w:t>...</w:t>
      </w:r>
      <w:r>
        <w:t>…………………………………………….</w:t>
      </w:r>
    </w:p>
    <w:p w:rsidR="005E01E0" w:rsidRDefault="005E01E0" w:rsidP="00854BDC">
      <w:pPr>
        <w:pStyle w:val="Nyilatkozatalrs"/>
      </w:pPr>
      <w:r>
        <w:tab/>
      </w:r>
      <w:r w:rsidR="004513B0">
        <w:t xml:space="preserve">Orbán Tamás </w:t>
      </w:r>
    </w:p>
    <w:p w:rsidR="00854BDC" w:rsidRPr="00B50CAA" w:rsidRDefault="00854BDC" w:rsidP="00854BDC">
      <w:pPr>
        <w:pStyle w:val="Nyilatkozatszveg"/>
      </w:pPr>
    </w:p>
    <w:p w:rsidR="00681E99" w:rsidRPr="00B50CAA" w:rsidRDefault="00557868" w:rsidP="00267677">
      <w:pPr>
        <w:sectPr w:rsidR="00681E99" w:rsidRPr="00B50CAA" w:rsidSect="00731296">
          <w:footerReference w:type="default" r:id="rId9"/>
          <w:type w:val="continuous"/>
          <w:pgSz w:w="11907" w:h="16840" w:code="9"/>
          <w:pgMar w:top="1411" w:right="1411" w:bottom="1411" w:left="1411" w:header="708" w:footer="708" w:gutter="562"/>
          <w:cols w:space="708"/>
          <w:titlePg/>
          <w:docGrid w:linePitch="360"/>
        </w:sectPr>
      </w:pPr>
      <w:r>
        <w:br w:type="page"/>
      </w:r>
    </w:p>
    <w:p w:rsidR="0063585C" w:rsidRDefault="0063585C" w:rsidP="00BA495E">
      <w:pPr>
        <w:pStyle w:val="Cmsor1"/>
      </w:pPr>
      <w:bookmarkStart w:id="0" w:name="_Toc332798843"/>
      <w:r w:rsidRPr="00B50CAA">
        <w:t>Összefoglaló</w:t>
      </w:r>
      <w:bookmarkEnd w:id="0"/>
    </w:p>
    <w:p w:rsidR="00557868"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rsidR="0063585C" w:rsidRDefault="00557868" w:rsidP="00DF44EE">
      <w:pPr>
        <w:pStyle w:val="Cmsor1"/>
      </w:pPr>
      <w:r>
        <w:br w:type="page"/>
      </w:r>
      <w:bookmarkStart w:id="1" w:name="_Toc332798844"/>
      <w:proofErr w:type="spellStart"/>
      <w:r w:rsidR="0063585C" w:rsidRPr="00B50CAA">
        <w:lastRenderedPageBreak/>
        <w:t>Abstract</w:t>
      </w:r>
      <w:bookmarkEnd w:id="1"/>
      <w:proofErr w:type="spellEnd"/>
    </w:p>
    <w:p w:rsidR="004513B0"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rsidR="004513B0" w:rsidRPr="00B236E9" w:rsidRDefault="004513B0" w:rsidP="00BA495E">
      <w:pPr>
        <w:pStyle w:val="Cmsor1"/>
      </w:pPr>
      <w:r>
        <w:br w:type="page"/>
      </w:r>
      <w:r w:rsidRPr="00B236E9">
        <w:lastRenderedPageBreak/>
        <w:t>A</w:t>
      </w:r>
      <w:r w:rsidR="001E5129">
        <w:t xml:space="preserve"> </w:t>
      </w:r>
      <w:proofErr w:type="spellStart"/>
      <w:r w:rsidR="001E5129">
        <w:t>mikroszolgáltatások</w:t>
      </w:r>
      <w:proofErr w:type="spellEnd"/>
      <w:r w:rsidR="001E5129">
        <w:t xml:space="preserve"> architektúra és a</w:t>
      </w:r>
      <w:r w:rsidRPr="00B236E9">
        <w:t xml:space="preserve"> felhasznált technológiák bemutatása</w:t>
      </w:r>
    </w:p>
    <w:p w:rsidR="004513B0" w:rsidRDefault="004513B0" w:rsidP="00003311">
      <w:pPr>
        <w:pStyle w:val="Cmsor2"/>
      </w:pPr>
      <w:r>
        <w:t xml:space="preserve">A monolit és </w:t>
      </w:r>
      <w:proofErr w:type="spellStart"/>
      <w:r>
        <w:t>mikroszolgáltatások</w:t>
      </w:r>
      <w:proofErr w:type="spellEnd"/>
      <w:r>
        <w:t xml:space="preserve"> architektúra</w:t>
      </w:r>
    </w:p>
    <w:p w:rsidR="004513B0" w:rsidRDefault="004513B0" w:rsidP="004513B0">
      <w:pPr>
        <w:pStyle w:val="Cmsor3"/>
        <w:spacing w:before="140" w:after="120" w:line="259" w:lineRule="auto"/>
        <w:jc w:val="left"/>
      </w:pPr>
      <w:r>
        <w:t>Monolit architektúra</w:t>
      </w:r>
    </w:p>
    <w:p w:rsidR="004513B0" w:rsidRDefault="004513B0" w:rsidP="004513B0">
      <w:pPr>
        <w:pStyle w:val="Szvegtrzs"/>
        <w:spacing w:line="240" w:lineRule="auto"/>
      </w:pPr>
      <w:r>
        <w:t>Szerveroldali alkalmazások fejlesztésekor a következő komponenseket kell megvalósítani:</w:t>
      </w:r>
    </w:p>
    <w:p w:rsidR="004513B0" w:rsidRDefault="004513B0" w:rsidP="00EA2C3C">
      <w:pPr>
        <w:pStyle w:val="Szvegtrzs"/>
        <w:numPr>
          <w:ilvl w:val="0"/>
          <w:numId w:val="25"/>
        </w:numPr>
        <w:spacing w:before="0"/>
        <w:ind w:left="714" w:hanging="357"/>
      </w:pPr>
      <w:r>
        <w:t>Nézet – felelős HTTP kérések és a rájuk adott válaszok (HTML, vagy webszolgáltatások esetén XML/JSON) kezeléséért</w:t>
      </w:r>
    </w:p>
    <w:p w:rsidR="004513B0" w:rsidRDefault="004513B0" w:rsidP="00EA2C3C">
      <w:pPr>
        <w:pStyle w:val="Szvegtrzs"/>
        <w:numPr>
          <w:ilvl w:val="0"/>
          <w:numId w:val="25"/>
        </w:numPr>
        <w:spacing w:before="0"/>
        <w:ind w:left="714" w:hanging="357"/>
      </w:pPr>
      <w:r>
        <w:t>Üzleti logika – az alkalmazás üzleti logikájának megvalósítása</w:t>
      </w:r>
    </w:p>
    <w:p w:rsidR="004513B0" w:rsidRDefault="004513B0" w:rsidP="00EA2C3C">
      <w:pPr>
        <w:pStyle w:val="Szvegtrzs"/>
        <w:numPr>
          <w:ilvl w:val="0"/>
          <w:numId w:val="25"/>
        </w:numPr>
        <w:spacing w:before="0"/>
        <w:ind w:left="714" w:hanging="357"/>
      </w:pPr>
      <w:r>
        <w:t xml:space="preserve">Adatbázis kezelés – SQL vagy </w:t>
      </w:r>
      <w:proofErr w:type="spellStart"/>
      <w:r>
        <w:t>NoSQL</w:t>
      </w:r>
      <w:proofErr w:type="spellEnd"/>
      <w:r>
        <w:t xml:space="preserve"> adatbázisok kezelésére létrehozott adatkezelési objektumok</w:t>
      </w:r>
    </w:p>
    <w:p w:rsidR="004513B0" w:rsidRDefault="004513B0" w:rsidP="00EA2C3C">
      <w:pPr>
        <w:pStyle w:val="Szvegtrzs"/>
        <w:numPr>
          <w:ilvl w:val="0"/>
          <w:numId w:val="25"/>
        </w:numPr>
        <w:spacing w:before="0"/>
        <w:ind w:left="714" w:hanging="357"/>
      </w:pPr>
      <w:r>
        <w:t>Alkalmazás integráció – integráció más szolgáltatásokkal (pl. JMS vagy REST API)</w:t>
      </w:r>
    </w:p>
    <w:p w:rsidR="004513B0" w:rsidRDefault="004513B0" w:rsidP="004513B0">
      <w:pPr>
        <w:pStyle w:val="Szvegtrzs"/>
        <w:spacing w:line="240" w:lineRule="auto"/>
      </w:pPr>
      <w:r>
        <w:t>Az architektúra modularitásának ellenére az alkalmazás egy egységként van csomagolva és telepítve.</w:t>
      </w:r>
    </w:p>
    <w:p w:rsidR="004513B0" w:rsidRDefault="004513B0" w:rsidP="00557868">
      <w:pPr>
        <w:pStyle w:val="Cmsor4"/>
      </w:pPr>
      <w:r>
        <w:t>A monolit architektúra előnyei:</w:t>
      </w:r>
    </w:p>
    <w:p w:rsidR="004513B0" w:rsidRDefault="004513B0" w:rsidP="00EA2C3C">
      <w:pPr>
        <w:pStyle w:val="Szvegtrzs"/>
        <w:numPr>
          <w:ilvl w:val="0"/>
          <w:numId w:val="25"/>
        </w:numPr>
        <w:spacing w:before="0"/>
        <w:ind w:left="714" w:hanging="357"/>
      </w:pPr>
      <w:r>
        <w:t>Egyszerű fejleszteni.</w:t>
      </w:r>
    </w:p>
    <w:p w:rsidR="004513B0" w:rsidRDefault="004513B0" w:rsidP="00EA2C3C">
      <w:pPr>
        <w:pStyle w:val="Szvegtrzs"/>
        <w:numPr>
          <w:ilvl w:val="0"/>
          <w:numId w:val="25"/>
        </w:numPr>
        <w:spacing w:before="0"/>
        <w:ind w:left="714" w:hanging="357"/>
      </w:pPr>
      <w:r>
        <w:t>Könnyű tesztelni. Például egy teljes end-</w:t>
      </w:r>
      <w:proofErr w:type="spellStart"/>
      <w:r>
        <w:t>to</w:t>
      </w:r>
      <w:proofErr w:type="spellEnd"/>
      <w:r>
        <w:t>-end teszt elvégezhető az alkalmazás felhasználói felületén végzett (manuális vagy automatizált) tesztekkel.</w:t>
      </w:r>
    </w:p>
    <w:p w:rsidR="004513B0" w:rsidRDefault="004513B0" w:rsidP="00EA2C3C">
      <w:pPr>
        <w:pStyle w:val="Szvegtrzs"/>
        <w:numPr>
          <w:ilvl w:val="0"/>
          <w:numId w:val="25"/>
        </w:numPr>
        <w:spacing w:before="0"/>
        <w:ind w:left="714" w:hanging="357"/>
      </w:pPr>
      <w:r>
        <w:t>Egyszerű telepíteni. Az összecsomagolt alkalmazás egy egységként telepíthető.</w:t>
      </w:r>
    </w:p>
    <w:p w:rsidR="004513B0" w:rsidRDefault="004513B0" w:rsidP="00EA2C3C">
      <w:pPr>
        <w:pStyle w:val="Szvegtrzs"/>
        <w:numPr>
          <w:ilvl w:val="0"/>
          <w:numId w:val="25"/>
        </w:numPr>
        <w:spacing w:before="0"/>
        <w:ind w:left="714" w:hanging="357"/>
      </w:pPr>
      <w:r>
        <w:t xml:space="preserve">Horizontálisan könnyen skálázható több alkalmazáspéldány futtatásával egy </w:t>
      </w:r>
      <w:proofErr w:type="spellStart"/>
      <w:r>
        <w:t>loadbalancer</w:t>
      </w:r>
      <w:proofErr w:type="spellEnd"/>
      <w:r>
        <w:t xml:space="preserve"> mögött.</w:t>
      </w:r>
    </w:p>
    <w:p w:rsidR="004513B0" w:rsidRDefault="004513B0" w:rsidP="00557868">
      <w:pPr>
        <w:pStyle w:val="Cmsor4"/>
      </w:pPr>
      <w:r>
        <w:t>A monolit architektúra hátrányai:</w:t>
      </w:r>
    </w:p>
    <w:p w:rsidR="004513B0" w:rsidRDefault="004513B0" w:rsidP="00EA2C3C">
      <w:pPr>
        <w:pStyle w:val="Szvegtrzs"/>
        <w:numPr>
          <w:ilvl w:val="0"/>
          <w:numId w:val="25"/>
        </w:numPr>
        <w:spacing w:before="0"/>
        <w:ind w:left="714" w:hanging="357"/>
      </w:pPr>
      <w:r>
        <w:t>Limitált az alkalmazás mérete és komplexitása.</w:t>
      </w:r>
    </w:p>
    <w:p w:rsidR="004513B0" w:rsidRDefault="004513B0" w:rsidP="00EA2C3C">
      <w:pPr>
        <w:pStyle w:val="Szvegtrzs"/>
        <w:numPr>
          <w:ilvl w:val="0"/>
          <w:numId w:val="25"/>
        </w:numPr>
        <w:spacing w:before="0"/>
        <w:ind w:left="714" w:hanging="357"/>
      </w:pPr>
      <w:r>
        <w:t>Az alkalmazás túl nagy ahhoz, hogy teljes egészében átlátható legyen, így nehéz gyorsan működőképes módosítást végezni rajta.</w:t>
      </w:r>
    </w:p>
    <w:p w:rsidR="004513B0" w:rsidRDefault="004513B0" w:rsidP="00EA2C3C">
      <w:pPr>
        <w:pStyle w:val="Szvegtrzs"/>
        <w:numPr>
          <w:ilvl w:val="0"/>
          <w:numId w:val="25"/>
        </w:numPr>
        <w:spacing w:before="0"/>
        <w:ind w:left="714" w:hanging="357"/>
      </w:pPr>
      <w:r>
        <w:t>Az alkalmazás mérete lelassíthatja az indulásának az idejét.</w:t>
      </w:r>
    </w:p>
    <w:p w:rsidR="004513B0" w:rsidRDefault="004513B0" w:rsidP="00EA2C3C">
      <w:pPr>
        <w:pStyle w:val="Szvegtrzs"/>
        <w:numPr>
          <w:ilvl w:val="0"/>
          <w:numId w:val="25"/>
        </w:numPr>
        <w:spacing w:before="0"/>
        <w:ind w:left="714" w:hanging="357"/>
      </w:pPr>
      <w:r>
        <w:lastRenderedPageBreak/>
        <w:t xml:space="preserve">Minden frissítéskor az alkalmazás egésze </w:t>
      </w:r>
      <w:proofErr w:type="spellStart"/>
      <w:r>
        <w:t>újratelepítendő</w:t>
      </w:r>
      <w:proofErr w:type="spellEnd"/>
      <w:r>
        <w:t>.</w:t>
      </w:r>
    </w:p>
    <w:p w:rsidR="004513B0" w:rsidRDefault="004513B0" w:rsidP="00EA2C3C">
      <w:pPr>
        <w:pStyle w:val="Szvegtrzs"/>
        <w:numPr>
          <w:ilvl w:val="0"/>
          <w:numId w:val="25"/>
        </w:numPr>
        <w:spacing w:before="0"/>
        <w:ind w:left="714" w:hanging="357"/>
      </w:pPr>
      <w:r>
        <w:t>A módosítások hatása nem mindig egyértelmű és átlátható, így sok regressziós tesztet kell végezni.</w:t>
      </w:r>
    </w:p>
    <w:p w:rsidR="004513B0" w:rsidRDefault="004513B0" w:rsidP="00EA2C3C">
      <w:pPr>
        <w:pStyle w:val="Szvegtrzs"/>
        <w:numPr>
          <w:ilvl w:val="0"/>
          <w:numId w:val="25"/>
        </w:numPr>
        <w:spacing w:before="0"/>
        <w:ind w:left="714" w:hanging="357"/>
      </w:pPr>
      <w:r>
        <w:t>Az alkalmazás skálázása nehéz lehet, ha különböző modulok azonos erőforrásoktól függenek.</w:t>
      </w:r>
    </w:p>
    <w:p w:rsidR="004513B0" w:rsidRDefault="004513B0" w:rsidP="00EA2C3C">
      <w:pPr>
        <w:pStyle w:val="Szvegtrzs"/>
        <w:numPr>
          <w:ilvl w:val="0"/>
          <w:numId w:val="25"/>
        </w:numPr>
        <w:spacing w:before="0"/>
        <w:ind w:left="714" w:hanging="357"/>
      </w:pPr>
      <w:r>
        <w:t>Megbízhatósági szempontból is jelentkezhetnek problémák. Bármely modulban lévő hiba (pl. memória szivárgás) megállíthatja az egész folyamatot. Mivel az összes példány megegyezik, a hiba jelen van az egész alkalmazásban.</w:t>
      </w:r>
    </w:p>
    <w:p w:rsidR="004513B0" w:rsidRDefault="004513B0" w:rsidP="00EA2C3C">
      <w:pPr>
        <w:pStyle w:val="Szvegtrzs"/>
        <w:numPr>
          <w:ilvl w:val="0"/>
          <w:numId w:val="25"/>
        </w:numPr>
        <w:spacing w:before="0"/>
        <w:ind w:left="714" w:hanging="357"/>
      </w:pPr>
      <w:r>
        <w:t>Nehéz új technológiák bevezetése. A nyelvekben vagy keretrendszerekben történő módosítás hatással van az egész alkalmazásra, így ezek elvégzése rendkívül költséges (mind időben, mind pénzben).</w:t>
      </w:r>
    </w:p>
    <w:p w:rsidR="004513B0" w:rsidRDefault="004513B0" w:rsidP="00557868">
      <w:pPr>
        <w:pStyle w:val="Cmsor3"/>
      </w:pPr>
      <w:proofErr w:type="spellStart"/>
      <w:r>
        <w:t>Mikroszolgáltatások</w:t>
      </w:r>
      <w:proofErr w:type="spellEnd"/>
      <w:r>
        <w:t xml:space="preserve"> architektúra</w:t>
      </w:r>
    </w:p>
    <w:p w:rsidR="004513B0" w:rsidRDefault="004513B0" w:rsidP="004513B0">
      <w:pPr>
        <w:pStyle w:val="Szvegtrzs"/>
      </w:pPr>
      <w:r>
        <w:t xml:space="preserve">Az alapvető ötlet az, hogy az alkalmazás felbontható kisebb, egymással kommunikáló szolgáltatások csoportjára. Minden </w:t>
      </w:r>
      <w:proofErr w:type="spellStart"/>
      <w:r>
        <w:t>mikroszolgáltatás</w:t>
      </w:r>
      <w:proofErr w:type="spellEnd"/>
      <w:r>
        <w:t xml:space="preserve"> egy kis önálló alkalmazás, amely megvalósítja az üzleti logikát és a különböző adaptereket. Néhány </w:t>
      </w:r>
      <w:proofErr w:type="spellStart"/>
      <w:r>
        <w:t>mikroszolgáltatás</w:t>
      </w:r>
      <w:proofErr w:type="spellEnd"/>
      <w:r>
        <w:t xml:space="preserve"> kiajánlhat REST, RPC, vagy üzenet (</w:t>
      </w:r>
      <w:proofErr w:type="spellStart"/>
      <w:r>
        <w:t>messaging</w:t>
      </w:r>
      <w:proofErr w:type="spellEnd"/>
      <w:r>
        <w:t>) alapú API-</w:t>
      </w:r>
      <w:proofErr w:type="spellStart"/>
      <w:r>
        <w:t>okat</w:t>
      </w:r>
      <w:proofErr w:type="spellEnd"/>
      <w:r>
        <w:t>, és a legtöbb szolgáltatás más szolgáltatások API-ját használja. Más szolgáltatások megvalósíthatják a (pl. webes) felhasználói felületet.</w:t>
      </w:r>
    </w:p>
    <w:p w:rsidR="004513B0" w:rsidRDefault="004513B0" w:rsidP="00D515CD">
      <w:pPr>
        <w:ind w:firstLine="0"/>
      </w:pPr>
      <w:r>
        <w:t xml:space="preserve">A </w:t>
      </w:r>
      <w:proofErr w:type="spellStart"/>
      <w:r>
        <w:t>mikroszolgáltatások</w:t>
      </w:r>
      <w:proofErr w:type="spellEnd"/>
      <w:r>
        <w:t xml:space="preserve"> tervezési mintának jelentős hatása van az alkalmazás és az adatbázis kapcsolatára. Egy egységes, közös adatbázis séma helyett minden szolgáltatásnak meg van a saját adatbázis sémája. Ez a hozzáállás ellentmond a szervezeti szintű adatmodell lehetőségének., és előfordulhat adatok </w:t>
      </w:r>
      <w:proofErr w:type="spellStart"/>
      <w:r>
        <w:t>duplikációja</w:t>
      </w:r>
      <w:proofErr w:type="spellEnd"/>
      <w:r>
        <w:t xml:space="preserve">. Ugyanakkor a </w:t>
      </w:r>
      <w:proofErr w:type="spellStart"/>
      <w:r>
        <w:t>szolgáltatásonkénti</w:t>
      </w:r>
      <w:proofErr w:type="spellEnd"/>
      <w:r>
        <w:t xml:space="preserve"> adatbázis séma szükséges a </w:t>
      </w:r>
      <w:proofErr w:type="spellStart"/>
      <w:r>
        <w:t>mikroszolgáltatások</w:t>
      </w:r>
      <w:proofErr w:type="spellEnd"/>
      <w:r>
        <w:t xml:space="preserve"> architektúrához, ugyanis ez biztosítja a szolgáltatások laza kapcsolatát. Minden szolgáltatás saját adatbázispéldánnyal rendelkezik, amely a legjobban megfelel az igényeinek.</w:t>
      </w:r>
    </w:p>
    <w:p w:rsidR="00D515CD" w:rsidRDefault="004513B0" w:rsidP="00D515CD">
      <w:pPr>
        <w:pStyle w:val="Szvegtrzs"/>
      </w:pPr>
      <w:r>
        <w:t>Néhány API használható mobilalkalmazásból, webes böngészőből, webalkalmazásból, vagy a</w:t>
      </w:r>
      <w:r w:rsidR="00397208">
        <w:t>s</w:t>
      </w:r>
      <w:r>
        <w:t xml:space="preserve">ztali vastagkliensből. Ezen alkalmazásoknak nincsen direkt hozzáférésük a back-end szolgáltatásokhoz. Ehelyett a kommunikációt egy köztes komponens, az úgynevezett API </w:t>
      </w:r>
      <w:proofErr w:type="spellStart"/>
      <w:r>
        <w:t>Gateway</w:t>
      </w:r>
      <w:proofErr w:type="spellEnd"/>
      <w:r>
        <w:t xml:space="preserve"> (API útválasztó) kezeli. Ez felel a terhelés elosztásáért (</w:t>
      </w:r>
      <w:proofErr w:type="spellStart"/>
      <w:r>
        <w:t>load</w:t>
      </w:r>
      <w:proofErr w:type="spellEnd"/>
      <w:r>
        <w:t xml:space="preserve"> </w:t>
      </w:r>
      <w:proofErr w:type="spellStart"/>
      <w:r>
        <w:lastRenderedPageBreak/>
        <w:t>balancing</w:t>
      </w:r>
      <w:proofErr w:type="spellEnd"/>
      <w:r>
        <w:t>), cache-</w:t>
      </w:r>
      <w:proofErr w:type="spellStart"/>
      <w:r>
        <w:t>elésért</w:t>
      </w:r>
      <w:proofErr w:type="spellEnd"/>
      <w:r>
        <w:t xml:space="preserve">, </w:t>
      </w:r>
      <w:proofErr w:type="spellStart"/>
      <w:r>
        <w:t>hozzáfárés</w:t>
      </w:r>
      <w:proofErr w:type="spellEnd"/>
      <w:r>
        <w:t>-kezelésért és monitorozásért.</w:t>
      </w:r>
      <w:r w:rsidR="00D515CD">
        <w:pict>
          <v:shape id="Image1" o:spid="_x0000_i1220" type="#_x0000_t75" style="width:426.4pt;height:207.6pt;visibility:visible;mso-wrap-distance-left:0;mso-wrap-distance-right:0;mso-position-horizontal:center" o:allowoverlap="f">
            <v:imagedata r:id="rId10" o:title=""/>
          </v:shape>
        </w:pict>
      </w:r>
    </w:p>
    <w:p w:rsidR="00D515CD" w:rsidRDefault="00D515CD" w:rsidP="003642D5">
      <w:pPr>
        <w:pStyle w:val="Kpalrs"/>
      </w:pPr>
      <w:fldSimple w:instr=" SEQ ábra \* ARABIC ">
        <w:r w:rsidR="00D51629">
          <w:rPr>
            <w:noProof/>
          </w:rPr>
          <w:t>1</w:t>
        </w:r>
      </w:fldSimple>
      <w:r>
        <w:t xml:space="preserve">. ábra: Egy példa </w:t>
      </w:r>
      <w:proofErr w:type="spellStart"/>
      <w:r>
        <w:t>mikroszolgáltatások</w:t>
      </w:r>
      <w:proofErr w:type="spellEnd"/>
      <w:r>
        <w:t xml:space="preserve"> architektúr</w:t>
      </w:r>
      <w:r w:rsidR="00DD4833">
        <w:t>a használatára</w:t>
      </w:r>
    </w:p>
    <w:p w:rsidR="004513B0" w:rsidRDefault="004513B0" w:rsidP="00D515CD">
      <w:pPr>
        <w:pStyle w:val="Cmsor4"/>
      </w:pPr>
      <w:r>
        <w:t xml:space="preserve">A </w:t>
      </w:r>
      <w:proofErr w:type="spellStart"/>
      <w:r>
        <w:t>mikroszolgáltatások</w:t>
      </w:r>
      <w:proofErr w:type="spellEnd"/>
      <w:r>
        <w:t xml:space="preserve"> architektúra előnyei</w:t>
      </w:r>
    </w:p>
    <w:p w:rsidR="004513B0" w:rsidRDefault="004513B0" w:rsidP="00EA2C3C">
      <w:pPr>
        <w:pStyle w:val="Szvegtrzs"/>
        <w:numPr>
          <w:ilvl w:val="0"/>
          <w:numId w:val="25"/>
        </w:numPr>
        <w:spacing w:before="0"/>
        <w:ind w:left="714" w:hanging="357"/>
      </w:pPr>
      <w:r>
        <w:t>A komplexitási problémákat megoldja az alkalmazás kezelhető méretű részekre bontásával, amelyek gyorsabbal fejleszthetők, emellett sokkal egyszerűbben átláthatók és karbantarthatók.</w:t>
      </w:r>
    </w:p>
    <w:p w:rsidR="004513B0" w:rsidRDefault="004513B0" w:rsidP="00EA2C3C">
      <w:pPr>
        <w:pStyle w:val="Szvegtrzs"/>
        <w:numPr>
          <w:ilvl w:val="0"/>
          <w:numId w:val="25"/>
        </w:numPr>
        <w:spacing w:before="0"/>
        <w:ind w:left="714" w:hanging="357"/>
      </w:pPr>
      <w:r>
        <w:t>Lehetővé teszi, hogy minden szolgáltatás külön fejleszthető legyen azon csapat által, amely a legjobban ért az alkalmazás adott részéhez.</w:t>
      </w:r>
    </w:p>
    <w:p w:rsidR="004513B0" w:rsidRDefault="004513B0" w:rsidP="00EA2C3C">
      <w:pPr>
        <w:pStyle w:val="Szvegtrzs"/>
        <w:numPr>
          <w:ilvl w:val="0"/>
          <w:numId w:val="25"/>
        </w:numPr>
        <w:spacing w:before="0"/>
        <w:ind w:left="714" w:hanging="357"/>
      </w:pPr>
      <w:r>
        <w:t>Új technológiák bevezetése sokkal egyszerűbb. A fejlesztők szabadon válogathatnak a technológiák közö</w:t>
      </w:r>
      <w:r w:rsidR="00397208">
        <w:t>t</w:t>
      </w:r>
      <w:r>
        <w:t>t, nem kell a projekt indulásakor rögzített technológiákhoz ragaszkodniuk.</w:t>
      </w:r>
    </w:p>
    <w:p w:rsidR="004513B0" w:rsidRDefault="004513B0" w:rsidP="00EA2C3C">
      <w:pPr>
        <w:pStyle w:val="Szvegtrzs"/>
        <w:numPr>
          <w:ilvl w:val="0"/>
          <w:numId w:val="25"/>
        </w:numPr>
        <w:spacing w:before="0"/>
        <w:ind w:left="714" w:hanging="357"/>
      </w:pPr>
      <w:r>
        <w:t>Az architektúra lehetővé teszi a szolgáltatások önálló telepíthetőségét, így a folyamatos telepítés lehetősége is meg van, még komplex alkalmazásoknál is.</w:t>
      </w:r>
    </w:p>
    <w:p w:rsidR="004513B0" w:rsidRDefault="004513B0" w:rsidP="00EA2C3C">
      <w:pPr>
        <w:pStyle w:val="Szvegtrzs"/>
        <w:numPr>
          <w:ilvl w:val="0"/>
          <w:numId w:val="25"/>
        </w:numPr>
        <w:spacing w:before="0"/>
        <w:ind w:left="714" w:hanging="357"/>
      </w:pPr>
      <w:r>
        <w:t xml:space="preserve">A </w:t>
      </w:r>
      <w:proofErr w:type="spellStart"/>
      <w:r>
        <w:t>mikroszolgáltatások</w:t>
      </w:r>
      <w:proofErr w:type="spellEnd"/>
      <w:r>
        <w:t xml:space="preserve"> külön-külön is skálázhatók.</w:t>
      </w:r>
    </w:p>
    <w:p w:rsidR="004513B0" w:rsidRDefault="004513B0" w:rsidP="00557868">
      <w:pPr>
        <w:pStyle w:val="Cmsor4"/>
      </w:pPr>
      <w:r>
        <w:t xml:space="preserve">A </w:t>
      </w:r>
      <w:proofErr w:type="spellStart"/>
      <w:r>
        <w:t>mikroszolgáltatások</w:t>
      </w:r>
      <w:proofErr w:type="spellEnd"/>
      <w:r>
        <w:t xml:space="preserve"> architektúra hátrányai</w:t>
      </w:r>
    </w:p>
    <w:p w:rsidR="004513B0" w:rsidRDefault="004513B0" w:rsidP="00EA2C3C">
      <w:pPr>
        <w:pStyle w:val="Szvegtrzs"/>
        <w:numPr>
          <w:ilvl w:val="0"/>
          <w:numId w:val="25"/>
        </w:numPr>
        <w:spacing w:before="0"/>
        <w:ind w:left="714" w:hanging="357"/>
      </w:pPr>
      <w:r>
        <w:t>Növeli a feladat komplexitását az elosztottsága által. Ki kell választani és implementálni egy folyamatok közötti kommunikációs mechanizmust, és kezelni kell a részleges és kommunikációs hibákat.</w:t>
      </w:r>
    </w:p>
    <w:p w:rsidR="004513B0" w:rsidRDefault="004513B0" w:rsidP="00EA2C3C">
      <w:pPr>
        <w:pStyle w:val="Szvegtrzs"/>
        <w:numPr>
          <w:ilvl w:val="0"/>
          <w:numId w:val="25"/>
        </w:numPr>
        <w:spacing w:before="0"/>
        <w:ind w:left="714" w:hanging="357"/>
      </w:pPr>
      <w:r>
        <w:lastRenderedPageBreak/>
        <w:t xml:space="preserve">Az alkalmazás adatbázisa </w:t>
      </w:r>
      <w:proofErr w:type="spellStart"/>
      <w:r>
        <w:t>part</w:t>
      </w:r>
      <w:r w:rsidR="00397208">
        <w:t>í</w:t>
      </w:r>
      <w:r>
        <w:t>cionált</w:t>
      </w:r>
      <w:proofErr w:type="spellEnd"/>
      <w:r>
        <w:t>. Azon üzleti folyamatok, amelyek több üzleti objektumon is módosítást végeznek, ebben az architektúrában különböző szolgáltatások különböző adatbázisát használják. Legtöbbször az elosztott tranzakciókezelés nem jelent megoldást, így a fejlesztőknek fokozatos konzisztencia (</w:t>
      </w:r>
      <w:proofErr w:type="spellStart"/>
      <w:r>
        <w:t>eventual</w:t>
      </w:r>
      <w:proofErr w:type="spellEnd"/>
      <w:r>
        <w:t xml:space="preserve"> </w:t>
      </w:r>
      <w:proofErr w:type="spellStart"/>
      <w:r>
        <w:t>consistency</w:t>
      </w:r>
      <w:proofErr w:type="spellEnd"/>
      <w:r>
        <w:t>) alapú megoldást kell használniuk, ami sok kihívást hordoz magában.</w:t>
      </w:r>
    </w:p>
    <w:p w:rsidR="004513B0" w:rsidRDefault="004513B0" w:rsidP="00EA2C3C">
      <w:pPr>
        <w:pStyle w:val="Szvegtrzs"/>
        <w:numPr>
          <w:ilvl w:val="0"/>
          <w:numId w:val="25"/>
        </w:numPr>
        <w:spacing w:before="0"/>
        <w:ind w:left="714" w:hanging="357"/>
      </w:pPr>
      <w:r>
        <w:t xml:space="preserve">A szoftver tesztelése sokkal komplexebb a monolit alkalmazásokhoz képest. Egy szolgáltatás teszteléséhez az összes olyan szolgáltatás is futtatandó vagy </w:t>
      </w:r>
      <w:proofErr w:type="spellStart"/>
      <w:r>
        <w:t>mockolandó</w:t>
      </w:r>
      <w:proofErr w:type="spellEnd"/>
      <w:r>
        <w:t>, amelyektől függ.</w:t>
      </w:r>
    </w:p>
    <w:p w:rsidR="004513B0" w:rsidRDefault="004513B0" w:rsidP="00EA2C3C">
      <w:pPr>
        <w:pStyle w:val="Szvegtrzs"/>
        <w:numPr>
          <w:ilvl w:val="0"/>
          <w:numId w:val="25"/>
        </w:numPr>
        <w:spacing w:before="0"/>
        <w:ind w:left="714" w:hanging="357"/>
      </w:pPr>
      <w:r>
        <w:t xml:space="preserve">Nehezebb azon igények implementálása, amelyek több szolgáltatást is érintenek. Monolit alkalmazásban egyszerűen módosítható egy modul, integrálhatók a változások és telepíthető, mindez egy folyamatként. </w:t>
      </w:r>
      <w:proofErr w:type="spellStart"/>
      <w:r>
        <w:t>Mikroszolgáltatásoknál</w:t>
      </w:r>
      <w:proofErr w:type="spellEnd"/>
      <w:r>
        <w:t xml:space="preserve"> körültekintő tervezést és lebonyolítást igényel egyes szolgáltatások módosítása.</w:t>
      </w:r>
    </w:p>
    <w:p w:rsidR="004513B0" w:rsidRDefault="004513B0" w:rsidP="00EA2C3C">
      <w:pPr>
        <w:pStyle w:val="Szvegtrzs"/>
        <w:numPr>
          <w:ilvl w:val="0"/>
          <w:numId w:val="25"/>
        </w:numPr>
        <w:spacing w:before="0"/>
        <w:ind w:left="714" w:hanging="357"/>
      </w:pPr>
      <w:r>
        <w:t xml:space="preserve">Komplexebb az alkalmazás telepítése. A monolit alkalmazásokkal szemben egy </w:t>
      </w:r>
      <w:proofErr w:type="spellStart"/>
      <w:r>
        <w:t>mikroszolgáltatás</w:t>
      </w:r>
      <w:proofErr w:type="spellEnd"/>
      <w:r>
        <w:t xml:space="preserve"> alapú szoftver többnyire rengeteg szolgáltatásból áll, </w:t>
      </w:r>
      <w:proofErr w:type="spellStart"/>
      <w:r>
        <w:t>szolgáltatásonként</w:t>
      </w:r>
      <w:proofErr w:type="spellEnd"/>
      <w:r>
        <w:t xml:space="preserve"> több példánnyal. Minden ilyen példányt konfigurálni, telepíteni, skálázni, és </w:t>
      </w:r>
      <w:proofErr w:type="spellStart"/>
      <w:r>
        <w:t>monitorozni</w:t>
      </w:r>
      <w:proofErr w:type="spellEnd"/>
      <w:r>
        <w:t xml:space="preserve"> kell. Ezen kívül implementálni kell egy szolgáltatás feltáró mechanizmust (service </w:t>
      </w:r>
      <w:proofErr w:type="spellStart"/>
      <w:r>
        <w:t>discovery</w:t>
      </w:r>
      <w:proofErr w:type="spellEnd"/>
      <w:r>
        <w:t>). Ekkora komplexitásnál a telepítések automatizálása minden esetben szükséges.</w:t>
      </w:r>
    </w:p>
    <w:p w:rsidR="004513B0" w:rsidRDefault="004513B0" w:rsidP="00557868">
      <w:pPr>
        <w:pStyle w:val="Cmsor3"/>
      </w:pPr>
      <w:r>
        <w:rPr>
          <w:rFonts w:eastAsia="Noto Sans CJK SC"/>
        </w:rPr>
        <w:t>Összegzés</w:t>
      </w:r>
    </w:p>
    <w:p w:rsidR="004513B0" w:rsidRDefault="004513B0" w:rsidP="004513B0">
      <w:pPr>
        <w:pStyle w:val="Szvegtrzs"/>
      </w:pPr>
      <w:r>
        <w:t xml:space="preserve">Komplex alkalmazások fejlesztése rendkívül nehéz és körülményes. A monolit architektúra jobban megfelel kisebb, egyszerűbb alkalmazásokra. </w:t>
      </w:r>
      <w:proofErr w:type="spellStart"/>
      <w:r>
        <w:t>Mikroszolgáltatások</w:t>
      </w:r>
      <w:proofErr w:type="spellEnd"/>
      <w:r>
        <w:t xml:space="preserve"> fejlesztését két irányból lehet elkezdeni: egy monolit alkalmazásból kiindulva, annak részekre bontásával (</w:t>
      </w:r>
      <w:proofErr w:type="spellStart"/>
      <w:r>
        <w:t>dekompozíció</w:t>
      </w:r>
      <w:proofErr w:type="spellEnd"/>
      <w:r>
        <w:t xml:space="preserve">), vagy ezen lépés kihagyásával, közvetlenül. Mindkét esetben fontos a monolit architektúra ismerete, ugyanis ez az alapja a </w:t>
      </w:r>
      <w:proofErr w:type="spellStart"/>
      <w:r>
        <w:t>mikroszolgáltatások</w:t>
      </w:r>
      <w:proofErr w:type="spellEnd"/>
      <w:r>
        <w:t xml:space="preserve"> architektúrának, amelyben minden szolgáltatás az előbbi szerint van implementálva. A </w:t>
      </w:r>
      <w:proofErr w:type="spellStart"/>
      <w:r>
        <w:t>mikroszolgáltatások</w:t>
      </w:r>
      <w:proofErr w:type="spellEnd"/>
      <w:r>
        <w:t xml:space="preserve"> tervezési minta komplex, folyamatosan bővülő alkalmazásoknál használandó. Az architektúra fő célja a komplex rendszerek kezelése, ennek eléréséhez azonban újabb komplexitásokkal, és implementációs kihívásokkal jár.</w:t>
      </w:r>
    </w:p>
    <w:p w:rsidR="0048178D" w:rsidRDefault="0048178D" w:rsidP="00003311">
      <w:pPr>
        <w:pStyle w:val="Cmsor2"/>
      </w:pPr>
      <w:r>
        <w:lastRenderedPageBreak/>
        <w:t xml:space="preserve">Esettanulmány: </w:t>
      </w:r>
      <w:proofErr w:type="spellStart"/>
      <w:r>
        <w:t>Cadenza</w:t>
      </w:r>
      <w:proofErr w:type="spellEnd"/>
    </w:p>
    <w:p w:rsidR="0048178D" w:rsidRDefault="0048178D" w:rsidP="0048178D">
      <w:pPr>
        <w:ind w:firstLine="0"/>
      </w:pPr>
      <w:r>
        <w:t xml:space="preserve">A </w:t>
      </w:r>
      <w:proofErr w:type="spellStart"/>
      <w:r>
        <w:t>Cadenza.tech</w:t>
      </w:r>
      <w:proofErr w:type="spellEnd"/>
      <w:r>
        <w:t xml:space="preserve"> vállalati alkalmazás kezdeti időben egy monolit szoftver volt, amely MEAN (</w:t>
      </w:r>
      <w:proofErr w:type="spellStart"/>
      <w:r>
        <w:t>Mongo</w:t>
      </w:r>
      <w:proofErr w:type="spellEnd"/>
      <w:r>
        <w:t xml:space="preserve">, Express, </w:t>
      </w:r>
      <w:proofErr w:type="spellStart"/>
      <w:r>
        <w:t>Angular</w:t>
      </w:r>
      <w:proofErr w:type="spellEnd"/>
      <w:r>
        <w:t xml:space="preserve">, </w:t>
      </w:r>
      <w:proofErr w:type="spellStart"/>
      <w:r>
        <w:t>Node</w:t>
      </w:r>
      <w:proofErr w:type="spellEnd"/>
      <w:r>
        <w:t xml:space="preserve">) </w:t>
      </w:r>
      <w:proofErr w:type="spellStart"/>
      <w:r>
        <w:t>stackre</w:t>
      </w:r>
      <w:proofErr w:type="spellEnd"/>
      <w:r>
        <w:t xml:space="preserve"> épült. 125 API-t szolgáltatott különböző kategóriákban: felhasználókezelés, termék leltár stb. A rendszer fenntartási költsége havi 40000 dollár volt az AWS </w:t>
      </w:r>
      <w:proofErr w:type="spellStart"/>
      <w:r>
        <w:t>Cloud</w:t>
      </w:r>
      <w:proofErr w:type="spellEnd"/>
      <w:r>
        <w:t xml:space="preserve"> platformon. Két fő probléma állt fent: magas költségek, és az alkalmazás időnkénti összeomlása.</w:t>
      </w:r>
    </w:p>
    <w:p w:rsidR="00D61489" w:rsidRDefault="00D61489" w:rsidP="0048178D">
      <w:pPr>
        <w:ind w:firstLine="0"/>
      </w:pPr>
    </w:p>
    <w:p w:rsidR="00D61489" w:rsidRDefault="00D61489" w:rsidP="0048178D">
      <w:pPr>
        <w:ind w:firstLine="0"/>
        <w:rPr>
          <w:b/>
          <w:bCs/>
        </w:rPr>
      </w:pPr>
      <w:r w:rsidRPr="00D61489">
        <w:rPr>
          <w:b/>
          <w:bCs/>
        </w:rPr>
        <w:t>Első probléma: Alkalmazás összeomlása</w:t>
      </w:r>
    </w:p>
    <w:p w:rsidR="00D61489" w:rsidRDefault="00D61489" w:rsidP="0048178D">
      <w:pPr>
        <w:ind w:firstLine="0"/>
      </w:pPr>
      <w:r>
        <w:t>Az alkalmazást modulokra bontották, amelyek a következő entitások kezeléséért voltak felelősek:</w:t>
      </w:r>
    </w:p>
    <w:p w:rsidR="00D61489" w:rsidRDefault="00D61489" w:rsidP="00D61489">
      <w:pPr>
        <w:pStyle w:val="Szvegtrzs"/>
        <w:numPr>
          <w:ilvl w:val="0"/>
          <w:numId w:val="25"/>
        </w:numPr>
        <w:spacing w:before="0"/>
        <w:ind w:left="714" w:hanging="357"/>
      </w:pPr>
      <w:r>
        <w:t>Felhasználó</w:t>
      </w:r>
    </w:p>
    <w:p w:rsidR="00D61489" w:rsidRDefault="00D61489" w:rsidP="00D61489">
      <w:pPr>
        <w:pStyle w:val="Szvegtrzs"/>
        <w:numPr>
          <w:ilvl w:val="0"/>
          <w:numId w:val="25"/>
        </w:numPr>
        <w:spacing w:before="0"/>
        <w:ind w:left="714" w:hanging="357"/>
      </w:pPr>
      <w:r>
        <w:t>Termék</w:t>
      </w:r>
    </w:p>
    <w:p w:rsidR="00D61489" w:rsidRDefault="00D61489" w:rsidP="00D61489">
      <w:pPr>
        <w:pStyle w:val="Szvegtrzs"/>
        <w:numPr>
          <w:ilvl w:val="0"/>
          <w:numId w:val="25"/>
        </w:numPr>
        <w:spacing w:before="0"/>
        <w:ind w:left="714" w:hanging="357"/>
      </w:pPr>
      <w:r>
        <w:t>Megrendelés</w:t>
      </w:r>
    </w:p>
    <w:p w:rsidR="00D61489" w:rsidRDefault="00D61489" w:rsidP="00D61489">
      <w:pPr>
        <w:pStyle w:val="Szvegtrzs"/>
        <w:numPr>
          <w:ilvl w:val="0"/>
          <w:numId w:val="25"/>
        </w:numPr>
        <w:spacing w:before="0"/>
        <w:ind w:left="714" w:hanging="357"/>
      </w:pPr>
      <w:r>
        <w:t>Előfizetés</w:t>
      </w:r>
    </w:p>
    <w:p w:rsidR="00D61489" w:rsidRDefault="00D61489" w:rsidP="00D61489">
      <w:pPr>
        <w:pStyle w:val="Szvegtrzs"/>
        <w:numPr>
          <w:ilvl w:val="0"/>
          <w:numId w:val="25"/>
        </w:numPr>
        <w:spacing w:before="0" w:after="360"/>
      </w:pPr>
      <w:r>
        <w:t>Fizetés</w:t>
      </w:r>
    </w:p>
    <w:p w:rsidR="00D61489" w:rsidRDefault="00D61489" w:rsidP="00D61489">
      <w:pPr>
        <w:pStyle w:val="Szvegtrzs"/>
        <w:keepNext/>
        <w:spacing w:before="0"/>
      </w:pPr>
      <w:r>
        <w:pict>
          <v:shape id="_x0000_i1221" type="#_x0000_t75" style="width:429.2pt;height:181.4pt">
            <v:imagedata r:id="rId11" o:title="cadenza2"/>
          </v:shape>
        </w:pict>
      </w:r>
    </w:p>
    <w:p w:rsidR="00D61489" w:rsidRDefault="00D61489" w:rsidP="003642D5">
      <w:pPr>
        <w:pStyle w:val="Kpalrs"/>
      </w:pPr>
      <w:fldSimple w:instr=" SEQ ábra \* ARABIC ">
        <w:r w:rsidR="00D51629">
          <w:rPr>
            <w:noProof/>
          </w:rPr>
          <w:t>2</w:t>
        </w:r>
      </w:fldSimple>
      <w:r>
        <w:t xml:space="preserve">. ábra: </w:t>
      </w:r>
      <w:proofErr w:type="spellStart"/>
      <w:r>
        <w:t>Cadenza</w:t>
      </w:r>
      <w:proofErr w:type="spellEnd"/>
      <w:r>
        <w:t xml:space="preserve"> 2.0 </w:t>
      </w:r>
      <w:proofErr w:type="spellStart"/>
      <w:r>
        <w:t>beta</w:t>
      </w:r>
      <w:proofErr w:type="spellEnd"/>
      <w:r>
        <w:t xml:space="preserve"> architektúra</w:t>
      </w:r>
    </w:p>
    <w:p w:rsidR="00D61489" w:rsidRDefault="00D61489" w:rsidP="00D61489">
      <w:pPr>
        <w:ind w:firstLine="0"/>
      </w:pPr>
      <w:r>
        <w:t>Minden szolgáltatás 5 vagy 6 darab API-</w:t>
      </w:r>
      <w:proofErr w:type="spellStart"/>
      <w:r>
        <w:t>al</w:t>
      </w:r>
      <w:proofErr w:type="spellEnd"/>
      <w:r>
        <w:t xml:space="preserve"> dolgozott. A </w:t>
      </w:r>
      <w:proofErr w:type="spellStart"/>
      <w:r>
        <w:t>mikroszolgáltatások</w:t>
      </w:r>
      <w:proofErr w:type="spellEnd"/>
      <w:r>
        <w:t xml:space="preserve"> tervezési mintára való áttérésből következett:</w:t>
      </w:r>
    </w:p>
    <w:p w:rsidR="00D61489" w:rsidRDefault="00D61489" w:rsidP="00D61489">
      <w:pPr>
        <w:numPr>
          <w:ilvl w:val="0"/>
          <w:numId w:val="42"/>
        </w:numPr>
      </w:pPr>
      <w:r>
        <w:lastRenderedPageBreak/>
        <w:t>Lehetőség nyílt a szolgáltatások nyelv- és adatbázisfüggetlen programozására. Megszűnt a hosszútávú függőség egy, a projekt elején választott technológiától. A pé</w:t>
      </w:r>
      <w:r w:rsidR="00FE446F">
        <w:t>n</w:t>
      </w:r>
      <w:r>
        <w:t>zügyek kezelése Python-ban, a felhasználókezelés Node.js-ben íródott.</w:t>
      </w:r>
    </w:p>
    <w:p w:rsidR="00D61489" w:rsidRDefault="00FE446F" w:rsidP="00D61489">
      <w:pPr>
        <w:numPr>
          <w:ilvl w:val="0"/>
          <w:numId w:val="42"/>
        </w:numPr>
      </w:pPr>
      <w:r>
        <w:t xml:space="preserve">A frontend, backend és </w:t>
      </w:r>
      <w:proofErr w:type="spellStart"/>
      <w:r>
        <w:t>DevOps</w:t>
      </w:r>
      <w:proofErr w:type="spellEnd"/>
      <w:r>
        <w:t xml:space="preserve"> csapatok párhuzamosan tudtak dolgozni. Könnyű volt a hibakeresés.</w:t>
      </w:r>
    </w:p>
    <w:p w:rsidR="00FE446F" w:rsidRDefault="00FE446F" w:rsidP="00FE446F">
      <w:pPr>
        <w:numPr>
          <w:ilvl w:val="0"/>
          <w:numId w:val="42"/>
        </w:numPr>
        <w:spacing w:after="360"/>
      </w:pPr>
      <w:r>
        <w:t>Megvalósíthatók lettek a CI/CD folyamatok nagy méretű alkalmazásoknál is.</w:t>
      </w:r>
    </w:p>
    <w:p w:rsidR="00FE446F" w:rsidRDefault="00FE446F" w:rsidP="00FE446F">
      <w:pPr>
        <w:ind w:firstLine="0"/>
        <w:rPr>
          <w:b/>
          <w:bCs/>
        </w:rPr>
      </w:pPr>
      <w:r w:rsidRPr="00FE446F">
        <w:rPr>
          <w:b/>
          <w:bCs/>
        </w:rPr>
        <w:t>Második probléma: Nagy költségek</w:t>
      </w:r>
    </w:p>
    <w:p w:rsidR="00FE446F" w:rsidRDefault="00FE446F" w:rsidP="00FE446F">
      <w:pPr>
        <w:ind w:firstLine="0"/>
      </w:pPr>
      <w:r>
        <w:t xml:space="preserve">A </w:t>
      </w:r>
      <w:proofErr w:type="spellStart"/>
      <w:r>
        <w:t>mikroszolgáltatások</w:t>
      </w:r>
      <w:proofErr w:type="spellEnd"/>
      <w:r>
        <w:t xml:space="preserve"> könnyedén </w:t>
      </w:r>
      <w:proofErr w:type="spellStart"/>
      <w:r>
        <w:t>hosztolhatók</w:t>
      </w:r>
      <w:proofErr w:type="spellEnd"/>
      <w:r>
        <w:t xml:space="preserve"> felhőben, Dockeres környezetben, vagy bármely más szerver platformon, és </w:t>
      </w:r>
      <w:proofErr w:type="spellStart"/>
      <w:r>
        <w:t>szolgáltatásonként</w:t>
      </w:r>
      <w:proofErr w:type="spellEnd"/>
      <w:r>
        <w:t xml:space="preserve"> nagyon könnyen skálázhatók.</w:t>
      </w:r>
    </w:p>
    <w:p w:rsidR="00FE446F" w:rsidRDefault="00FE446F" w:rsidP="00FE446F">
      <w:pPr>
        <w:ind w:firstLine="0"/>
      </w:pPr>
      <w:r>
        <w:t>Monolit platform feldarabolásánál fontos, hogy a létrejött kisebb egységek könnyen és automatizáltan telepíthetők legyenek.</w:t>
      </w:r>
    </w:p>
    <w:p w:rsidR="00FE446F" w:rsidRDefault="00FE446F" w:rsidP="00FE446F">
      <w:pPr>
        <w:ind w:firstLine="0"/>
      </w:pPr>
      <w:r>
        <w:t xml:space="preserve">Docker használatával könnyen futtatható a </w:t>
      </w:r>
      <w:proofErr w:type="spellStart"/>
      <w:r>
        <w:t>mikroszolgáltatás</w:t>
      </w:r>
      <w:proofErr w:type="spellEnd"/>
      <w:r>
        <w:t xml:space="preserve"> alapú alkalmazás a saját fejlesztői gépeken, majd ugyan ilyen módon futtatható a teszt és éles környezeteken is.</w:t>
      </w:r>
    </w:p>
    <w:p w:rsidR="00FE446F" w:rsidRDefault="00FE446F" w:rsidP="00FE446F">
      <w:pPr>
        <w:keepNext/>
        <w:ind w:firstLine="0"/>
      </w:pPr>
      <w:r>
        <w:pict>
          <v:shape id="_x0000_i1222" type="#_x0000_t75" style="width:424.5pt;height:316.05pt">
            <v:imagedata r:id="rId12" o:title="cadenza22"/>
          </v:shape>
        </w:pict>
      </w:r>
    </w:p>
    <w:p w:rsidR="00FE446F" w:rsidRDefault="00FE446F" w:rsidP="003642D5">
      <w:pPr>
        <w:pStyle w:val="Kpalrs"/>
      </w:pPr>
      <w:fldSimple w:instr=" SEQ ábra \* ARABIC ">
        <w:r w:rsidR="00D51629">
          <w:rPr>
            <w:noProof/>
          </w:rPr>
          <w:t>3</w:t>
        </w:r>
      </w:fldSimple>
      <w:r>
        <w:t xml:space="preserve">. ábra: </w:t>
      </w:r>
      <w:proofErr w:type="spellStart"/>
      <w:r>
        <w:t>Cadenza</w:t>
      </w:r>
      <w:proofErr w:type="spellEnd"/>
      <w:r>
        <w:t xml:space="preserve"> 2.2 </w:t>
      </w:r>
      <w:proofErr w:type="spellStart"/>
      <w:r>
        <w:t>beta</w:t>
      </w:r>
      <w:proofErr w:type="spellEnd"/>
      <w:r>
        <w:t xml:space="preserve"> architektúra diagram</w:t>
      </w:r>
    </w:p>
    <w:p w:rsidR="00FE446F" w:rsidRPr="00FE446F" w:rsidRDefault="00DD7821" w:rsidP="00FE446F">
      <w:pPr>
        <w:ind w:firstLine="0"/>
      </w:pPr>
      <w:r>
        <w:lastRenderedPageBreak/>
        <w:t xml:space="preserve">Hagyományos szervereket használtak </w:t>
      </w:r>
      <w:proofErr w:type="spellStart"/>
      <w:r>
        <w:t>NodeJS</w:t>
      </w:r>
      <w:proofErr w:type="spellEnd"/>
      <w:r>
        <w:t>, Python és Java API-okhoz, és AWS Lambda-t a szervernélküliekhez. A hibrid architektúra segített nagy mértékben csökkenteni a költségeket: a havi 40 ezer dolláros kiadás 7 ezresre csökkent.</w:t>
      </w:r>
    </w:p>
    <w:p w:rsidR="004513B0" w:rsidRDefault="004513B0" w:rsidP="00003311">
      <w:pPr>
        <w:pStyle w:val="Cmsor2"/>
      </w:pPr>
      <w:r>
        <w:t>Felhasznált technológiák</w:t>
      </w:r>
    </w:p>
    <w:p w:rsidR="004513B0" w:rsidRDefault="004513B0" w:rsidP="004513B0">
      <w:pPr>
        <w:pStyle w:val="Szvegtrzs"/>
      </w:pPr>
      <w:r>
        <w:t>Az alábbi fejezet bemutatja a szakdolgozat elkészítéséhez használt technológiákat.</w:t>
      </w:r>
    </w:p>
    <w:p w:rsidR="004513B0" w:rsidRDefault="004513B0" w:rsidP="004513B0">
      <w:pPr>
        <w:pStyle w:val="Cmsor3"/>
        <w:spacing w:before="140" w:after="120" w:line="259" w:lineRule="auto"/>
        <w:jc w:val="left"/>
      </w:pPr>
      <w:r>
        <w:t>REST API</w:t>
      </w:r>
    </w:p>
    <w:p w:rsidR="004513B0" w:rsidRDefault="004513B0" w:rsidP="004513B0">
      <w:pPr>
        <w:pStyle w:val="Szvegtrzs"/>
      </w:pPr>
      <w:r>
        <w:t xml:space="preserve">A REST a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rövidítése, amely reprezentációs állapot szállítást jelent. Ez egy </w:t>
      </w:r>
      <w:proofErr w:type="spellStart"/>
      <w:r>
        <w:t>architekturális</w:t>
      </w:r>
      <w:proofErr w:type="spellEnd"/>
      <w:r>
        <w:t xml:space="preserve"> stílus elosztott szoftverrendszerekhez, így jól működik a </w:t>
      </w:r>
      <w:proofErr w:type="spellStart"/>
      <w:r>
        <w:t>mikroszolgáltatások</w:t>
      </w:r>
      <w:proofErr w:type="spellEnd"/>
      <w:r>
        <w:t xml:space="preserve"> architektúrával is. Mint minden más tervezési mintának, a REST-</w:t>
      </w:r>
      <w:proofErr w:type="spellStart"/>
      <w:r>
        <w:t>nek</w:t>
      </w:r>
      <w:proofErr w:type="spellEnd"/>
      <w:r>
        <w:t xml:space="preserve"> is meg vannak a saját megszorításai, amelyeknek betartásával </w:t>
      </w:r>
      <w:proofErr w:type="spellStart"/>
      <w:r>
        <w:t>RESTful</w:t>
      </w:r>
      <w:proofErr w:type="spellEnd"/>
      <w:r>
        <w:t xml:space="preserve"> interfészeket tervezhetünk és implementálhatunk. Ezek a szabályok a következők:</w:t>
      </w:r>
    </w:p>
    <w:p w:rsidR="004513B0" w:rsidRDefault="004513B0" w:rsidP="00EA2C3C">
      <w:pPr>
        <w:pStyle w:val="Szvegtrzs"/>
        <w:numPr>
          <w:ilvl w:val="0"/>
          <w:numId w:val="25"/>
        </w:numPr>
        <w:spacing w:before="0"/>
        <w:ind w:left="714" w:hanging="357"/>
      </w:pPr>
      <w:r>
        <w:t xml:space="preserve">Kliens–szerver – A felhasználói felület és az adattárolás különválasztásával növelhető a felhasználói felület </w:t>
      </w:r>
      <w:proofErr w:type="spellStart"/>
      <w:r>
        <w:t>portabilitása</w:t>
      </w:r>
      <w:proofErr w:type="spellEnd"/>
      <w:r>
        <w:t xml:space="preserve"> különböző platformok között, illetve az alkalmazás skálázhatósága az egyszerűsített szerver komponensek miatt.</w:t>
      </w:r>
    </w:p>
    <w:p w:rsidR="004513B0" w:rsidRDefault="004513B0" w:rsidP="00EA2C3C">
      <w:pPr>
        <w:pStyle w:val="Szvegtrzs"/>
        <w:numPr>
          <w:ilvl w:val="0"/>
          <w:numId w:val="25"/>
        </w:numPr>
        <w:spacing w:before="0"/>
        <w:ind w:left="714" w:hanging="357"/>
      </w:pPr>
      <w:r>
        <w:t xml:space="preserve">Állapotmentes – A kliens </w:t>
      </w:r>
      <w:r w:rsidRPr="00EA2C3C">
        <w:t>összes</w:t>
      </w:r>
      <w:r>
        <w:t xml:space="preserve"> szerver felé indított kérésének tartalmaznia kell mindent, ami ahhoz kell, hogy a szerver megértse azt. A szerveren nem tárolódik semmilyen, a klienssel kapcsolatos kontextus. Minden ilyen információt a kliens tárol.</w:t>
      </w:r>
    </w:p>
    <w:p w:rsidR="004513B0" w:rsidRDefault="004513B0" w:rsidP="00EA2C3C">
      <w:pPr>
        <w:pStyle w:val="Szvegtrzs"/>
        <w:numPr>
          <w:ilvl w:val="0"/>
          <w:numId w:val="25"/>
        </w:numPr>
        <w:spacing w:before="0"/>
        <w:ind w:left="714" w:hanging="357"/>
      </w:pPr>
      <w:r>
        <w:t>Gyorsítótár – A kérésre adott válaszok</w:t>
      </w:r>
      <w:r w:rsidRPr="00EA2C3C">
        <w:t>ban</w:t>
      </w:r>
      <w:r>
        <w:t xml:space="preserve"> explicit meg kell jelölni, hogy a visszaadott adat cache-</w:t>
      </w:r>
      <w:proofErr w:type="spellStart"/>
      <w:r>
        <w:t>elhető</w:t>
      </w:r>
      <w:proofErr w:type="spellEnd"/>
      <w:r>
        <w:t>, vagy sem. Ha egy válasz cache-</w:t>
      </w:r>
      <w:proofErr w:type="spellStart"/>
      <w:r>
        <w:t>elhető</w:t>
      </w:r>
      <w:proofErr w:type="spellEnd"/>
      <w:r>
        <w:t>, akkor a kliens oldali gyorsítótárban eltárolható az adat későbbi felhasználásra.</w:t>
      </w:r>
    </w:p>
    <w:p w:rsidR="004513B0" w:rsidRDefault="004513B0" w:rsidP="00EA2C3C">
      <w:pPr>
        <w:pStyle w:val="Szvegtrzs"/>
        <w:numPr>
          <w:ilvl w:val="0"/>
          <w:numId w:val="25"/>
        </w:numPr>
        <w:spacing w:before="0"/>
        <w:ind w:left="714" w:hanging="357"/>
      </w:pPr>
      <w:r>
        <w:t xml:space="preserve">Egységes interfész – Ennek eléréséhez az alkalmazás komponensei viselkedésének több </w:t>
      </w:r>
      <w:proofErr w:type="spellStart"/>
      <w:r>
        <w:t>architekturális</w:t>
      </w:r>
      <w:proofErr w:type="spellEnd"/>
      <w:r>
        <w:t xml:space="preserve"> megszorításnak kell megfelelniük. A REST négy megszorítással van definiálva: erőforrások azonosítása, erőforrások módosítása reprezentációkkal, önleíró üzenetek, illetve hipermédia, mint az alkalmazás állapotának motorja.</w:t>
      </w:r>
    </w:p>
    <w:p w:rsidR="004513B0" w:rsidRDefault="004513B0" w:rsidP="00EA2C3C">
      <w:pPr>
        <w:pStyle w:val="Szvegtrzs"/>
        <w:numPr>
          <w:ilvl w:val="0"/>
          <w:numId w:val="25"/>
        </w:numPr>
        <w:spacing w:before="0"/>
        <w:ind w:left="714" w:hanging="357"/>
      </w:pPr>
      <w:r>
        <w:lastRenderedPageBreak/>
        <w:t xml:space="preserve">Többrétegű architektúra – Az alkalmazás minden </w:t>
      </w:r>
      <w:proofErr w:type="spellStart"/>
      <w:r>
        <w:t>rétege</w:t>
      </w:r>
      <w:proofErr w:type="spellEnd"/>
      <w:r>
        <w:t xml:space="preserve"> csak a közvetlenül alatta vagy felette lévő rétegekkel kommunikálhat.</w:t>
      </w:r>
    </w:p>
    <w:p w:rsidR="004513B0" w:rsidRDefault="004513B0" w:rsidP="004513B0">
      <w:pPr>
        <w:pStyle w:val="Szvegtrzs"/>
      </w:pPr>
      <w:r>
        <w:t xml:space="preserve">A REST szolgáltatások fő absztrakciós szintje az erőforrás. Erőforrás bármi lehet, aminek nevet adhatunk (pl. dokumentum, kép, más erőforrások halmaza, </w:t>
      </w:r>
      <w:proofErr w:type="spellStart"/>
      <w:r>
        <w:t>stb</w:t>
      </w:r>
      <w:proofErr w:type="spellEnd"/>
      <w:r>
        <w:t>…). A REST egy úgynevezett erőforrás-azonosítót használ az erőforrások azonosítására.</w:t>
      </w:r>
    </w:p>
    <w:p w:rsidR="004513B0" w:rsidRDefault="004513B0" w:rsidP="004513B0">
      <w:pPr>
        <w:pStyle w:val="Szvegtrzs"/>
      </w:pPr>
      <w:r>
        <w:t>Egy erőforrás állapotát egy adott időpillanatban az erőforrás reprezentációnak hívják, amely adatokból, metaadatokból, és hipermédia linkekből áll. Ez utóbbi segíti a kliensek állapotátmenetét. A reprezentációnak önleírónak kell lennie: a kliensnek nem kell tudnia az adatok szerkezetét.</w:t>
      </w:r>
    </w:p>
    <w:p w:rsidR="004513B0" w:rsidRDefault="004513B0" w:rsidP="004513B0">
      <w:pPr>
        <w:pStyle w:val="Szvegtrzs"/>
      </w:pPr>
      <w:r>
        <w:t xml:space="preserve">REST esetén definiálni kell úgynevezett erőforrás metódusokat. </w:t>
      </w:r>
      <w:proofErr w:type="gramStart"/>
      <w:r>
        <w:t>Ezek  nem</w:t>
      </w:r>
      <w:proofErr w:type="gramEnd"/>
      <w:r>
        <w:t xml:space="preserve"> egyeznek meg a HTTP GET/POST/PUT/DELETE metódusokkal.</w:t>
      </w:r>
    </w:p>
    <w:p w:rsidR="004513B0" w:rsidRDefault="004513B0" w:rsidP="004513B0">
      <w:pPr>
        <w:pStyle w:val="Cmsor3"/>
        <w:spacing w:before="140" w:after="120" w:line="259" w:lineRule="auto"/>
        <w:jc w:val="left"/>
      </w:pPr>
      <w:r>
        <w:t>Node.js</w:t>
      </w:r>
    </w:p>
    <w:p w:rsidR="004513B0" w:rsidRDefault="004513B0" w:rsidP="004513B0">
      <w:pPr>
        <w:pStyle w:val="Szvegtrzs"/>
      </w:pPr>
      <w:r>
        <w:t xml:space="preserve">A Node.js egy nyílt forráskódú, </w:t>
      </w:r>
      <w:proofErr w:type="spellStart"/>
      <w:r>
        <w:t>cross</w:t>
      </w:r>
      <w:proofErr w:type="spellEnd"/>
      <w:r>
        <w:t>-platform JavaScript futtatókörnyezet, amely JavaScript kódot futtat a böngészőn kívül. Ez lehetővé teszi a nyelv használatát CLI esz</w:t>
      </w:r>
      <w:r w:rsidR="00397208">
        <w:t>k</w:t>
      </w:r>
      <w:r>
        <w:t xml:space="preserve">özök és szerveroldali szolgáltatások fejlesztéséhez. Nagy előnye, hogy ugyan az a programozási nyelv használható kliens-, és szerveroldali fejlesztéshez. A </w:t>
      </w:r>
      <w:proofErr w:type="spellStart"/>
      <w:r>
        <w:t>Node</w:t>
      </w:r>
      <w:proofErr w:type="spellEnd"/>
      <w:r>
        <w:t xml:space="preserve"> egy </w:t>
      </w:r>
      <w:proofErr w:type="spellStart"/>
      <w:r>
        <w:t>eseményvezérelt</w:t>
      </w:r>
      <w:proofErr w:type="spellEnd"/>
      <w:r>
        <w:t xml:space="preserve"> architektúrára épült, amely lehetővé teszi az aszinkron I/O műveleteket. Ezek célja, hogy optimalizálják az áteresztőképességet és a </w:t>
      </w:r>
      <w:proofErr w:type="spellStart"/>
      <w:r>
        <w:t>skálázhatóságot</w:t>
      </w:r>
      <w:proofErr w:type="spellEnd"/>
      <w:r>
        <w:t xml:space="preserve"> olyan webalkalmazásokban, ahol sok I/O műveletet kell végrehajtani. A futtatókörnyezet a Google V8 JavaScript motorjára épült.</w:t>
      </w:r>
    </w:p>
    <w:p w:rsidR="004513B0" w:rsidRDefault="004513B0" w:rsidP="004513B0">
      <w:pPr>
        <w:pStyle w:val="Szvegtrzs"/>
      </w:pPr>
      <w:r>
        <w:t xml:space="preserve">A </w:t>
      </w:r>
      <w:proofErr w:type="spellStart"/>
      <w:r>
        <w:t>Node</w:t>
      </w:r>
      <w:proofErr w:type="spellEnd"/>
      <w:r>
        <w:t xml:space="preserve"> egyszálú eseménycikluson dolgozik, nem blokkoló I/O hívásokat használva, így akár több tízezer kérést is ki tud szolgálni, a szálak kontextusváltásának költsége nélkül. Minden kérés az eseményciklusba jut. Amennyiben a válasz előállításához szükség van I/O műveletre, az aszinkron módon kiszerveződik egy külön szálra, így párhu</w:t>
      </w:r>
      <w:r w:rsidR="00397208">
        <w:t>z</w:t>
      </w:r>
      <w:r>
        <w:t>amosan több I/O művelet is futhat.</w:t>
      </w:r>
    </w:p>
    <w:p w:rsidR="003642D5" w:rsidRDefault="003642D5" w:rsidP="003642D5">
      <w:pPr>
        <w:pStyle w:val="Szvegtrzs"/>
        <w:keepNext/>
      </w:pPr>
      <w:r>
        <w:lastRenderedPageBreak/>
        <w:pict>
          <v:shape id="_x0000_i1223" type="#_x0000_t75" style="width:424.5pt;height:166.45pt">
            <v:imagedata r:id="rId13" o:title="node_architecture"/>
          </v:shape>
        </w:pict>
      </w:r>
    </w:p>
    <w:p w:rsidR="004513B0" w:rsidRDefault="003642D5" w:rsidP="003642D5">
      <w:pPr>
        <w:pStyle w:val="Kpalrs"/>
      </w:pPr>
      <w:fldSimple w:instr=" SEQ ábra \* ARABIC ">
        <w:r w:rsidR="00D51629">
          <w:rPr>
            <w:noProof/>
          </w:rPr>
          <w:t>4</w:t>
        </w:r>
      </w:fldSimple>
      <w:r>
        <w:t xml:space="preserve">. ábra: A </w:t>
      </w:r>
      <w:proofErr w:type="spellStart"/>
      <w:r>
        <w:t>NodeJS</w:t>
      </w:r>
      <w:proofErr w:type="spellEnd"/>
      <w:r>
        <w:t xml:space="preserve"> architektúrája</w:t>
      </w:r>
    </w:p>
    <w:p w:rsidR="004513B0" w:rsidRDefault="004513B0" w:rsidP="004513B0">
      <w:pPr>
        <w:pStyle w:val="Szvegtrzs"/>
      </w:pPr>
      <w:r>
        <w:t xml:space="preserve">A Node.js csomagkezelője az </w:t>
      </w:r>
      <w:proofErr w:type="spellStart"/>
      <w:r>
        <w:t>npm</w:t>
      </w:r>
      <w:proofErr w:type="spellEnd"/>
      <w:r>
        <w:t xml:space="preserve"> (</w:t>
      </w:r>
      <w:proofErr w:type="spellStart"/>
      <w:r>
        <w:t>Node</w:t>
      </w:r>
      <w:proofErr w:type="spellEnd"/>
      <w:r>
        <w:t xml:space="preserve"> </w:t>
      </w:r>
      <w:proofErr w:type="spellStart"/>
      <w:r>
        <w:t>Package</w:t>
      </w:r>
      <w:proofErr w:type="spellEnd"/>
      <w:r>
        <w:t xml:space="preserve"> Manager), amely az </w:t>
      </w:r>
      <w:proofErr w:type="spellStart"/>
      <w:r>
        <w:t>npm</w:t>
      </w:r>
      <w:proofErr w:type="spellEnd"/>
      <w:r>
        <w:t xml:space="preserve"> </w:t>
      </w:r>
      <w:proofErr w:type="spellStart"/>
      <w:r>
        <w:t>registry-ből</w:t>
      </w:r>
      <w:proofErr w:type="spellEnd"/>
      <w:r>
        <w:t xml:space="preserve"> különböző csomagokat tud telepíteni.</w:t>
      </w:r>
    </w:p>
    <w:p w:rsidR="004513B0" w:rsidRDefault="004513B0" w:rsidP="004513B0">
      <w:pPr>
        <w:pStyle w:val="Cmsor3"/>
        <w:spacing w:before="140" w:after="120" w:line="259" w:lineRule="auto"/>
        <w:jc w:val="left"/>
      </w:pPr>
      <w:r>
        <w:t>Express</w:t>
      </w:r>
    </w:p>
    <w:p w:rsidR="004513B0" w:rsidRDefault="004513B0" w:rsidP="004513B0">
      <w:pPr>
        <w:pStyle w:val="Szvegtrzs"/>
      </w:pPr>
      <w:r>
        <w:t xml:space="preserve">Az </w:t>
      </w:r>
      <w:proofErr w:type="spellStart"/>
      <w:r>
        <w:t>express</w:t>
      </w:r>
      <w:proofErr w:type="spellEnd"/>
      <w:r>
        <w:t xml:space="preserve"> talán a legismertebb webes keretrendszer, amely lehetővé teszi webalkalmazások fejlesztését Node.js-ben. A következő főbb szolgáltatásokat nyújtja:</w:t>
      </w:r>
    </w:p>
    <w:p w:rsidR="004513B0" w:rsidRDefault="004513B0" w:rsidP="00EA2C3C">
      <w:pPr>
        <w:pStyle w:val="Szvegtrzs"/>
        <w:numPr>
          <w:ilvl w:val="0"/>
          <w:numId w:val="25"/>
        </w:numPr>
        <w:spacing w:before="0"/>
        <w:ind w:left="714" w:hanging="357"/>
      </w:pPr>
      <w:r>
        <w:t>HTTP kérések kezelése, különböző útvonalakon.</w:t>
      </w:r>
    </w:p>
    <w:p w:rsidR="004513B0" w:rsidRDefault="004513B0" w:rsidP="00EA2C3C">
      <w:pPr>
        <w:pStyle w:val="Szvegtrzs"/>
        <w:numPr>
          <w:ilvl w:val="0"/>
          <w:numId w:val="25"/>
        </w:numPr>
        <w:spacing w:before="0"/>
        <w:ind w:left="714" w:hanging="357"/>
      </w:pPr>
      <w:r>
        <w:t>Integrálhat</w:t>
      </w:r>
      <w:r w:rsidR="00397208">
        <w:t>ó</w:t>
      </w:r>
      <w:r>
        <w:t xml:space="preserve"> </w:t>
      </w:r>
      <w:proofErr w:type="spellStart"/>
      <w:r>
        <w:t>nézetrenderelő</w:t>
      </w:r>
      <w:proofErr w:type="spellEnd"/>
      <w:r>
        <w:t xml:space="preserve"> motorokkal, így dinamikus tartalmat tud válaszként adni.</w:t>
      </w:r>
    </w:p>
    <w:p w:rsidR="004513B0" w:rsidRDefault="004513B0" w:rsidP="00EA2C3C">
      <w:pPr>
        <w:pStyle w:val="Szvegtrzs"/>
        <w:numPr>
          <w:ilvl w:val="0"/>
          <w:numId w:val="25"/>
        </w:numPr>
        <w:spacing w:before="0"/>
        <w:ind w:left="714" w:hanging="357"/>
      </w:pPr>
      <w:r>
        <w:t xml:space="preserve">Konfigurálhatók a webalkalmazás csatlakozási pontjai port szinten, illetve azok a </w:t>
      </w:r>
      <w:proofErr w:type="spellStart"/>
      <w:r>
        <w:t>template</w:t>
      </w:r>
      <w:proofErr w:type="spellEnd"/>
      <w:r>
        <w:t>-ek, amelyek a válasz generálásához szükségesek</w:t>
      </w:r>
    </w:p>
    <w:p w:rsidR="004513B0" w:rsidRDefault="004513B0" w:rsidP="00EA2C3C">
      <w:pPr>
        <w:pStyle w:val="Szvegtrzs"/>
        <w:numPr>
          <w:ilvl w:val="0"/>
          <w:numId w:val="25"/>
        </w:numPr>
        <w:spacing w:before="0"/>
        <w:ind w:left="714" w:hanging="357"/>
      </w:pPr>
      <w:r>
        <w:t>Hozzáadhatók személyre</w:t>
      </w:r>
      <w:r w:rsidR="00397208">
        <w:t xml:space="preserve"> </w:t>
      </w:r>
      <w:r>
        <w:t xml:space="preserve">szabott </w:t>
      </w:r>
      <w:proofErr w:type="spellStart"/>
      <w:r>
        <w:t>middleware</w:t>
      </w:r>
      <w:proofErr w:type="spellEnd"/>
      <w:r>
        <w:t>-ek, amelyek a kéréseket kezelik</w:t>
      </w:r>
    </w:p>
    <w:p w:rsidR="004513B0" w:rsidRDefault="004513B0" w:rsidP="004513B0">
      <w:pPr>
        <w:pStyle w:val="Szvegtrzs"/>
      </w:pPr>
      <w:r>
        <w:t xml:space="preserve">Az Express önmagában egy nagyon egyszerű keretrendszer, ugyanakkor rengeteg különböző </w:t>
      </w:r>
      <w:proofErr w:type="spellStart"/>
      <w:r>
        <w:t>middleware</w:t>
      </w:r>
      <w:proofErr w:type="spellEnd"/>
      <w:r>
        <w:t xml:space="preserve"> csomag létezik, amelyek számos problémára nyújthatnak megoldást. Ezen csomagok segítségével könnyedén kezelhetők a </w:t>
      </w:r>
      <w:proofErr w:type="spellStart"/>
      <w:r>
        <w:t>cookie</w:t>
      </w:r>
      <w:proofErr w:type="spellEnd"/>
      <w:r>
        <w:t>-k, session-</w:t>
      </w:r>
      <w:proofErr w:type="spellStart"/>
      <w:r>
        <w:t>ök</w:t>
      </w:r>
      <w:proofErr w:type="spellEnd"/>
      <w:r>
        <w:t>, felhasználók bejelentkezései, URL paraméterek, POST adatok, biztonsági fejlécek és még sok más.</w:t>
      </w:r>
    </w:p>
    <w:p w:rsidR="004513B0" w:rsidRDefault="004513B0" w:rsidP="004513B0">
      <w:pPr>
        <w:pStyle w:val="Cmsor3"/>
        <w:spacing w:before="140" w:after="120" w:line="259" w:lineRule="auto"/>
        <w:jc w:val="left"/>
      </w:pPr>
      <w:proofErr w:type="spellStart"/>
      <w:r>
        <w:t>MongoDB</w:t>
      </w:r>
      <w:proofErr w:type="spellEnd"/>
    </w:p>
    <w:p w:rsidR="004513B0" w:rsidRDefault="004513B0" w:rsidP="004513B0">
      <w:pPr>
        <w:pStyle w:val="Szvegtrzs"/>
      </w:pPr>
      <w:r>
        <w:t xml:space="preserve">A </w:t>
      </w:r>
      <w:proofErr w:type="spellStart"/>
      <w:r>
        <w:t>MongoDB</w:t>
      </w:r>
      <w:proofErr w:type="spellEnd"/>
      <w:r>
        <w:t xml:space="preserve"> egy skálázható és flexibilis dokumentum adatbázis (objektum tár). Lehetővé teszi például a személyre</w:t>
      </w:r>
      <w:r w:rsidR="003642D5">
        <w:t xml:space="preserve"> </w:t>
      </w:r>
      <w:r>
        <w:t>szabott indexek készítését és egymásba</w:t>
      </w:r>
      <w:r w:rsidR="003642D5">
        <w:t xml:space="preserve"> </w:t>
      </w:r>
      <w:r>
        <w:t xml:space="preserve">ágyazott </w:t>
      </w:r>
      <w:r>
        <w:lastRenderedPageBreak/>
        <w:t>dokumentumok kezelését. Az általa használt dokumentum model</w:t>
      </w:r>
      <w:r w:rsidR="003642D5">
        <w:t>l</w:t>
      </w:r>
      <w:r>
        <w:t xml:space="preserve"> egyszerű, könnyen megtanulható, mégis megoldást nyújthat komplex problémákra is. Főbb tulajdonságai:</w:t>
      </w:r>
    </w:p>
    <w:p w:rsidR="004513B0" w:rsidRDefault="004513B0" w:rsidP="00EA2C3C">
      <w:pPr>
        <w:pStyle w:val="Szvegtrzs"/>
        <w:numPr>
          <w:ilvl w:val="0"/>
          <w:numId w:val="25"/>
        </w:numPr>
        <w:spacing w:before="0"/>
        <w:ind w:left="714" w:hanging="357"/>
      </w:pPr>
      <w:r>
        <w:t>Az adatokat flexibilis, JSON-h</w:t>
      </w:r>
      <w:r w:rsidR="003642D5">
        <w:t>o</w:t>
      </w:r>
      <w:r>
        <w:t>z hasonló dokumentumokként tárolja, ami azt eredményezi, hogy különböző dokumentumoknak lehetnek más mezői, és az adatok struktúrája az idő előrehaladásával változhat (nincs rögzített séma).</w:t>
      </w:r>
    </w:p>
    <w:p w:rsidR="004513B0" w:rsidRDefault="004513B0" w:rsidP="00EA2C3C">
      <w:pPr>
        <w:pStyle w:val="Szvegtrzs"/>
        <w:numPr>
          <w:ilvl w:val="0"/>
          <w:numId w:val="25"/>
        </w:numPr>
        <w:spacing w:before="0"/>
        <w:ind w:left="714" w:hanging="357"/>
      </w:pPr>
      <w:r>
        <w:t>Minden dokumentumnak össze van rendelve egy objektummal az alkalmazásban, így könnyű az adatokkal dolgozni.</w:t>
      </w:r>
    </w:p>
    <w:p w:rsidR="004513B0" w:rsidRDefault="004513B0" w:rsidP="00EA2C3C">
      <w:pPr>
        <w:pStyle w:val="Szvegtrzs"/>
        <w:numPr>
          <w:ilvl w:val="0"/>
          <w:numId w:val="25"/>
        </w:numPr>
        <w:spacing w:before="0"/>
        <w:ind w:left="714" w:hanging="357"/>
      </w:pPr>
      <w:r>
        <w:t>Ad-hoc módon lehet adatokat lekérni és indexelni, továbbá valós időben aggregálni, ezzel megkönnyítve az adatelemzést.</w:t>
      </w:r>
    </w:p>
    <w:p w:rsidR="004513B0" w:rsidRDefault="004513B0" w:rsidP="00EA2C3C">
      <w:pPr>
        <w:pStyle w:val="Szvegtrzs"/>
        <w:numPr>
          <w:ilvl w:val="0"/>
          <w:numId w:val="25"/>
        </w:numPr>
        <w:spacing w:before="0"/>
        <w:ind w:left="714" w:hanging="357"/>
      </w:pPr>
      <w:r>
        <w:t>Elosztott adatbázis lévén magas rendelkezésre állás, horizontális skálázhatóság és térbeli elosztottság könnyen megvalósítható.</w:t>
      </w:r>
    </w:p>
    <w:p w:rsidR="003642D5" w:rsidRDefault="003642D5" w:rsidP="003642D5">
      <w:pPr>
        <w:pStyle w:val="Cmsor3"/>
        <w:spacing w:before="140" w:after="120" w:line="259" w:lineRule="auto"/>
        <w:jc w:val="left"/>
      </w:pPr>
      <w:proofErr w:type="spellStart"/>
      <w:r>
        <w:t>Mongoose</w:t>
      </w:r>
      <w:proofErr w:type="spellEnd"/>
    </w:p>
    <w:p w:rsidR="003642D5" w:rsidRDefault="003642D5" w:rsidP="003642D5">
      <w:pPr>
        <w:pStyle w:val="Szvegtrzs"/>
        <w:keepNext/>
      </w:pPr>
      <w:r>
        <w:t xml:space="preserve">A </w:t>
      </w:r>
      <w:proofErr w:type="spellStart"/>
      <w:r>
        <w:t>Mongoose</w:t>
      </w:r>
      <w:proofErr w:type="spellEnd"/>
      <w:r>
        <w:t xml:space="preserve"> egy Objektum-Adat Modellező (</w:t>
      </w:r>
      <w:proofErr w:type="spellStart"/>
      <w:r>
        <w:t>Object</w:t>
      </w:r>
      <w:proofErr w:type="spellEnd"/>
      <w:r>
        <w:t xml:space="preserve"> Data </w:t>
      </w:r>
      <w:proofErr w:type="spellStart"/>
      <w:r>
        <w:t>Mapping</w:t>
      </w:r>
      <w:proofErr w:type="spellEnd"/>
      <w:r>
        <w:t xml:space="preserve">, ODT) könyvtár </w:t>
      </w:r>
      <w:proofErr w:type="spellStart"/>
      <w:r>
        <w:t>MongoDB-hez</w:t>
      </w:r>
      <w:proofErr w:type="spellEnd"/>
      <w:r>
        <w:t xml:space="preserve"> és Node.js-</w:t>
      </w:r>
      <w:proofErr w:type="spellStart"/>
      <w:r>
        <w:t>hez</w:t>
      </w:r>
      <w:proofErr w:type="spellEnd"/>
      <w:r>
        <w:t xml:space="preserve">. Kezeli az adatok közötti kapcsolatokat, sémavalidációt kínál és lefordítja az alkalmazás objektumait </w:t>
      </w:r>
      <w:proofErr w:type="spellStart"/>
      <w:r>
        <w:t>MongoDBdokumentumokra</w:t>
      </w:r>
      <w:proofErr w:type="spellEnd"/>
      <w:r>
        <w:t>.</w:t>
      </w:r>
    </w:p>
    <w:p w:rsidR="003642D5" w:rsidRDefault="003642D5" w:rsidP="003642D5">
      <w:pPr>
        <w:pStyle w:val="Szvegtrzs"/>
        <w:keepNext/>
      </w:pPr>
      <w:r>
        <w:pict>
          <v:shape id="Image3" o:spid="_x0000_i1224" type="#_x0000_t75" style="width:451.65pt;height:254.35pt;visibility:visible;mso-wrap-distance-left:0;mso-wrap-distance-right:0;mso-position-horizontal:center" o:allowoverlap="f">
            <v:imagedata r:id="rId14" o:title=""/>
          </v:shape>
        </w:pict>
      </w:r>
    </w:p>
    <w:p w:rsidR="00D515CD" w:rsidRDefault="003642D5" w:rsidP="003642D5">
      <w:pPr>
        <w:pStyle w:val="Kpalrs"/>
      </w:pPr>
      <w:fldSimple w:instr=" SEQ ábra \* ARABIC ">
        <w:r w:rsidR="00D51629">
          <w:rPr>
            <w:noProof/>
          </w:rPr>
          <w:t>5</w:t>
        </w:r>
      </w:fldSimple>
      <w:r>
        <w:t xml:space="preserve">. ábra: A </w:t>
      </w:r>
      <w:proofErr w:type="spellStart"/>
      <w:r>
        <w:t>mongoose</w:t>
      </w:r>
      <w:proofErr w:type="spellEnd"/>
      <w:r>
        <w:t xml:space="preserve"> működése</w:t>
      </w:r>
    </w:p>
    <w:p w:rsidR="004513B0" w:rsidRDefault="004513B0" w:rsidP="004513B0">
      <w:pPr>
        <w:pStyle w:val="Cmsor3"/>
        <w:spacing w:before="140" w:after="120" w:line="259" w:lineRule="auto"/>
        <w:jc w:val="left"/>
      </w:pPr>
      <w:r>
        <w:lastRenderedPageBreak/>
        <w:t xml:space="preserve">JWT (JSON Web </w:t>
      </w:r>
      <w:proofErr w:type="spellStart"/>
      <w:r>
        <w:t>Tokens</w:t>
      </w:r>
      <w:proofErr w:type="spellEnd"/>
      <w:r>
        <w:t>)</w:t>
      </w:r>
    </w:p>
    <w:p w:rsidR="004513B0" w:rsidRDefault="004513B0" w:rsidP="004513B0">
      <w:pPr>
        <w:pStyle w:val="Szvegtrzs"/>
      </w:pPr>
      <w:r>
        <w:t>A JWT egy szabvány (RFC 7519), amely egy olyan kompakt és zárt biztonsági megoldást definiál, amelynek célja a felek közti biztonságos informác</w:t>
      </w:r>
      <w:r w:rsidR="003642D5">
        <w:t>i</w:t>
      </w:r>
      <w:r>
        <w:t xml:space="preserve">ócsere. Ez az információ megerősíthető és megbízható a digitális aláírásnak köszönhetően. A JWT </w:t>
      </w:r>
      <w:proofErr w:type="spellStart"/>
      <w:r>
        <w:t>tokenek</w:t>
      </w:r>
      <w:proofErr w:type="spellEnd"/>
      <w:r>
        <w:t xml:space="preserve"> aláírhatók titok használatával (HMAC), vagy publikus és privát kulcspárokkal (RSA vagy ECDSA). A JWT a következőkre használható:</w:t>
      </w:r>
    </w:p>
    <w:p w:rsidR="004513B0" w:rsidRDefault="004513B0" w:rsidP="00EA2C3C">
      <w:pPr>
        <w:pStyle w:val="Szvegtrzs"/>
        <w:numPr>
          <w:ilvl w:val="0"/>
          <w:numId w:val="25"/>
        </w:numPr>
        <w:spacing w:before="0"/>
        <w:ind w:left="714" w:hanging="357"/>
      </w:pPr>
      <w:r>
        <w:t xml:space="preserve">Hozzáféréskezelés – Ez a leggyakrabban használt funkciója. Miután a felhasználó bejelentkezett, minden kérése tartalmazni fogja a </w:t>
      </w:r>
      <w:proofErr w:type="spellStart"/>
      <w:r>
        <w:t>tokent</w:t>
      </w:r>
      <w:proofErr w:type="spellEnd"/>
      <w:r>
        <w:t>, amelynek segítségével védett útvonalakat, szolgáltatásokat és erőforrásokat érhet el.</w:t>
      </w:r>
    </w:p>
    <w:p w:rsidR="004513B0" w:rsidRDefault="004513B0" w:rsidP="00EA2C3C">
      <w:pPr>
        <w:pStyle w:val="Szvegtrzs"/>
        <w:numPr>
          <w:ilvl w:val="0"/>
          <w:numId w:val="25"/>
        </w:numPr>
        <w:spacing w:before="0"/>
        <w:ind w:left="714" w:hanging="357"/>
      </w:pPr>
      <w:r>
        <w:t xml:space="preserve">Információcsere – Felek közti biztonságos kommunikáció. Mivel a </w:t>
      </w:r>
      <w:proofErr w:type="spellStart"/>
      <w:r>
        <w:t>token</w:t>
      </w:r>
      <w:proofErr w:type="spellEnd"/>
      <w:r>
        <w:t xml:space="preserve"> aláírható (pl. publikus és privát kulcspárral), így biztosítható a küldő azonosítása. Ezen felül az aláírás a fejlécből és az adatból számítódik, így megerősíthet</w:t>
      </w:r>
      <w:r w:rsidR="00397208">
        <w:t>ő,</w:t>
      </w:r>
      <w:r>
        <w:t xml:space="preserve"> hogy az üzenet a küldés óta nem változott meg.</w:t>
      </w:r>
    </w:p>
    <w:p w:rsidR="004513B0" w:rsidRDefault="004513B0" w:rsidP="004513B0">
      <w:pPr>
        <w:pStyle w:val="Szvegtrzs"/>
      </w:pPr>
      <w:r>
        <w:t xml:space="preserve">Egy JWT </w:t>
      </w:r>
      <w:proofErr w:type="spellStart"/>
      <w:r>
        <w:t>token</w:t>
      </w:r>
      <w:proofErr w:type="spellEnd"/>
      <w:r>
        <w:t xml:space="preserve"> három részből áll: fejléc, adatok és aláírás. A fejléc tipikusan két komponensből áll: a használt algoritmusbó</w:t>
      </w:r>
      <w:r w:rsidR="00397208">
        <w:t>l</w:t>
      </w:r>
      <w:r>
        <w:t xml:space="preserve"> és a </w:t>
      </w:r>
      <w:proofErr w:type="spellStart"/>
      <w:r>
        <w:t>token</w:t>
      </w:r>
      <w:proofErr w:type="spellEnd"/>
      <w:r>
        <w:t xml:space="preserve"> típusából. Az adatrész egy entitásra vonatkozó kijelentésekből, és további információkból áll. Végül maga a </w:t>
      </w:r>
      <w:proofErr w:type="spellStart"/>
      <w:r>
        <w:t>token</w:t>
      </w:r>
      <w:proofErr w:type="spellEnd"/>
      <w:r>
        <w:t xml:space="preserve"> (példaként HMAC SHA256 algoritmust használva) a következőképpen számítódik:</w:t>
      </w:r>
    </w:p>
    <w:p w:rsidR="004513B0" w:rsidRDefault="004513B0" w:rsidP="007075C8">
      <w:pPr>
        <w:pStyle w:val="Kd"/>
        <w:ind w:left="3119" w:hanging="329"/>
      </w:pPr>
      <w:r>
        <w:t>HMACSHA256(</w:t>
      </w:r>
    </w:p>
    <w:p w:rsidR="004513B0" w:rsidRDefault="004513B0" w:rsidP="007075C8">
      <w:pPr>
        <w:pStyle w:val="Kd"/>
        <w:ind w:left="3119" w:hanging="329"/>
      </w:pPr>
      <w:r>
        <w:t>base64UrlEncode(</w:t>
      </w:r>
      <w:r w:rsidRPr="004513B0">
        <w:rPr>
          <w:rFonts w:eastAsia="Calibri"/>
          <w:szCs w:val="22"/>
        </w:rPr>
        <w:t>fejléc</w:t>
      </w:r>
      <w:r>
        <w:t>) + „.” +</w:t>
      </w:r>
    </w:p>
    <w:p w:rsidR="004513B0" w:rsidRDefault="004513B0" w:rsidP="007075C8">
      <w:pPr>
        <w:pStyle w:val="Kd"/>
        <w:ind w:left="3119" w:hanging="329"/>
      </w:pPr>
      <w:r>
        <w:t>base64UrlEncode(adat),</w:t>
      </w:r>
    </w:p>
    <w:p w:rsidR="004513B0" w:rsidRDefault="004513B0" w:rsidP="007075C8">
      <w:pPr>
        <w:pStyle w:val="Kd"/>
        <w:ind w:left="3119" w:hanging="329"/>
      </w:pPr>
      <w:r>
        <w:t>titok)</w:t>
      </w:r>
    </w:p>
    <w:p w:rsidR="004513B0" w:rsidRDefault="004513B0" w:rsidP="004513B0">
      <w:pPr>
        <w:pStyle w:val="Szvegtrzs"/>
      </w:pPr>
      <w:r>
        <w:t>Amint ezt megkap</w:t>
      </w:r>
      <w:r w:rsidR="00397208">
        <w:t>t</w:t>
      </w:r>
      <w:r>
        <w:t>a a kliens, minden kérésnél küldi a szerver felé a kérés fejlécében, az alábbi módon:</w:t>
      </w:r>
    </w:p>
    <w:p w:rsidR="004513B0" w:rsidRDefault="004513B0" w:rsidP="00D515CD">
      <w:pPr>
        <w:pStyle w:val="Kd"/>
        <w:jc w:val="center"/>
      </w:pPr>
      <w:proofErr w:type="spellStart"/>
      <w:r w:rsidRPr="004513B0">
        <w:rPr>
          <w:rFonts w:eastAsia="Calibri"/>
        </w:rPr>
        <w:t>Authorization</w:t>
      </w:r>
      <w:proofErr w:type="spellEnd"/>
      <w:r w:rsidRPr="004513B0">
        <w:rPr>
          <w:rFonts w:eastAsia="Calibri"/>
        </w:rPr>
        <w:t xml:space="preserve">: </w:t>
      </w:r>
      <w:proofErr w:type="spellStart"/>
      <w:r w:rsidRPr="004513B0">
        <w:rPr>
          <w:rFonts w:eastAsia="Calibri"/>
        </w:rPr>
        <w:t>Bearer</w:t>
      </w:r>
      <w:proofErr w:type="spellEnd"/>
      <w:r w:rsidRPr="004513B0">
        <w:rPr>
          <w:rFonts w:eastAsia="Calibri"/>
        </w:rPr>
        <w:t xml:space="preserve"> &lt;</w:t>
      </w:r>
      <w:proofErr w:type="spellStart"/>
      <w:r w:rsidRPr="004513B0">
        <w:rPr>
          <w:rFonts w:eastAsia="Calibri"/>
        </w:rPr>
        <w:t>token</w:t>
      </w:r>
      <w:proofErr w:type="spellEnd"/>
      <w:r w:rsidRPr="004513B0">
        <w:rPr>
          <w:rFonts w:eastAsia="Calibri"/>
        </w:rPr>
        <w:t>&gt;</w:t>
      </w:r>
    </w:p>
    <w:p w:rsidR="004513B0" w:rsidRDefault="004513B0" w:rsidP="004513B0">
      <w:pPr>
        <w:pStyle w:val="Cmsor3"/>
        <w:spacing w:before="140" w:after="120" w:line="259" w:lineRule="auto"/>
        <w:jc w:val="left"/>
      </w:pPr>
      <w:proofErr w:type="spellStart"/>
      <w:r>
        <w:t>Axios</w:t>
      </w:r>
      <w:proofErr w:type="spellEnd"/>
    </w:p>
    <w:p w:rsidR="004513B0" w:rsidRDefault="004513B0" w:rsidP="004513B0">
      <w:pPr>
        <w:pStyle w:val="Szvegtrzs"/>
      </w:pPr>
      <w:r>
        <w:t xml:space="preserve">Az </w:t>
      </w:r>
      <w:proofErr w:type="spellStart"/>
      <w:r>
        <w:t>Axios</w:t>
      </w:r>
      <w:proofErr w:type="spellEnd"/>
      <w:r>
        <w:t xml:space="preserve"> egy JavaScript könyvtár, amelynek segítségével HTTP kéréseket küldhetünk Node.js alkalmazásból. Előnye, hogy támogatja az ES6 </w:t>
      </w:r>
      <w:proofErr w:type="spellStart"/>
      <w:r>
        <w:t>Pomise</w:t>
      </w:r>
      <w:proofErr w:type="spellEnd"/>
      <w:r>
        <w:t xml:space="preserve"> API-t. A klasszikus JavaScript </w:t>
      </w:r>
      <w:proofErr w:type="spellStart"/>
      <w:proofErr w:type="gramStart"/>
      <w:r>
        <w:t>fetch</w:t>
      </w:r>
      <w:proofErr w:type="spellEnd"/>
      <w:r>
        <w:t>(</w:t>
      </w:r>
      <w:proofErr w:type="gramEnd"/>
      <w:r>
        <w:t>) függvényhez képest jobb hibakezelésre nyújt lehetőséget.</w:t>
      </w:r>
    </w:p>
    <w:p w:rsidR="004513B0" w:rsidRDefault="004513B0" w:rsidP="004513B0">
      <w:pPr>
        <w:pStyle w:val="Cmsor3"/>
        <w:spacing w:before="140" w:after="120" w:line="259" w:lineRule="auto"/>
        <w:jc w:val="left"/>
      </w:pPr>
      <w:proofErr w:type="spellStart"/>
      <w:r>
        <w:t>Nginx</w:t>
      </w:r>
      <w:proofErr w:type="spellEnd"/>
    </w:p>
    <w:p w:rsidR="004513B0" w:rsidRDefault="004513B0" w:rsidP="004513B0">
      <w:pPr>
        <w:pStyle w:val="Szvegtrzs"/>
      </w:pPr>
      <w:r>
        <w:t xml:space="preserve">Az </w:t>
      </w:r>
      <w:proofErr w:type="spellStart"/>
      <w:r>
        <w:t>Nginx</w:t>
      </w:r>
      <w:proofErr w:type="spellEnd"/>
      <w:r>
        <w:t xml:space="preserve"> egy nyílt forráskódú szoftver, amely</w:t>
      </w:r>
      <w:r w:rsidRPr="004513B0">
        <w:rPr>
          <w:rFonts w:eastAsia="Calibri"/>
          <w:szCs w:val="22"/>
        </w:rPr>
        <w:t>nek fő felhasználási módjai:</w:t>
      </w:r>
    </w:p>
    <w:p w:rsidR="004513B0" w:rsidRDefault="004513B0" w:rsidP="00EA2C3C">
      <w:pPr>
        <w:pStyle w:val="Szvegtrzs"/>
        <w:numPr>
          <w:ilvl w:val="0"/>
          <w:numId w:val="25"/>
        </w:numPr>
        <w:spacing w:before="0"/>
        <w:ind w:left="714" w:hanging="357"/>
      </w:pPr>
      <w:r>
        <w:lastRenderedPageBreak/>
        <w:t>webes kiszolgálás</w:t>
      </w:r>
    </w:p>
    <w:p w:rsidR="004513B0" w:rsidRDefault="004513B0" w:rsidP="00EA2C3C">
      <w:pPr>
        <w:pStyle w:val="Szvegtrzs"/>
        <w:numPr>
          <w:ilvl w:val="0"/>
          <w:numId w:val="25"/>
        </w:numPr>
        <w:spacing w:before="0"/>
        <w:ind w:left="714" w:hanging="357"/>
      </w:pPr>
      <w:proofErr w:type="spellStart"/>
      <w:r>
        <w:t>gyorsítótárazás</w:t>
      </w:r>
      <w:proofErr w:type="spellEnd"/>
      <w:r>
        <w:t>.</w:t>
      </w:r>
    </w:p>
    <w:p w:rsidR="004513B0" w:rsidRDefault="004513B0" w:rsidP="00EA2C3C">
      <w:pPr>
        <w:pStyle w:val="Szvegtrzs"/>
        <w:numPr>
          <w:ilvl w:val="0"/>
          <w:numId w:val="25"/>
        </w:numPr>
        <w:spacing w:before="0"/>
        <w:ind w:left="714" w:hanging="357"/>
      </w:pPr>
      <w:r>
        <w:t>terheléselosztás</w:t>
      </w:r>
    </w:p>
    <w:p w:rsidR="004513B0" w:rsidRDefault="004513B0" w:rsidP="00EA2C3C">
      <w:pPr>
        <w:pStyle w:val="Szvegtrzs"/>
        <w:numPr>
          <w:ilvl w:val="0"/>
          <w:numId w:val="25"/>
        </w:numPr>
        <w:spacing w:before="0"/>
        <w:ind w:left="714" w:hanging="357"/>
      </w:pPr>
      <w:r>
        <w:t>média streaming</w:t>
      </w:r>
    </w:p>
    <w:p w:rsidR="004513B0" w:rsidRDefault="004513B0" w:rsidP="004513B0">
      <w:pPr>
        <w:pStyle w:val="Szvegtrzs"/>
      </w:pPr>
      <w:r>
        <w:t>Ezen dolgozat keretében a szof</w:t>
      </w:r>
      <w:r w:rsidR="00397208">
        <w:t>t</w:t>
      </w:r>
      <w:r>
        <w:t>ver egy egyszerű API kapuként szolgál, amelyen keresztül elérhetőek az alkalmazás szolgáltatásai.</w:t>
      </w:r>
    </w:p>
    <w:p w:rsidR="004513B0" w:rsidRDefault="004513B0" w:rsidP="004513B0">
      <w:pPr>
        <w:pStyle w:val="Cmsor3"/>
        <w:spacing w:before="140" w:after="120" w:line="259" w:lineRule="auto"/>
        <w:jc w:val="left"/>
      </w:pPr>
      <w:r>
        <w:t>Vue.js</w:t>
      </w:r>
    </w:p>
    <w:p w:rsidR="004513B0" w:rsidRDefault="004513B0" w:rsidP="004513B0">
      <w:pPr>
        <w:pStyle w:val="Szvegtrzs"/>
      </w:pPr>
      <w:r>
        <w:t>A Vue.js egy webes felhasználói felületek építésére szolgáló keretrendszer. A fő könyvtára kizárólag a megjelenítési rétegre fókuszál, így könnyű integrálni más könyvtárakkal, vagy már létező projektekkel is. Ezen felül készíthetők vele egy oldalas (</w:t>
      </w:r>
      <w:proofErr w:type="spellStart"/>
      <w:r>
        <w:t>single</w:t>
      </w:r>
      <w:proofErr w:type="spellEnd"/>
      <w:r>
        <w:t xml:space="preserve"> </w:t>
      </w:r>
      <w:proofErr w:type="spellStart"/>
      <w:r>
        <w:t>page</w:t>
      </w:r>
      <w:proofErr w:type="spellEnd"/>
      <w:r>
        <w:t xml:space="preserve">) alkalmazások, amelyek megvalósításához a keretrendszer kliensoldalon </w:t>
      </w:r>
      <w:proofErr w:type="spellStart"/>
      <w:r>
        <w:t>renderelt</w:t>
      </w:r>
      <w:proofErr w:type="spellEnd"/>
      <w:r>
        <w:t>, komponens alapú technológiát használ.</w:t>
      </w:r>
    </w:p>
    <w:p w:rsidR="004513B0" w:rsidRDefault="004513B0" w:rsidP="004513B0">
      <w:pPr>
        <w:pStyle w:val="Cmsor3"/>
        <w:spacing w:before="140" w:after="120" w:line="259" w:lineRule="auto"/>
        <w:jc w:val="left"/>
      </w:pPr>
      <w:r>
        <w:t>Docker</w:t>
      </w:r>
    </w:p>
    <w:p w:rsidR="004513B0" w:rsidRDefault="004513B0" w:rsidP="004513B0">
      <w:pPr>
        <w:pStyle w:val="Szvegtrzs"/>
      </w:pPr>
      <w:r>
        <w:t xml:space="preserve">A Docker egy olyan eszköz, amelyet arra fejlesztettek ki, hogy megkönnyítsék az alkalmazások fejlesztését, telepítését és futtatását konténerek használatával. A konténerek lehetővé teszik a fejlesztő számára az alkalmazás és függőségek (pl. könyvtárak) összecsomagolását. Ennek köszönhetően az alkalmazás bármely Linux gépen futni fog, a gép beállításaitól függetlenül. A Docker hasonlít egy virtuális gépre, ugyanakkor nem hoz létre egy teljes virtuális operációs rendszert, hanem a </w:t>
      </w:r>
      <w:proofErr w:type="spellStart"/>
      <w:r>
        <w:t>host</w:t>
      </w:r>
      <w:proofErr w:type="spellEnd"/>
      <w:r>
        <w:t xml:space="preserve"> gép kernelét és szolgáltatásait használja, ezzel csökkentve az alkalmazás méretét.</w:t>
      </w:r>
    </w:p>
    <w:p w:rsidR="004513B0" w:rsidRDefault="004513B0" w:rsidP="004513B0">
      <w:pPr>
        <w:pStyle w:val="Cmsor3"/>
        <w:spacing w:before="140" w:after="120" w:line="259" w:lineRule="auto"/>
        <w:jc w:val="left"/>
      </w:pPr>
      <w:r>
        <w:t xml:space="preserve">Docker </w:t>
      </w:r>
      <w:proofErr w:type="spellStart"/>
      <w:r>
        <w:t>compose</w:t>
      </w:r>
      <w:proofErr w:type="spellEnd"/>
    </w:p>
    <w:p w:rsidR="00DF44EE" w:rsidRPr="00BA495E" w:rsidRDefault="004513B0" w:rsidP="00BA495E">
      <w:pPr>
        <w:pStyle w:val="Szvegtrzs"/>
      </w:pPr>
      <w:r w:rsidRPr="00BA495E">
        <w:t xml:space="preserve">A Docker </w:t>
      </w:r>
      <w:proofErr w:type="spellStart"/>
      <w:r w:rsidRPr="00BA495E">
        <w:t>compose</w:t>
      </w:r>
      <w:proofErr w:type="spellEnd"/>
      <w:r w:rsidRPr="00BA495E">
        <w:t xml:space="preserve"> egy többkonténeres alkalmazás futtatásához használható eszköz, ahol egy YAML fájl használatával </w:t>
      </w:r>
      <w:proofErr w:type="spellStart"/>
      <w:r w:rsidRPr="00BA495E">
        <w:t>konfigurálhatóak</w:t>
      </w:r>
      <w:proofErr w:type="spellEnd"/>
      <w:r w:rsidRPr="00BA495E">
        <w:t xml:space="preserve"> az alkalmazás szolgáltatásai. Ezután egy egyszerű paranccsal létrehozható és elindítható az összes szolgáltatás.</w:t>
      </w:r>
    </w:p>
    <w:p w:rsidR="00DF44EE" w:rsidRDefault="00DF44EE" w:rsidP="00DF44EE">
      <w:pPr>
        <w:pStyle w:val="Szvegtrzs"/>
      </w:pPr>
    </w:p>
    <w:p w:rsidR="004513B0" w:rsidRDefault="004513B0" w:rsidP="00BA495E">
      <w:pPr>
        <w:pStyle w:val="Cmsor1"/>
      </w:pPr>
      <w:r>
        <w:br w:type="page"/>
      </w:r>
      <w:r>
        <w:lastRenderedPageBreak/>
        <w:t>Tervezés</w:t>
      </w:r>
    </w:p>
    <w:p w:rsidR="004513B0" w:rsidRDefault="004513B0" w:rsidP="004513B0">
      <w:pPr>
        <w:pStyle w:val="Szvegtrzs"/>
      </w:pPr>
      <w:r>
        <w:t xml:space="preserve">Az általam tervezett </w:t>
      </w:r>
      <w:r w:rsidRPr="004513B0">
        <w:rPr>
          <w:rFonts w:eastAsia="Calibri"/>
          <w:szCs w:val="22"/>
        </w:rPr>
        <w:t>szoftver</w:t>
      </w:r>
      <w:r>
        <w:t xml:space="preserve"> egy webáruház</w:t>
      </w:r>
      <w:r w:rsidR="003F151F">
        <w:t xml:space="preserve"> alapja</w:t>
      </w:r>
      <w:r>
        <w:t xml:space="preserve">, amelyben virtuális termékek tekinthetők és vásárolhatók meg. A </w:t>
      </w:r>
      <w:r w:rsidRPr="004513B0">
        <w:rPr>
          <w:rFonts w:eastAsia="Calibri"/>
          <w:szCs w:val="22"/>
        </w:rPr>
        <w:t>cél egy minim</w:t>
      </w:r>
      <w:r w:rsidR="00DF44EE">
        <w:rPr>
          <w:rFonts w:eastAsia="Calibri"/>
          <w:szCs w:val="22"/>
        </w:rPr>
        <w:t>ális</w:t>
      </w:r>
      <w:r w:rsidRPr="004513B0">
        <w:rPr>
          <w:rFonts w:eastAsia="Calibri"/>
          <w:szCs w:val="22"/>
        </w:rPr>
        <w:t>, később testre</w:t>
      </w:r>
      <w:r w:rsidR="00DF44EE">
        <w:rPr>
          <w:rFonts w:eastAsia="Calibri"/>
          <w:szCs w:val="22"/>
        </w:rPr>
        <w:t xml:space="preserve"> </w:t>
      </w:r>
      <w:r w:rsidRPr="004513B0">
        <w:rPr>
          <w:rFonts w:eastAsia="Calibri"/>
          <w:szCs w:val="22"/>
        </w:rPr>
        <w:t>szabható, ugyanakkor minden fő funkciót megvalósító alkalmazás tervezése volt.</w:t>
      </w:r>
    </w:p>
    <w:p w:rsidR="00DF44EE" w:rsidRDefault="004513B0" w:rsidP="00003311">
      <w:pPr>
        <w:pStyle w:val="Cmsor2"/>
      </w:pPr>
      <w:proofErr w:type="spellStart"/>
      <w:r>
        <w:t>Use</w:t>
      </w:r>
      <w:proofErr w:type="spellEnd"/>
      <w:r>
        <w:t xml:space="preserve"> </w:t>
      </w:r>
      <w:proofErr w:type="spellStart"/>
      <w:r>
        <w:t>case</w:t>
      </w:r>
      <w:proofErr w:type="spellEnd"/>
      <w:r>
        <w:t xml:space="preserve"> diagram</w:t>
      </w:r>
    </w:p>
    <w:p w:rsidR="00D515CD" w:rsidRDefault="00D515CD" w:rsidP="003642D5">
      <w:pPr>
        <w:keepNext/>
        <w:ind w:firstLine="0"/>
        <w:jc w:val="center"/>
      </w:pPr>
      <w:r>
        <w:pict>
          <v:shape id="_x0000_i1225" type="#_x0000_t75" style="width:301.1pt;height:443.2pt">
            <v:imagedata r:id="rId15" o:title="usecase"/>
          </v:shape>
        </w:pict>
      </w:r>
    </w:p>
    <w:p w:rsidR="00BA495E" w:rsidRDefault="00D515CD" w:rsidP="003642D5">
      <w:pPr>
        <w:pStyle w:val="Kpalrs"/>
      </w:pPr>
      <w:fldSimple w:instr=" SEQ ábra \* ARABIC ">
        <w:r w:rsidR="00D51629">
          <w:rPr>
            <w:noProof/>
          </w:rPr>
          <w:t>6</w:t>
        </w:r>
      </w:fldSimple>
      <w:r>
        <w:t xml:space="preserve">. ábra: </w:t>
      </w:r>
      <w:proofErr w:type="spellStart"/>
      <w:r>
        <w:t>Use</w:t>
      </w:r>
      <w:proofErr w:type="spellEnd"/>
      <w:r>
        <w:t xml:space="preserve"> </w:t>
      </w:r>
      <w:proofErr w:type="spellStart"/>
      <w:r>
        <w:t>case</w:t>
      </w:r>
      <w:proofErr w:type="spellEnd"/>
      <w:r>
        <w:t xml:space="preserve"> diagram</w:t>
      </w:r>
    </w:p>
    <w:p w:rsidR="004513B0" w:rsidRDefault="00BA495E" w:rsidP="00003311">
      <w:pPr>
        <w:pStyle w:val="Cmsor2"/>
      </w:pPr>
      <w:r>
        <w:br w:type="page"/>
      </w:r>
      <w:r w:rsidR="004513B0">
        <w:lastRenderedPageBreak/>
        <w:t>Funkcionális követelmények</w:t>
      </w:r>
    </w:p>
    <w:tbl>
      <w:tblPr>
        <w:tblW w:w="9026" w:type="dxa"/>
        <w:tblCellMar>
          <w:top w:w="55" w:type="dxa"/>
          <w:left w:w="55" w:type="dxa"/>
          <w:bottom w:w="55" w:type="dxa"/>
          <w:right w:w="55" w:type="dxa"/>
        </w:tblCellMar>
        <w:tblLook w:val="04A0" w:firstRow="1" w:lastRow="0" w:firstColumn="1" w:lastColumn="0" w:noHBand="0" w:noVBand="1"/>
      </w:tblPr>
      <w:tblGrid>
        <w:gridCol w:w="1621"/>
        <w:gridCol w:w="1268"/>
        <w:gridCol w:w="6137"/>
      </w:tblGrid>
      <w:tr w:rsidR="004513B0" w:rsidTr="005F1303">
        <w:tc>
          <w:tcPr>
            <w:tcW w:w="1621" w:type="dxa"/>
            <w:tcBorders>
              <w:top w:val="single" w:sz="2" w:space="0" w:color="000000"/>
              <w:left w:val="single" w:sz="2" w:space="0" w:color="000000"/>
              <w:bottom w:val="single" w:sz="2" w:space="0" w:color="000000"/>
            </w:tcBorders>
            <w:shd w:val="clear" w:color="auto" w:fill="auto"/>
            <w:vAlign w:val="center"/>
          </w:tcPr>
          <w:p w:rsidR="004513B0" w:rsidRDefault="004513B0" w:rsidP="005F1303">
            <w:pPr>
              <w:pStyle w:val="TableContents"/>
              <w:jc w:val="center"/>
            </w:pPr>
            <w:r>
              <w:t>Követelmény</w:t>
            </w:r>
          </w:p>
        </w:tc>
        <w:tc>
          <w:tcPr>
            <w:tcW w:w="1268" w:type="dxa"/>
            <w:tcBorders>
              <w:top w:val="single" w:sz="2" w:space="0" w:color="000000"/>
              <w:left w:val="single" w:sz="2" w:space="0" w:color="000000"/>
              <w:bottom w:val="single" w:sz="2" w:space="0" w:color="000000"/>
            </w:tcBorders>
            <w:shd w:val="clear" w:color="auto" w:fill="auto"/>
            <w:vAlign w:val="center"/>
          </w:tcPr>
          <w:p w:rsidR="004513B0" w:rsidRDefault="004513B0" w:rsidP="005F1303">
            <w:pPr>
              <w:pStyle w:val="TableContents"/>
              <w:jc w:val="center"/>
            </w:pPr>
            <w:proofErr w:type="spellStart"/>
            <w:r>
              <w:t>Aktor</w:t>
            </w:r>
            <w:proofErr w:type="spellEnd"/>
          </w:p>
        </w:tc>
        <w:tc>
          <w:tcPr>
            <w:tcW w:w="6137" w:type="dxa"/>
            <w:tcBorders>
              <w:top w:val="single" w:sz="2" w:space="0" w:color="000000"/>
              <w:left w:val="single" w:sz="2" w:space="0" w:color="000000"/>
              <w:bottom w:val="single" w:sz="2" w:space="0" w:color="000000"/>
              <w:right w:val="single" w:sz="2" w:space="0" w:color="000000"/>
            </w:tcBorders>
            <w:shd w:val="clear" w:color="auto" w:fill="auto"/>
            <w:vAlign w:val="center"/>
          </w:tcPr>
          <w:p w:rsidR="004513B0" w:rsidRDefault="004513B0" w:rsidP="005F1303">
            <w:pPr>
              <w:pStyle w:val="TableContents"/>
              <w:jc w:val="center"/>
            </w:pPr>
            <w:r>
              <w:t>Leírás</w:t>
            </w:r>
          </w:p>
        </w:tc>
      </w:tr>
      <w:tr w:rsidR="004513B0" w:rsidTr="005F1303">
        <w:tc>
          <w:tcPr>
            <w:tcW w:w="1621" w:type="dxa"/>
            <w:tcBorders>
              <w:left w:val="single" w:sz="2" w:space="0" w:color="000000"/>
              <w:bottom w:val="single" w:sz="2" w:space="0" w:color="000000"/>
            </w:tcBorders>
            <w:shd w:val="clear" w:color="auto" w:fill="auto"/>
            <w:vAlign w:val="center"/>
          </w:tcPr>
          <w:p w:rsidR="004513B0" w:rsidRDefault="004513B0" w:rsidP="005F1303">
            <w:pPr>
              <w:pStyle w:val="TableContents"/>
              <w:jc w:val="center"/>
            </w:pPr>
            <w:r>
              <w:t>FREQ01</w:t>
            </w:r>
          </w:p>
        </w:tc>
        <w:tc>
          <w:tcPr>
            <w:tcW w:w="1268" w:type="dxa"/>
            <w:tcBorders>
              <w:left w:val="single" w:sz="2" w:space="0" w:color="000000"/>
              <w:bottom w:val="single" w:sz="2" w:space="0" w:color="000000"/>
            </w:tcBorders>
            <w:shd w:val="clear" w:color="auto" w:fill="auto"/>
            <w:vAlign w:val="center"/>
          </w:tcPr>
          <w:p w:rsidR="004513B0" w:rsidRDefault="004513B0" w:rsidP="00CF2817">
            <w:pPr>
              <w:pStyle w:val="TableContents"/>
              <w:jc w:val="center"/>
            </w:pPr>
            <w:r>
              <w:t>Vásárló</w:t>
            </w:r>
          </w:p>
        </w:tc>
        <w:tc>
          <w:tcPr>
            <w:tcW w:w="6137" w:type="dxa"/>
            <w:tcBorders>
              <w:left w:val="single" w:sz="2" w:space="0" w:color="000000"/>
              <w:bottom w:val="single" w:sz="2" w:space="0" w:color="000000"/>
              <w:right w:val="single" w:sz="2" w:space="0" w:color="000000"/>
            </w:tcBorders>
            <w:shd w:val="clear" w:color="auto" w:fill="auto"/>
          </w:tcPr>
          <w:p w:rsidR="004513B0" w:rsidRDefault="004513B0" w:rsidP="005F1303">
            <w:pPr>
              <w:pStyle w:val="TableContents"/>
              <w:jc w:val="both"/>
            </w:pPr>
            <w:r>
              <w:t>A felhasználó regisztrálhat a szolgáltatásra, amely hatására létrejön a felhasználói fiókja a megadott email címmel, névvel és jelszóval.</w:t>
            </w:r>
          </w:p>
        </w:tc>
      </w:tr>
      <w:tr w:rsidR="004513B0" w:rsidTr="005F1303">
        <w:tc>
          <w:tcPr>
            <w:tcW w:w="1621" w:type="dxa"/>
            <w:tcBorders>
              <w:left w:val="single" w:sz="2" w:space="0" w:color="000000"/>
              <w:bottom w:val="single" w:sz="2" w:space="0" w:color="000000"/>
            </w:tcBorders>
            <w:shd w:val="clear" w:color="auto" w:fill="auto"/>
            <w:vAlign w:val="center"/>
          </w:tcPr>
          <w:p w:rsidR="004513B0" w:rsidRDefault="004513B0" w:rsidP="005F1303">
            <w:pPr>
              <w:pStyle w:val="TableContents"/>
              <w:jc w:val="center"/>
            </w:pPr>
            <w:r>
              <w:t>FREQ02</w:t>
            </w:r>
          </w:p>
        </w:tc>
        <w:tc>
          <w:tcPr>
            <w:tcW w:w="1268" w:type="dxa"/>
            <w:tcBorders>
              <w:left w:val="single" w:sz="2" w:space="0" w:color="000000"/>
              <w:bottom w:val="single" w:sz="2" w:space="0" w:color="000000"/>
            </w:tcBorders>
            <w:shd w:val="clear" w:color="auto" w:fill="auto"/>
            <w:vAlign w:val="center"/>
          </w:tcPr>
          <w:p w:rsidR="004513B0" w:rsidRDefault="004513B0" w:rsidP="00CF2817">
            <w:pPr>
              <w:pStyle w:val="TableContents"/>
              <w:jc w:val="center"/>
            </w:pPr>
            <w:r>
              <w:t>Vásárló</w:t>
            </w:r>
          </w:p>
        </w:tc>
        <w:tc>
          <w:tcPr>
            <w:tcW w:w="6137" w:type="dxa"/>
            <w:tcBorders>
              <w:left w:val="single" w:sz="2" w:space="0" w:color="000000"/>
              <w:bottom w:val="single" w:sz="2" w:space="0" w:color="000000"/>
              <w:right w:val="single" w:sz="2" w:space="0" w:color="000000"/>
            </w:tcBorders>
            <w:shd w:val="clear" w:color="auto" w:fill="auto"/>
          </w:tcPr>
          <w:p w:rsidR="004513B0" w:rsidRDefault="004513B0" w:rsidP="005F1303">
            <w:pPr>
              <w:pStyle w:val="TableContents"/>
              <w:jc w:val="both"/>
            </w:pPr>
            <w:r>
              <w:t>A felhasználó be tud jelentkezni létező felhasználói fiókjába az email címe és a jelszava megadásával.</w:t>
            </w:r>
          </w:p>
        </w:tc>
      </w:tr>
      <w:tr w:rsidR="004513B0" w:rsidTr="005F1303">
        <w:tc>
          <w:tcPr>
            <w:tcW w:w="1621" w:type="dxa"/>
            <w:tcBorders>
              <w:left w:val="single" w:sz="2" w:space="0" w:color="000000"/>
              <w:bottom w:val="single" w:sz="2" w:space="0" w:color="000000"/>
            </w:tcBorders>
            <w:shd w:val="clear" w:color="auto" w:fill="auto"/>
            <w:vAlign w:val="center"/>
          </w:tcPr>
          <w:p w:rsidR="004513B0" w:rsidRDefault="004513B0" w:rsidP="005F1303">
            <w:pPr>
              <w:pStyle w:val="TableContents"/>
              <w:jc w:val="center"/>
            </w:pPr>
            <w:r>
              <w:t>FREQ03</w:t>
            </w:r>
          </w:p>
        </w:tc>
        <w:tc>
          <w:tcPr>
            <w:tcW w:w="1268" w:type="dxa"/>
            <w:tcBorders>
              <w:left w:val="single" w:sz="2" w:space="0" w:color="000000"/>
              <w:bottom w:val="single" w:sz="2" w:space="0" w:color="000000"/>
            </w:tcBorders>
            <w:shd w:val="clear" w:color="auto" w:fill="auto"/>
            <w:vAlign w:val="center"/>
          </w:tcPr>
          <w:p w:rsidR="004513B0" w:rsidRDefault="004513B0" w:rsidP="00CF2817">
            <w:pPr>
              <w:pStyle w:val="TableContents"/>
              <w:jc w:val="center"/>
            </w:pPr>
            <w:r>
              <w:t>Vásárló</w:t>
            </w:r>
          </w:p>
        </w:tc>
        <w:tc>
          <w:tcPr>
            <w:tcW w:w="6137" w:type="dxa"/>
            <w:tcBorders>
              <w:left w:val="single" w:sz="2" w:space="0" w:color="000000"/>
              <w:bottom w:val="single" w:sz="2" w:space="0" w:color="000000"/>
              <w:right w:val="single" w:sz="2" w:space="0" w:color="000000"/>
            </w:tcBorders>
            <w:shd w:val="clear" w:color="auto" w:fill="auto"/>
          </w:tcPr>
          <w:p w:rsidR="004513B0" w:rsidRDefault="004513B0" w:rsidP="005F1303">
            <w:pPr>
              <w:pStyle w:val="TableContents"/>
              <w:jc w:val="both"/>
            </w:pPr>
            <w:r>
              <w:t>A felhasználó, kijelentkezhet abból a felhasználói fiókból, amelybe be van jelentkezve.</w:t>
            </w:r>
          </w:p>
        </w:tc>
      </w:tr>
      <w:tr w:rsidR="004513B0" w:rsidTr="005F1303">
        <w:tc>
          <w:tcPr>
            <w:tcW w:w="1621" w:type="dxa"/>
            <w:tcBorders>
              <w:left w:val="single" w:sz="2" w:space="0" w:color="000000"/>
              <w:bottom w:val="single" w:sz="2" w:space="0" w:color="000000"/>
            </w:tcBorders>
            <w:shd w:val="clear" w:color="auto" w:fill="auto"/>
            <w:vAlign w:val="center"/>
          </w:tcPr>
          <w:p w:rsidR="004513B0" w:rsidRDefault="004513B0" w:rsidP="005F1303">
            <w:pPr>
              <w:pStyle w:val="TableContents"/>
              <w:jc w:val="center"/>
            </w:pPr>
            <w:r>
              <w:t>FREQ04</w:t>
            </w:r>
          </w:p>
        </w:tc>
        <w:tc>
          <w:tcPr>
            <w:tcW w:w="1268" w:type="dxa"/>
            <w:tcBorders>
              <w:left w:val="single" w:sz="2" w:space="0" w:color="000000"/>
              <w:bottom w:val="single" w:sz="2" w:space="0" w:color="000000"/>
            </w:tcBorders>
            <w:shd w:val="clear" w:color="auto" w:fill="auto"/>
            <w:vAlign w:val="center"/>
          </w:tcPr>
          <w:p w:rsidR="004513B0" w:rsidRDefault="004513B0" w:rsidP="00CF2817">
            <w:pPr>
              <w:pStyle w:val="TableContents"/>
              <w:jc w:val="center"/>
            </w:pPr>
            <w:r>
              <w:t>Vásárló</w:t>
            </w:r>
          </w:p>
        </w:tc>
        <w:tc>
          <w:tcPr>
            <w:tcW w:w="6137" w:type="dxa"/>
            <w:tcBorders>
              <w:left w:val="single" w:sz="2" w:space="0" w:color="000000"/>
              <w:bottom w:val="single" w:sz="2" w:space="0" w:color="000000"/>
              <w:right w:val="single" w:sz="2" w:space="0" w:color="000000"/>
            </w:tcBorders>
            <w:shd w:val="clear" w:color="auto" w:fill="auto"/>
          </w:tcPr>
          <w:p w:rsidR="004513B0" w:rsidRDefault="004513B0" w:rsidP="005F1303">
            <w:pPr>
              <w:pStyle w:val="TableContents"/>
              <w:jc w:val="both"/>
            </w:pPr>
            <w:r>
              <w:t>A felhasználó meg tudja tekinteni a webáruház kínálatát.</w:t>
            </w:r>
          </w:p>
        </w:tc>
      </w:tr>
      <w:tr w:rsidR="004513B0" w:rsidTr="005F1303">
        <w:tc>
          <w:tcPr>
            <w:tcW w:w="1621" w:type="dxa"/>
            <w:tcBorders>
              <w:left w:val="single" w:sz="2" w:space="0" w:color="000000"/>
              <w:bottom w:val="single" w:sz="2" w:space="0" w:color="000000"/>
            </w:tcBorders>
            <w:shd w:val="clear" w:color="auto" w:fill="auto"/>
            <w:vAlign w:val="center"/>
          </w:tcPr>
          <w:p w:rsidR="004513B0" w:rsidRDefault="004513B0" w:rsidP="005F1303">
            <w:pPr>
              <w:pStyle w:val="TableContents"/>
              <w:jc w:val="center"/>
            </w:pPr>
            <w:r>
              <w:t>FREQ05</w:t>
            </w:r>
          </w:p>
        </w:tc>
        <w:tc>
          <w:tcPr>
            <w:tcW w:w="1268" w:type="dxa"/>
            <w:tcBorders>
              <w:left w:val="single" w:sz="2" w:space="0" w:color="000000"/>
              <w:bottom w:val="single" w:sz="2" w:space="0" w:color="000000"/>
            </w:tcBorders>
            <w:shd w:val="clear" w:color="auto" w:fill="auto"/>
            <w:vAlign w:val="center"/>
          </w:tcPr>
          <w:p w:rsidR="004513B0" w:rsidRDefault="004513B0" w:rsidP="00CF2817">
            <w:pPr>
              <w:pStyle w:val="TableContents"/>
              <w:jc w:val="center"/>
            </w:pPr>
            <w:r>
              <w:t>Vásárló</w:t>
            </w:r>
          </w:p>
        </w:tc>
        <w:tc>
          <w:tcPr>
            <w:tcW w:w="6137" w:type="dxa"/>
            <w:tcBorders>
              <w:left w:val="single" w:sz="2" w:space="0" w:color="000000"/>
              <w:bottom w:val="single" w:sz="2" w:space="0" w:color="000000"/>
              <w:right w:val="single" w:sz="2" w:space="0" w:color="000000"/>
            </w:tcBorders>
            <w:shd w:val="clear" w:color="auto" w:fill="auto"/>
          </w:tcPr>
          <w:p w:rsidR="004513B0" w:rsidRDefault="004513B0" w:rsidP="005F1303">
            <w:pPr>
              <w:pStyle w:val="TableContents"/>
              <w:jc w:val="both"/>
            </w:pPr>
            <w:r>
              <w:t>A felhasználó tetszőleges számú terméket el tud helyezni a kosarában. Minden felhasználónak külön kosara van.</w:t>
            </w:r>
          </w:p>
        </w:tc>
      </w:tr>
      <w:tr w:rsidR="004513B0" w:rsidTr="005F1303">
        <w:tc>
          <w:tcPr>
            <w:tcW w:w="1621" w:type="dxa"/>
            <w:tcBorders>
              <w:left w:val="single" w:sz="2" w:space="0" w:color="000000"/>
              <w:bottom w:val="single" w:sz="2" w:space="0" w:color="000000"/>
            </w:tcBorders>
            <w:shd w:val="clear" w:color="auto" w:fill="auto"/>
            <w:vAlign w:val="center"/>
          </w:tcPr>
          <w:p w:rsidR="004513B0" w:rsidRDefault="004513B0" w:rsidP="005F1303">
            <w:pPr>
              <w:pStyle w:val="TableContents"/>
              <w:jc w:val="center"/>
            </w:pPr>
            <w:r>
              <w:t>FREQ06</w:t>
            </w:r>
          </w:p>
        </w:tc>
        <w:tc>
          <w:tcPr>
            <w:tcW w:w="1268" w:type="dxa"/>
            <w:tcBorders>
              <w:left w:val="single" w:sz="2" w:space="0" w:color="000000"/>
              <w:bottom w:val="single" w:sz="2" w:space="0" w:color="000000"/>
            </w:tcBorders>
            <w:shd w:val="clear" w:color="auto" w:fill="auto"/>
            <w:vAlign w:val="center"/>
          </w:tcPr>
          <w:p w:rsidR="004513B0" w:rsidRDefault="004513B0" w:rsidP="00CF2817">
            <w:pPr>
              <w:pStyle w:val="TableContents"/>
              <w:jc w:val="center"/>
            </w:pPr>
            <w:r>
              <w:t>Vásárló</w:t>
            </w:r>
          </w:p>
        </w:tc>
        <w:tc>
          <w:tcPr>
            <w:tcW w:w="6137" w:type="dxa"/>
            <w:tcBorders>
              <w:left w:val="single" w:sz="2" w:space="0" w:color="000000"/>
              <w:bottom w:val="single" w:sz="2" w:space="0" w:color="000000"/>
              <w:right w:val="single" w:sz="2" w:space="0" w:color="000000"/>
            </w:tcBorders>
            <w:shd w:val="clear" w:color="auto" w:fill="auto"/>
          </w:tcPr>
          <w:p w:rsidR="004513B0" w:rsidRDefault="004513B0" w:rsidP="005F1303">
            <w:pPr>
              <w:pStyle w:val="TableContents"/>
              <w:jc w:val="both"/>
            </w:pPr>
            <w:r>
              <w:t>A felhasználó el tud távolítani termékeket a saját kosarából.</w:t>
            </w:r>
          </w:p>
        </w:tc>
      </w:tr>
      <w:tr w:rsidR="004513B0" w:rsidTr="005F1303">
        <w:tc>
          <w:tcPr>
            <w:tcW w:w="1621" w:type="dxa"/>
            <w:tcBorders>
              <w:left w:val="single" w:sz="2" w:space="0" w:color="000000"/>
              <w:bottom w:val="single" w:sz="2" w:space="0" w:color="000000"/>
            </w:tcBorders>
            <w:shd w:val="clear" w:color="auto" w:fill="auto"/>
            <w:vAlign w:val="center"/>
          </w:tcPr>
          <w:p w:rsidR="004513B0" w:rsidRDefault="004513B0" w:rsidP="005F1303">
            <w:pPr>
              <w:pStyle w:val="TableContents"/>
              <w:jc w:val="center"/>
            </w:pPr>
            <w:r>
              <w:t>FREQ07</w:t>
            </w:r>
          </w:p>
        </w:tc>
        <w:tc>
          <w:tcPr>
            <w:tcW w:w="1268" w:type="dxa"/>
            <w:tcBorders>
              <w:left w:val="single" w:sz="2" w:space="0" w:color="000000"/>
              <w:bottom w:val="single" w:sz="2" w:space="0" w:color="000000"/>
            </w:tcBorders>
            <w:shd w:val="clear" w:color="auto" w:fill="auto"/>
            <w:vAlign w:val="center"/>
          </w:tcPr>
          <w:p w:rsidR="004513B0" w:rsidRDefault="004513B0" w:rsidP="00CF2817">
            <w:pPr>
              <w:pStyle w:val="TableContents"/>
              <w:jc w:val="center"/>
            </w:pPr>
            <w:r>
              <w:t>Vásárló</w:t>
            </w:r>
          </w:p>
        </w:tc>
        <w:tc>
          <w:tcPr>
            <w:tcW w:w="6137" w:type="dxa"/>
            <w:tcBorders>
              <w:left w:val="single" w:sz="2" w:space="0" w:color="000000"/>
              <w:bottom w:val="single" w:sz="2" w:space="0" w:color="000000"/>
              <w:right w:val="single" w:sz="2" w:space="0" w:color="000000"/>
            </w:tcBorders>
            <w:shd w:val="clear" w:color="auto" w:fill="auto"/>
          </w:tcPr>
          <w:p w:rsidR="004513B0" w:rsidRDefault="004513B0" w:rsidP="005F1303">
            <w:pPr>
              <w:pStyle w:val="TableContents"/>
              <w:jc w:val="both"/>
            </w:pPr>
            <w:r>
              <w:t>A felhasználó meg tudja rendelni a kosarában található termékeket.</w:t>
            </w:r>
          </w:p>
        </w:tc>
      </w:tr>
      <w:tr w:rsidR="004513B0" w:rsidTr="005F1303">
        <w:tc>
          <w:tcPr>
            <w:tcW w:w="1621" w:type="dxa"/>
            <w:tcBorders>
              <w:left w:val="single" w:sz="2" w:space="0" w:color="000000"/>
              <w:bottom w:val="single" w:sz="2" w:space="0" w:color="000000"/>
            </w:tcBorders>
            <w:shd w:val="clear" w:color="auto" w:fill="auto"/>
            <w:vAlign w:val="center"/>
          </w:tcPr>
          <w:p w:rsidR="004513B0" w:rsidRDefault="004513B0" w:rsidP="005F1303">
            <w:pPr>
              <w:pStyle w:val="TableContents"/>
              <w:jc w:val="center"/>
            </w:pPr>
            <w:r>
              <w:t>FREQ08</w:t>
            </w:r>
          </w:p>
        </w:tc>
        <w:tc>
          <w:tcPr>
            <w:tcW w:w="1268" w:type="dxa"/>
            <w:tcBorders>
              <w:left w:val="single" w:sz="2" w:space="0" w:color="000000"/>
              <w:bottom w:val="single" w:sz="2" w:space="0" w:color="000000"/>
            </w:tcBorders>
            <w:shd w:val="clear" w:color="auto" w:fill="auto"/>
            <w:vAlign w:val="center"/>
          </w:tcPr>
          <w:p w:rsidR="004513B0" w:rsidRDefault="004513B0" w:rsidP="005F1303">
            <w:pPr>
              <w:pStyle w:val="TableContents"/>
            </w:pPr>
          </w:p>
        </w:tc>
        <w:tc>
          <w:tcPr>
            <w:tcW w:w="6137" w:type="dxa"/>
            <w:tcBorders>
              <w:left w:val="single" w:sz="2" w:space="0" w:color="000000"/>
              <w:bottom w:val="single" w:sz="2" w:space="0" w:color="000000"/>
              <w:right w:val="single" w:sz="2" w:space="0" w:color="000000"/>
            </w:tcBorders>
            <w:shd w:val="clear" w:color="auto" w:fill="auto"/>
          </w:tcPr>
          <w:p w:rsidR="004513B0" w:rsidRDefault="004513B0" w:rsidP="005F1303">
            <w:pPr>
              <w:pStyle w:val="TableContents"/>
              <w:jc w:val="both"/>
            </w:pPr>
            <w:r>
              <w:t>Az alkalmazás robusztus, egy szolgáltatás leállása nem jár az egész alkalmazás leállásával.</w:t>
            </w:r>
          </w:p>
        </w:tc>
      </w:tr>
      <w:tr w:rsidR="004513B0" w:rsidTr="005F1303">
        <w:tc>
          <w:tcPr>
            <w:tcW w:w="1621" w:type="dxa"/>
            <w:tcBorders>
              <w:left w:val="single" w:sz="2" w:space="0" w:color="000000"/>
              <w:bottom w:val="single" w:sz="2" w:space="0" w:color="000000"/>
            </w:tcBorders>
            <w:shd w:val="clear" w:color="auto" w:fill="auto"/>
            <w:vAlign w:val="center"/>
          </w:tcPr>
          <w:p w:rsidR="004513B0" w:rsidRDefault="004513B0" w:rsidP="005F1303">
            <w:pPr>
              <w:pStyle w:val="TableContents"/>
              <w:jc w:val="center"/>
            </w:pPr>
            <w:r>
              <w:t>FREQ09</w:t>
            </w:r>
          </w:p>
        </w:tc>
        <w:tc>
          <w:tcPr>
            <w:tcW w:w="1268" w:type="dxa"/>
            <w:tcBorders>
              <w:left w:val="single" w:sz="2" w:space="0" w:color="000000"/>
              <w:bottom w:val="single" w:sz="2" w:space="0" w:color="000000"/>
            </w:tcBorders>
            <w:shd w:val="clear" w:color="auto" w:fill="auto"/>
            <w:vAlign w:val="center"/>
          </w:tcPr>
          <w:p w:rsidR="004513B0" w:rsidRDefault="004513B0" w:rsidP="005F1303">
            <w:pPr>
              <w:pStyle w:val="TableContents"/>
            </w:pPr>
          </w:p>
        </w:tc>
        <w:tc>
          <w:tcPr>
            <w:tcW w:w="6137" w:type="dxa"/>
            <w:tcBorders>
              <w:left w:val="single" w:sz="2" w:space="0" w:color="000000"/>
              <w:bottom w:val="single" w:sz="2" w:space="0" w:color="000000"/>
              <w:right w:val="single" w:sz="2" w:space="0" w:color="000000"/>
            </w:tcBorders>
            <w:shd w:val="clear" w:color="auto" w:fill="auto"/>
          </w:tcPr>
          <w:p w:rsidR="004513B0" w:rsidRDefault="004513B0" w:rsidP="005F1303">
            <w:pPr>
              <w:pStyle w:val="TableContents"/>
              <w:jc w:val="both"/>
            </w:pPr>
            <w:r>
              <w:t>Felhasználói adatok biztonságos kezelése és tárolása.</w:t>
            </w:r>
          </w:p>
        </w:tc>
      </w:tr>
    </w:tbl>
    <w:p w:rsidR="004513B0" w:rsidRDefault="004513B0" w:rsidP="00003311">
      <w:pPr>
        <w:pStyle w:val="Cmsor2"/>
      </w:pPr>
      <w:r>
        <w:t>Architektúra</w:t>
      </w:r>
    </w:p>
    <w:p w:rsidR="004513B0" w:rsidRDefault="004513B0" w:rsidP="004513B0">
      <w:pPr>
        <w:pStyle w:val="Szvegtrzs"/>
      </w:pPr>
      <w:r>
        <w:t>A követelmények felsorolása és megértése után elkészítettem az architektúra, a komponensek és az adatmodellek tervét. Ebben a szakaszban még nem szerepelnek konkrét technológiák, csupán magas absztrakciós szinten az alkalmazás kom</w:t>
      </w:r>
      <w:r w:rsidR="00D515CD">
        <w:t>p</w:t>
      </w:r>
      <w:r>
        <w:t xml:space="preserve">onensei és azok tulajdonságai. </w:t>
      </w:r>
      <w:r w:rsidRPr="004513B0">
        <w:rPr>
          <w:rFonts w:eastAsia="Calibri"/>
          <w:szCs w:val="22"/>
        </w:rPr>
        <w:t xml:space="preserve">Az architektúrámat a </w:t>
      </w:r>
      <w:proofErr w:type="spellStart"/>
      <w:r w:rsidRPr="004513B0">
        <w:rPr>
          <w:rFonts w:eastAsia="Calibri"/>
          <w:szCs w:val="22"/>
        </w:rPr>
        <w:t>mikroszolgáltatások</w:t>
      </w:r>
      <w:proofErr w:type="spellEnd"/>
      <w:r w:rsidRPr="004513B0">
        <w:rPr>
          <w:rFonts w:eastAsia="Calibri"/>
          <w:szCs w:val="22"/>
        </w:rPr>
        <w:t xml:space="preserve"> architektúra alapján hoztam létre. Ebben az esetben, egy ilyen méretű alkalmazásnál alapvetően nem indokolt a használata, azonban a tervezési minta bemutatása volt a cél.</w:t>
      </w:r>
    </w:p>
    <w:p w:rsidR="00D515CD" w:rsidRDefault="00D515CD" w:rsidP="00D515CD">
      <w:pPr>
        <w:pStyle w:val="Szvegtrzs"/>
        <w:keepNext/>
      </w:pPr>
      <w:r>
        <w:lastRenderedPageBreak/>
        <w:pict>
          <v:shape id="Image5" o:spid="_x0000_i1226" type="#_x0000_t75" style="width:401.15pt;height:377.75pt;visibility:visible;mso-wrap-distance-left:0;mso-wrap-distance-right:0;mso-position-horizontal:center" o:allowoverlap="f">
            <v:imagedata r:id="rId16" o:title=""/>
          </v:shape>
        </w:pict>
      </w:r>
    </w:p>
    <w:p w:rsidR="004513B0" w:rsidRDefault="00D515CD" w:rsidP="003642D5">
      <w:pPr>
        <w:pStyle w:val="Kpalrs"/>
      </w:pPr>
      <w:fldSimple w:instr=" SEQ ábra \* ARABIC ">
        <w:r w:rsidR="00D51629">
          <w:rPr>
            <w:noProof/>
          </w:rPr>
          <w:t>7</w:t>
        </w:r>
      </w:fldSimple>
      <w:r>
        <w:t xml:space="preserve">. ábra: </w:t>
      </w:r>
      <w:r w:rsidR="006A4650">
        <w:t>Magas szintű architektúra</w:t>
      </w:r>
    </w:p>
    <w:p w:rsidR="004513B0" w:rsidRDefault="004513B0" w:rsidP="00BA495E">
      <w:pPr>
        <w:pStyle w:val="Cmsor3"/>
        <w:spacing w:before="140" w:after="120" w:line="259" w:lineRule="auto"/>
        <w:jc w:val="left"/>
      </w:pPr>
      <w:r>
        <w:t>Komponensek</w:t>
      </w:r>
    </w:p>
    <w:p w:rsidR="004513B0" w:rsidRDefault="004513B0" w:rsidP="00EA2C3C">
      <w:pPr>
        <w:pStyle w:val="Szvegtrzs"/>
        <w:numPr>
          <w:ilvl w:val="0"/>
          <w:numId w:val="36"/>
        </w:numPr>
        <w:spacing w:before="0"/>
      </w:pPr>
      <w:r>
        <w:rPr>
          <w:b/>
          <w:bCs/>
        </w:rPr>
        <w:t>Kliens</w:t>
      </w:r>
      <w:r>
        <w:t xml:space="preserve"> – A kliens webes felületen tudja használni a webáruház által nyújtott szolgáltatásokat.</w:t>
      </w:r>
    </w:p>
    <w:p w:rsidR="004513B0" w:rsidRDefault="004513B0" w:rsidP="00EA2C3C">
      <w:pPr>
        <w:pStyle w:val="Szvegtrzs"/>
        <w:numPr>
          <w:ilvl w:val="0"/>
          <w:numId w:val="36"/>
        </w:numPr>
        <w:spacing w:before="0"/>
        <w:ind w:left="714" w:hanging="357"/>
      </w:pPr>
      <w:r>
        <w:rPr>
          <w:b/>
          <w:bCs/>
        </w:rPr>
        <w:t xml:space="preserve">API </w:t>
      </w:r>
      <w:proofErr w:type="spellStart"/>
      <w:r>
        <w:rPr>
          <w:b/>
          <w:bCs/>
        </w:rPr>
        <w:t>gateway</w:t>
      </w:r>
      <w:proofErr w:type="spellEnd"/>
      <w:r>
        <w:t xml:space="preserve"> – A webáruház szolgáltatásai ezen átjárón keresztül érhetők el. Konfigurálható, hogy kik férnek hozzá a szolgáltatásokhoz.</w:t>
      </w:r>
    </w:p>
    <w:p w:rsidR="004513B0" w:rsidRDefault="004513B0" w:rsidP="00EA2C3C">
      <w:pPr>
        <w:pStyle w:val="Szvegtrzs"/>
        <w:numPr>
          <w:ilvl w:val="0"/>
          <w:numId w:val="36"/>
        </w:numPr>
        <w:spacing w:before="0"/>
      </w:pPr>
      <w:proofErr w:type="spellStart"/>
      <w:r>
        <w:rPr>
          <w:b/>
          <w:bCs/>
        </w:rPr>
        <w:t>Authentikációs</w:t>
      </w:r>
      <w:proofErr w:type="spellEnd"/>
      <w:r>
        <w:rPr>
          <w:b/>
          <w:bCs/>
        </w:rPr>
        <w:t xml:space="preserve"> szolgáltatás</w:t>
      </w:r>
      <w:r>
        <w:t xml:space="preserve"> – Fő célja a felhasználók azonosítása, létrehozása és törlése. Az </w:t>
      </w:r>
      <w:proofErr w:type="spellStart"/>
      <w:r>
        <w:t>authentikációt</w:t>
      </w:r>
      <w:proofErr w:type="spellEnd"/>
      <w:r>
        <w:t xml:space="preserve"> olyan módon szerettem volna megvalósítani, hogy ezzel a szolgáltatással csak a kliensnek kelljen kommunikálnia.</w:t>
      </w:r>
    </w:p>
    <w:p w:rsidR="004513B0" w:rsidRDefault="004513B0" w:rsidP="00EA2C3C">
      <w:pPr>
        <w:pStyle w:val="Szvegtrzs"/>
        <w:numPr>
          <w:ilvl w:val="0"/>
          <w:numId w:val="36"/>
        </w:numPr>
        <w:spacing w:before="0"/>
      </w:pPr>
      <w:r>
        <w:rPr>
          <w:b/>
          <w:bCs/>
        </w:rPr>
        <w:t>Felhasználói adatbázis</w:t>
      </w:r>
      <w:r>
        <w:t xml:space="preserve"> – Ebben az adatbázisban egy -féle entitás </w:t>
      </w:r>
      <w:proofErr w:type="spellStart"/>
      <w:r>
        <w:t>entitás</w:t>
      </w:r>
      <w:proofErr w:type="spellEnd"/>
      <w:r>
        <w:t xml:space="preserve"> létezik, a felhasználó. Az jelszavak védelme érdekében a jelszó mező titkosítva lesz eltárolva. A felhasználó entitás attribútumai:</w:t>
      </w:r>
    </w:p>
    <w:p w:rsidR="006A4650" w:rsidRDefault="006A4650" w:rsidP="003642D5">
      <w:pPr>
        <w:pStyle w:val="Szvegtrzs"/>
        <w:keepNext/>
        <w:jc w:val="center"/>
      </w:pPr>
      <w:r>
        <w:lastRenderedPageBreak/>
        <w:pict>
          <v:shape id="Image6" o:spid="_x0000_i1227" type="#_x0000_t75" style="width:158.95pt;height:160.85pt;visibility:visible;mso-wrap-distance-left:0;mso-wrap-distance-right:0;mso-position-horizontal:center" o:allowoverlap="f">
            <v:imagedata r:id="rId17" o:title=""/>
          </v:shape>
        </w:pict>
      </w:r>
    </w:p>
    <w:p w:rsidR="006A4650" w:rsidRDefault="006A4650" w:rsidP="003642D5">
      <w:pPr>
        <w:pStyle w:val="Kpalrs"/>
      </w:pPr>
      <w:fldSimple w:instr=" SEQ ábra \* ARABIC ">
        <w:r w:rsidR="00D51629">
          <w:rPr>
            <w:noProof/>
          </w:rPr>
          <w:t>8</w:t>
        </w:r>
      </w:fldSimple>
      <w:r>
        <w:t>. ábra: Felhasználó entitás</w:t>
      </w:r>
    </w:p>
    <w:p w:rsidR="004513B0" w:rsidRDefault="004513B0" w:rsidP="004513B0">
      <w:pPr>
        <w:pStyle w:val="Szvegtrzs"/>
        <w:ind w:left="720"/>
      </w:pPr>
      <w:r>
        <w:t>Az email mező értéke egyedi.</w:t>
      </w:r>
    </w:p>
    <w:p w:rsidR="004513B0" w:rsidRDefault="004513B0" w:rsidP="00EA2C3C">
      <w:pPr>
        <w:pStyle w:val="Szvegtrzs"/>
        <w:numPr>
          <w:ilvl w:val="0"/>
          <w:numId w:val="36"/>
        </w:numPr>
        <w:spacing w:before="0"/>
        <w:ind w:left="714" w:hanging="357"/>
      </w:pPr>
      <w:r>
        <w:rPr>
          <w:b/>
          <w:bCs/>
        </w:rPr>
        <w:t>Termék katalógus szolgáltatás</w:t>
      </w:r>
      <w:r>
        <w:t xml:space="preserve"> – A termékek megjelenítéséért és kezeléséért felelős szolgáltatás. A termékeken értelmezettek az alapvető CRUD műveletek (létrehozás, olvasás, módosítás, törlés), azonban az olvasáson kívül ezt csak egy adminisztrátori jogosultsággal rendelkező felhasználó teheti meg egy külön felületen.</w:t>
      </w:r>
    </w:p>
    <w:p w:rsidR="004513B0" w:rsidRDefault="004513B0" w:rsidP="00EA2C3C">
      <w:pPr>
        <w:pStyle w:val="Szvegtrzs"/>
        <w:numPr>
          <w:ilvl w:val="0"/>
          <w:numId w:val="36"/>
        </w:numPr>
        <w:spacing w:before="0"/>
        <w:ind w:left="714" w:hanging="357"/>
      </w:pPr>
      <w:r>
        <w:rPr>
          <w:b/>
          <w:bCs/>
        </w:rPr>
        <w:t>Termék adatbázis</w:t>
      </w:r>
      <w:r>
        <w:t xml:space="preserve"> – A webáruházban szereplő termékek tárolási helye. A felhasználói adatbázishoz hasonlóan egyetlen entitástípus jellemzi, a termék. A termékekről eltároljuk a nevüket, árukat, leírásukat és készletinformációjukat. </w:t>
      </w:r>
      <w:r w:rsidRPr="004513B0">
        <w:rPr>
          <w:rFonts w:eastAsia="Calibri"/>
          <w:szCs w:val="22"/>
        </w:rPr>
        <w:t>Ezek az attribútumok</w:t>
      </w:r>
      <w:r>
        <w:t xml:space="preserve"> a webáruház tematikájához igazodva tetszőlegesen bővíthetők:</w:t>
      </w:r>
    </w:p>
    <w:p w:rsidR="006A4650" w:rsidRDefault="006A4650" w:rsidP="003642D5">
      <w:pPr>
        <w:pStyle w:val="Szvegtrzs"/>
        <w:keepNext/>
        <w:spacing w:before="0"/>
        <w:jc w:val="center"/>
      </w:pPr>
      <w:r>
        <w:pict>
          <v:shape id="Image7" o:spid="_x0000_i1228" type="#_x0000_t75" style="width:168.3pt;height:170.2pt;visibility:visible;mso-wrap-distance-left:0;mso-wrap-distance-right:0;mso-position-horizontal:center" o:allowoverlap="f">
            <v:imagedata r:id="rId18" o:title=""/>
          </v:shape>
        </w:pict>
      </w:r>
    </w:p>
    <w:p w:rsidR="006A4650" w:rsidRDefault="006A4650" w:rsidP="003642D5">
      <w:pPr>
        <w:pStyle w:val="Kpalrs"/>
      </w:pPr>
      <w:fldSimple w:instr=" SEQ ábra \* ARABIC ">
        <w:r w:rsidR="00D51629">
          <w:rPr>
            <w:noProof/>
          </w:rPr>
          <w:t>9</w:t>
        </w:r>
      </w:fldSimple>
      <w:r>
        <w:t>. ábra: Termék entitás</w:t>
      </w:r>
    </w:p>
    <w:p w:rsidR="004513B0" w:rsidRDefault="004513B0" w:rsidP="00EA2C3C">
      <w:pPr>
        <w:pStyle w:val="Szvegtrzs"/>
        <w:numPr>
          <w:ilvl w:val="0"/>
          <w:numId w:val="36"/>
        </w:numPr>
        <w:spacing w:before="0"/>
        <w:ind w:left="714" w:hanging="357"/>
      </w:pPr>
      <w:r>
        <w:rPr>
          <w:b/>
          <w:bCs/>
        </w:rPr>
        <w:lastRenderedPageBreak/>
        <w:t>Bevásárlókosár szolgáltatás</w:t>
      </w:r>
      <w:r>
        <w:t xml:space="preserve"> – A felhasználó által kosárba helyezett termékeket kezeli. Azért született erre a funkcióra egy különálló szolgáltatás, hogy egy vásárló későbbi visszatérésekor ne vesszen el a kosár tartalma, az alkalmazás mégis állapotmentes maradjon.</w:t>
      </w:r>
    </w:p>
    <w:p w:rsidR="004513B0" w:rsidRDefault="004513B0" w:rsidP="00EA2C3C">
      <w:pPr>
        <w:pStyle w:val="Szvegtrzs"/>
        <w:numPr>
          <w:ilvl w:val="0"/>
          <w:numId w:val="36"/>
        </w:numPr>
        <w:spacing w:before="0"/>
        <w:ind w:left="714" w:hanging="357"/>
      </w:pPr>
      <w:r>
        <w:rPr>
          <w:b/>
          <w:bCs/>
        </w:rPr>
        <w:t>Bevásárlókosár adatbázis</w:t>
      </w:r>
      <w:r>
        <w:t xml:space="preserve"> – Szintén egy entitástípus tárolására terveztem, ugyanakkor nem konkrét termékeket, hanem csak azok azonosítóját tárolja, így csökkentve az adatbázisok közti redundanciát:</w:t>
      </w:r>
    </w:p>
    <w:p w:rsidR="006A4650" w:rsidRDefault="006A4650" w:rsidP="003642D5">
      <w:pPr>
        <w:pStyle w:val="Szvegtrzs"/>
        <w:keepNext/>
        <w:spacing w:before="0"/>
        <w:jc w:val="center"/>
      </w:pPr>
      <w:r>
        <w:pict>
          <v:shape id="Image8" o:spid="_x0000_i1229" type="#_x0000_t75" style="width:184.2pt;height:128.1pt;visibility:visible;mso-wrap-distance-left:0;mso-wrap-distance-right:0;mso-position-horizontal:center" o:allowoverlap="f">
            <v:imagedata r:id="rId19" o:title=""/>
          </v:shape>
        </w:pict>
      </w:r>
    </w:p>
    <w:p w:rsidR="006A4650" w:rsidRDefault="006A4650" w:rsidP="003642D5">
      <w:pPr>
        <w:pStyle w:val="Kpalrs"/>
      </w:pPr>
      <w:fldSimple w:instr=" SEQ ábra \* ARABIC ">
        <w:r w:rsidR="00D51629">
          <w:rPr>
            <w:noProof/>
          </w:rPr>
          <w:t>10</w:t>
        </w:r>
      </w:fldSimple>
      <w:r>
        <w:t>. ábra: Bevásárlókosár entitás</w:t>
      </w:r>
    </w:p>
    <w:p w:rsidR="004513B0" w:rsidRDefault="004513B0" w:rsidP="00EA2C3C">
      <w:pPr>
        <w:pStyle w:val="Szvegtrzs"/>
        <w:numPr>
          <w:ilvl w:val="0"/>
          <w:numId w:val="36"/>
        </w:numPr>
        <w:spacing w:before="0"/>
        <w:ind w:left="714" w:hanging="357"/>
      </w:pPr>
      <w:r>
        <w:rPr>
          <w:b/>
          <w:bCs/>
        </w:rPr>
        <w:t>Megrendeléskezelő szolgáltatás</w:t>
      </w:r>
      <w:r>
        <w:t xml:space="preserve"> – Amennyiben egy vásárló összeállította a rendelése tartalmát a bevásárlókocsijában és megrendelte azt, ezen szolgáltatás megkapja az összes, rendeléssel kapcsolatos információt, és elmenti a saját adatbázisába későbbi feldolgozásra.</w:t>
      </w:r>
    </w:p>
    <w:p w:rsidR="004513B0" w:rsidRDefault="004513B0" w:rsidP="00EA2C3C">
      <w:pPr>
        <w:pStyle w:val="Szvegtrzs"/>
        <w:numPr>
          <w:ilvl w:val="0"/>
          <w:numId w:val="36"/>
        </w:numPr>
        <w:spacing w:before="0"/>
        <w:ind w:left="714" w:hanging="357"/>
      </w:pPr>
      <w:r>
        <w:rPr>
          <w:b/>
          <w:bCs/>
        </w:rPr>
        <w:t>Megrendelés adatbázis</w:t>
      </w:r>
      <w:r>
        <w:t xml:space="preserve"> – Itt tárolódik a megrendelések összegzése. A </w:t>
      </w:r>
      <w:proofErr w:type="gramStart"/>
      <w:r>
        <w:t>termékekre</w:t>
      </w:r>
      <w:proofErr w:type="gramEnd"/>
      <w:r>
        <w:t xml:space="preserve"> illetve felhasználókra nem refere</w:t>
      </w:r>
      <w:r w:rsidR="00397208">
        <w:t>n</w:t>
      </w:r>
      <w:r>
        <w:t>cia van, az attribútumok ki vannak fejtve, többek között a termékek árváltozásai miatt. A megrendelés egyedtípus attribútumai:</w:t>
      </w:r>
    </w:p>
    <w:p w:rsidR="006A4650" w:rsidRDefault="006A4650" w:rsidP="003642D5">
      <w:pPr>
        <w:pStyle w:val="Szvegtrzs"/>
        <w:keepNext/>
        <w:jc w:val="center"/>
      </w:pPr>
      <w:r>
        <w:lastRenderedPageBreak/>
        <w:pict>
          <v:shape id="Image9" o:spid="_x0000_i1230" type="#_x0000_t75" style="width:187pt;height:271.15pt;visibility:visible;mso-wrap-distance-left:0;mso-wrap-distance-right:0;mso-position-horizontal:center" o:allowoverlap="f">
            <v:imagedata r:id="rId20" o:title=""/>
          </v:shape>
        </w:pict>
      </w:r>
    </w:p>
    <w:p w:rsidR="006A4650" w:rsidRDefault="006A4650" w:rsidP="003642D5">
      <w:pPr>
        <w:pStyle w:val="Kpalrs"/>
      </w:pPr>
      <w:fldSimple w:instr=" SEQ ábra \* ARABIC ">
        <w:r w:rsidR="00D51629">
          <w:rPr>
            <w:noProof/>
          </w:rPr>
          <w:t>11</w:t>
        </w:r>
      </w:fldSimple>
      <w:r>
        <w:t>. ábra: Rendelés entitás</w:t>
      </w:r>
    </w:p>
    <w:p w:rsidR="004513B0" w:rsidRDefault="004513B0" w:rsidP="003642D5">
      <w:pPr>
        <w:pStyle w:val="Szvegtrzs"/>
      </w:pPr>
      <w:r>
        <w:t>A cím attribútumot a felhasználó a rendelés véglegesítésénél adhatja meg.</w:t>
      </w:r>
    </w:p>
    <w:p w:rsidR="004513B0" w:rsidRDefault="004513B0" w:rsidP="00003311">
      <w:pPr>
        <w:pStyle w:val="Cmsor2"/>
      </w:pPr>
      <w:r>
        <w:t>Technológiák kiválasztása</w:t>
      </w:r>
    </w:p>
    <w:p w:rsidR="004513B0" w:rsidRDefault="004513B0" w:rsidP="004513B0">
      <w:pPr>
        <w:pStyle w:val="Szvegtrzs"/>
      </w:pPr>
      <w:r>
        <w:t>A magas ab</w:t>
      </w:r>
      <w:r w:rsidR="00397208">
        <w:t>szt</w:t>
      </w:r>
      <w:r>
        <w:t>rakciós szintű architektúra megtervezése után a következő lépés azon technológiák kiválasztása, amelyek legjobban illeszkednek az adott feladat megoldásához. A választott technológiákat és azok indoklását tárgyalja ez az alfejezet.</w:t>
      </w:r>
    </w:p>
    <w:p w:rsidR="004513B0" w:rsidRDefault="004513B0" w:rsidP="004513B0">
      <w:pPr>
        <w:pStyle w:val="Cmsor3"/>
        <w:spacing w:before="140" w:after="120" w:line="259" w:lineRule="auto"/>
        <w:jc w:val="left"/>
      </w:pPr>
      <w:r>
        <w:t>Kliens/UI</w:t>
      </w:r>
    </w:p>
    <w:p w:rsidR="004513B0" w:rsidRDefault="004513B0" w:rsidP="004513B0">
      <w:pPr>
        <w:pStyle w:val="Szvegtrzs"/>
      </w:pPr>
      <w:r>
        <w:t xml:space="preserve">A klienstechnológia kiválasztásánál törekedtem az egyszerűségre, </w:t>
      </w:r>
      <w:proofErr w:type="gramStart"/>
      <w:r>
        <w:t>egy  egyoldalas</w:t>
      </w:r>
      <w:proofErr w:type="gramEnd"/>
      <w:r>
        <w:t xml:space="preserve"> (</w:t>
      </w:r>
      <w:proofErr w:type="spellStart"/>
      <w:r>
        <w:t>single</w:t>
      </w:r>
      <w:proofErr w:type="spellEnd"/>
      <w:r>
        <w:t xml:space="preserve"> </w:t>
      </w:r>
      <w:proofErr w:type="spellStart"/>
      <w:r>
        <w:t>page</w:t>
      </w:r>
      <w:proofErr w:type="spellEnd"/>
      <w:r>
        <w:t xml:space="preserve">) alkalmazást </w:t>
      </w:r>
      <w:r w:rsidRPr="004513B0">
        <w:rPr>
          <w:rFonts w:eastAsia="Calibri"/>
          <w:szCs w:val="22"/>
        </w:rPr>
        <w:t>készítése volt a terv</w:t>
      </w:r>
      <w:r>
        <w:t xml:space="preserve">, így három technológia került szóba: </w:t>
      </w:r>
      <w:proofErr w:type="spellStart"/>
      <w:r>
        <w:t>React</w:t>
      </w:r>
      <w:proofErr w:type="spellEnd"/>
      <w:r>
        <w:t xml:space="preserve">, </w:t>
      </w:r>
      <w:proofErr w:type="spellStart"/>
      <w:r>
        <w:t>Angular</w:t>
      </w:r>
      <w:proofErr w:type="spellEnd"/>
      <w:r w:rsidR="00397208">
        <w:t xml:space="preserve"> és</w:t>
      </w:r>
      <w:r>
        <w:t xml:space="preserve"> Vue.js. A választás végül a Vue.js-re esett, ugyanis a három keretrendszer közül ennek a legegyszerűbb a felépítése, kisebb alkalmazások készítésénél ez nagy előnyt tud jelenteni. A </w:t>
      </w:r>
      <w:proofErr w:type="spellStart"/>
      <w:r>
        <w:t>Vuetify</w:t>
      </w:r>
      <w:proofErr w:type="spellEnd"/>
      <w:r>
        <w:t xml:space="preserve"> könyvtár használata megkönnyíti a felhasználói felület </w:t>
      </w:r>
      <w:proofErr w:type="spellStart"/>
      <w:r>
        <w:t>stílusozását</w:t>
      </w:r>
      <w:proofErr w:type="spellEnd"/>
      <w:r>
        <w:t xml:space="preserve"> és reszponzivitást, így ezeket nem kell kézzel, külön implementálni. Ezek mellett tárolhatók kliens oldalon információk a </w:t>
      </w:r>
      <w:proofErr w:type="spellStart"/>
      <w:r>
        <w:t>Vuex</w:t>
      </w:r>
      <w:proofErr w:type="spellEnd"/>
      <w:r>
        <w:t xml:space="preserve"> segítségével, ez egyfajta </w:t>
      </w:r>
      <w:proofErr w:type="spellStart"/>
      <w:r>
        <w:t>gyorsítótárazást</w:t>
      </w:r>
      <w:proofErr w:type="spellEnd"/>
      <w:r>
        <w:t xml:space="preserve"> tesz lehetővé, csökkentve a szolgáltatások felé indított kérések számát.</w:t>
      </w:r>
    </w:p>
    <w:p w:rsidR="004513B0" w:rsidRDefault="004513B0" w:rsidP="004513B0">
      <w:pPr>
        <w:pStyle w:val="Cmsor3"/>
        <w:spacing w:before="140" w:after="120" w:line="259" w:lineRule="auto"/>
        <w:jc w:val="left"/>
      </w:pPr>
      <w:r>
        <w:lastRenderedPageBreak/>
        <w:t xml:space="preserve">API </w:t>
      </w:r>
      <w:proofErr w:type="spellStart"/>
      <w:r>
        <w:t>gateway</w:t>
      </w:r>
      <w:proofErr w:type="spellEnd"/>
    </w:p>
    <w:p w:rsidR="004513B0" w:rsidRDefault="004513B0" w:rsidP="004513B0">
      <w:pPr>
        <w:pStyle w:val="Szvegtrzs"/>
      </w:pPr>
      <w:r>
        <w:t xml:space="preserve">Az API </w:t>
      </w:r>
      <w:proofErr w:type="spellStart"/>
      <w:r>
        <w:t>gateway</w:t>
      </w:r>
      <w:proofErr w:type="spellEnd"/>
      <w:r>
        <w:t xml:space="preserve"> megoldásra az egyik terv egy saját implementáció volt, amely egy egyszerű proxy-ként funkcionált: a klienstől érkező kéréseket szétosztotta a megfelelő szolgáltatások felé, majd a kapott eredményeket visszaadta a válaszban. Végül nem ezt a megoldást, hanem az </w:t>
      </w:r>
      <w:proofErr w:type="spellStart"/>
      <w:r>
        <w:t>nginx-et</w:t>
      </w:r>
      <w:proofErr w:type="spellEnd"/>
      <w:r>
        <w:t xml:space="preserve"> választottam, ugyanis nagyon egyszerűen konfigurálható a </w:t>
      </w:r>
      <w:proofErr w:type="spellStart"/>
      <w:r>
        <w:t>routing</w:t>
      </w:r>
      <w:proofErr w:type="spellEnd"/>
      <w:r>
        <w:t xml:space="preserve"> és a HTTPS használata is. Ezeknél sokkal többre képes az </w:t>
      </w:r>
      <w:proofErr w:type="spellStart"/>
      <w:r>
        <w:t>nginx</w:t>
      </w:r>
      <w:proofErr w:type="spellEnd"/>
      <w:r>
        <w:t>, de esetemben ezeknél a megoldásoknál nem kellett több.</w:t>
      </w:r>
    </w:p>
    <w:p w:rsidR="004513B0" w:rsidRDefault="004513B0" w:rsidP="004513B0">
      <w:pPr>
        <w:pStyle w:val="Cmsor3"/>
        <w:spacing w:before="140" w:after="120" w:line="259" w:lineRule="auto"/>
        <w:jc w:val="left"/>
      </w:pPr>
      <w:r>
        <w:t>Adatbázisok</w:t>
      </w:r>
    </w:p>
    <w:p w:rsidR="004513B0" w:rsidRDefault="004513B0" w:rsidP="004513B0">
      <w:pPr>
        <w:pStyle w:val="Szvegtrzs"/>
      </w:pPr>
      <w:proofErr w:type="spellStart"/>
      <w:r>
        <w:t>Addattárolásra</w:t>
      </w:r>
      <w:proofErr w:type="spellEnd"/>
      <w:r>
        <w:t xml:space="preserve"> valamilyen </w:t>
      </w:r>
      <w:proofErr w:type="spellStart"/>
      <w:r w:rsidR="00397208">
        <w:t>N</w:t>
      </w:r>
      <w:r>
        <w:t>oSQL</w:t>
      </w:r>
      <w:proofErr w:type="spellEnd"/>
      <w:r>
        <w:t xml:space="preserve"> adatbázist szerettem volna, ugyanis csak elemi CRUD műveleteket valósítok meg az adatokon, tárolt eljárásokat nem használok. Döntésem a </w:t>
      </w:r>
      <w:proofErr w:type="spellStart"/>
      <w:r>
        <w:t>MongoDB</w:t>
      </w:r>
      <w:proofErr w:type="spellEnd"/>
      <w:r>
        <w:t>-re esett, ugyanis egy entitástípus tárolásához tökéletes megoldás, ugyanakkor lehetővé teszi az entitások attribútumainak bővülését. Ez utóbbi akkor lehet hasznos, ha az elkészített vázat valamilyen tematikus, teljes webáruházzá kellene alakítani.</w:t>
      </w:r>
    </w:p>
    <w:p w:rsidR="004513B0" w:rsidRDefault="004513B0" w:rsidP="004513B0">
      <w:pPr>
        <w:pStyle w:val="Cmsor3"/>
        <w:spacing w:before="140" w:after="120" w:line="259" w:lineRule="auto"/>
        <w:jc w:val="left"/>
      </w:pPr>
      <w:r>
        <w:t>Szolgáltatások</w:t>
      </w:r>
    </w:p>
    <w:p w:rsidR="004513B0" w:rsidRDefault="004513B0" w:rsidP="00B236E9">
      <w:pPr>
        <w:pStyle w:val="Szvegtrzs"/>
      </w:pPr>
      <w:r>
        <w:t>Egy olyan technológiát kellett találnom, amellyel a REST-es HTTP üzeneteket könnyű kezelni, továbbá az adatbázisban lévő adatokat valamilyen ORM (</w:t>
      </w:r>
      <w:proofErr w:type="spellStart"/>
      <w:r>
        <w:t>Object</w:t>
      </w:r>
      <w:proofErr w:type="spellEnd"/>
      <w:r>
        <w:t xml:space="preserve"> </w:t>
      </w:r>
      <w:proofErr w:type="spellStart"/>
      <w:r>
        <w:t>Relation</w:t>
      </w:r>
      <w:proofErr w:type="spellEnd"/>
      <w:r>
        <w:t xml:space="preserve"> </w:t>
      </w:r>
      <w:proofErr w:type="spellStart"/>
      <w:r>
        <w:t>Mapping</w:t>
      </w:r>
      <w:proofErr w:type="spellEnd"/>
      <w:r>
        <w:t>, Objektum Reláció Megfelelőség) keretrendszer segítségével lehet olvasni és módosítani. A felmerült technológiák a következők voltak: Spring Boot (</w:t>
      </w:r>
      <w:proofErr w:type="spellStart"/>
      <w:r>
        <w:t>Kotlin</w:t>
      </w:r>
      <w:proofErr w:type="spellEnd"/>
      <w:r>
        <w:t xml:space="preserve">), .NET </w:t>
      </w:r>
      <w:proofErr w:type="spellStart"/>
      <w:r>
        <w:t>Core</w:t>
      </w:r>
      <w:proofErr w:type="spellEnd"/>
      <w:r>
        <w:t xml:space="preserve"> (C#) és Node.js (</w:t>
      </w:r>
      <w:proofErr w:type="spellStart"/>
      <w:r>
        <w:t>Javascript</w:t>
      </w:r>
      <w:proofErr w:type="spellEnd"/>
      <w:r>
        <w:t xml:space="preserve">). Mivel minden szolgáltatásom egyszerű felépítésű, és főként demonstrációs célokat szolgál, a Node.js mellett döntöttem. Sokkal kevesebb (jelen esetben felesleges) konfigurációval elindítható a szolgáltatás. A REST-es végpontok implementációjához az </w:t>
      </w:r>
      <w:proofErr w:type="spellStart"/>
      <w:r>
        <w:t>express</w:t>
      </w:r>
      <w:proofErr w:type="spellEnd"/>
      <w:r>
        <w:t xml:space="preserve"> keretrendszert választottam. Az adatbázis ekkor már adott volt, így kiválasztottam a </w:t>
      </w:r>
      <w:proofErr w:type="spellStart"/>
      <w:r>
        <w:t>Mongoose</w:t>
      </w:r>
      <w:proofErr w:type="spellEnd"/>
      <w:r>
        <w:t xml:space="preserve"> könyvtárat, amely lényegesen leegyszerűsíti az adatok kezelését, és az adatbázissal való kapcsolat kezelését.</w:t>
      </w:r>
    </w:p>
    <w:p w:rsidR="004513B0" w:rsidRDefault="004513B0" w:rsidP="004513B0">
      <w:pPr>
        <w:pStyle w:val="Cmsor3"/>
        <w:spacing w:before="140" w:after="120" w:line="259" w:lineRule="auto"/>
        <w:jc w:val="left"/>
      </w:pPr>
      <w:r>
        <w:t>Technológi</w:t>
      </w:r>
      <w:r>
        <w:rPr>
          <w:rFonts w:eastAsia="Noto Sans CJK SC" w:cs="Lohit Devanagari"/>
          <w:szCs w:val="28"/>
        </w:rPr>
        <w:t>ai megoldásokkal</w:t>
      </w:r>
      <w:r>
        <w:t xml:space="preserve"> ki</w:t>
      </w:r>
      <w:r>
        <w:rPr>
          <w:rFonts w:eastAsia="Noto Sans CJK SC" w:cs="Lohit Devanagari"/>
          <w:szCs w:val="28"/>
        </w:rPr>
        <w:t>egészített</w:t>
      </w:r>
      <w:r>
        <w:t xml:space="preserve"> architektúra</w:t>
      </w:r>
    </w:p>
    <w:p w:rsidR="004513B0" w:rsidRDefault="004513B0" w:rsidP="004513B0">
      <w:pPr>
        <w:pStyle w:val="Szvegtrzs"/>
      </w:pPr>
      <w:r>
        <w:t xml:space="preserve">Az előzőekben elkészített </w:t>
      </w:r>
      <w:proofErr w:type="spellStart"/>
      <w:r>
        <w:t>architekturális</w:t>
      </w:r>
      <w:proofErr w:type="spellEnd"/>
      <w:r>
        <w:t xml:space="preserve"> ábra a választott technológiákkal kiegészítve:</w:t>
      </w:r>
    </w:p>
    <w:p w:rsidR="005F6A4F" w:rsidRDefault="00C62367" w:rsidP="004513B0">
      <w:pPr>
        <w:pStyle w:val="Szvegtrzs"/>
      </w:pPr>
      <w:r>
        <w:lastRenderedPageBreak/>
        <w:pict>
          <v:shape id="_x0000_i1246" type="#_x0000_t75" style="width:434.8pt;height:686.35pt">
            <v:imagedata r:id="rId21" o:title="ArchitectureAndTech"/>
          </v:shape>
        </w:pict>
      </w:r>
    </w:p>
    <w:p w:rsidR="004513B0" w:rsidRDefault="004513B0" w:rsidP="00003311">
      <w:pPr>
        <w:pStyle w:val="Cmsor2"/>
      </w:pPr>
      <w:r>
        <w:lastRenderedPageBreak/>
        <w:t>REST végpontok tervezése</w:t>
      </w:r>
    </w:p>
    <w:p w:rsidR="004513B0" w:rsidRDefault="004513B0" w:rsidP="004513B0">
      <w:pPr>
        <w:pStyle w:val="Szvegtrzs"/>
      </w:pPr>
      <w:r>
        <w:t xml:space="preserve">A REST-es API-ok interfészét </w:t>
      </w:r>
      <w:proofErr w:type="spellStart"/>
      <w:r>
        <w:t>szolgáltatásonként</w:t>
      </w:r>
      <w:proofErr w:type="spellEnd"/>
      <w:r>
        <w:t xml:space="preserve"> terveztem meg, külön-külön </w:t>
      </w:r>
      <w:proofErr w:type="spellStart"/>
      <w:r>
        <w:t>Swagger</w:t>
      </w:r>
      <w:proofErr w:type="spellEnd"/>
      <w:r>
        <w:t xml:space="preserve"> fájlokban, azonban nagy terjedelmük miatt itt csak a szöveges leírásukat </w:t>
      </w:r>
      <w:r w:rsidRPr="004513B0">
        <w:rPr>
          <w:rFonts w:eastAsia="Calibri"/>
          <w:szCs w:val="22"/>
        </w:rPr>
        <w:t>adom meg.</w:t>
      </w:r>
    </w:p>
    <w:p w:rsidR="004513B0" w:rsidRDefault="004513B0" w:rsidP="004513B0">
      <w:pPr>
        <w:pStyle w:val="Cmsor3"/>
        <w:spacing w:before="140" w:after="120" w:line="259" w:lineRule="auto"/>
        <w:jc w:val="left"/>
      </w:pPr>
      <w:proofErr w:type="spellStart"/>
      <w:r>
        <w:t>Authentikációs</w:t>
      </w:r>
      <w:proofErr w:type="spellEnd"/>
      <w:r>
        <w:t xml:space="preserve"> szolgáltatás</w:t>
      </w:r>
    </w:p>
    <w:p w:rsidR="004513B0" w:rsidRDefault="004513B0" w:rsidP="00CF2817">
      <w:pPr>
        <w:pStyle w:val="Szvegtrzs"/>
        <w:numPr>
          <w:ilvl w:val="0"/>
          <w:numId w:val="25"/>
        </w:numPr>
        <w:spacing w:before="0"/>
        <w:ind w:left="714" w:hanging="357"/>
      </w:pPr>
      <w:r>
        <w:t>GET /</w:t>
      </w:r>
      <w:proofErr w:type="spellStart"/>
      <w:r>
        <w:t>user</w:t>
      </w:r>
      <w:proofErr w:type="spellEnd"/>
      <w:r>
        <w:t xml:space="preserve"> – JWT </w:t>
      </w:r>
      <w:proofErr w:type="spellStart"/>
      <w:r>
        <w:t>token</w:t>
      </w:r>
      <w:proofErr w:type="spellEnd"/>
      <w:r>
        <w:t xml:space="preserve"> alapján visszaadja az éppen bejelentkezett felhasználót, ha van ilyen.</w:t>
      </w:r>
    </w:p>
    <w:p w:rsidR="004513B0" w:rsidRDefault="004513B0" w:rsidP="00CF2817">
      <w:pPr>
        <w:pStyle w:val="Szvegtrzs"/>
        <w:numPr>
          <w:ilvl w:val="0"/>
          <w:numId w:val="25"/>
        </w:numPr>
        <w:spacing w:before="0"/>
        <w:ind w:left="714" w:hanging="357"/>
      </w:pPr>
      <w:r>
        <w:t>POST /</w:t>
      </w:r>
      <w:proofErr w:type="spellStart"/>
      <w:r>
        <w:t>autchenticate</w:t>
      </w:r>
      <w:proofErr w:type="spellEnd"/>
      <w:r>
        <w:t xml:space="preserve"> – A kérésben érkező email és jelszó ellenőrzése után, amennyiben azok helyesek, </w:t>
      </w:r>
      <w:proofErr w:type="spellStart"/>
      <w:r>
        <w:t>visszadja</w:t>
      </w:r>
      <w:proofErr w:type="spellEnd"/>
      <w:r>
        <w:t xml:space="preserve"> a JWT </w:t>
      </w:r>
      <w:proofErr w:type="spellStart"/>
      <w:r>
        <w:t>tokent</w:t>
      </w:r>
      <w:proofErr w:type="spellEnd"/>
      <w:r>
        <w:t>, és eltárolja a sütik közt.</w:t>
      </w:r>
    </w:p>
    <w:p w:rsidR="004513B0" w:rsidRDefault="004513B0" w:rsidP="00CF2817">
      <w:pPr>
        <w:pStyle w:val="Szvegtrzs"/>
        <w:numPr>
          <w:ilvl w:val="0"/>
          <w:numId w:val="25"/>
        </w:numPr>
        <w:spacing w:before="0"/>
        <w:ind w:left="714" w:hanging="357"/>
      </w:pPr>
      <w:r>
        <w:t>POST /</w:t>
      </w:r>
      <w:proofErr w:type="spellStart"/>
      <w:r>
        <w:t>register</w:t>
      </w:r>
      <w:proofErr w:type="spellEnd"/>
      <w:r>
        <w:t xml:space="preserve"> – Amennyiben a megadott email címmel és jelszóval nem létezik felhasználó, regisztrálja a felhasználót, majd visszatér a JWT </w:t>
      </w:r>
      <w:proofErr w:type="spellStart"/>
      <w:r>
        <w:t>tokennel</w:t>
      </w:r>
      <w:proofErr w:type="spellEnd"/>
      <w:r>
        <w:t>, a belépéshez hasonlóan.</w:t>
      </w:r>
    </w:p>
    <w:p w:rsidR="004513B0" w:rsidRDefault="004513B0" w:rsidP="00CF2817">
      <w:pPr>
        <w:pStyle w:val="Szvegtrzs"/>
        <w:numPr>
          <w:ilvl w:val="0"/>
          <w:numId w:val="25"/>
        </w:numPr>
        <w:spacing w:before="0"/>
        <w:ind w:left="714" w:hanging="357"/>
      </w:pPr>
      <w:r>
        <w:t>POST /logout – Kijelentkezteti a felhasználót a JWT süti törlésével.</w:t>
      </w:r>
    </w:p>
    <w:p w:rsidR="004513B0" w:rsidRDefault="004513B0" w:rsidP="004513B0">
      <w:pPr>
        <w:pStyle w:val="Cmsor3"/>
        <w:spacing w:before="140" w:after="120" w:line="259" w:lineRule="auto"/>
        <w:jc w:val="left"/>
      </w:pPr>
      <w:r>
        <w:t>Termék katalógus szolgáltatás</w:t>
      </w:r>
    </w:p>
    <w:p w:rsidR="004513B0" w:rsidRDefault="004513B0" w:rsidP="00CF2817">
      <w:pPr>
        <w:pStyle w:val="Szvegtrzs"/>
        <w:numPr>
          <w:ilvl w:val="0"/>
          <w:numId w:val="25"/>
        </w:numPr>
        <w:spacing w:before="0"/>
        <w:ind w:left="714" w:hanging="357"/>
      </w:pPr>
      <w:r>
        <w:t>GET /</w:t>
      </w:r>
      <w:proofErr w:type="spellStart"/>
      <w:r>
        <w:t>products</w:t>
      </w:r>
      <w:proofErr w:type="spellEnd"/>
      <w:r>
        <w:t xml:space="preserve"> – Visszatér az összes termékkel, termékek listája formájában.</w:t>
      </w:r>
    </w:p>
    <w:p w:rsidR="004513B0" w:rsidRDefault="004513B0" w:rsidP="00CF2817">
      <w:pPr>
        <w:pStyle w:val="Szvegtrzs"/>
        <w:numPr>
          <w:ilvl w:val="0"/>
          <w:numId w:val="25"/>
        </w:numPr>
        <w:spacing w:before="0"/>
        <w:ind w:left="714" w:hanging="357"/>
      </w:pPr>
      <w:r>
        <w:t xml:space="preserve">GET </w:t>
      </w:r>
      <w:proofErr w:type="spellStart"/>
      <w:r>
        <w:t>products</w:t>
      </w:r>
      <w:proofErr w:type="spellEnd"/>
      <w:r>
        <w:t>/{</w:t>
      </w:r>
      <w:proofErr w:type="spellStart"/>
      <w:r>
        <w:t>id</w:t>
      </w:r>
      <w:proofErr w:type="spellEnd"/>
      <w:r>
        <w:t>} – Visszatér az ado</w:t>
      </w:r>
      <w:r w:rsidR="00383B79">
        <w:t>t</w:t>
      </w:r>
      <w:r>
        <w:t>t azonosítójú termékkel.</w:t>
      </w:r>
    </w:p>
    <w:p w:rsidR="004513B0" w:rsidRDefault="004513B0" w:rsidP="004513B0">
      <w:pPr>
        <w:pStyle w:val="Cmsor3"/>
        <w:spacing w:before="140" w:after="120" w:line="259" w:lineRule="auto"/>
        <w:jc w:val="left"/>
      </w:pPr>
      <w:r>
        <w:t>Bevásárlókocsi szolgáltatás</w:t>
      </w:r>
    </w:p>
    <w:p w:rsidR="004513B0" w:rsidRDefault="004513B0" w:rsidP="00CF2817">
      <w:pPr>
        <w:pStyle w:val="Szvegtrzs"/>
        <w:numPr>
          <w:ilvl w:val="0"/>
          <w:numId w:val="25"/>
        </w:numPr>
        <w:spacing w:before="0"/>
        <w:ind w:left="714" w:hanging="357"/>
      </w:pPr>
      <w:r>
        <w:t>GET /</w:t>
      </w:r>
      <w:proofErr w:type="spellStart"/>
      <w:r>
        <w:t>cart</w:t>
      </w:r>
      <w:proofErr w:type="spellEnd"/>
      <w:r>
        <w:t xml:space="preserve"> – JWT </w:t>
      </w:r>
      <w:proofErr w:type="spellStart"/>
      <w:r>
        <w:t>token</w:t>
      </w:r>
      <w:proofErr w:type="spellEnd"/>
      <w:r>
        <w:t xml:space="preserve"> alapján visszaadja a felhasználó kosarában lévő termékeket.</w:t>
      </w:r>
    </w:p>
    <w:p w:rsidR="004513B0" w:rsidRDefault="004513B0" w:rsidP="00CF2817">
      <w:pPr>
        <w:pStyle w:val="Szvegtrzs"/>
        <w:numPr>
          <w:ilvl w:val="0"/>
          <w:numId w:val="25"/>
        </w:numPr>
        <w:spacing w:before="0"/>
        <w:ind w:left="714" w:hanging="357"/>
      </w:pPr>
      <w:r>
        <w:t>PUT /</w:t>
      </w:r>
      <w:proofErr w:type="spellStart"/>
      <w:r>
        <w:t>cart</w:t>
      </w:r>
      <w:proofErr w:type="spellEnd"/>
      <w:r>
        <w:t xml:space="preserve"> – JWT </w:t>
      </w:r>
      <w:proofErr w:type="spellStart"/>
      <w:r>
        <w:t>token</w:t>
      </w:r>
      <w:proofErr w:type="spellEnd"/>
      <w:r>
        <w:t xml:space="preserve"> alapján hozzáadja a felhasználó kosarához a kérésben küldött terméket.</w:t>
      </w:r>
    </w:p>
    <w:p w:rsidR="004513B0" w:rsidRDefault="004513B0" w:rsidP="00CF2817">
      <w:pPr>
        <w:pStyle w:val="Szvegtrzs"/>
        <w:numPr>
          <w:ilvl w:val="0"/>
          <w:numId w:val="25"/>
        </w:numPr>
        <w:spacing w:before="0"/>
        <w:ind w:left="714" w:hanging="357"/>
      </w:pPr>
      <w:r>
        <w:t>DELETE /</w:t>
      </w:r>
      <w:proofErr w:type="spellStart"/>
      <w:r>
        <w:t>cart</w:t>
      </w:r>
      <w:proofErr w:type="spellEnd"/>
      <w:r>
        <w:t xml:space="preserve"> – JWT </w:t>
      </w:r>
      <w:proofErr w:type="spellStart"/>
      <w:r>
        <w:t>token</w:t>
      </w:r>
      <w:proofErr w:type="spellEnd"/>
      <w:r>
        <w:t xml:space="preserve"> alapján törli a felhasználó kosarából a kérésben küldött terméket.</w:t>
      </w:r>
    </w:p>
    <w:p w:rsidR="004513B0" w:rsidRDefault="004513B0" w:rsidP="004513B0">
      <w:pPr>
        <w:pStyle w:val="Cmsor3"/>
        <w:spacing w:before="140" w:after="120" w:line="259" w:lineRule="auto"/>
        <w:jc w:val="left"/>
      </w:pPr>
      <w:r>
        <w:t>Megrendeléskezelő szolgáltatás</w:t>
      </w:r>
    </w:p>
    <w:p w:rsidR="004513B0" w:rsidRDefault="004513B0" w:rsidP="00CF2817">
      <w:pPr>
        <w:pStyle w:val="Szvegtrzs"/>
        <w:numPr>
          <w:ilvl w:val="0"/>
          <w:numId w:val="25"/>
        </w:numPr>
        <w:spacing w:before="0"/>
        <w:ind w:left="714" w:hanging="357"/>
      </w:pPr>
      <w:r>
        <w:t>PUT /</w:t>
      </w:r>
      <w:proofErr w:type="spellStart"/>
      <w:r>
        <w:t>orders</w:t>
      </w:r>
      <w:proofErr w:type="spellEnd"/>
      <w:r>
        <w:t xml:space="preserve"> – A megrendelés minden információja a kérésben érkezik, amit aztán a szolgáltatás eltárol az adatbázisában későbbi feldolgozásra.</w:t>
      </w:r>
    </w:p>
    <w:p w:rsidR="00AC3F37" w:rsidRDefault="00AC3F37" w:rsidP="00003311">
      <w:pPr>
        <w:pStyle w:val="Cmsor2"/>
      </w:pPr>
      <w:r>
        <w:lastRenderedPageBreak/>
        <w:t>Szolgáltatások felépítése</w:t>
      </w:r>
    </w:p>
    <w:p w:rsidR="00AC3F37" w:rsidRDefault="00AC3F37" w:rsidP="00AC3F37">
      <w:pPr>
        <w:ind w:firstLine="0"/>
      </w:pPr>
      <w:r>
        <w:t>Az egyes szolgáltatások egy monolit alkalmazáshoz hasonlóan követik a klasszikus háromrétegű REST esetén használt architektúrát.</w:t>
      </w:r>
    </w:p>
    <w:p w:rsidR="00AC3F37" w:rsidRDefault="00AC3F37" w:rsidP="00AC3F37">
      <w:pPr>
        <w:keepNext/>
        <w:ind w:firstLine="0"/>
        <w:jc w:val="center"/>
      </w:pPr>
      <w:r>
        <w:pict>
          <v:shape id="_x0000_i1231" type="#_x0000_t75" style="width:190.75pt;height:162.7pt">
            <v:imagedata r:id="rId22" o:title="3layer"/>
          </v:shape>
        </w:pict>
      </w:r>
    </w:p>
    <w:p w:rsidR="00AC3F37" w:rsidRDefault="00AC3F37" w:rsidP="003642D5">
      <w:pPr>
        <w:pStyle w:val="Kpalrs"/>
      </w:pPr>
      <w:fldSimple w:instr=" SEQ ábra \* ARABIC ">
        <w:r w:rsidR="00D51629">
          <w:rPr>
            <w:noProof/>
          </w:rPr>
          <w:t>12</w:t>
        </w:r>
      </w:fldSimple>
      <w:r>
        <w:t xml:space="preserve">. ábra: A szolgáltatások </w:t>
      </w:r>
      <w:proofErr w:type="spellStart"/>
      <w:r>
        <w:t>rétege</w:t>
      </w:r>
      <w:r w:rsidR="003F151F">
        <w:t>i</w:t>
      </w:r>
      <w:proofErr w:type="spellEnd"/>
    </w:p>
    <w:p w:rsidR="00AC3F37" w:rsidRDefault="00AC3F37" w:rsidP="00DD7EC3">
      <w:pPr>
        <w:ind w:firstLine="0"/>
      </w:pPr>
      <w:r>
        <w:t>Az egyes rétegek feladatai:</w:t>
      </w:r>
    </w:p>
    <w:p w:rsidR="00AC3F37" w:rsidRDefault="00AC3F37" w:rsidP="00CF2817">
      <w:pPr>
        <w:pStyle w:val="Szvegtrzs"/>
        <w:numPr>
          <w:ilvl w:val="0"/>
          <w:numId w:val="25"/>
        </w:numPr>
        <w:spacing w:before="0"/>
        <w:ind w:left="714" w:hanging="357"/>
      </w:pPr>
      <w:r>
        <w:t>Interfész réteg: a REST kérések és válaszok kezeléséért felel, vele kommunikál a kliens.</w:t>
      </w:r>
    </w:p>
    <w:p w:rsidR="00AC3F37" w:rsidRDefault="00AC3F37" w:rsidP="00CF2817">
      <w:pPr>
        <w:pStyle w:val="Szvegtrzs"/>
        <w:numPr>
          <w:ilvl w:val="0"/>
          <w:numId w:val="25"/>
        </w:numPr>
        <w:spacing w:before="0"/>
        <w:ind w:left="714" w:hanging="357"/>
      </w:pPr>
      <w:r>
        <w:t>Üzleti logikai réteg: itt vannak megvalósítva az üzleti objektumok transzformációi</w:t>
      </w:r>
      <w:r w:rsidR="00916FDE">
        <w:t xml:space="preserve"> és</w:t>
      </w:r>
      <w:r>
        <w:t xml:space="preserve"> az üzleti folyamatok algoritmusai</w:t>
      </w:r>
      <w:r w:rsidR="00916FDE">
        <w:t>. Kapcsolatban áll az interfész és az adatelérési réteggel is.</w:t>
      </w:r>
    </w:p>
    <w:p w:rsidR="00916FDE" w:rsidRPr="00AC3F37" w:rsidRDefault="00916FDE" w:rsidP="00CF2817">
      <w:pPr>
        <w:pStyle w:val="Szvegtrzs"/>
        <w:numPr>
          <w:ilvl w:val="0"/>
          <w:numId w:val="25"/>
        </w:numPr>
        <w:spacing w:before="0"/>
        <w:ind w:left="714" w:hanging="357"/>
      </w:pPr>
      <w:r>
        <w:t>Adatelérési réteg: kiszolgálja az üzleti logikai réteget azokkal az adatokkal, amelyeket valamilyen interfészen keresztül kap. Ez az interfész lehet valamilyen üzenet alapú kommunikációs csatorna (pl. REST vagy SOAP), vagy mint esetünkben, egy adatbázis csatlakozási pontja is.</w:t>
      </w:r>
    </w:p>
    <w:p w:rsidR="004513B0" w:rsidRDefault="0043025D" w:rsidP="0043025D">
      <w:pPr>
        <w:pStyle w:val="Cmsor1"/>
      </w:pPr>
      <w:r>
        <w:br w:type="page"/>
      </w:r>
      <w:r w:rsidR="004513B0">
        <w:lastRenderedPageBreak/>
        <w:t>Megvalósítás</w:t>
      </w:r>
    </w:p>
    <w:p w:rsidR="00C439F4" w:rsidRPr="00C439F4" w:rsidRDefault="00C439F4" w:rsidP="00C439F4">
      <w:pPr>
        <w:pStyle w:val="Cmsor2"/>
      </w:pPr>
      <w:r>
        <w:t>Fejlesztői környezet konfigurálása</w:t>
      </w:r>
    </w:p>
    <w:p w:rsidR="003642D5" w:rsidRPr="00462E2F" w:rsidRDefault="004C467C" w:rsidP="00462E2F">
      <w:pPr>
        <w:pStyle w:val="Szvegtrzs"/>
      </w:pPr>
      <w:r>
        <w:rPr>
          <w:noProof/>
        </w:rPr>
        <w:pict>
          <v:shape id="_x0000_s1048" type="#_x0000_t202" style="position:absolute;left:0;text-align:left;margin-left:1.1pt;margin-top:299.2pt;width:421.5pt;height:161.95pt;z-index:3;visibility:visible;mso-wrap-distance-left:9pt;mso-wrap-distance-top:3.6pt;mso-wrap-distance-right:9pt;mso-wrap-distance-bottom:3.6pt;mso-position-horizontal-relative:margin;mso-position-vertical-relative:text;mso-width-relative:margin;mso-height-relative:margin;v-text-anchor:top">
            <v:textbox style="mso-next-textbox:#_x0000_s1048">
              <w:txbxContent>
                <w:p w:rsidR="00462E2F" w:rsidRPr="00322801" w:rsidRDefault="00462E2F" w:rsidP="00462E2F">
                  <w:pPr>
                    <w:pStyle w:val="Kd"/>
                    <w:tabs>
                      <w:tab w:val="clear" w:pos="851"/>
                      <w:tab w:val="left" w:pos="990"/>
                    </w:tabs>
                    <w:ind w:left="720" w:right="849"/>
                    <w:rPr>
                      <w:color w:val="000000"/>
                    </w:rPr>
                  </w:pPr>
                  <w:r w:rsidRPr="00322801">
                    <w:rPr>
                      <w:color w:val="000000"/>
                    </w:rPr>
                    <w:t>FROM ubuntu:18.04</w:t>
                  </w:r>
                </w:p>
                <w:p w:rsidR="00462E2F" w:rsidRPr="00322801" w:rsidRDefault="00462E2F" w:rsidP="00462E2F">
                  <w:pPr>
                    <w:pStyle w:val="Kd"/>
                    <w:tabs>
                      <w:tab w:val="clear" w:pos="851"/>
                      <w:tab w:val="left" w:pos="990"/>
                    </w:tabs>
                    <w:ind w:left="720" w:right="849"/>
                    <w:rPr>
                      <w:color w:val="000000"/>
                    </w:rPr>
                  </w:pPr>
                  <w:r w:rsidRPr="00322801">
                    <w:rPr>
                      <w:color w:val="000000"/>
                    </w:rPr>
                    <w:t xml:space="preserve">RUN </w:t>
                  </w:r>
                  <w:proofErr w:type="spellStart"/>
                  <w:r w:rsidRPr="00322801">
                    <w:rPr>
                      <w:color w:val="000000"/>
                    </w:rPr>
                    <w:t>apt-get</w:t>
                  </w:r>
                  <w:proofErr w:type="spellEnd"/>
                  <w:r w:rsidRPr="00322801">
                    <w:rPr>
                      <w:color w:val="000000"/>
                    </w:rPr>
                    <w:t xml:space="preserve"> update --fix-</w:t>
                  </w:r>
                  <w:proofErr w:type="spellStart"/>
                  <w:r w:rsidRPr="00322801">
                    <w:rPr>
                      <w:color w:val="000000"/>
                    </w:rPr>
                    <w:t>missing</w:t>
                  </w:r>
                  <w:proofErr w:type="spellEnd"/>
                  <w:r w:rsidRPr="00322801">
                    <w:rPr>
                      <w:color w:val="000000"/>
                    </w:rPr>
                    <w:t xml:space="preserve"> &amp;&amp; </w:t>
                  </w:r>
                  <w:proofErr w:type="spellStart"/>
                  <w:r w:rsidRPr="00322801">
                    <w:rPr>
                      <w:color w:val="000000"/>
                    </w:rPr>
                    <w:t>apt-get</w:t>
                  </w:r>
                  <w:proofErr w:type="spellEnd"/>
                  <w:r w:rsidRPr="00322801">
                    <w:rPr>
                      <w:color w:val="000000"/>
                    </w:rPr>
                    <w:t xml:space="preserve"> upgrade -y</w:t>
                  </w:r>
                </w:p>
                <w:p w:rsidR="00462E2F" w:rsidRPr="00322801" w:rsidRDefault="00462E2F" w:rsidP="00462E2F">
                  <w:pPr>
                    <w:pStyle w:val="Kd"/>
                    <w:tabs>
                      <w:tab w:val="clear" w:pos="851"/>
                      <w:tab w:val="left" w:pos="990"/>
                    </w:tabs>
                    <w:ind w:left="720" w:right="849"/>
                    <w:rPr>
                      <w:color w:val="000000"/>
                    </w:rPr>
                  </w:pPr>
                  <w:r w:rsidRPr="00322801">
                    <w:rPr>
                      <w:color w:val="000000"/>
                    </w:rPr>
                    <w:t xml:space="preserve">RUN </w:t>
                  </w:r>
                  <w:proofErr w:type="spellStart"/>
                  <w:r w:rsidRPr="00322801">
                    <w:rPr>
                      <w:color w:val="000000"/>
                    </w:rPr>
                    <w:t>apt-get</w:t>
                  </w:r>
                  <w:proofErr w:type="spellEnd"/>
                  <w:r w:rsidRPr="00322801">
                    <w:rPr>
                      <w:color w:val="000000"/>
                    </w:rPr>
                    <w:t xml:space="preserve"> </w:t>
                  </w:r>
                  <w:proofErr w:type="spellStart"/>
                  <w:r w:rsidRPr="00322801">
                    <w:rPr>
                      <w:color w:val="000000"/>
                    </w:rPr>
                    <w:t>install</w:t>
                  </w:r>
                  <w:proofErr w:type="spellEnd"/>
                  <w:r w:rsidRPr="00322801">
                    <w:rPr>
                      <w:color w:val="000000"/>
                    </w:rPr>
                    <w:t xml:space="preserve"> -y </w:t>
                  </w:r>
                  <w:proofErr w:type="spellStart"/>
                  <w:r w:rsidRPr="00322801">
                    <w:rPr>
                      <w:color w:val="000000"/>
                    </w:rPr>
                    <w:t>curl</w:t>
                  </w:r>
                  <w:proofErr w:type="spellEnd"/>
                  <w:r w:rsidRPr="00322801">
                    <w:rPr>
                      <w:color w:val="000000"/>
                    </w:rPr>
                    <w:t xml:space="preserve"> </w:t>
                  </w:r>
                  <w:proofErr w:type="spellStart"/>
                  <w:r w:rsidRPr="00322801">
                    <w:rPr>
                      <w:color w:val="000000"/>
                    </w:rPr>
                    <w:t>gnupg</w:t>
                  </w:r>
                  <w:proofErr w:type="spellEnd"/>
                  <w:r w:rsidRPr="00322801">
                    <w:rPr>
                      <w:color w:val="000000"/>
                    </w:rPr>
                    <w:t xml:space="preserve"> </w:t>
                  </w:r>
                  <w:proofErr w:type="spellStart"/>
                  <w:r w:rsidRPr="00322801">
                    <w:rPr>
                      <w:color w:val="000000"/>
                    </w:rPr>
                    <w:t>git</w:t>
                  </w:r>
                  <w:proofErr w:type="spellEnd"/>
                </w:p>
                <w:p w:rsidR="00462E2F" w:rsidRPr="00322801" w:rsidRDefault="00462E2F" w:rsidP="00462E2F">
                  <w:pPr>
                    <w:pStyle w:val="Kd"/>
                    <w:tabs>
                      <w:tab w:val="clear" w:pos="851"/>
                      <w:tab w:val="left" w:pos="990"/>
                    </w:tabs>
                    <w:ind w:left="720" w:right="849"/>
                    <w:rPr>
                      <w:color w:val="000000"/>
                    </w:rPr>
                  </w:pPr>
                  <w:r w:rsidRPr="00322801">
                    <w:rPr>
                      <w:color w:val="000000"/>
                    </w:rPr>
                    <w:t xml:space="preserve">RUN </w:t>
                  </w:r>
                  <w:proofErr w:type="spellStart"/>
                  <w:r w:rsidRPr="00322801">
                    <w:rPr>
                      <w:color w:val="000000"/>
                    </w:rPr>
                    <w:t>groupadd</w:t>
                  </w:r>
                  <w:proofErr w:type="spellEnd"/>
                  <w:r w:rsidRPr="00322801">
                    <w:rPr>
                      <w:color w:val="000000"/>
                    </w:rPr>
                    <w:t xml:space="preserve"> -g 1000 app &amp;&amp; </w:t>
                  </w:r>
                  <w:proofErr w:type="spellStart"/>
                  <w:r w:rsidRPr="00322801">
                    <w:rPr>
                      <w:color w:val="000000"/>
                    </w:rPr>
                    <w:t>useradd</w:t>
                  </w:r>
                  <w:proofErr w:type="spellEnd"/>
                  <w:r w:rsidRPr="00322801">
                    <w:rPr>
                      <w:color w:val="000000"/>
                    </w:rPr>
                    <w:t xml:space="preserve"> -m -u 1000 -g app </w:t>
                  </w:r>
                  <w:proofErr w:type="spellStart"/>
                  <w:r w:rsidRPr="00322801">
                    <w:rPr>
                      <w:color w:val="000000"/>
                    </w:rPr>
                    <w:t>app</w:t>
                  </w:r>
                  <w:proofErr w:type="spellEnd"/>
                  <w:r w:rsidRPr="00322801">
                    <w:rPr>
                      <w:color w:val="000000"/>
                    </w:rPr>
                    <w:t xml:space="preserve"> &amp;&amp; </w:t>
                  </w:r>
                  <w:proofErr w:type="spellStart"/>
                  <w:r w:rsidRPr="00322801">
                    <w:rPr>
                      <w:color w:val="000000"/>
                    </w:rPr>
                    <w:t>chown</w:t>
                  </w:r>
                  <w:proofErr w:type="spellEnd"/>
                  <w:r w:rsidRPr="00322801">
                    <w:rPr>
                      <w:color w:val="000000"/>
                    </w:rPr>
                    <w:t xml:space="preserve"> </w:t>
                  </w:r>
                  <w:proofErr w:type="spellStart"/>
                  <w:r w:rsidRPr="00322801">
                    <w:rPr>
                      <w:color w:val="000000"/>
                    </w:rPr>
                    <w:t>app:app</w:t>
                  </w:r>
                  <w:proofErr w:type="spellEnd"/>
                  <w:r w:rsidRPr="00322801">
                    <w:rPr>
                      <w:color w:val="000000"/>
                    </w:rPr>
                    <w:t xml:space="preserve"> /</w:t>
                  </w:r>
                  <w:proofErr w:type="spellStart"/>
                  <w:r w:rsidRPr="00322801">
                    <w:rPr>
                      <w:color w:val="000000"/>
                    </w:rPr>
                    <w:t>home</w:t>
                  </w:r>
                  <w:proofErr w:type="spellEnd"/>
                </w:p>
                <w:p w:rsidR="00462E2F" w:rsidRDefault="00462E2F" w:rsidP="00462E2F">
                  <w:pPr>
                    <w:pStyle w:val="Kd"/>
                    <w:tabs>
                      <w:tab w:val="clear" w:pos="851"/>
                      <w:tab w:val="left" w:pos="990"/>
                    </w:tabs>
                    <w:ind w:left="720" w:right="849"/>
                    <w:rPr>
                      <w:color w:val="000000"/>
                    </w:rPr>
                  </w:pPr>
                  <w:r w:rsidRPr="00322801">
                    <w:rPr>
                      <w:color w:val="000000"/>
                    </w:rPr>
                    <w:t xml:space="preserve">RUN </w:t>
                  </w:r>
                  <w:proofErr w:type="spellStart"/>
                  <w:r w:rsidRPr="00322801">
                    <w:rPr>
                      <w:color w:val="000000"/>
                    </w:rPr>
                    <w:t>curl</w:t>
                  </w:r>
                  <w:proofErr w:type="spellEnd"/>
                  <w:r w:rsidRPr="00322801">
                    <w:rPr>
                      <w:color w:val="000000"/>
                    </w:rPr>
                    <w:t xml:space="preserve"> -</w:t>
                  </w:r>
                  <w:proofErr w:type="spellStart"/>
                  <w:r w:rsidRPr="00322801">
                    <w:rPr>
                      <w:color w:val="000000"/>
                    </w:rPr>
                    <w:t>sL</w:t>
                  </w:r>
                  <w:proofErr w:type="spellEnd"/>
                  <w:r w:rsidRPr="00322801">
                    <w:rPr>
                      <w:color w:val="000000"/>
                    </w:rPr>
                    <w:t xml:space="preserve"> https://deb.nodesource.com/setup_10.x | </w:t>
                  </w:r>
                  <w:proofErr w:type="spellStart"/>
                  <w:r w:rsidRPr="00322801">
                    <w:rPr>
                      <w:color w:val="000000"/>
                    </w:rPr>
                    <w:t>bash</w:t>
                  </w:r>
                  <w:proofErr w:type="spellEnd"/>
                  <w:r w:rsidRPr="00322801">
                    <w:rPr>
                      <w:color w:val="000000"/>
                    </w:rPr>
                    <w:t xml:space="preserve"> -</w:t>
                  </w:r>
                </w:p>
                <w:p w:rsidR="00462E2F" w:rsidRPr="00322801" w:rsidRDefault="00462E2F" w:rsidP="00462E2F">
                  <w:pPr>
                    <w:pStyle w:val="Kd"/>
                    <w:tabs>
                      <w:tab w:val="clear" w:pos="851"/>
                      <w:tab w:val="left" w:pos="990"/>
                    </w:tabs>
                    <w:ind w:left="720" w:right="849"/>
                    <w:rPr>
                      <w:color w:val="000000"/>
                    </w:rPr>
                  </w:pPr>
                  <w:r w:rsidRPr="00322801">
                    <w:rPr>
                      <w:color w:val="000000"/>
                    </w:rPr>
                    <w:t xml:space="preserve">RUN </w:t>
                  </w:r>
                  <w:proofErr w:type="spellStart"/>
                  <w:r w:rsidRPr="00322801">
                    <w:rPr>
                      <w:color w:val="000000"/>
                    </w:rPr>
                    <w:t>apt-get</w:t>
                  </w:r>
                  <w:proofErr w:type="spellEnd"/>
                  <w:r w:rsidRPr="00322801">
                    <w:rPr>
                      <w:color w:val="000000"/>
                    </w:rPr>
                    <w:t xml:space="preserve"> update --fix-</w:t>
                  </w:r>
                  <w:proofErr w:type="spellStart"/>
                  <w:r w:rsidRPr="00322801">
                    <w:rPr>
                      <w:color w:val="000000"/>
                    </w:rPr>
                    <w:t>missing</w:t>
                  </w:r>
                  <w:proofErr w:type="spellEnd"/>
                  <w:r w:rsidRPr="00322801">
                    <w:rPr>
                      <w:color w:val="000000"/>
                    </w:rPr>
                    <w:t xml:space="preserve"> &amp;&amp; </w:t>
                  </w:r>
                  <w:proofErr w:type="spellStart"/>
                  <w:r w:rsidRPr="00322801">
                    <w:rPr>
                      <w:color w:val="000000"/>
                    </w:rPr>
                    <w:t>apt-get</w:t>
                  </w:r>
                  <w:proofErr w:type="spellEnd"/>
                  <w:r w:rsidRPr="00322801">
                    <w:rPr>
                      <w:color w:val="000000"/>
                    </w:rPr>
                    <w:t xml:space="preserve"> </w:t>
                  </w:r>
                  <w:proofErr w:type="spellStart"/>
                  <w:r w:rsidRPr="00322801">
                    <w:rPr>
                      <w:color w:val="000000"/>
                    </w:rPr>
                    <w:t>install</w:t>
                  </w:r>
                  <w:proofErr w:type="spellEnd"/>
                  <w:r w:rsidRPr="00322801">
                    <w:rPr>
                      <w:color w:val="000000"/>
                    </w:rPr>
                    <w:t xml:space="preserve"> -y </w:t>
                  </w:r>
                  <w:proofErr w:type="spellStart"/>
                  <w:r w:rsidRPr="00322801">
                    <w:rPr>
                      <w:color w:val="000000"/>
                    </w:rPr>
                    <w:t>nodejs</w:t>
                  </w:r>
                  <w:proofErr w:type="spellEnd"/>
                  <w:r w:rsidRPr="00322801">
                    <w:rPr>
                      <w:color w:val="000000"/>
                    </w:rPr>
                    <w:t xml:space="preserve"> </w:t>
                  </w:r>
                  <w:proofErr w:type="spellStart"/>
                  <w:r w:rsidRPr="00322801">
                    <w:rPr>
                      <w:color w:val="000000"/>
                    </w:rPr>
                    <w:t>build-essential</w:t>
                  </w:r>
                  <w:proofErr w:type="spellEnd"/>
                </w:p>
                <w:p w:rsidR="00462E2F" w:rsidRPr="00322801" w:rsidRDefault="00462E2F" w:rsidP="00462E2F">
                  <w:pPr>
                    <w:pStyle w:val="Kd"/>
                    <w:tabs>
                      <w:tab w:val="clear" w:pos="851"/>
                      <w:tab w:val="left" w:pos="990"/>
                    </w:tabs>
                    <w:ind w:left="720" w:right="849"/>
                    <w:rPr>
                      <w:color w:val="000000"/>
                    </w:rPr>
                  </w:pPr>
                  <w:r w:rsidRPr="00322801">
                    <w:rPr>
                      <w:color w:val="000000"/>
                    </w:rPr>
                    <w:t xml:space="preserve">RUN </w:t>
                  </w:r>
                  <w:proofErr w:type="spellStart"/>
                  <w:r w:rsidRPr="00322801">
                    <w:rPr>
                      <w:color w:val="000000"/>
                    </w:rPr>
                    <w:t>npm</w:t>
                  </w:r>
                  <w:proofErr w:type="spellEnd"/>
                  <w:r w:rsidRPr="00322801">
                    <w:rPr>
                      <w:color w:val="000000"/>
                    </w:rPr>
                    <w:t xml:space="preserve"> </w:t>
                  </w:r>
                  <w:proofErr w:type="spellStart"/>
                  <w:r w:rsidRPr="00322801">
                    <w:rPr>
                      <w:color w:val="000000"/>
                    </w:rPr>
                    <w:t>install</w:t>
                  </w:r>
                  <w:proofErr w:type="spellEnd"/>
                  <w:r w:rsidRPr="00322801">
                    <w:rPr>
                      <w:color w:val="000000"/>
                    </w:rPr>
                    <w:t xml:space="preserve"> -g @</w:t>
                  </w:r>
                  <w:proofErr w:type="spellStart"/>
                  <w:r w:rsidRPr="00322801">
                    <w:rPr>
                      <w:color w:val="000000"/>
                    </w:rPr>
                    <w:t>vue</w:t>
                  </w:r>
                  <w:proofErr w:type="spellEnd"/>
                  <w:r w:rsidRPr="00322801">
                    <w:rPr>
                      <w:color w:val="000000"/>
                    </w:rPr>
                    <w:t>/cli --</w:t>
                  </w:r>
                  <w:proofErr w:type="spellStart"/>
                  <w:r w:rsidRPr="00322801">
                    <w:rPr>
                      <w:color w:val="000000"/>
                    </w:rPr>
                    <w:t>unsafe</w:t>
                  </w:r>
                  <w:proofErr w:type="spellEnd"/>
                </w:p>
                <w:p w:rsidR="00462E2F" w:rsidRPr="00322801" w:rsidRDefault="00462E2F" w:rsidP="00462E2F">
                  <w:pPr>
                    <w:pStyle w:val="Kd"/>
                    <w:tabs>
                      <w:tab w:val="clear" w:pos="851"/>
                      <w:tab w:val="left" w:pos="990"/>
                    </w:tabs>
                    <w:ind w:left="720" w:right="849"/>
                    <w:rPr>
                      <w:color w:val="000000"/>
                    </w:rPr>
                  </w:pPr>
                  <w:r w:rsidRPr="00322801">
                    <w:rPr>
                      <w:color w:val="000000"/>
                    </w:rPr>
                    <w:t>WORKDIR /</w:t>
                  </w:r>
                  <w:proofErr w:type="spellStart"/>
                  <w:r w:rsidRPr="00322801">
                    <w:rPr>
                      <w:color w:val="000000"/>
                    </w:rPr>
                    <w:t>home</w:t>
                  </w:r>
                  <w:proofErr w:type="spellEnd"/>
                  <w:r w:rsidRPr="00322801">
                    <w:rPr>
                      <w:color w:val="000000"/>
                    </w:rPr>
                    <w:t>/frontend</w:t>
                  </w:r>
                </w:p>
                <w:p w:rsidR="00462E2F" w:rsidRPr="00322801" w:rsidRDefault="00462E2F" w:rsidP="00462E2F">
                  <w:pPr>
                    <w:pStyle w:val="Kd"/>
                    <w:tabs>
                      <w:tab w:val="clear" w:pos="851"/>
                      <w:tab w:val="left" w:pos="990"/>
                    </w:tabs>
                    <w:ind w:left="720" w:right="849"/>
                    <w:rPr>
                      <w:color w:val="000000"/>
                    </w:rPr>
                  </w:pPr>
                  <w:r w:rsidRPr="00322801">
                    <w:rPr>
                      <w:color w:val="000000"/>
                    </w:rPr>
                    <w:t>USER app</w:t>
                  </w:r>
                </w:p>
                <w:p w:rsidR="00462E2F" w:rsidRPr="00322801" w:rsidRDefault="00462E2F" w:rsidP="00462E2F">
                  <w:pPr>
                    <w:pStyle w:val="Kd"/>
                    <w:tabs>
                      <w:tab w:val="clear" w:pos="851"/>
                      <w:tab w:val="left" w:pos="990"/>
                    </w:tabs>
                    <w:ind w:left="720" w:right="849"/>
                    <w:rPr>
                      <w:color w:val="000000"/>
                    </w:rPr>
                  </w:pPr>
                  <w:r w:rsidRPr="00322801">
                    <w:rPr>
                      <w:color w:val="000000"/>
                    </w:rPr>
                    <w:t xml:space="preserve">CMD </w:t>
                  </w:r>
                  <w:proofErr w:type="spellStart"/>
                  <w:r w:rsidRPr="00322801">
                    <w:rPr>
                      <w:color w:val="000000"/>
                    </w:rPr>
                    <w:t>npm</w:t>
                  </w:r>
                  <w:proofErr w:type="spellEnd"/>
                  <w:r w:rsidRPr="00322801">
                    <w:rPr>
                      <w:color w:val="000000"/>
                    </w:rPr>
                    <w:t xml:space="preserve"> </w:t>
                  </w:r>
                  <w:proofErr w:type="spellStart"/>
                  <w:proofErr w:type="gramStart"/>
                  <w:r w:rsidRPr="00322801">
                    <w:rPr>
                      <w:color w:val="000000"/>
                    </w:rPr>
                    <w:t>install</w:t>
                  </w:r>
                  <w:proofErr w:type="spellEnd"/>
                  <w:r w:rsidRPr="00322801">
                    <w:rPr>
                      <w:color w:val="000000"/>
                    </w:rPr>
                    <w:t xml:space="preserve"> ;</w:t>
                  </w:r>
                  <w:proofErr w:type="gramEnd"/>
                  <w:r w:rsidRPr="00322801">
                    <w:rPr>
                      <w:color w:val="000000"/>
                    </w:rPr>
                    <w:t xml:space="preserve"> </w:t>
                  </w:r>
                  <w:proofErr w:type="spellStart"/>
                  <w:r w:rsidRPr="00322801">
                    <w:rPr>
                      <w:color w:val="000000"/>
                    </w:rPr>
                    <w:t>npx</w:t>
                  </w:r>
                  <w:proofErr w:type="spellEnd"/>
                  <w:r w:rsidRPr="00322801">
                    <w:rPr>
                      <w:color w:val="000000"/>
                    </w:rPr>
                    <w:t xml:space="preserve"> </w:t>
                  </w:r>
                  <w:proofErr w:type="spellStart"/>
                  <w:r w:rsidRPr="00322801">
                    <w:rPr>
                      <w:color w:val="000000"/>
                    </w:rPr>
                    <w:t>vue</w:t>
                  </w:r>
                  <w:proofErr w:type="spellEnd"/>
                  <w:r w:rsidRPr="00322801">
                    <w:rPr>
                      <w:color w:val="000000"/>
                    </w:rPr>
                    <w:t xml:space="preserve">-cli-service </w:t>
                  </w:r>
                  <w:proofErr w:type="spellStart"/>
                  <w:r w:rsidRPr="00322801">
                    <w:rPr>
                      <w:color w:val="000000"/>
                    </w:rPr>
                    <w:t>build</w:t>
                  </w:r>
                  <w:proofErr w:type="spellEnd"/>
                  <w:r w:rsidRPr="00322801">
                    <w:rPr>
                      <w:color w:val="000000"/>
                    </w:rPr>
                    <w:t xml:space="preserve"> --</w:t>
                  </w:r>
                  <w:proofErr w:type="spellStart"/>
                  <w:r w:rsidRPr="00322801">
                    <w:rPr>
                      <w:color w:val="000000"/>
                    </w:rPr>
                    <w:t>watch</w:t>
                  </w:r>
                  <w:proofErr w:type="spellEnd"/>
                </w:p>
                <w:p w:rsidR="00462E2F" w:rsidRPr="00462E2F" w:rsidRDefault="00462E2F" w:rsidP="00462E2F">
                  <w:pPr>
                    <w:pStyle w:val="Kd"/>
                    <w:ind w:left="851" w:right="849"/>
                    <w:rPr>
                      <w:color w:val="000000"/>
                    </w:rPr>
                  </w:pPr>
                </w:p>
              </w:txbxContent>
            </v:textbox>
            <w10:wrap type="topAndBottom" anchorx="margin"/>
          </v:shape>
        </w:pict>
      </w:r>
      <w:r w:rsidR="00462E2F">
        <w:rPr>
          <w:noProof/>
        </w:rPr>
        <w:pict>
          <v:shape id="Szövegdoboz 2" o:spid="_x0000_s1047" type="#_x0000_t202" style="position:absolute;left:0;text-align:left;margin-left:1.9pt;margin-top:198.05pt;width:421.5pt;height:58.35pt;z-index:2;visibility:visible;mso-wrap-distance-left:9pt;mso-wrap-distance-top:3.6pt;mso-wrap-distance-right:9pt;mso-wrap-distance-bottom:3.6pt;mso-position-horizontal-relative:margin;mso-position-vertical-relative:text;mso-width-relative:margin;mso-height-relative:margin;v-text-anchor:top">
            <v:textbox style="mso-next-textbox:#Szövegdoboz 2">
              <w:txbxContent>
                <w:p w:rsidR="00462E2F" w:rsidRPr="00322801" w:rsidRDefault="00462E2F" w:rsidP="00462E2F">
                  <w:pPr>
                    <w:pStyle w:val="Kd"/>
                    <w:ind w:left="851" w:right="849"/>
                    <w:rPr>
                      <w:color w:val="000000"/>
                    </w:rPr>
                  </w:pPr>
                  <w:r w:rsidRPr="00322801">
                    <w:rPr>
                      <w:color w:val="000000"/>
                    </w:rPr>
                    <w:t xml:space="preserve">FROM </w:t>
                  </w:r>
                  <w:proofErr w:type="spellStart"/>
                  <w:r w:rsidRPr="00322801">
                    <w:rPr>
                      <w:color w:val="000000"/>
                    </w:rPr>
                    <w:t>node</w:t>
                  </w:r>
                  <w:proofErr w:type="spellEnd"/>
                </w:p>
                <w:p w:rsidR="00462E2F" w:rsidRPr="00322801" w:rsidRDefault="00462E2F" w:rsidP="00462E2F">
                  <w:pPr>
                    <w:pStyle w:val="Kd"/>
                    <w:ind w:left="851" w:right="849"/>
                    <w:rPr>
                      <w:color w:val="000000"/>
                    </w:rPr>
                  </w:pPr>
                  <w:r w:rsidRPr="00322801">
                    <w:rPr>
                      <w:color w:val="000000"/>
                    </w:rPr>
                    <w:t>WORKDIR /</w:t>
                  </w:r>
                  <w:proofErr w:type="spellStart"/>
                  <w:r w:rsidRPr="00322801">
                    <w:rPr>
                      <w:color w:val="000000"/>
                    </w:rPr>
                    <w:t>usr</w:t>
                  </w:r>
                  <w:proofErr w:type="spellEnd"/>
                  <w:r w:rsidRPr="00322801">
                    <w:rPr>
                      <w:color w:val="000000"/>
                    </w:rPr>
                    <w:t>/</w:t>
                  </w:r>
                  <w:proofErr w:type="spellStart"/>
                  <w:r w:rsidRPr="00322801">
                    <w:rPr>
                      <w:color w:val="000000"/>
                    </w:rPr>
                    <w:t>src</w:t>
                  </w:r>
                  <w:proofErr w:type="spellEnd"/>
                  <w:r w:rsidRPr="00322801">
                    <w:rPr>
                      <w:color w:val="000000"/>
                    </w:rPr>
                    <w:t>/app</w:t>
                  </w:r>
                </w:p>
                <w:p w:rsidR="00EB293C" w:rsidRPr="00462E2F" w:rsidRDefault="00462E2F" w:rsidP="00462E2F">
                  <w:pPr>
                    <w:pStyle w:val="Kd"/>
                    <w:ind w:left="851" w:right="849"/>
                    <w:rPr>
                      <w:color w:val="000000"/>
                    </w:rPr>
                  </w:pPr>
                  <w:r w:rsidRPr="00322801">
                    <w:rPr>
                      <w:color w:val="000000"/>
                    </w:rPr>
                    <w:t>CMD ["</w:t>
                  </w:r>
                  <w:proofErr w:type="spellStart"/>
                  <w:r w:rsidRPr="00322801">
                    <w:rPr>
                      <w:color w:val="000000"/>
                    </w:rPr>
                    <w:t>sh</w:t>
                  </w:r>
                  <w:proofErr w:type="spellEnd"/>
                  <w:r w:rsidRPr="00322801">
                    <w:rPr>
                      <w:color w:val="000000"/>
                    </w:rPr>
                    <w:t>", "-c", "</w:t>
                  </w:r>
                  <w:proofErr w:type="spellStart"/>
                  <w:r w:rsidRPr="00322801">
                    <w:rPr>
                      <w:color w:val="000000"/>
                    </w:rPr>
                    <w:t>npm</w:t>
                  </w:r>
                  <w:proofErr w:type="spellEnd"/>
                  <w:r w:rsidRPr="00322801">
                    <w:rPr>
                      <w:color w:val="000000"/>
                    </w:rPr>
                    <w:t xml:space="preserve"> </w:t>
                  </w:r>
                  <w:proofErr w:type="spellStart"/>
                  <w:r w:rsidRPr="00322801">
                    <w:rPr>
                      <w:color w:val="000000"/>
                    </w:rPr>
                    <w:t>install</w:t>
                  </w:r>
                  <w:proofErr w:type="spellEnd"/>
                  <w:r w:rsidRPr="00322801">
                    <w:rPr>
                      <w:color w:val="000000"/>
                    </w:rPr>
                    <w:t xml:space="preserve"> &amp;&amp; </w:t>
                  </w:r>
                  <w:proofErr w:type="spellStart"/>
                  <w:r w:rsidRPr="00322801">
                    <w:rPr>
                      <w:color w:val="000000"/>
                    </w:rPr>
                    <w:t>npm</w:t>
                  </w:r>
                  <w:proofErr w:type="spellEnd"/>
                  <w:r w:rsidRPr="00322801">
                    <w:rPr>
                      <w:color w:val="000000"/>
                    </w:rPr>
                    <w:t xml:space="preserve"> </w:t>
                  </w:r>
                  <w:proofErr w:type="spellStart"/>
                  <w:r w:rsidRPr="00322801">
                    <w:rPr>
                      <w:color w:val="000000"/>
                    </w:rPr>
                    <w:t>run</w:t>
                  </w:r>
                  <w:proofErr w:type="spellEnd"/>
                  <w:r w:rsidRPr="00322801">
                    <w:rPr>
                      <w:color w:val="000000"/>
                    </w:rPr>
                    <w:t xml:space="preserve"> start"]</w:t>
                  </w:r>
                </w:p>
              </w:txbxContent>
            </v:textbox>
            <w10:wrap type="topAndBottom" anchorx="margin"/>
          </v:shape>
        </w:pict>
      </w:r>
      <w:r w:rsidR="004513B0">
        <w:t xml:space="preserve">A fejlesztés első lépéseként összeállítottam a fejlesztőkörnyezetet. A kód írásához Visual </w:t>
      </w:r>
      <w:proofErr w:type="spellStart"/>
      <w:r w:rsidR="004513B0">
        <w:t>Studio</w:t>
      </w:r>
      <w:proofErr w:type="spellEnd"/>
      <w:r w:rsidR="004513B0">
        <w:t xml:space="preserve"> </w:t>
      </w:r>
      <w:proofErr w:type="spellStart"/>
      <w:r w:rsidR="004513B0">
        <w:t>Code</w:t>
      </w:r>
      <w:proofErr w:type="spellEnd"/>
      <w:r w:rsidR="004513B0">
        <w:t xml:space="preserve">-ot használtam, az adatbázis kezeléséhez pedig </w:t>
      </w:r>
      <w:proofErr w:type="spellStart"/>
      <w:r w:rsidR="004513B0">
        <w:t>MongoDB</w:t>
      </w:r>
      <w:proofErr w:type="spellEnd"/>
      <w:r w:rsidR="004513B0">
        <w:t xml:space="preserve"> </w:t>
      </w:r>
      <w:proofErr w:type="spellStart"/>
      <w:r w:rsidR="004513B0">
        <w:t>Compass</w:t>
      </w:r>
      <w:proofErr w:type="spellEnd"/>
      <w:r w:rsidR="004513B0">
        <w:t xml:space="preserve">-t. Mivel az elkészítendő szoftver több, egymástól független szolgáltatásból állt, így automatizáltam az adott komponensek </w:t>
      </w:r>
      <w:proofErr w:type="spellStart"/>
      <w:r w:rsidR="004513B0">
        <w:t>újrafordítását</w:t>
      </w:r>
      <w:proofErr w:type="spellEnd"/>
      <w:r w:rsidR="00383B79">
        <w:t>,</w:t>
      </w:r>
      <w:r w:rsidR="004513B0">
        <w:t xml:space="preserve"> amennyiben a hozzájuk tartozó forráskód megváltozott. Ehhez a </w:t>
      </w:r>
      <w:proofErr w:type="spellStart"/>
      <w:r w:rsidR="00CA07B6">
        <w:t>n</w:t>
      </w:r>
      <w:r w:rsidR="004513B0">
        <w:t>odemon</w:t>
      </w:r>
      <w:proofErr w:type="spellEnd"/>
      <w:r w:rsidR="004513B0">
        <w:t xml:space="preserve"> nevű szoftvert választottam, amely aktívan figyeli a forráskód változásait, és amennyiben módosulást észlel, </w:t>
      </w:r>
      <w:proofErr w:type="spellStart"/>
      <w:r w:rsidR="004513B0">
        <w:t>újrafordítja</w:t>
      </w:r>
      <w:proofErr w:type="spellEnd"/>
      <w:r w:rsidR="004513B0">
        <w:t xml:space="preserve"> és futtatja az adott </w:t>
      </w:r>
      <w:r w:rsidR="00CA07B6">
        <w:t>szolgáltatást</w:t>
      </w:r>
      <w:r w:rsidR="004513B0">
        <w:t>. Megírtam a Dockerfile-t a szolgáltatásokhoz</w:t>
      </w:r>
      <w:r w:rsidR="00383033">
        <w:t xml:space="preserve"> (mindre egységes)</w:t>
      </w:r>
      <w:r>
        <w:t xml:space="preserve">, a klienshez, és az </w:t>
      </w:r>
      <w:proofErr w:type="spellStart"/>
      <w:r>
        <w:t>nginx-hez</w:t>
      </w:r>
      <w:proofErr w:type="spellEnd"/>
      <w:r>
        <w:t>:</w:t>
      </w:r>
    </w:p>
    <w:p w:rsidR="00462E2F" w:rsidRDefault="00841988" w:rsidP="004C467C">
      <w:pPr>
        <w:pStyle w:val="Kpalrs"/>
      </w:pPr>
      <w:r>
        <w:t>s</w:t>
      </w:r>
      <w:r w:rsidR="00EB293C">
        <w:t>zolgáltatás Dockerfile</w:t>
      </w:r>
    </w:p>
    <w:p w:rsidR="00E15384" w:rsidRDefault="004C467C" w:rsidP="004C467C">
      <w:pPr>
        <w:pStyle w:val="Kpalrs"/>
      </w:pPr>
      <w:r>
        <w:rPr>
          <w:noProof/>
        </w:rPr>
        <w:pict>
          <v:shape id="_x0000_s1051" type="#_x0000_t202" style="position:absolute;left:0;text-align:left;margin-left:.45pt;margin-top:217.4pt;width:422.95pt;height:55.45pt;z-index:6;visibility:visible;mso-wrap-distance-left:9pt;mso-wrap-distance-top:3.6pt;mso-wrap-distance-right:9pt;mso-wrap-distance-bottom:3.6pt;mso-position-horizontal-relative:margin;mso-position-vertical-relative:text;mso-width-relative:margin;mso-height-relative:margin;v-text-anchor:top">
            <v:textbox style="mso-next-textbox:#_x0000_s1051">
              <w:txbxContent>
                <w:p w:rsidR="00E15384" w:rsidRDefault="00E15384" w:rsidP="00E15384">
                  <w:pPr>
                    <w:pStyle w:val="Kd"/>
                    <w:tabs>
                      <w:tab w:val="clear" w:pos="851"/>
                      <w:tab w:val="left" w:pos="990"/>
                    </w:tabs>
                    <w:ind w:left="720" w:right="849"/>
                    <w:rPr>
                      <w:color w:val="000000"/>
                    </w:rPr>
                  </w:pPr>
                  <w:r>
                    <w:rPr>
                      <w:color w:val="000000"/>
                    </w:rPr>
                    <w:t xml:space="preserve">FROM </w:t>
                  </w:r>
                  <w:proofErr w:type="spellStart"/>
                  <w:proofErr w:type="gramStart"/>
                  <w:r>
                    <w:rPr>
                      <w:color w:val="000000"/>
                    </w:rPr>
                    <w:t>nginx:latest</w:t>
                  </w:r>
                  <w:proofErr w:type="spellEnd"/>
                  <w:proofErr w:type="gramEnd"/>
                </w:p>
                <w:p w:rsidR="00E15384" w:rsidRDefault="00E15384" w:rsidP="00E15384">
                  <w:pPr>
                    <w:pStyle w:val="Kd"/>
                    <w:tabs>
                      <w:tab w:val="clear" w:pos="851"/>
                      <w:tab w:val="left" w:pos="990"/>
                    </w:tabs>
                    <w:ind w:left="720" w:right="849"/>
                    <w:rPr>
                      <w:color w:val="000000"/>
                    </w:rPr>
                  </w:pPr>
                  <w:r>
                    <w:rPr>
                      <w:color w:val="000000"/>
                    </w:rPr>
                    <w:t xml:space="preserve">RUN </w:t>
                  </w:r>
                  <w:proofErr w:type="spellStart"/>
                  <w:r>
                    <w:rPr>
                      <w:color w:val="000000"/>
                    </w:rPr>
                    <w:t>chown</w:t>
                  </w:r>
                  <w:proofErr w:type="spellEnd"/>
                  <w:r>
                    <w:rPr>
                      <w:color w:val="000000"/>
                    </w:rPr>
                    <w:t xml:space="preserve"> </w:t>
                  </w:r>
                  <w:proofErr w:type="spellStart"/>
                  <w:proofErr w:type="gramStart"/>
                  <w:r>
                    <w:rPr>
                      <w:color w:val="000000"/>
                    </w:rPr>
                    <w:t>nginx:nginx</w:t>
                  </w:r>
                  <w:proofErr w:type="spellEnd"/>
                  <w:proofErr w:type="gramEnd"/>
                  <w:r>
                    <w:rPr>
                      <w:color w:val="000000"/>
                    </w:rPr>
                    <w:t xml:space="preserve"> /</w:t>
                  </w:r>
                  <w:proofErr w:type="spellStart"/>
                  <w:r>
                    <w:rPr>
                      <w:color w:val="000000"/>
                    </w:rPr>
                    <w:t>home</w:t>
                  </w:r>
                  <w:proofErr w:type="spellEnd"/>
                </w:p>
                <w:p w:rsidR="00E15384" w:rsidRPr="00E15384" w:rsidRDefault="00E15384" w:rsidP="00E15384">
                  <w:pPr>
                    <w:pStyle w:val="Kd"/>
                    <w:tabs>
                      <w:tab w:val="clear" w:pos="851"/>
                      <w:tab w:val="left" w:pos="990"/>
                    </w:tabs>
                    <w:ind w:left="720" w:right="849"/>
                    <w:rPr>
                      <w:color w:val="000000"/>
                    </w:rPr>
                  </w:pPr>
                  <w:r>
                    <w:rPr>
                      <w:color w:val="000000"/>
                    </w:rPr>
                    <w:t xml:space="preserve">COPY </w:t>
                  </w:r>
                  <w:proofErr w:type="spellStart"/>
                  <w:r>
                    <w:rPr>
                      <w:color w:val="000000"/>
                    </w:rPr>
                    <w:t>nginx.conf</w:t>
                  </w:r>
                  <w:proofErr w:type="spellEnd"/>
                  <w:r>
                    <w:rPr>
                      <w:color w:val="000000"/>
                    </w:rPr>
                    <w:t xml:space="preserve"> /</w:t>
                  </w:r>
                  <w:proofErr w:type="spellStart"/>
                  <w:r>
                    <w:rPr>
                      <w:color w:val="000000"/>
                    </w:rPr>
                    <w:t>etc</w:t>
                  </w:r>
                  <w:proofErr w:type="spellEnd"/>
                  <w:r>
                    <w:rPr>
                      <w:color w:val="000000"/>
                    </w:rPr>
                    <w:t>/</w:t>
                  </w:r>
                  <w:proofErr w:type="spellStart"/>
                  <w:r>
                    <w:rPr>
                      <w:color w:val="000000"/>
                    </w:rPr>
                    <w:t>nginx</w:t>
                  </w:r>
                  <w:proofErr w:type="spellEnd"/>
                  <w:r>
                    <w:rPr>
                      <w:color w:val="000000"/>
                    </w:rPr>
                    <w:t>/</w:t>
                  </w:r>
                  <w:proofErr w:type="spellStart"/>
                  <w:r>
                    <w:rPr>
                      <w:color w:val="000000"/>
                    </w:rPr>
                    <w:t>conf.d</w:t>
                  </w:r>
                  <w:proofErr w:type="spellEnd"/>
                  <w:r>
                    <w:rPr>
                      <w:color w:val="000000"/>
                    </w:rPr>
                    <w:t>/</w:t>
                  </w:r>
                  <w:proofErr w:type="spellStart"/>
                  <w:r>
                    <w:rPr>
                      <w:color w:val="000000"/>
                    </w:rPr>
                    <w:t>default.conf</w:t>
                  </w:r>
                  <w:proofErr w:type="spellEnd"/>
                </w:p>
                <w:p w:rsidR="00E15384" w:rsidRPr="00462E2F" w:rsidRDefault="00E15384" w:rsidP="00E15384">
                  <w:pPr>
                    <w:pStyle w:val="Kd"/>
                    <w:ind w:left="851" w:right="849"/>
                    <w:rPr>
                      <w:color w:val="000000"/>
                    </w:rPr>
                  </w:pPr>
                </w:p>
              </w:txbxContent>
            </v:textbox>
            <w10:wrap type="topAndBottom" anchorx="margin"/>
          </v:shape>
        </w:pict>
      </w:r>
      <w:r w:rsidR="00841988">
        <w:t>k</w:t>
      </w:r>
      <w:r w:rsidR="00462E2F">
        <w:t>liens Dockerfile</w:t>
      </w:r>
    </w:p>
    <w:p w:rsidR="004C467C" w:rsidRPr="004C467C" w:rsidRDefault="004C467C" w:rsidP="004C467C">
      <w:pPr>
        <w:pStyle w:val="Kpalrs"/>
      </w:pPr>
      <w:proofErr w:type="spellStart"/>
      <w:r>
        <w:t>nginx</w:t>
      </w:r>
      <w:proofErr w:type="spellEnd"/>
      <w:r>
        <w:t xml:space="preserve"> Dockerfile</w:t>
      </w:r>
    </w:p>
    <w:p w:rsidR="004C467C" w:rsidRPr="004C467C" w:rsidRDefault="004C467C" w:rsidP="004C467C"/>
    <w:p w:rsidR="004513B0" w:rsidRDefault="00E15384" w:rsidP="004513B0">
      <w:pPr>
        <w:pStyle w:val="Szvegtrzs"/>
      </w:pPr>
      <w:r>
        <w:rPr>
          <w:noProof/>
        </w:rPr>
        <w:lastRenderedPageBreak/>
        <w:pict>
          <v:shape id="_x0000_s1049" type="#_x0000_t202" style="position:absolute;left:0;text-align:left;margin-left:1.25pt;margin-top:134.8pt;width:423.4pt;height:521.75pt;z-index:4;visibility:visible;mso-wrap-distance-left:9pt;mso-wrap-distance-top:3.6pt;mso-wrap-distance-right:9pt;mso-wrap-distance-bottom:3.6pt;mso-position-horizontal-relative:margin;mso-position-vertical-relative:text;mso-width-relative:margin;mso-height-relative:margin;v-text-anchor:top">
            <v:textbox style="mso-next-textbox:#_x0000_s1049">
              <w:txbxContent>
                <w:p w:rsidR="00462E2F" w:rsidRPr="00EB293C" w:rsidRDefault="00462E2F" w:rsidP="00462E2F">
                  <w:pPr>
                    <w:pStyle w:val="Kd"/>
                    <w:ind w:left="900"/>
                    <w:rPr>
                      <w:lang w:eastAsia="hu-HU"/>
                    </w:rPr>
                  </w:pPr>
                  <w:r w:rsidRPr="00EB293C">
                    <w:rPr>
                      <w:lang w:eastAsia="hu-HU"/>
                    </w:rPr>
                    <w:t>version: "3.1"</w:t>
                  </w:r>
                </w:p>
                <w:p w:rsidR="00462E2F" w:rsidRPr="00EB293C" w:rsidRDefault="00462E2F" w:rsidP="00462E2F">
                  <w:pPr>
                    <w:pStyle w:val="Kd"/>
                    <w:ind w:left="900"/>
                    <w:rPr>
                      <w:lang w:eastAsia="hu-HU"/>
                    </w:rPr>
                  </w:pPr>
                  <w:proofErr w:type="spellStart"/>
                  <w:r w:rsidRPr="00EB293C">
                    <w:rPr>
                      <w:lang w:eastAsia="hu-HU"/>
                    </w:rPr>
                    <w:t>services</w:t>
                  </w:r>
                  <w:proofErr w:type="spellEnd"/>
                  <w:r w:rsidRPr="00EB293C">
                    <w:rPr>
                      <w:lang w:eastAsia="hu-HU"/>
                    </w:rPr>
                    <w:t>:</w:t>
                  </w:r>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auth_server</w:t>
                  </w:r>
                  <w:proofErr w:type="spellEnd"/>
                  <w:r w:rsidRPr="00EB293C">
                    <w:rPr>
                      <w:lang w:eastAsia="hu-HU"/>
                    </w:rPr>
                    <w:t>:</w:t>
                  </w:r>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build</w:t>
                  </w:r>
                  <w:proofErr w:type="spellEnd"/>
                  <w:proofErr w:type="gramStart"/>
                  <w:r w:rsidRPr="00EB293C">
                    <w:rPr>
                      <w:lang w:eastAsia="hu-HU"/>
                    </w:rPr>
                    <w:t>: .</w:t>
                  </w:r>
                  <w:proofErr w:type="gramEnd"/>
                  <w:r w:rsidRPr="00EB293C">
                    <w:rPr>
                      <w:lang w:eastAsia="hu-HU"/>
                    </w:rPr>
                    <w:t>/backend/</w:t>
                  </w:r>
                  <w:proofErr w:type="spellStart"/>
                  <w:r w:rsidRPr="00EB293C">
                    <w:rPr>
                      <w:lang w:eastAsia="hu-HU"/>
                    </w:rPr>
                    <w:t>auth_server</w:t>
                  </w:r>
                  <w:proofErr w:type="spellEnd"/>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container_name</w:t>
                  </w:r>
                  <w:proofErr w:type="spellEnd"/>
                  <w:r w:rsidRPr="00EB293C">
                    <w:rPr>
                      <w:lang w:eastAsia="hu-HU"/>
                    </w:rPr>
                    <w:t xml:space="preserve">: </w:t>
                  </w:r>
                  <w:proofErr w:type="spellStart"/>
                  <w:r w:rsidRPr="00EB293C">
                    <w:rPr>
                      <w:lang w:eastAsia="hu-HU"/>
                    </w:rPr>
                    <w:t>auth_server</w:t>
                  </w:r>
                  <w:proofErr w:type="spellEnd"/>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ports</w:t>
                  </w:r>
                  <w:proofErr w:type="spellEnd"/>
                  <w:r w:rsidRPr="00EB293C">
                    <w:rPr>
                      <w:lang w:eastAsia="hu-HU"/>
                    </w:rPr>
                    <w:t>:</w:t>
                  </w:r>
                </w:p>
                <w:p w:rsidR="00462E2F" w:rsidRPr="00EB293C" w:rsidRDefault="00462E2F" w:rsidP="00462E2F">
                  <w:pPr>
                    <w:pStyle w:val="Kd"/>
                    <w:ind w:left="900"/>
                    <w:rPr>
                      <w:lang w:eastAsia="hu-HU"/>
                    </w:rPr>
                  </w:pPr>
                  <w:r w:rsidRPr="00EB293C">
                    <w:rPr>
                      <w:lang w:eastAsia="hu-HU"/>
                    </w:rPr>
                    <w:t xml:space="preserve">      - "3000:3000"</w:t>
                  </w:r>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depends_on</w:t>
                  </w:r>
                  <w:proofErr w:type="spellEnd"/>
                  <w:r w:rsidRPr="00EB293C">
                    <w:rPr>
                      <w:lang w:eastAsia="hu-HU"/>
                    </w:rPr>
                    <w:t>:</w:t>
                  </w:r>
                </w:p>
                <w:p w:rsidR="00462E2F" w:rsidRPr="00EB293C" w:rsidRDefault="00462E2F" w:rsidP="00462E2F">
                  <w:pPr>
                    <w:pStyle w:val="Kd"/>
                    <w:ind w:left="900"/>
                    <w:rPr>
                      <w:lang w:eastAsia="hu-HU"/>
                    </w:rPr>
                  </w:pPr>
                  <w:r w:rsidRPr="00EB293C">
                    <w:rPr>
                      <w:lang w:eastAsia="hu-HU"/>
                    </w:rPr>
                    <w:t xml:space="preserve">      - </w:t>
                  </w:r>
                  <w:proofErr w:type="spellStart"/>
                  <w:r w:rsidRPr="00EB293C">
                    <w:rPr>
                      <w:lang w:eastAsia="hu-HU"/>
                    </w:rPr>
                    <w:t>mongo_auth</w:t>
                  </w:r>
                  <w:proofErr w:type="spellEnd"/>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environment</w:t>
                  </w:r>
                  <w:proofErr w:type="spellEnd"/>
                  <w:r w:rsidRPr="00EB293C">
                    <w:rPr>
                      <w:lang w:eastAsia="hu-HU"/>
                    </w:rPr>
                    <w:t>:</w:t>
                  </w:r>
                </w:p>
                <w:p w:rsidR="00462E2F" w:rsidRPr="00EB293C" w:rsidRDefault="00462E2F" w:rsidP="00462E2F">
                  <w:pPr>
                    <w:pStyle w:val="Kd"/>
                    <w:ind w:left="900"/>
                    <w:rPr>
                      <w:lang w:eastAsia="hu-HU"/>
                    </w:rPr>
                  </w:pPr>
                  <w:r w:rsidRPr="00EB293C">
                    <w:rPr>
                      <w:lang w:eastAsia="hu-HU"/>
                    </w:rPr>
                    <w:t xml:space="preserve">      - MONGO_HOST=</w:t>
                  </w:r>
                  <w:proofErr w:type="spellStart"/>
                  <w:r w:rsidRPr="00EB293C">
                    <w:rPr>
                      <w:lang w:eastAsia="hu-HU"/>
                    </w:rPr>
                    <w:t>mongo_auth</w:t>
                  </w:r>
                  <w:proofErr w:type="spellEnd"/>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volumes</w:t>
                  </w:r>
                  <w:proofErr w:type="spellEnd"/>
                  <w:r w:rsidRPr="00EB293C">
                    <w:rPr>
                      <w:lang w:eastAsia="hu-HU"/>
                    </w:rPr>
                    <w:t>:</w:t>
                  </w:r>
                </w:p>
                <w:p w:rsidR="00462E2F" w:rsidRPr="00EB293C" w:rsidRDefault="00462E2F" w:rsidP="00462E2F">
                  <w:pPr>
                    <w:pStyle w:val="Kd"/>
                    <w:ind w:left="900"/>
                    <w:rPr>
                      <w:lang w:eastAsia="hu-HU"/>
                    </w:rPr>
                  </w:pPr>
                  <w:r w:rsidRPr="00EB293C">
                    <w:rPr>
                      <w:lang w:eastAsia="hu-HU"/>
                    </w:rPr>
                    <w:t xml:space="preserve">      </w:t>
                  </w:r>
                  <w:proofErr w:type="gramStart"/>
                  <w:r w:rsidRPr="00EB293C">
                    <w:rPr>
                      <w:lang w:eastAsia="hu-HU"/>
                    </w:rPr>
                    <w:t>- .</w:t>
                  </w:r>
                  <w:proofErr w:type="gramEnd"/>
                  <w:r w:rsidRPr="00EB293C">
                    <w:rPr>
                      <w:lang w:eastAsia="hu-HU"/>
                    </w:rPr>
                    <w:t>/backend/</w:t>
                  </w:r>
                  <w:proofErr w:type="spellStart"/>
                  <w:r w:rsidRPr="00EB293C">
                    <w:rPr>
                      <w:lang w:eastAsia="hu-HU"/>
                    </w:rPr>
                    <w:t>auth_server</w:t>
                  </w:r>
                  <w:proofErr w:type="spellEnd"/>
                  <w:r w:rsidRPr="00EB293C">
                    <w:rPr>
                      <w:lang w:eastAsia="hu-HU"/>
                    </w:rPr>
                    <w:t>:/</w:t>
                  </w:r>
                  <w:proofErr w:type="spellStart"/>
                  <w:r w:rsidRPr="00EB293C">
                    <w:rPr>
                      <w:lang w:eastAsia="hu-HU"/>
                    </w:rPr>
                    <w:t>usr</w:t>
                  </w:r>
                  <w:proofErr w:type="spellEnd"/>
                  <w:r w:rsidRPr="00EB293C">
                    <w:rPr>
                      <w:lang w:eastAsia="hu-HU"/>
                    </w:rPr>
                    <w:t>/</w:t>
                  </w:r>
                  <w:proofErr w:type="spellStart"/>
                  <w:r w:rsidRPr="00EB293C">
                    <w:rPr>
                      <w:lang w:eastAsia="hu-HU"/>
                    </w:rPr>
                    <w:t>src</w:t>
                  </w:r>
                  <w:proofErr w:type="spellEnd"/>
                  <w:r w:rsidRPr="00EB293C">
                    <w:rPr>
                      <w:lang w:eastAsia="hu-HU"/>
                    </w:rPr>
                    <w:t>/app</w:t>
                  </w:r>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mongo_auth</w:t>
                  </w:r>
                  <w:proofErr w:type="spellEnd"/>
                  <w:r w:rsidRPr="00EB293C">
                    <w:rPr>
                      <w:lang w:eastAsia="hu-HU"/>
                    </w:rPr>
                    <w:t>:</w:t>
                  </w:r>
                </w:p>
                <w:p w:rsidR="00462E2F" w:rsidRPr="00EB293C" w:rsidRDefault="00462E2F" w:rsidP="00462E2F">
                  <w:pPr>
                    <w:pStyle w:val="Kd"/>
                    <w:ind w:left="900"/>
                    <w:rPr>
                      <w:lang w:eastAsia="hu-HU"/>
                    </w:rPr>
                  </w:pPr>
                  <w:r w:rsidRPr="00EB293C">
                    <w:rPr>
                      <w:lang w:eastAsia="hu-HU"/>
                    </w:rPr>
                    <w:t xml:space="preserve">    image: </w:t>
                  </w:r>
                  <w:proofErr w:type="spellStart"/>
                  <w:r w:rsidRPr="00EB293C">
                    <w:rPr>
                      <w:lang w:eastAsia="hu-HU"/>
                    </w:rPr>
                    <w:t>mongo</w:t>
                  </w:r>
                  <w:proofErr w:type="spellEnd"/>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container_name</w:t>
                  </w:r>
                  <w:proofErr w:type="spellEnd"/>
                  <w:r w:rsidRPr="00EB293C">
                    <w:rPr>
                      <w:lang w:eastAsia="hu-HU"/>
                    </w:rPr>
                    <w:t xml:space="preserve">: </w:t>
                  </w:r>
                  <w:proofErr w:type="spellStart"/>
                  <w:r w:rsidRPr="00EB293C">
                    <w:rPr>
                      <w:lang w:eastAsia="hu-HU"/>
                    </w:rPr>
                    <w:t>mongo_auth</w:t>
                  </w:r>
                  <w:proofErr w:type="spellEnd"/>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ports</w:t>
                  </w:r>
                  <w:proofErr w:type="spellEnd"/>
                  <w:r w:rsidRPr="00EB293C">
                    <w:rPr>
                      <w:lang w:eastAsia="hu-HU"/>
                    </w:rPr>
                    <w:t>:</w:t>
                  </w:r>
                </w:p>
                <w:p w:rsidR="00462E2F" w:rsidRDefault="00462E2F" w:rsidP="00E15384">
                  <w:pPr>
                    <w:pStyle w:val="Kd"/>
                    <w:ind w:left="900"/>
                    <w:rPr>
                      <w:lang w:eastAsia="hu-HU"/>
                    </w:rPr>
                  </w:pPr>
                  <w:r w:rsidRPr="00EB293C">
                    <w:rPr>
                      <w:lang w:eastAsia="hu-HU"/>
                    </w:rPr>
                    <w:t xml:space="preserve">      - "27022:27017"</w:t>
                  </w:r>
                </w:p>
                <w:p w:rsidR="00462E2F" w:rsidRPr="00EB293C" w:rsidRDefault="00462E2F" w:rsidP="00E15384">
                  <w:pPr>
                    <w:pStyle w:val="Kd"/>
                    <w:ind w:left="900"/>
                    <w:rPr>
                      <w:lang w:eastAsia="hu-HU"/>
                    </w:rPr>
                  </w:pPr>
                  <w:r>
                    <w:rPr>
                      <w:lang w:eastAsia="hu-HU"/>
                    </w:rPr>
                    <w:t>. . .</w:t>
                  </w:r>
                </w:p>
                <w:p w:rsidR="00462E2F" w:rsidRPr="00EB293C" w:rsidRDefault="00462E2F" w:rsidP="00462E2F">
                  <w:pPr>
                    <w:pStyle w:val="Kd"/>
                    <w:ind w:left="900"/>
                    <w:rPr>
                      <w:lang w:eastAsia="hu-HU"/>
                    </w:rPr>
                  </w:pPr>
                  <w:r w:rsidRPr="00EB293C">
                    <w:rPr>
                      <w:lang w:eastAsia="hu-HU"/>
                    </w:rPr>
                    <w:t xml:space="preserve">  frontend:</w:t>
                  </w:r>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environment</w:t>
                  </w:r>
                  <w:proofErr w:type="spellEnd"/>
                  <w:r w:rsidRPr="00EB293C">
                    <w:rPr>
                      <w:lang w:eastAsia="hu-HU"/>
                    </w:rPr>
                    <w:t xml:space="preserve">: </w:t>
                  </w:r>
                </w:p>
                <w:p w:rsidR="00462E2F" w:rsidRPr="00EB293C" w:rsidRDefault="00462E2F" w:rsidP="00462E2F">
                  <w:pPr>
                    <w:pStyle w:val="Kd"/>
                    <w:ind w:left="900"/>
                    <w:rPr>
                      <w:lang w:eastAsia="hu-HU"/>
                    </w:rPr>
                  </w:pPr>
                  <w:r w:rsidRPr="00EB293C">
                    <w:rPr>
                      <w:lang w:eastAsia="hu-HU"/>
                    </w:rPr>
                    <w:t xml:space="preserve">      - CHOKIDAR_USEPOLLING=</w:t>
                  </w:r>
                  <w:proofErr w:type="spellStart"/>
                  <w:r w:rsidRPr="00EB293C">
                    <w:rPr>
                      <w:lang w:eastAsia="hu-HU"/>
                    </w:rPr>
                    <w:t>true</w:t>
                  </w:r>
                  <w:proofErr w:type="spellEnd"/>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build</w:t>
                  </w:r>
                  <w:proofErr w:type="spellEnd"/>
                  <w:r w:rsidRPr="00EB293C">
                    <w:rPr>
                      <w:lang w:eastAsia="hu-HU"/>
                    </w:rPr>
                    <w:t>:</w:t>
                  </w:r>
                </w:p>
                <w:p w:rsidR="00462E2F" w:rsidRPr="00EB293C" w:rsidRDefault="00462E2F" w:rsidP="00462E2F">
                  <w:pPr>
                    <w:pStyle w:val="Kd"/>
                    <w:ind w:left="900"/>
                    <w:rPr>
                      <w:lang w:eastAsia="hu-HU"/>
                    </w:rPr>
                  </w:pPr>
                  <w:r w:rsidRPr="00EB293C">
                    <w:rPr>
                      <w:lang w:eastAsia="hu-HU"/>
                    </w:rPr>
                    <w:t xml:space="preserve">      context</w:t>
                  </w:r>
                  <w:proofErr w:type="gramStart"/>
                  <w:r w:rsidRPr="00EB293C">
                    <w:rPr>
                      <w:lang w:eastAsia="hu-HU"/>
                    </w:rPr>
                    <w:t>: .</w:t>
                  </w:r>
                  <w:proofErr w:type="gramEnd"/>
                  <w:r w:rsidRPr="00EB293C">
                    <w:rPr>
                      <w:lang w:eastAsia="hu-HU"/>
                    </w:rPr>
                    <w:t>/frontend</w:t>
                  </w:r>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container_name</w:t>
                  </w:r>
                  <w:proofErr w:type="spellEnd"/>
                  <w:r w:rsidRPr="00EB293C">
                    <w:rPr>
                      <w:lang w:eastAsia="hu-HU"/>
                    </w:rPr>
                    <w:t xml:space="preserve">: </w:t>
                  </w:r>
                  <w:proofErr w:type="spellStart"/>
                  <w:r w:rsidRPr="00EB293C">
                    <w:rPr>
                      <w:lang w:eastAsia="hu-HU"/>
                    </w:rPr>
                    <w:t>webshop_frontend</w:t>
                  </w:r>
                  <w:proofErr w:type="spellEnd"/>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volumes</w:t>
                  </w:r>
                  <w:proofErr w:type="spellEnd"/>
                  <w:r w:rsidRPr="00EB293C">
                    <w:rPr>
                      <w:lang w:eastAsia="hu-HU"/>
                    </w:rPr>
                    <w:t>:</w:t>
                  </w:r>
                </w:p>
                <w:p w:rsidR="00462E2F" w:rsidRPr="00EB293C" w:rsidRDefault="00462E2F" w:rsidP="00462E2F">
                  <w:pPr>
                    <w:pStyle w:val="Kd"/>
                    <w:ind w:left="900"/>
                    <w:rPr>
                      <w:lang w:eastAsia="hu-HU"/>
                    </w:rPr>
                  </w:pPr>
                  <w:r w:rsidRPr="00EB293C">
                    <w:rPr>
                      <w:lang w:eastAsia="hu-HU"/>
                    </w:rPr>
                    <w:t xml:space="preserve">      </w:t>
                  </w:r>
                  <w:proofErr w:type="gramStart"/>
                  <w:r w:rsidRPr="00EB293C">
                    <w:rPr>
                      <w:lang w:eastAsia="hu-HU"/>
                    </w:rPr>
                    <w:t>- .</w:t>
                  </w:r>
                  <w:proofErr w:type="gramEnd"/>
                  <w:r w:rsidRPr="00EB293C">
                    <w:rPr>
                      <w:lang w:eastAsia="hu-HU"/>
                    </w:rPr>
                    <w:t>/frontend:/</w:t>
                  </w:r>
                  <w:proofErr w:type="spellStart"/>
                  <w:r w:rsidRPr="00EB293C">
                    <w:rPr>
                      <w:lang w:eastAsia="hu-HU"/>
                    </w:rPr>
                    <w:t>home</w:t>
                  </w:r>
                  <w:proofErr w:type="spellEnd"/>
                  <w:r w:rsidRPr="00EB293C">
                    <w:rPr>
                      <w:lang w:eastAsia="hu-HU"/>
                    </w:rPr>
                    <w:t>/frontend</w:t>
                  </w:r>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ports</w:t>
                  </w:r>
                  <w:proofErr w:type="spellEnd"/>
                  <w:r w:rsidRPr="00EB293C">
                    <w:rPr>
                      <w:lang w:eastAsia="hu-HU"/>
                    </w:rPr>
                    <w:t>:</w:t>
                  </w:r>
                </w:p>
                <w:p w:rsidR="00462E2F" w:rsidRPr="00EB293C" w:rsidRDefault="00462E2F" w:rsidP="00462E2F">
                  <w:pPr>
                    <w:pStyle w:val="Kd"/>
                    <w:ind w:left="900"/>
                    <w:rPr>
                      <w:lang w:eastAsia="hu-HU"/>
                    </w:rPr>
                  </w:pPr>
                  <w:r w:rsidRPr="00EB293C">
                    <w:rPr>
                      <w:lang w:eastAsia="hu-HU"/>
                    </w:rPr>
                    <w:t xml:space="preserve">      - "8080:8080"</w:t>
                  </w:r>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nginx</w:t>
                  </w:r>
                  <w:proofErr w:type="spellEnd"/>
                  <w:r w:rsidRPr="00EB293C">
                    <w:rPr>
                      <w:lang w:eastAsia="hu-HU"/>
                    </w:rPr>
                    <w:t>:</w:t>
                  </w:r>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build</w:t>
                  </w:r>
                  <w:proofErr w:type="spellEnd"/>
                  <w:r w:rsidRPr="00EB293C">
                    <w:rPr>
                      <w:lang w:eastAsia="hu-HU"/>
                    </w:rPr>
                    <w:t>:</w:t>
                  </w:r>
                </w:p>
                <w:p w:rsidR="00462E2F" w:rsidRPr="00EB293C" w:rsidRDefault="00462E2F" w:rsidP="00462E2F">
                  <w:pPr>
                    <w:pStyle w:val="Kd"/>
                    <w:ind w:left="900"/>
                    <w:rPr>
                      <w:lang w:eastAsia="hu-HU"/>
                    </w:rPr>
                  </w:pPr>
                  <w:r w:rsidRPr="00EB293C">
                    <w:rPr>
                      <w:lang w:eastAsia="hu-HU"/>
                    </w:rPr>
                    <w:t xml:space="preserve">      context</w:t>
                  </w:r>
                  <w:proofErr w:type="gramStart"/>
                  <w:r w:rsidRPr="00EB293C">
                    <w:rPr>
                      <w:lang w:eastAsia="hu-HU"/>
                    </w:rPr>
                    <w:t>: .</w:t>
                  </w:r>
                  <w:proofErr w:type="gramEnd"/>
                  <w:r w:rsidRPr="00EB293C">
                    <w:rPr>
                      <w:lang w:eastAsia="hu-HU"/>
                    </w:rPr>
                    <w:t>/</w:t>
                  </w:r>
                  <w:proofErr w:type="spellStart"/>
                  <w:r w:rsidRPr="00EB293C">
                    <w:rPr>
                      <w:lang w:eastAsia="hu-HU"/>
                    </w:rPr>
                    <w:t>nginx</w:t>
                  </w:r>
                  <w:proofErr w:type="spellEnd"/>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container_name</w:t>
                  </w:r>
                  <w:proofErr w:type="spellEnd"/>
                  <w:r w:rsidRPr="00EB293C">
                    <w:rPr>
                      <w:lang w:eastAsia="hu-HU"/>
                    </w:rPr>
                    <w:t xml:space="preserve">: </w:t>
                  </w:r>
                  <w:proofErr w:type="spellStart"/>
                  <w:r w:rsidRPr="00EB293C">
                    <w:rPr>
                      <w:lang w:eastAsia="hu-HU"/>
                    </w:rPr>
                    <w:t>webshop_nginx</w:t>
                  </w:r>
                  <w:proofErr w:type="spellEnd"/>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ports</w:t>
                  </w:r>
                  <w:proofErr w:type="spellEnd"/>
                  <w:r w:rsidRPr="00EB293C">
                    <w:rPr>
                      <w:lang w:eastAsia="hu-HU"/>
                    </w:rPr>
                    <w:t>:</w:t>
                  </w:r>
                </w:p>
                <w:p w:rsidR="00462E2F" w:rsidRPr="00EB293C" w:rsidRDefault="00462E2F" w:rsidP="00462E2F">
                  <w:pPr>
                    <w:pStyle w:val="Kd"/>
                    <w:ind w:left="900"/>
                    <w:rPr>
                      <w:lang w:eastAsia="hu-HU"/>
                    </w:rPr>
                  </w:pPr>
                  <w:r w:rsidRPr="00EB293C">
                    <w:rPr>
                      <w:lang w:eastAsia="hu-HU"/>
                    </w:rPr>
                    <w:t xml:space="preserve">      - "80:80"</w:t>
                  </w:r>
                </w:p>
                <w:p w:rsidR="00462E2F" w:rsidRPr="00EB293C" w:rsidRDefault="00462E2F" w:rsidP="00462E2F">
                  <w:pPr>
                    <w:pStyle w:val="Kd"/>
                    <w:ind w:left="900"/>
                    <w:rPr>
                      <w:lang w:eastAsia="hu-HU"/>
                    </w:rPr>
                  </w:pPr>
                  <w:r w:rsidRPr="00EB293C">
                    <w:rPr>
                      <w:lang w:eastAsia="hu-HU"/>
                    </w:rPr>
                    <w:t xml:space="preserve">      - "443:443"</w:t>
                  </w:r>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volumes</w:t>
                  </w:r>
                  <w:proofErr w:type="spellEnd"/>
                  <w:r w:rsidRPr="00EB293C">
                    <w:rPr>
                      <w:lang w:eastAsia="hu-HU"/>
                    </w:rPr>
                    <w:t>:</w:t>
                  </w:r>
                </w:p>
                <w:p w:rsidR="00462E2F" w:rsidRPr="00EB293C" w:rsidRDefault="00462E2F" w:rsidP="00462E2F">
                  <w:pPr>
                    <w:pStyle w:val="Kd"/>
                    <w:ind w:left="900"/>
                    <w:rPr>
                      <w:lang w:eastAsia="hu-HU"/>
                    </w:rPr>
                  </w:pPr>
                  <w:r w:rsidRPr="00EB293C">
                    <w:rPr>
                      <w:lang w:eastAsia="hu-HU"/>
                    </w:rPr>
                    <w:t xml:space="preserve">      </w:t>
                  </w:r>
                  <w:proofErr w:type="gramStart"/>
                  <w:r w:rsidRPr="00EB293C">
                    <w:rPr>
                      <w:lang w:eastAsia="hu-HU"/>
                    </w:rPr>
                    <w:t>- .</w:t>
                  </w:r>
                  <w:proofErr w:type="gramEnd"/>
                  <w:r w:rsidRPr="00EB293C">
                    <w:rPr>
                      <w:lang w:eastAsia="hu-HU"/>
                    </w:rPr>
                    <w:t>/frontend:/</w:t>
                  </w:r>
                  <w:proofErr w:type="spellStart"/>
                  <w:r w:rsidRPr="00EB293C">
                    <w:rPr>
                      <w:lang w:eastAsia="hu-HU"/>
                    </w:rPr>
                    <w:t>home</w:t>
                  </w:r>
                  <w:proofErr w:type="spellEnd"/>
                </w:p>
                <w:p w:rsidR="00462E2F" w:rsidRPr="00EB293C" w:rsidRDefault="00462E2F" w:rsidP="00462E2F">
                  <w:pPr>
                    <w:pStyle w:val="Kd"/>
                    <w:ind w:left="900"/>
                    <w:rPr>
                      <w:lang w:eastAsia="hu-HU"/>
                    </w:rPr>
                  </w:pPr>
                  <w:r w:rsidRPr="00EB293C">
                    <w:rPr>
                      <w:lang w:eastAsia="hu-HU"/>
                    </w:rPr>
                    <w:t xml:space="preserve">    </w:t>
                  </w:r>
                  <w:proofErr w:type="spellStart"/>
                  <w:r w:rsidRPr="00EB293C">
                    <w:rPr>
                      <w:lang w:eastAsia="hu-HU"/>
                    </w:rPr>
                    <w:t>depends_on</w:t>
                  </w:r>
                  <w:proofErr w:type="spellEnd"/>
                  <w:r w:rsidRPr="00EB293C">
                    <w:rPr>
                      <w:lang w:eastAsia="hu-HU"/>
                    </w:rPr>
                    <w:t>:</w:t>
                  </w:r>
                </w:p>
                <w:p w:rsidR="00462E2F" w:rsidRPr="00EB293C" w:rsidRDefault="00462E2F" w:rsidP="00462E2F">
                  <w:pPr>
                    <w:pStyle w:val="Kd"/>
                    <w:ind w:left="900"/>
                    <w:rPr>
                      <w:lang w:eastAsia="hu-HU"/>
                    </w:rPr>
                  </w:pPr>
                  <w:r w:rsidRPr="00EB293C">
                    <w:rPr>
                      <w:lang w:eastAsia="hu-HU"/>
                    </w:rPr>
                    <w:t xml:space="preserve">      - </w:t>
                  </w:r>
                  <w:proofErr w:type="spellStart"/>
                  <w:r w:rsidRPr="00EB293C">
                    <w:rPr>
                      <w:lang w:eastAsia="hu-HU"/>
                    </w:rPr>
                    <w:t>auth_server</w:t>
                  </w:r>
                  <w:proofErr w:type="spellEnd"/>
                </w:p>
                <w:p w:rsidR="00462E2F" w:rsidRPr="00EB293C" w:rsidRDefault="00462E2F" w:rsidP="00462E2F">
                  <w:pPr>
                    <w:pStyle w:val="Kd"/>
                    <w:ind w:left="900"/>
                    <w:rPr>
                      <w:lang w:eastAsia="hu-HU"/>
                    </w:rPr>
                  </w:pPr>
                  <w:r w:rsidRPr="00EB293C">
                    <w:rPr>
                      <w:lang w:eastAsia="hu-HU"/>
                    </w:rPr>
                    <w:t xml:space="preserve">      - </w:t>
                  </w:r>
                  <w:proofErr w:type="spellStart"/>
                  <w:r w:rsidRPr="00EB293C">
                    <w:rPr>
                      <w:lang w:eastAsia="hu-HU"/>
                    </w:rPr>
                    <w:t>product_catalog</w:t>
                  </w:r>
                  <w:proofErr w:type="spellEnd"/>
                </w:p>
                <w:p w:rsidR="00462E2F" w:rsidRPr="00EB293C" w:rsidRDefault="00462E2F" w:rsidP="00462E2F">
                  <w:pPr>
                    <w:pStyle w:val="Kd"/>
                    <w:ind w:left="900"/>
                    <w:rPr>
                      <w:lang w:eastAsia="hu-HU"/>
                    </w:rPr>
                  </w:pPr>
                  <w:r w:rsidRPr="00EB293C">
                    <w:rPr>
                      <w:lang w:eastAsia="hu-HU"/>
                    </w:rPr>
                    <w:t xml:space="preserve">      - </w:t>
                  </w:r>
                  <w:proofErr w:type="spellStart"/>
                  <w:r w:rsidRPr="00EB293C">
                    <w:rPr>
                      <w:lang w:eastAsia="hu-HU"/>
                    </w:rPr>
                    <w:t>shopping_cart</w:t>
                  </w:r>
                  <w:proofErr w:type="spellEnd"/>
                </w:p>
                <w:p w:rsidR="00462E2F" w:rsidRPr="00EB293C" w:rsidRDefault="00462E2F" w:rsidP="00462E2F">
                  <w:pPr>
                    <w:pStyle w:val="Kd"/>
                    <w:ind w:left="900"/>
                    <w:rPr>
                      <w:lang w:eastAsia="hu-HU"/>
                    </w:rPr>
                  </w:pPr>
                  <w:r w:rsidRPr="00EB293C">
                    <w:rPr>
                      <w:lang w:eastAsia="hu-HU"/>
                    </w:rPr>
                    <w:t xml:space="preserve">      - </w:t>
                  </w:r>
                  <w:proofErr w:type="spellStart"/>
                  <w:r w:rsidRPr="00EB293C">
                    <w:rPr>
                      <w:lang w:eastAsia="hu-HU"/>
                    </w:rPr>
                    <w:t>order_management</w:t>
                  </w:r>
                  <w:proofErr w:type="spellEnd"/>
                </w:p>
                <w:p w:rsidR="00462E2F" w:rsidRPr="00462E2F" w:rsidRDefault="00462E2F" w:rsidP="00462E2F">
                  <w:pPr>
                    <w:pStyle w:val="Kd"/>
                    <w:ind w:left="851" w:right="849"/>
                    <w:rPr>
                      <w:color w:val="000000"/>
                    </w:rPr>
                  </w:pPr>
                </w:p>
              </w:txbxContent>
            </v:textbox>
            <w10:wrap type="topAndBottom" anchorx="margin"/>
          </v:shape>
        </w:pict>
      </w:r>
      <w:r w:rsidR="004513B0">
        <w:t xml:space="preserve">Készítettem egy </w:t>
      </w:r>
      <w:proofErr w:type="spellStart"/>
      <w:r w:rsidR="004513B0">
        <w:t>docker-compose</w:t>
      </w:r>
      <w:proofErr w:type="spellEnd"/>
      <w:r w:rsidR="004513B0">
        <w:t xml:space="preserve"> fájlt, amely tartalmazza az alkalmazásom konténereinek leírását, többek közt a bázis képet (</w:t>
      </w:r>
      <w:proofErr w:type="spellStart"/>
      <w:r w:rsidR="004513B0">
        <w:t>base</w:t>
      </w:r>
      <w:proofErr w:type="spellEnd"/>
      <w:r w:rsidR="004513B0">
        <w:t xml:space="preserve"> image), a konténeren belüli és kívüli portok megfeleltetését, a források felcsatolását a konténerekhez, a konténerek egymástól való függőségét stb.</w:t>
      </w:r>
      <w:r w:rsidR="00EB293C">
        <w:t xml:space="preserve"> A konfigurációs fájl mérete miatt csupán az egyik szolgáltatást, illetve a hozzá tartozó adatbázist mutatom be, a többi szolgáltatásra és adatbázisra hasonlóan ismétlődik, eltérő elnevezésekkel és portokkal:</w:t>
      </w:r>
    </w:p>
    <w:p w:rsidR="00C25665" w:rsidRDefault="00462E2F" w:rsidP="00462E2F">
      <w:pPr>
        <w:pStyle w:val="Kpalrs"/>
      </w:pPr>
      <w:proofErr w:type="spellStart"/>
      <w:r>
        <w:t>docker-compose.yml</w:t>
      </w:r>
      <w:proofErr w:type="spellEnd"/>
      <w:r w:rsidR="0009069F">
        <w:t xml:space="preserve"> részlet</w:t>
      </w:r>
    </w:p>
    <w:p w:rsidR="00383033" w:rsidRDefault="00E15384" w:rsidP="00383033">
      <w:pPr>
        <w:ind w:firstLine="0"/>
      </w:pPr>
      <w:r>
        <w:rPr>
          <w:noProof/>
        </w:rPr>
        <w:lastRenderedPageBreak/>
        <w:pict>
          <v:shape id="_x0000_s1050" type="#_x0000_t202" style="position:absolute;left:0;text-align:left;margin-left:2.65pt;margin-top:61.9pt;width:421.5pt;height:578.75pt;z-index:5;visibility:visible;mso-wrap-distance-left:9pt;mso-wrap-distance-top:3.6pt;mso-wrap-distance-right:9pt;mso-wrap-distance-bottom:3.6pt;mso-position-horizontal-relative:margin;mso-position-vertical-relative:text;mso-width-relative:margin;mso-height-relative:margin;v-text-anchor:top">
            <v:textbox style="mso-next-textbox:#_x0000_s1050">
              <w:txbxContent>
                <w:p w:rsidR="0009069F" w:rsidRDefault="0009069F" w:rsidP="0009069F">
                  <w:pPr>
                    <w:pStyle w:val="Kd"/>
                    <w:tabs>
                      <w:tab w:val="clear" w:pos="851"/>
                      <w:tab w:val="left" w:pos="990"/>
                    </w:tabs>
                    <w:ind w:left="720" w:right="849"/>
                    <w:rPr>
                      <w:color w:val="000000"/>
                    </w:rPr>
                  </w:pPr>
                  <w:proofErr w:type="spellStart"/>
                  <w:r>
                    <w:rPr>
                      <w:color w:val="000000"/>
                    </w:rPr>
                    <w:t>upstream</w:t>
                  </w:r>
                  <w:proofErr w:type="spellEnd"/>
                  <w:r>
                    <w:rPr>
                      <w:color w:val="000000"/>
                    </w:rPr>
                    <w:t xml:space="preserve"> </w:t>
                  </w:r>
                  <w:proofErr w:type="spellStart"/>
                  <w:r>
                    <w:rPr>
                      <w:color w:val="000000"/>
                    </w:rPr>
                    <w:t>auth_server</w:t>
                  </w:r>
                  <w:proofErr w:type="spellEnd"/>
                  <w:r>
                    <w:rPr>
                      <w:color w:val="000000"/>
                    </w:rPr>
                    <w:t xml:space="preserve"> {</w:t>
                  </w:r>
                </w:p>
                <w:p w:rsidR="0009069F" w:rsidRDefault="0009069F" w:rsidP="0009069F">
                  <w:pPr>
                    <w:pStyle w:val="Kd"/>
                    <w:tabs>
                      <w:tab w:val="clear" w:pos="851"/>
                      <w:tab w:val="left" w:pos="990"/>
                    </w:tabs>
                    <w:ind w:left="720" w:right="849"/>
                    <w:rPr>
                      <w:color w:val="000000"/>
                    </w:rPr>
                  </w:pPr>
                  <w:r>
                    <w:rPr>
                      <w:color w:val="000000"/>
                    </w:rPr>
                    <w:t xml:space="preserve">    server auth_server:3000;</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keepalive</w:t>
                  </w:r>
                  <w:proofErr w:type="spellEnd"/>
                  <w:r>
                    <w:rPr>
                      <w:color w:val="000000"/>
                    </w:rPr>
                    <w:t xml:space="preserve"> 16;</w:t>
                  </w:r>
                </w:p>
                <w:p w:rsidR="0009069F" w:rsidRDefault="0009069F" w:rsidP="0009069F">
                  <w:pPr>
                    <w:pStyle w:val="Kd"/>
                    <w:tabs>
                      <w:tab w:val="clear" w:pos="851"/>
                      <w:tab w:val="left" w:pos="990"/>
                    </w:tabs>
                    <w:ind w:left="720" w:right="849"/>
                    <w:rPr>
                      <w:color w:val="000000"/>
                    </w:rPr>
                  </w:pPr>
                  <w:r>
                    <w:rPr>
                      <w:color w:val="000000"/>
                    </w:rPr>
                    <w:t>}</w:t>
                  </w:r>
                </w:p>
                <w:p w:rsidR="0009069F" w:rsidRDefault="0009069F" w:rsidP="0009069F">
                  <w:pPr>
                    <w:pStyle w:val="Kd"/>
                    <w:tabs>
                      <w:tab w:val="clear" w:pos="851"/>
                      <w:tab w:val="left" w:pos="990"/>
                    </w:tabs>
                    <w:ind w:left="720" w:right="849"/>
                    <w:rPr>
                      <w:color w:val="000000"/>
                    </w:rPr>
                  </w:pPr>
                </w:p>
                <w:p w:rsidR="0009069F" w:rsidRDefault="0009069F" w:rsidP="0009069F">
                  <w:pPr>
                    <w:pStyle w:val="Kd"/>
                    <w:tabs>
                      <w:tab w:val="clear" w:pos="851"/>
                      <w:tab w:val="left" w:pos="990"/>
                    </w:tabs>
                    <w:ind w:left="720" w:right="849"/>
                    <w:rPr>
                      <w:color w:val="000000"/>
                    </w:rPr>
                  </w:pPr>
                  <w:proofErr w:type="spellStart"/>
                  <w:r>
                    <w:rPr>
                      <w:color w:val="000000"/>
                    </w:rPr>
                    <w:t>upstream</w:t>
                  </w:r>
                  <w:proofErr w:type="spellEnd"/>
                  <w:r>
                    <w:rPr>
                      <w:color w:val="000000"/>
                    </w:rPr>
                    <w:t xml:space="preserve"> </w:t>
                  </w:r>
                  <w:proofErr w:type="spellStart"/>
                  <w:r>
                    <w:rPr>
                      <w:color w:val="000000"/>
                    </w:rPr>
                    <w:t>product_catalog</w:t>
                  </w:r>
                  <w:proofErr w:type="spellEnd"/>
                  <w:r>
                    <w:rPr>
                      <w:color w:val="000000"/>
                    </w:rPr>
                    <w:t xml:space="preserve"> {</w:t>
                  </w:r>
                </w:p>
                <w:p w:rsidR="0009069F" w:rsidRDefault="0009069F" w:rsidP="0009069F">
                  <w:pPr>
                    <w:pStyle w:val="Kd"/>
                    <w:tabs>
                      <w:tab w:val="clear" w:pos="851"/>
                      <w:tab w:val="left" w:pos="990"/>
                    </w:tabs>
                    <w:ind w:left="720" w:right="849"/>
                    <w:rPr>
                      <w:color w:val="000000"/>
                    </w:rPr>
                  </w:pPr>
                  <w:r>
                    <w:rPr>
                      <w:color w:val="000000"/>
                    </w:rPr>
                    <w:t xml:space="preserve">    server product_catalog:3001;</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keepalive</w:t>
                  </w:r>
                  <w:proofErr w:type="spellEnd"/>
                  <w:r>
                    <w:rPr>
                      <w:color w:val="000000"/>
                    </w:rPr>
                    <w:t xml:space="preserve"> 16;</w:t>
                  </w:r>
                </w:p>
                <w:p w:rsidR="0009069F" w:rsidRDefault="0009069F" w:rsidP="0009069F">
                  <w:pPr>
                    <w:pStyle w:val="Kd"/>
                    <w:tabs>
                      <w:tab w:val="clear" w:pos="851"/>
                      <w:tab w:val="left" w:pos="990"/>
                    </w:tabs>
                    <w:ind w:left="720" w:right="849"/>
                    <w:rPr>
                      <w:color w:val="000000"/>
                    </w:rPr>
                  </w:pPr>
                  <w:r>
                    <w:rPr>
                      <w:color w:val="000000"/>
                    </w:rPr>
                    <w:t>}</w:t>
                  </w:r>
                </w:p>
                <w:p w:rsidR="0009069F" w:rsidRDefault="0009069F" w:rsidP="0009069F">
                  <w:pPr>
                    <w:pStyle w:val="Kd"/>
                    <w:tabs>
                      <w:tab w:val="clear" w:pos="851"/>
                      <w:tab w:val="left" w:pos="990"/>
                    </w:tabs>
                    <w:ind w:left="720" w:right="849"/>
                    <w:rPr>
                      <w:color w:val="000000"/>
                    </w:rPr>
                  </w:pPr>
                </w:p>
                <w:p w:rsidR="0009069F" w:rsidRDefault="0009069F" w:rsidP="0009069F">
                  <w:pPr>
                    <w:pStyle w:val="Kd"/>
                    <w:tabs>
                      <w:tab w:val="clear" w:pos="851"/>
                      <w:tab w:val="left" w:pos="990"/>
                    </w:tabs>
                    <w:ind w:left="720" w:right="849"/>
                    <w:rPr>
                      <w:color w:val="000000"/>
                    </w:rPr>
                  </w:pPr>
                  <w:proofErr w:type="spellStart"/>
                  <w:r>
                    <w:rPr>
                      <w:color w:val="000000"/>
                    </w:rPr>
                    <w:t>upstream</w:t>
                  </w:r>
                  <w:proofErr w:type="spellEnd"/>
                  <w:r>
                    <w:rPr>
                      <w:color w:val="000000"/>
                    </w:rPr>
                    <w:t xml:space="preserve"> </w:t>
                  </w:r>
                  <w:proofErr w:type="spellStart"/>
                  <w:r>
                    <w:rPr>
                      <w:color w:val="000000"/>
                    </w:rPr>
                    <w:t>shopping_cart</w:t>
                  </w:r>
                  <w:proofErr w:type="spellEnd"/>
                  <w:r>
                    <w:rPr>
                      <w:color w:val="000000"/>
                    </w:rPr>
                    <w:t xml:space="preserve"> {</w:t>
                  </w:r>
                </w:p>
                <w:p w:rsidR="0009069F" w:rsidRDefault="0009069F" w:rsidP="0009069F">
                  <w:pPr>
                    <w:pStyle w:val="Kd"/>
                    <w:tabs>
                      <w:tab w:val="clear" w:pos="851"/>
                      <w:tab w:val="left" w:pos="990"/>
                    </w:tabs>
                    <w:ind w:left="720" w:right="849"/>
                    <w:rPr>
                      <w:color w:val="000000"/>
                    </w:rPr>
                  </w:pPr>
                  <w:r>
                    <w:rPr>
                      <w:color w:val="000000"/>
                    </w:rPr>
                    <w:t xml:space="preserve">    server shopping_cart:3002;</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keepalive</w:t>
                  </w:r>
                  <w:proofErr w:type="spellEnd"/>
                  <w:r>
                    <w:rPr>
                      <w:color w:val="000000"/>
                    </w:rPr>
                    <w:t xml:space="preserve"> 16;</w:t>
                  </w:r>
                </w:p>
                <w:p w:rsidR="0009069F" w:rsidRDefault="0009069F" w:rsidP="0009069F">
                  <w:pPr>
                    <w:pStyle w:val="Kd"/>
                    <w:tabs>
                      <w:tab w:val="clear" w:pos="851"/>
                      <w:tab w:val="left" w:pos="990"/>
                    </w:tabs>
                    <w:ind w:left="720" w:right="849"/>
                    <w:rPr>
                      <w:color w:val="000000"/>
                    </w:rPr>
                  </w:pPr>
                  <w:r>
                    <w:rPr>
                      <w:color w:val="000000"/>
                    </w:rPr>
                    <w:t>}</w:t>
                  </w:r>
                </w:p>
                <w:p w:rsidR="0009069F" w:rsidRDefault="0009069F" w:rsidP="0009069F">
                  <w:pPr>
                    <w:pStyle w:val="Kd"/>
                    <w:tabs>
                      <w:tab w:val="clear" w:pos="851"/>
                      <w:tab w:val="left" w:pos="990"/>
                    </w:tabs>
                    <w:ind w:left="720" w:right="849"/>
                    <w:rPr>
                      <w:color w:val="000000"/>
                    </w:rPr>
                  </w:pPr>
                </w:p>
                <w:p w:rsidR="0009069F" w:rsidRDefault="0009069F" w:rsidP="0009069F">
                  <w:pPr>
                    <w:pStyle w:val="Kd"/>
                    <w:tabs>
                      <w:tab w:val="clear" w:pos="851"/>
                      <w:tab w:val="left" w:pos="990"/>
                    </w:tabs>
                    <w:ind w:left="720" w:right="849"/>
                    <w:rPr>
                      <w:color w:val="000000"/>
                    </w:rPr>
                  </w:pPr>
                  <w:proofErr w:type="spellStart"/>
                  <w:r>
                    <w:rPr>
                      <w:color w:val="000000"/>
                    </w:rPr>
                    <w:t>upstream</w:t>
                  </w:r>
                  <w:proofErr w:type="spellEnd"/>
                  <w:r>
                    <w:rPr>
                      <w:color w:val="000000"/>
                    </w:rPr>
                    <w:t xml:space="preserve"> </w:t>
                  </w:r>
                  <w:proofErr w:type="spellStart"/>
                  <w:r>
                    <w:rPr>
                      <w:color w:val="000000"/>
                    </w:rPr>
                    <w:t>order_management</w:t>
                  </w:r>
                  <w:proofErr w:type="spellEnd"/>
                  <w:r>
                    <w:rPr>
                      <w:color w:val="000000"/>
                    </w:rPr>
                    <w:t xml:space="preserve"> {</w:t>
                  </w:r>
                </w:p>
                <w:p w:rsidR="0009069F" w:rsidRDefault="0009069F" w:rsidP="0009069F">
                  <w:pPr>
                    <w:pStyle w:val="Kd"/>
                    <w:tabs>
                      <w:tab w:val="clear" w:pos="851"/>
                      <w:tab w:val="left" w:pos="990"/>
                    </w:tabs>
                    <w:ind w:left="720" w:right="849"/>
                    <w:rPr>
                      <w:color w:val="000000"/>
                    </w:rPr>
                  </w:pPr>
                  <w:r>
                    <w:rPr>
                      <w:color w:val="000000"/>
                    </w:rPr>
                    <w:t xml:space="preserve">    server order_management:3003;</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keepalive</w:t>
                  </w:r>
                  <w:proofErr w:type="spellEnd"/>
                  <w:r>
                    <w:rPr>
                      <w:color w:val="000000"/>
                    </w:rPr>
                    <w:t xml:space="preserve"> 16;</w:t>
                  </w:r>
                </w:p>
                <w:p w:rsidR="0009069F" w:rsidRDefault="0009069F" w:rsidP="0009069F">
                  <w:pPr>
                    <w:pStyle w:val="Kd"/>
                    <w:tabs>
                      <w:tab w:val="clear" w:pos="851"/>
                      <w:tab w:val="left" w:pos="990"/>
                    </w:tabs>
                    <w:ind w:left="720" w:right="849"/>
                    <w:rPr>
                      <w:color w:val="000000"/>
                    </w:rPr>
                  </w:pPr>
                  <w:r>
                    <w:rPr>
                      <w:color w:val="000000"/>
                    </w:rPr>
                    <w:t>}</w:t>
                  </w:r>
                </w:p>
                <w:p w:rsidR="0009069F" w:rsidRDefault="0009069F" w:rsidP="0009069F">
                  <w:pPr>
                    <w:pStyle w:val="Kd"/>
                    <w:tabs>
                      <w:tab w:val="clear" w:pos="851"/>
                      <w:tab w:val="left" w:pos="990"/>
                    </w:tabs>
                    <w:ind w:left="720" w:right="849"/>
                    <w:rPr>
                      <w:color w:val="000000"/>
                    </w:rPr>
                  </w:pPr>
                </w:p>
                <w:p w:rsidR="0009069F" w:rsidRDefault="0009069F" w:rsidP="0009069F">
                  <w:pPr>
                    <w:pStyle w:val="Kd"/>
                    <w:tabs>
                      <w:tab w:val="clear" w:pos="851"/>
                      <w:tab w:val="left" w:pos="990"/>
                    </w:tabs>
                    <w:ind w:left="720" w:right="849"/>
                    <w:rPr>
                      <w:color w:val="000000"/>
                    </w:rPr>
                  </w:pPr>
                  <w:r>
                    <w:rPr>
                      <w:color w:val="000000"/>
                    </w:rPr>
                    <w:t>server {</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listen</w:t>
                  </w:r>
                  <w:proofErr w:type="spellEnd"/>
                  <w:r>
                    <w:rPr>
                      <w:color w:val="000000"/>
                    </w:rPr>
                    <w:t xml:space="preserve">       80 </w:t>
                  </w:r>
                  <w:proofErr w:type="spellStart"/>
                  <w:r>
                    <w:rPr>
                      <w:color w:val="000000"/>
                    </w:rPr>
                    <w:t>default_server</w:t>
                  </w:r>
                  <w:proofErr w:type="spellEnd"/>
                  <w:r>
                    <w:rPr>
                      <w:color w:val="000000"/>
                    </w:rPr>
                    <w:t>;</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server_</w:t>
                  </w:r>
                  <w:proofErr w:type="gramStart"/>
                  <w:r>
                    <w:rPr>
                      <w:color w:val="000000"/>
                    </w:rPr>
                    <w:t>name</w:t>
                  </w:r>
                  <w:proofErr w:type="spellEnd"/>
                  <w:r>
                    <w:rPr>
                      <w:color w:val="000000"/>
                    </w:rPr>
                    <w:t xml:space="preserve">  _</w:t>
                  </w:r>
                  <w:proofErr w:type="gramEnd"/>
                  <w:r>
                    <w:rPr>
                      <w:color w:val="000000"/>
                    </w:rPr>
                    <w:t>;</w:t>
                  </w:r>
                </w:p>
                <w:p w:rsidR="0009069F" w:rsidRDefault="0009069F" w:rsidP="0009069F">
                  <w:pPr>
                    <w:pStyle w:val="Kd"/>
                    <w:tabs>
                      <w:tab w:val="clear" w:pos="851"/>
                      <w:tab w:val="left" w:pos="990"/>
                    </w:tabs>
                    <w:ind w:left="720" w:right="849"/>
                    <w:rPr>
                      <w:color w:val="000000"/>
                    </w:rPr>
                  </w:pPr>
                  <w:r>
                    <w:rPr>
                      <w:color w:val="000000"/>
                    </w:rPr>
                    <w:t xml:space="preserve">    </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location</w:t>
                  </w:r>
                  <w:proofErr w:type="spellEnd"/>
                  <w:r>
                    <w:rPr>
                      <w:color w:val="000000"/>
                    </w:rPr>
                    <w:t xml:space="preserve"> / {</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root</w:t>
                  </w:r>
                  <w:proofErr w:type="spellEnd"/>
                  <w:r>
                    <w:rPr>
                      <w:color w:val="000000"/>
                    </w:rPr>
                    <w:t xml:space="preserve">         /</w:t>
                  </w:r>
                  <w:proofErr w:type="spellStart"/>
                  <w:r>
                    <w:rPr>
                      <w:color w:val="000000"/>
                    </w:rPr>
                    <w:t>home</w:t>
                  </w:r>
                  <w:proofErr w:type="spellEnd"/>
                  <w:r>
                    <w:rPr>
                      <w:color w:val="000000"/>
                    </w:rPr>
                    <w:t>/</w:t>
                  </w:r>
                  <w:proofErr w:type="spellStart"/>
                  <w:r>
                    <w:rPr>
                      <w:color w:val="000000"/>
                    </w:rPr>
                    <w:t>dist</w:t>
                  </w:r>
                  <w:proofErr w:type="spellEnd"/>
                  <w:r>
                    <w:rPr>
                      <w:color w:val="000000"/>
                    </w:rPr>
                    <w:t>;</w:t>
                  </w:r>
                </w:p>
                <w:p w:rsidR="0009069F" w:rsidRDefault="0009069F" w:rsidP="0009069F">
                  <w:pPr>
                    <w:pStyle w:val="Kd"/>
                    <w:tabs>
                      <w:tab w:val="clear" w:pos="851"/>
                      <w:tab w:val="left" w:pos="990"/>
                    </w:tabs>
                    <w:ind w:left="720" w:right="849"/>
                    <w:rPr>
                      <w:color w:val="000000"/>
                    </w:rPr>
                  </w:pPr>
                  <w:r>
                    <w:rPr>
                      <w:color w:val="000000"/>
                    </w:rPr>
                    <w:t xml:space="preserve">        index        index.html;</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try_files</w:t>
                  </w:r>
                  <w:proofErr w:type="spellEnd"/>
                  <w:r>
                    <w:rPr>
                      <w:color w:val="000000"/>
                    </w:rPr>
                    <w:t xml:space="preserve"> $</w:t>
                  </w:r>
                  <w:proofErr w:type="spellStart"/>
                  <w:r>
                    <w:rPr>
                      <w:color w:val="000000"/>
                    </w:rPr>
                    <w:t>uri</w:t>
                  </w:r>
                  <w:proofErr w:type="spellEnd"/>
                  <w:r>
                    <w:rPr>
                      <w:color w:val="000000"/>
                    </w:rPr>
                    <w:t xml:space="preserve"> $</w:t>
                  </w:r>
                  <w:proofErr w:type="spellStart"/>
                  <w:r>
                    <w:rPr>
                      <w:color w:val="000000"/>
                    </w:rPr>
                    <w:t>uri</w:t>
                  </w:r>
                  <w:proofErr w:type="spellEnd"/>
                  <w:r>
                    <w:rPr>
                      <w:color w:val="000000"/>
                    </w:rPr>
                    <w:t>/ /index.html;</w:t>
                  </w:r>
                </w:p>
                <w:p w:rsidR="0009069F" w:rsidRDefault="0009069F" w:rsidP="0009069F">
                  <w:pPr>
                    <w:pStyle w:val="Kd"/>
                    <w:tabs>
                      <w:tab w:val="clear" w:pos="851"/>
                      <w:tab w:val="left" w:pos="990"/>
                    </w:tabs>
                    <w:ind w:left="720" w:right="849"/>
                    <w:rPr>
                      <w:color w:val="000000"/>
                    </w:rPr>
                  </w:pPr>
                  <w:r>
                    <w:rPr>
                      <w:color w:val="000000"/>
                    </w:rPr>
                    <w:t xml:space="preserve">    }</w:t>
                  </w:r>
                </w:p>
                <w:p w:rsidR="0009069F" w:rsidRDefault="0009069F" w:rsidP="0009069F">
                  <w:pPr>
                    <w:pStyle w:val="Kd"/>
                    <w:tabs>
                      <w:tab w:val="clear" w:pos="851"/>
                      <w:tab w:val="left" w:pos="990"/>
                    </w:tabs>
                    <w:ind w:left="720" w:right="849"/>
                    <w:rPr>
                      <w:color w:val="000000"/>
                    </w:rPr>
                  </w:pPr>
                  <w:r>
                    <w:rPr>
                      <w:color w:val="000000"/>
                    </w:rPr>
                    <w:t xml:space="preserve">    </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location</w:t>
                  </w:r>
                  <w:proofErr w:type="spellEnd"/>
                  <w:r>
                    <w:rPr>
                      <w:color w:val="000000"/>
                    </w:rPr>
                    <w:t xml:space="preserve"> /</w:t>
                  </w:r>
                  <w:proofErr w:type="spellStart"/>
                  <w:r>
                    <w:rPr>
                      <w:color w:val="000000"/>
                    </w:rPr>
                    <w:t>api</w:t>
                  </w:r>
                  <w:proofErr w:type="spellEnd"/>
                  <w:r>
                    <w:rPr>
                      <w:color w:val="000000"/>
                    </w:rPr>
                    <w:t>/</w:t>
                  </w:r>
                  <w:proofErr w:type="spellStart"/>
                  <w:r>
                    <w:rPr>
                      <w:color w:val="000000"/>
                    </w:rPr>
                    <w:t>auth</w:t>
                  </w:r>
                  <w:proofErr w:type="spellEnd"/>
                  <w:r>
                    <w:rPr>
                      <w:color w:val="000000"/>
                    </w:rPr>
                    <w:t xml:space="preserve"> {</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proxy_pass</w:t>
                  </w:r>
                  <w:proofErr w:type="spellEnd"/>
                  <w:r>
                    <w:rPr>
                      <w:color w:val="000000"/>
                    </w:rPr>
                    <w:t xml:space="preserve">   http://auth_server;</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proxy_set_header</w:t>
                  </w:r>
                  <w:proofErr w:type="spellEnd"/>
                  <w:r>
                    <w:rPr>
                      <w:color w:val="000000"/>
                    </w:rPr>
                    <w:t xml:space="preserve"> </w:t>
                  </w:r>
                  <w:proofErr w:type="spellStart"/>
                  <w:r>
                    <w:rPr>
                      <w:color w:val="000000"/>
                    </w:rPr>
                    <w:t>Host</w:t>
                  </w:r>
                  <w:proofErr w:type="spellEnd"/>
                  <w:r>
                    <w:rPr>
                      <w:color w:val="000000"/>
                    </w:rPr>
                    <w:t xml:space="preserve"> $</w:t>
                  </w:r>
                  <w:proofErr w:type="spellStart"/>
                  <w:r>
                    <w:rPr>
                      <w:color w:val="000000"/>
                    </w:rPr>
                    <w:t>host</w:t>
                  </w:r>
                  <w:proofErr w:type="spellEnd"/>
                  <w:r>
                    <w:rPr>
                      <w:color w:val="000000"/>
                    </w:rPr>
                    <w:t>;</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expires</w:t>
                  </w:r>
                  <w:proofErr w:type="spellEnd"/>
                  <w:r>
                    <w:rPr>
                      <w:color w:val="000000"/>
                    </w:rPr>
                    <w:t xml:space="preserve"> -1;</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add_header</w:t>
                  </w:r>
                  <w:proofErr w:type="spellEnd"/>
                  <w:r>
                    <w:rPr>
                      <w:color w:val="000000"/>
                    </w:rPr>
                    <w:t xml:space="preserve"> </w:t>
                  </w:r>
                  <w:proofErr w:type="spellStart"/>
                  <w:r>
                    <w:rPr>
                      <w:color w:val="000000"/>
                    </w:rPr>
                    <w:t>Pragma</w:t>
                  </w:r>
                  <w:proofErr w:type="spellEnd"/>
                  <w:r>
                    <w:rPr>
                      <w:color w:val="000000"/>
                    </w:rPr>
                    <w:t xml:space="preserve"> "no-cache";</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proxy_http_version</w:t>
                  </w:r>
                  <w:proofErr w:type="spellEnd"/>
                  <w:r>
                    <w:rPr>
                      <w:color w:val="000000"/>
                    </w:rPr>
                    <w:t xml:space="preserve"> 1.1;</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proxy_set_header</w:t>
                  </w:r>
                  <w:proofErr w:type="spellEnd"/>
                  <w:r>
                    <w:rPr>
                      <w:color w:val="000000"/>
                    </w:rPr>
                    <w:t xml:space="preserve"> </w:t>
                  </w:r>
                  <w:proofErr w:type="spellStart"/>
                  <w:r>
                    <w:rPr>
                      <w:color w:val="000000"/>
                    </w:rPr>
                    <w:t>Connection</w:t>
                  </w:r>
                  <w:proofErr w:type="spellEnd"/>
                  <w:r>
                    <w:rPr>
                      <w:color w:val="000000"/>
                    </w:rPr>
                    <w:t xml:space="preserve"> "";</w:t>
                  </w:r>
                </w:p>
                <w:p w:rsidR="0009069F" w:rsidRDefault="0009069F" w:rsidP="0009069F">
                  <w:pPr>
                    <w:pStyle w:val="Kd"/>
                    <w:tabs>
                      <w:tab w:val="clear" w:pos="851"/>
                      <w:tab w:val="left" w:pos="990"/>
                    </w:tabs>
                    <w:ind w:left="720" w:right="849"/>
                    <w:rPr>
                      <w:color w:val="000000"/>
                    </w:rPr>
                  </w:pPr>
                  <w:r>
                    <w:rPr>
                      <w:color w:val="000000"/>
                    </w:rPr>
                    <w:t xml:space="preserve">    }</w:t>
                  </w:r>
                </w:p>
                <w:p w:rsidR="0009069F" w:rsidRDefault="0009069F" w:rsidP="0009069F">
                  <w:pPr>
                    <w:pStyle w:val="Kd"/>
                    <w:tabs>
                      <w:tab w:val="clear" w:pos="851"/>
                      <w:tab w:val="left" w:pos="990"/>
                    </w:tabs>
                    <w:ind w:left="720" w:right="849"/>
                    <w:rPr>
                      <w:color w:val="000000"/>
                    </w:rPr>
                  </w:pP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location</w:t>
                  </w:r>
                  <w:proofErr w:type="spellEnd"/>
                  <w:r>
                    <w:rPr>
                      <w:color w:val="000000"/>
                    </w:rPr>
                    <w:t xml:space="preserve"> /</w:t>
                  </w:r>
                  <w:proofErr w:type="spellStart"/>
                  <w:r>
                    <w:rPr>
                      <w:color w:val="000000"/>
                    </w:rPr>
                    <w:t>api</w:t>
                  </w:r>
                  <w:proofErr w:type="spellEnd"/>
                  <w:r>
                    <w:rPr>
                      <w:color w:val="000000"/>
                    </w:rPr>
                    <w:t>/</w:t>
                  </w:r>
                  <w:proofErr w:type="spellStart"/>
                  <w:r>
                    <w:rPr>
                      <w:color w:val="000000"/>
                    </w:rPr>
                    <w:t>catalog</w:t>
                  </w:r>
                  <w:proofErr w:type="spellEnd"/>
                  <w:r>
                    <w:rPr>
                      <w:color w:val="000000"/>
                    </w:rPr>
                    <w:t xml:space="preserve"> {</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proxy_pass</w:t>
                  </w:r>
                  <w:proofErr w:type="spellEnd"/>
                  <w:r>
                    <w:rPr>
                      <w:color w:val="000000"/>
                    </w:rPr>
                    <w:t xml:space="preserve">   http://product_catalog;</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proxy_set_header</w:t>
                  </w:r>
                  <w:proofErr w:type="spellEnd"/>
                  <w:r>
                    <w:rPr>
                      <w:color w:val="000000"/>
                    </w:rPr>
                    <w:t xml:space="preserve"> </w:t>
                  </w:r>
                  <w:proofErr w:type="spellStart"/>
                  <w:r>
                    <w:rPr>
                      <w:color w:val="000000"/>
                    </w:rPr>
                    <w:t>Host</w:t>
                  </w:r>
                  <w:proofErr w:type="spellEnd"/>
                  <w:r>
                    <w:rPr>
                      <w:color w:val="000000"/>
                    </w:rPr>
                    <w:t xml:space="preserve"> $</w:t>
                  </w:r>
                  <w:proofErr w:type="spellStart"/>
                  <w:r>
                    <w:rPr>
                      <w:color w:val="000000"/>
                    </w:rPr>
                    <w:t>host</w:t>
                  </w:r>
                  <w:proofErr w:type="spellEnd"/>
                  <w:r>
                    <w:rPr>
                      <w:color w:val="000000"/>
                    </w:rPr>
                    <w:t>;</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expires</w:t>
                  </w:r>
                  <w:proofErr w:type="spellEnd"/>
                  <w:r>
                    <w:rPr>
                      <w:color w:val="000000"/>
                    </w:rPr>
                    <w:t xml:space="preserve"> -1;</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add_header</w:t>
                  </w:r>
                  <w:proofErr w:type="spellEnd"/>
                  <w:r>
                    <w:rPr>
                      <w:color w:val="000000"/>
                    </w:rPr>
                    <w:t xml:space="preserve"> </w:t>
                  </w:r>
                  <w:proofErr w:type="spellStart"/>
                  <w:r>
                    <w:rPr>
                      <w:color w:val="000000"/>
                    </w:rPr>
                    <w:t>Pragma</w:t>
                  </w:r>
                  <w:proofErr w:type="spellEnd"/>
                  <w:r>
                    <w:rPr>
                      <w:color w:val="000000"/>
                    </w:rPr>
                    <w:t xml:space="preserve"> "no-cache";</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proxy_http_version</w:t>
                  </w:r>
                  <w:proofErr w:type="spellEnd"/>
                  <w:r>
                    <w:rPr>
                      <w:color w:val="000000"/>
                    </w:rPr>
                    <w:t xml:space="preserve"> 1.1;</w:t>
                  </w:r>
                </w:p>
                <w:p w:rsidR="0009069F" w:rsidRDefault="0009069F" w:rsidP="0009069F">
                  <w:pPr>
                    <w:pStyle w:val="Kd"/>
                    <w:tabs>
                      <w:tab w:val="clear" w:pos="851"/>
                      <w:tab w:val="left" w:pos="990"/>
                    </w:tabs>
                    <w:ind w:left="720" w:right="849"/>
                    <w:rPr>
                      <w:color w:val="000000"/>
                    </w:rPr>
                  </w:pPr>
                  <w:r>
                    <w:rPr>
                      <w:color w:val="000000"/>
                    </w:rPr>
                    <w:t xml:space="preserve">        </w:t>
                  </w:r>
                  <w:proofErr w:type="spellStart"/>
                  <w:r>
                    <w:rPr>
                      <w:color w:val="000000"/>
                    </w:rPr>
                    <w:t>proxy_set_header</w:t>
                  </w:r>
                  <w:proofErr w:type="spellEnd"/>
                  <w:r>
                    <w:rPr>
                      <w:color w:val="000000"/>
                    </w:rPr>
                    <w:t xml:space="preserve"> </w:t>
                  </w:r>
                  <w:proofErr w:type="spellStart"/>
                  <w:r>
                    <w:rPr>
                      <w:color w:val="000000"/>
                    </w:rPr>
                    <w:t>Connection</w:t>
                  </w:r>
                  <w:proofErr w:type="spellEnd"/>
                  <w:r>
                    <w:rPr>
                      <w:color w:val="000000"/>
                    </w:rPr>
                    <w:t xml:space="preserve"> "";</w:t>
                  </w:r>
                </w:p>
                <w:p w:rsidR="0009069F" w:rsidRDefault="0009069F" w:rsidP="0009069F">
                  <w:pPr>
                    <w:pStyle w:val="Kd"/>
                    <w:tabs>
                      <w:tab w:val="clear" w:pos="851"/>
                      <w:tab w:val="left" w:pos="990"/>
                    </w:tabs>
                    <w:ind w:left="720" w:right="849"/>
                    <w:rPr>
                      <w:color w:val="000000"/>
                    </w:rPr>
                  </w:pPr>
                  <w:r>
                    <w:rPr>
                      <w:color w:val="000000"/>
                    </w:rPr>
                    <w:t xml:space="preserve">    }</w:t>
                  </w:r>
                </w:p>
                <w:p w:rsidR="0009069F" w:rsidRDefault="0009069F" w:rsidP="0009069F">
                  <w:pPr>
                    <w:pStyle w:val="Kd"/>
                    <w:tabs>
                      <w:tab w:val="clear" w:pos="851"/>
                      <w:tab w:val="left" w:pos="990"/>
                    </w:tabs>
                    <w:ind w:left="720" w:right="849"/>
                    <w:rPr>
                      <w:color w:val="000000"/>
                    </w:rPr>
                  </w:pPr>
                  <w:r>
                    <w:rPr>
                      <w:color w:val="000000"/>
                    </w:rPr>
                    <w:t>. . .</w:t>
                  </w:r>
                </w:p>
                <w:p w:rsidR="00E15384" w:rsidRPr="00462E2F" w:rsidRDefault="0009069F" w:rsidP="0009069F">
                  <w:pPr>
                    <w:pStyle w:val="Kd"/>
                    <w:tabs>
                      <w:tab w:val="clear" w:pos="851"/>
                      <w:tab w:val="left" w:pos="990"/>
                    </w:tabs>
                    <w:ind w:left="720" w:right="849"/>
                    <w:rPr>
                      <w:color w:val="000000"/>
                    </w:rPr>
                  </w:pPr>
                  <w:r>
                    <w:rPr>
                      <w:color w:val="000000"/>
                    </w:rPr>
                    <w:t xml:space="preserve">    </w:t>
                  </w:r>
                </w:p>
              </w:txbxContent>
            </v:textbox>
            <w10:wrap type="topAndBottom" anchorx="margin"/>
          </v:shape>
        </w:pict>
      </w:r>
      <w:r>
        <w:t xml:space="preserve">Megírtam az </w:t>
      </w:r>
      <w:proofErr w:type="spellStart"/>
      <w:r>
        <w:t>nginx</w:t>
      </w:r>
      <w:proofErr w:type="spellEnd"/>
      <w:r>
        <w:t xml:space="preserve"> konfigurációs fájlt, amely azonosítja a szolgáltatások végpontjait, illetve szétosztja irányukba a </w:t>
      </w:r>
      <w:proofErr w:type="spellStart"/>
      <w:r>
        <w:t>gat</w:t>
      </w:r>
      <w:r w:rsidR="0009069F">
        <w:t>e</w:t>
      </w:r>
      <w:r>
        <w:t>way</w:t>
      </w:r>
      <w:proofErr w:type="spellEnd"/>
      <w:r>
        <w:t>-en</w:t>
      </w:r>
      <w:r w:rsidR="0009069F">
        <w:t xml:space="preserve"> keresztül</w:t>
      </w:r>
      <w:r>
        <w:t xml:space="preserve"> érkező kéréseket.</w:t>
      </w:r>
    </w:p>
    <w:p w:rsidR="00E15384" w:rsidRDefault="0009069F" w:rsidP="0009069F">
      <w:pPr>
        <w:pStyle w:val="Kpalrs"/>
      </w:pPr>
      <w:proofErr w:type="spellStart"/>
      <w:r>
        <w:t>nginx.conf</w:t>
      </w:r>
      <w:proofErr w:type="spellEnd"/>
      <w:r>
        <w:t xml:space="preserve"> részlet</w:t>
      </w:r>
    </w:p>
    <w:p w:rsidR="007A73BB" w:rsidRDefault="007A73BB" w:rsidP="007A73BB"/>
    <w:p w:rsidR="007A73BB" w:rsidRDefault="00ED5069" w:rsidP="00ED5069">
      <w:pPr>
        <w:pStyle w:val="Cmsor2"/>
      </w:pPr>
      <w:r>
        <w:lastRenderedPageBreak/>
        <w:t>Komponensek megvalósítása</w:t>
      </w:r>
    </w:p>
    <w:p w:rsidR="00ED5069" w:rsidRDefault="00ED5069" w:rsidP="00ED5069">
      <w:pPr>
        <w:pStyle w:val="Cmsor3"/>
      </w:pPr>
      <w:r>
        <w:t>Szolgáltatások</w:t>
      </w:r>
    </w:p>
    <w:p w:rsidR="00C62367" w:rsidRDefault="00ED5069" w:rsidP="00ED5069">
      <w:pPr>
        <w:ind w:firstLine="0"/>
      </w:pPr>
      <w:r>
        <w:rPr>
          <w:noProof/>
        </w:rPr>
        <w:pict>
          <v:shape id="_x0000_s1052" type="#_x0000_t202" style="position:absolute;left:0;text-align:left;margin-left:1.5pt;margin-top:103pt;width:422.95pt;height:296.65pt;z-index:7;visibility:visible;mso-wrap-distance-left:9pt;mso-wrap-distance-top:3.6pt;mso-wrap-distance-right:9pt;mso-wrap-distance-bottom:3.6pt;mso-position-horizontal-relative:margin;mso-position-vertical-relative:text;mso-width-relative:margin;mso-height-relative:margin;v-text-anchor:top">
            <v:textbox style="mso-next-textbox:#_x0000_s1052">
              <w:txbxContent>
                <w:p w:rsidR="00ED5069" w:rsidRDefault="00ED5069" w:rsidP="00ED5069">
                  <w:pPr>
                    <w:pStyle w:val="Kd"/>
                    <w:tabs>
                      <w:tab w:val="clear" w:pos="851"/>
                      <w:tab w:val="left" w:pos="990"/>
                    </w:tabs>
                    <w:ind w:left="720" w:right="849"/>
                    <w:rPr>
                      <w:color w:val="000000"/>
                    </w:rPr>
                  </w:pPr>
                  <w:r>
                    <w:rPr>
                      <w:color w:val="000000"/>
                    </w:rPr>
                    <w:t>. . .</w:t>
                  </w:r>
                </w:p>
                <w:p w:rsidR="00ED5069" w:rsidRDefault="00ED5069" w:rsidP="00ED5069">
                  <w:pPr>
                    <w:pStyle w:val="Kd"/>
                    <w:tabs>
                      <w:tab w:val="clear" w:pos="851"/>
                      <w:tab w:val="left" w:pos="990"/>
                    </w:tabs>
                    <w:ind w:left="720" w:right="849"/>
                    <w:rPr>
                      <w:color w:val="000000"/>
                    </w:rPr>
                  </w:pPr>
                </w:p>
                <w:p w:rsidR="00ED5069" w:rsidRPr="00ED5069" w:rsidRDefault="00ED5069" w:rsidP="00ED5069">
                  <w:pPr>
                    <w:pStyle w:val="Kd"/>
                    <w:tabs>
                      <w:tab w:val="clear" w:pos="851"/>
                      <w:tab w:val="left" w:pos="990"/>
                    </w:tabs>
                    <w:ind w:left="720" w:right="849"/>
                    <w:rPr>
                      <w:color w:val="000000"/>
                    </w:rPr>
                  </w:pPr>
                  <w:proofErr w:type="spellStart"/>
                  <w:r w:rsidRPr="00ED5069">
                    <w:rPr>
                      <w:color w:val="000000"/>
                    </w:rPr>
                    <w:t>let</w:t>
                  </w:r>
                  <w:proofErr w:type="spellEnd"/>
                  <w:r w:rsidRPr="00ED5069">
                    <w:rPr>
                      <w:color w:val="000000"/>
                    </w:rPr>
                    <w:t> </w:t>
                  </w:r>
                  <w:proofErr w:type="spellStart"/>
                  <w:r w:rsidRPr="00ED5069">
                    <w:rPr>
                      <w:color w:val="000000"/>
                    </w:rPr>
                    <w:t>UserSchema</w:t>
                  </w:r>
                  <w:proofErr w:type="spellEnd"/>
                  <w:r w:rsidRPr="00ED5069">
                    <w:rPr>
                      <w:color w:val="000000"/>
                    </w:rPr>
                    <w:t> = </w:t>
                  </w:r>
                  <w:proofErr w:type="spellStart"/>
                  <w:r w:rsidRPr="00ED5069">
                    <w:rPr>
                      <w:color w:val="000000"/>
                    </w:rPr>
                    <w:t>new</w:t>
                  </w:r>
                  <w:proofErr w:type="spellEnd"/>
                  <w:r w:rsidRPr="00ED5069">
                    <w:rPr>
                      <w:color w:val="000000"/>
                    </w:rPr>
                    <w:t> </w:t>
                  </w:r>
                  <w:proofErr w:type="spellStart"/>
                  <w:proofErr w:type="gramStart"/>
                  <w:r w:rsidRPr="00ED5069">
                    <w:rPr>
                      <w:color w:val="000000"/>
                    </w:rPr>
                    <w:t>Schema</w:t>
                  </w:r>
                  <w:proofErr w:type="spellEnd"/>
                  <w:r w:rsidRPr="00ED5069">
                    <w:rPr>
                      <w:color w:val="000000"/>
                    </w:rPr>
                    <w:t>(</w:t>
                  </w:r>
                  <w:proofErr w:type="gramEnd"/>
                  <w:r w:rsidRPr="00ED5069">
                    <w:rPr>
                      <w:color w:val="000000"/>
                    </w:rPr>
                    <w:t>{</w:t>
                  </w:r>
                </w:p>
                <w:p w:rsidR="00ED5069" w:rsidRPr="00ED5069" w:rsidRDefault="00ED5069" w:rsidP="00ED5069">
                  <w:pPr>
                    <w:pStyle w:val="Kd"/>
                    <w:tabs>
                      <w:tab w:val="clear" w:pos="851"/>
                      <w:tab w:val="left" w:pos="990"/>
                    </w:tabs>
                    <w:ind w:left="720" w:right="849"/>
                    <w:rPr>
                      <w:color w:val="000000"/>
                    </w:rPr>
                  </w:pPr>
                  <w:r w:rsidRPr="00ED5069">
                    <w:rPr>
                      <w:color w:val="000000"/>
                    </w:rPr>
                    <w:t>  email: {</w:t>
                  </w:r>
                </w:p>
                <w:p w:rsidR="00ED5069" w:rsidRPr="00ED5069" w:rsidRDefault="00ED5069" w:rsidP="00ED5069">
                  <w:pPr>
                    <w:pStyle w:val="Kd"/>
                    <w:tabs>
                      <w:tab w:val="clear" w:pos="851"/>
                      <w:tab w:val="left" w:pos="990"/>
                    </w:tabs>
                    <w:ind w:left="720" w:right="849"/>
                    <w:rPr>
                      <w:color w:val="000000"/>
                    </w:rPr>
                  </w:pPr>
                  <w:r w:rsidRPr="00ED5069">
                    <w:rPr>
                      <w:color w:val="000000"/>
                    </w:rPr>
                    <w:t>    </w:t>
                  </w:r>
                  <w:proofErr w:type="spellStart"/>
                  <w:r w:rsidRPr="00ED5069">
                    <w:rPr>
                      <w:color w:val="000000"/>
                    </w:rPr>
                    <w:t>type</w:t>
                  </w:r>
                  <w:proofErr w:type="spellEnd"/>
                  <w:r w:rsidRPr="00ED5069">
                    <w:rPr>
                      <w:color w:val="000000"/>
                    </w:rPr>
                    <w:t>: </w:t>
                  </w:r>
                  <w:proofErr w:type="spellStart"/>
                  <w:r w:rsidRPr="00ED5069">
                    <w:rPr>
                      <w:color w:val="000000"/>
                    </w:rPr>
                    <w:t>String</w:t>
                  </w:r>
                  <w:proofErr w:type="spellEnd"/>
                  <w:r w:rsidRPr="00ED5069">
                    <w:rPr>
                      <w:color w:val="000000"/>
                    </w:rPr>
                    <w:t>,</w:t>
                  </w:r>
                </w:p>
                <w:p w:rsidR="00ED5069" w:rsidRPr="00ED5069" w:rsidRDefault="00ED5069" w:rsidP="00ED5069">
                  <w:pPr>
                    <w:pStyle w:val="Kd"/>
                    <w:tabs>
                      <w:tab w:val="clear" w:pos="851"/>
                      <w:tab w:val="left" w:pos="990"/>
                    </w:tabs>
                    <w:ind w:left="720" w:right="849"/>
                    <w:rPr>
                      <w:color w:val="000000"/>
                    </w:rPr>
                  </w:pPr>
                  <w:r w:rsidRPr="00ED5069">
                    <w:rPr>
                      <w:color w:val="000000"/>
                    </w:rPr>
                    <w:t>    </w:t>
                  </w:r>
                  <w:proofErr w:type="spellStart"/>
                  <w:r w:rsidRPr="00ED5069">
                    <w:rPr>
                      <w:color w:val="000000"/>
                    </w:rPr>
                    <w:t>unique</w:t>
                  </w:r>
                  <w:proofErr w:type="spellEnd"/>
                  <w:r w:rsidRPr="00ED5069">
                    <w:rPr>
                      <w:color w:val="000000"/>
                    </w:rPr>
                    <w:t>: </w:t>
                  </w:r>
                  <w:proofErr w:type="spellStart"/>
                  <w:r w:rsidRPr="00ED5069">
                    <w:rPr>
                      <w:color w:val="000000"/>
                    </w:rPr>
                    <w:t>true</w:t>
                  </w:r>
                  <w:proofErr w:type="spellEnd"/>
                  <w:r w:rsidRPr="00ED5069">
                    <w:rPr>
                      <w:color w:val="000000"/>
                    </w:rPr>
                    <w:t>,</w:t>
                  </w:r>
                </w:p>
                <w:p w:rsidR="00ED5069" w:rsidRPr="00ED5069" w:rsidRDefault="00ED5069" w:rsidP="00ED5069">
                  <w:pPr>
                    <w:pStyle w:val="Kd"/>
                    <w:tabs>
                      <w:tab w:val="clear" w:pos="851"/>
                      <w:tab w:val="left" w:pos="990"/>
                    </w:tabs>
                    <w:ind w:left="720" w:right="849"/>
                    <w:rPr>
                      <w:color w:val="000000"/>
                    </w:rPr>
                  </w:pPr>
                  <w:r w:rsidRPr="00ED5069">
                    <w:rPr>
                      <w:color w:val="000000"/>
                    </w:rPr>
                    <w:t>    </w:t>
                  </w:r>
                  <w:proofErr w:type="spellStart"/>
                  <w:r w:rsidRPr="00ED5069">
                    <w:rPr>
                      <w:color w:val="000000"/>
                    </w:rPr>
                    <w:t>required</w:t>
                  </w:r>
                  <w:proofErr w:type="spellEnd"/>
                  <w:r w:rsidRPr="00ED5069">
                    <w:rPr>
                      <w:color w:val="000000"/>
                    </w:rPr>
                    <w:t>: </w:t>
                  </w:r>
                  <w:proofErr w:type="spellStart"/>
                  <w:r w:rsidRPr="00ED5069">
                    <w:rPr>
                      <w:color w:val="000000"/>
                    </w:rPr>
                    <w:t>true</w:t>
                  </w:r>
                  <w:proofErr w:type="spellEnd"/>
                </w:p>
                <w:p w:rsidR="00ED5069" w:rsidRPr="00ED5069" w:rsidRDefault="00ED5069" w:rsidP="00ED5069">
                  <w:pPr>
                    <w:pStyle w:val="Kd"/>
                    <w:tabs>
                      <w:tab w:val="clear" w:pos="851"/>
                      <w:tab w:val="left" w:pos="990"/>
                    </w:tabs>
                    <w:ind w:left="720" w:right="849"/>
                    <w:rPr>
                      <w:color w:val="000000"/>
                    </w:rPr>
                  </w:pPr>
                  <w:r w:rsidRPr="00ED5069">
                    <w:rPr>
                      <w:color w:val="000000"/>
                    </w:rPr>
                    <w:t>  },</w:t>
                  </w:r>
                </w:p>
                <w:p w:rsidR="00ED5069" w:rsidRPr="00ED5069" w:rsidRDefault="00ED5069" w:rsidP="00ED5069">
                  <w:pPr>
                    <w:pStyle w:val="Kd"/>
                    <w:tabs>
                      <w:tab w:val="clear" w:pos="851"/>
                      <w:tab w:val="left" w:pos="990"/>
                    </w:tabs>
                    <w:ind w:left="720" w:right="849"/>
                    <w:rPr>
                      <w:color w:val="000000"/>
                    </w:rPr>
                  </w:pPr>
                  <w:r w:rsidRPr="00ED5069">
                    <w:rPr>
                      <w:color w:val="000000"/>
                    </w:rPr>
                    <w:t>  </w:t>
                  </w:r>
                  <w:proofErr w:type="spellStart"/>
                  <w:r w:rsidRPr="00ED5069">
                    <w:rPr>
                      <w:color w:val="000000"/>
                    </w:rPr>
                    <w:t>password</w:t>
                  </w:r>
                  <w:proofErr w:type="spellEnd"/>
                  <w:r w:rsidRPr="00ED5069">
                    <w:rPr>
                      <w:color w:val="000000"/>
                    </w:rPr>
                    <w:t>: {</w:t>
                  </w:r>
                </w:p>
                <w:p w:rsidR="00ED5069" w:rsidRPr="00ED5069" w:rsidRDefault="00ED5069" w:rsidP="00ED5069">
                  <w:pPr>
                    <w:pStyle w:val="Kd"/>
                    <w:tabs>
                      <w:tab w:val="clear" w:pos="851"/>
                      <w:tab w:val="left" w:pos="990"/>
                    </w:tabs>
                    <w:ind w:left="720" w:right="849"/>
                    <w:rPr>
                      <w:color w:val="000000"/>
                    </w:rPr>
                  </w:pPr>
                  <w:r w:rsidRPr="00ED5069">
                    <w:rPr>
                      <w:color w:val="000000"/>
                    </w:rPr>
                    <w:t>    </w:t>
                  </w:r>
                  <w:proofErr w:type="spellStart"/>
                  <w:r w:rsidRPr="00ED5069">
                    <w:rPr>
                      <w:color w:val="000000"/>
                    </w:rPr>
                    <w:t>type</w:t>
                  </w:r>
                  <w:proofErr w:type="spellEnd"/>
                  <w:r w:rsidRPr="00ED5069">
                    <w:rPr>
                      <w:color w:val="000000"/>
                    </w:rPr>
                    <w:t>: </w:t>
                  </w:r>
                  <w:proofErr w:type="spellStart"/>
                  <w:r w:rsidRPr="00ED5069">
                    <w:rPr>
                      <w:color w:val="000000"/>
                    </w:rPr>
                    <w:t>String</w:t>
                  </w:r>
                  <w:proofErr w:type="spellEnd"/>
                  <w:r w:rsidRPr="00ED5069">
                    <w:rPr>
                      <w:color w:val="000000"/>
                    </w:rPr>
                    <w:t>,</w:t>
                  </w:r>
                </w:p>
                <w:p w:rsidR="00ED5069" w:rsidRPr="00ED5069" w:rsidRDefault="00ED5069" w:rsidP="00ED5069">
                  <w:pPr>
                    <w:pStyle w:val="Kd"/>
                    <w:tabs>
                      <w:tab w:val="clear" w:pos="851"/>
                      <w:tab w:val="left" w:pos="990"/>
                    </w:tabs>
                    <w:ind w:left="720" w:right="849"/>
                    <w:rPr>
                      <w:color w:val="000000"/>
                    </w:rPr>
                  </w:pPr>
                  <w:r w:rsidRPr="00ED5069">
                    <w:rPr>
                      <w:color w:val="000000"/>
                    </w:rPr>
                    <w:t>    </w:t>
                  </w:r>
                  <w:proofErr w:type="spellStart"/>
                  <w:r w:rsidRPr="00ED5069">
                    <w:rPr>
                      <w:color w:val="000000"/>
                    </w:rPr>
                    <w:t>required</w:t>
                  </w:r>
                  <w:proofErr w:type="spellEnd"/>
                  <w:r w:rsidRPr="00ED5069">
                    <w:rPr>
                      <w:color w:val="000000"/>
                    </w:rPr>
                    <w:t>: </w:t>
                  </w:r>
                  <w:proofErr w:type="spellStart"/>
                  <w:r w:rsidRPr="00ED5069">
                    <w:rPr>
                      <w:color w:val="000000"/>
                    </w:rPr>
                    <w:t>true</w:t>
                  </w:r>
                  <w:proofErr w:type="spellEnd"/>
                </w:p>
                <w:p w:rsidR="00ED5069" w:rsidRPr="00ED5069" w:rsidRDefault="00ED5069" w:rsidP="00ED5069">
                  <w:pPr>
                    <w:pStyle w:val="Kd"/>
                    <w:tabs>
                      <w:tab w:val="clear" w:pos="851"/>
                      <w:tab w:val="left" w:pos="990"/>
                    </w:tabs>
                    <w:ind w:left="720" w:right="849"/>
                    <w:rPr>
                      <w:color w:val="000000"/>
                    </w:rPr>
                  </w:pPr>
                  <w:r w:rsidRPr="00ED5069">
                    <w:rPr>
                      <w:color w:val="000000"/>
                    </w:rPr>
                    <w:t>  },</w:t>
                  </w:r>
                </w:p>
                <w:p w:rsidR="00ED5069" w:rsidRPr="00ED5069" w:rsidRDefault="00ED5069" w:rsidP="00ED5069">
                  <w:pPr>
                    <w:pStyle w:val="Kd"/>
                    <w:tabs>
                      <w:tab w:val="clear" w:pos="851"/>
                      <w:tab w:val="left" w:pos="990"/>
                    </w:tabs>
                    <w:ind w:left="720" w:right="849"/>
                    <w:rPr>
                      <w:color w:val="000000"/>
                    </w:rPr>
                  </w:pPr>
                  <w:r w:rsidRPr="00ED5069">
                    <w:rPr>
                      <w:color w:val="000000"/>
                    </w:rPr>
                    <w:t>  </w:t>
                  </w:r>
                  <w:proofErr w:type="spellStart"/>
                  <w:r w:rsidRPr="00ED5069">
                    <w:rPr>
                      <w:color w:val="000000"/>
                    </w:rPr>
                    <w:t>firstName</w:t>
                  </w:r>
                  <w:proofErr w:type="spellEnd"/>
                  <w:r w:rsidRPr="00ED5069">
                    <w:rPr>
                      <w:color w:val="000000"/>
                    </w:rPr>
                    <w:t>: {</w:t>
                  </w:r>
                </w:p>
                <w:p w:rsidR="00ED5069" w:rsidRPr="00ED5069" w:rsidRDefault="00ED5069" w:rsidP="00ED5069">
                  <w:pPr>
                    <w:pStyle w:val="Kd"/>
                    <w:tabs>
                      <w:tab w:val="clear" w:pos="851"/>
                      <w:tab w:val="left" w:pos="990"/>
                    </w:tabs>
                    <w:ind w:left="720" w:right="849"/>
                    <w:rPr>
                      <w:color w:val="000000"/>
                    </w:rPr>
                  </w:pPr>
                  <w:r w:rsidRPr="00ED5069">
                    <w:rPr>
                      <w:color w:val="000000"/>
                    </w:rPr>
                    <w:t>    </w:t>
                  </w:r>
                  <w:proofErr w:type="spellStart"/>
                  <w:r w:rsidRPr="00ED5069">
                    <w:rPr>
                      <w:color w:val="000000"/>
                    </w:rPr>
                    <w:t>type</w:t>
                  </w:r>
                  <w:proofErr w:type="spellEnd"/>
                  <w:r w:rsidRPr="00ED5069">
                    <w:rPr>
                      <w:color w:val="000000"/>
                    </w:rPr>
                    <w:t>: </w:t>
                  </w:r>
                  <w:proofErr w:type="spellStart"/>
                  <w:r w:rsidRPr="00ED5069">
                    <w:rPr>
                      <w:color w:val="000000"/>
                    </w:rPr>
                    <w:t>String</w:t>
                  </w:r>
                  <w:proofErr w:type="spellEnd"/>
                  <w:r w:rsidRPr="00ED5069">
                    <w:rPr>
                      <w:color w:val="000000"/>
                    </w:rPr>
                    <w:t>,</w:t>
                  </w:r>
                </w:p>
                <w:p w:rsidR="00ED5069" w:rsidRPr="00ED5069" w:rsidRDefault="00ED5069" w:rsidP="00ED5069">
                  <w:pPr>
                    <w:pStyle w:val="Kd"/>
                    <w:tabs>
                      <w:tab w:val="clear" w:pos="851"/>
                      <w:tab w:val="left" w:pos="990"/>
                    </w:tabs>
                    <w:ind w:left="720" w:right="849"/>
                    <w:rPr>
                      <w:color w:val="000000"/>
                    </w:rPr>
                  </w:pPr>
                  <w:r w:rsidRPr="00ED5069">
                    <w:rPr>
                      <w:color w:val="000000"/>
                    </w:rPr>
                    <w:t>    </w:t>
                  </w:r>
                  <w:proofErr w:type="spellStart"/>
                  <w:r w:rsidRPr="00ED5069">
                    <w:rPr>
                      <w:color w:val="000000"/>
                    </w:rPr>
                    <w:t>required</w:t>
                  </w:r>
                  <w:proofErr w:type="spellEnd"/>
                  <w:r w:rsidRPr="00ED5069">
                    <w:rPr>
                      <w:color w:val="000000"/>
                    </w:rPr>
                    <w:t>: </w:t>
                  </w:r>
                  <w:proofErr w:type="spellStart"/>
                  <w:r w:rsidRPr="00ED5069">
                    <w:rPr>
                      <w:color w:val="000000"/>
                    </w:rPr>
                    <w:t>true</w:t>
                  </w:r>
                  <w:proofErr w:type="spellEnd"/>
                </w:p>
                <w:p w:rsidR="00ED5069" w:rsidRPr="00ED5069" w:rsidRDefault="00ED5069" w:rsidP="00ED5069">
                  <w:pPr>
                    <w:pStyle w:val="Kd"/>
                    <w:tabs>
                      <w:tab w:val="clear" w:pos="851"/>
                      <w:tab w:val="left" w:pos="990"/>
                    </w:tabs>
                    <w:ind w:left="720" w:right="849"/>
                    <w:rPr>
                      <w:color w:val="000000"/>
                    </w:rPr>
                  </w:pPr>
                  <w:r w:rsidRPr="00ED5069">
                    <w:rPr>
                      <w:color w:val="000000"/>
                    </w:rPr>
                    <w:t>  },</w:t>
                  </w:r>
                </w:p>
                <w:p w:rsidR="00ED5069" w:rsidRPr="00ED5069" w:rsidRDefault="00ED5069" w:rsidP="00ED5069">
                  <w:pPr>
                    <w:pStyle w:val="Kd"/>
                    <w:tabs>
                      <w:tab w:val="clear" w:pos="851"/>
                      <w:tab w:val="left" w:pos="990"/>
                    </w:tabs>
                    <w:ind w:left="720" w:right="849"/>
                    <w:rPr>
                      <w:color w:val="000000"/>
                    </w:rPr>
                  </w:pPr>
                  <w:r w:rsidRPr="00ED5069">
                    <w:rPr>
                      <w:color w:val="000000"/>
                    </w:rPr>
                    <w:t>  </w:t>
                  </w:r>
                  <w:proofErr w:type="spellStart"/>
                  <w:r w:rsidRPr="00ED5069">
                    <w:rPr>
                      <w:color w:val="000000"/>
                    </w:rPr>
                    <w:t>lastName</w:t>
                  </w:r>
                  <w:proofErr w:type="spellEnd"/>
                  <w:r w:rsidRPr="00ED5069">
                    <w:rPr>
                      <w:color w:val="000000"/>
                    </w:rPr>
                    <w:t>: {</w:t>
                  </w:r>
                </w:p>
                <w:p w:rsidR="00ED5069" w:rsidRPr="00ED5069" w:rsidRDefault="00ED5069" w:rsidP="00ED5069">
                  <w:pPr>
                    <w:pStyle w:val="Kd"/>
                    <w:tabs>
                      <w:tab w:val="clear" w:pos="851"/>
                      <w:tab w:val="left" w:pos="990"/>
                    </w:tabs>
                    <w:ind w:left="720" w:right="849"/>
                    <w:rPr>
                      <w:color w:val="000000"/>
                    </w:rPr>
                  </w:pPr>
                  <w:r w:rsidRPr="00ED5069">
                    <w:rPr>
                      <w:color w:val="000000"/>
                    </w:rPr>
                    <w:t>    </w:t>
                  </w:r>
                  <w:proofErr w:type="spellStart"/>
                  <w:r w:rsidRPr="00ED5069">
                    <w:rPr>
                      <w:color w:val="000000"/>
                    </w:rPr>
                    <w:t>type</w:t>
                  </w:r>
                  <w:proofErr w:type="spellEnd"/>
                  <w:r w:rsidRPr="00ED5069">
                    <w:rPr>
                      <w:color w:val="000000"/>
                    </w:rPr>
                    <w:t>: </w:t>
                  </w:r>
                  <w:proofErr w:type="spellStart"/>
                  <w:r w:rsidRPr="00ED5069">
                    <w:rPr>
                      <w:color w:val="000000"/>
                    </w:rPr>
                    <w:t>String</w:t>
                  </w:r>
                  <w:proofErr w:type="spellEnd"/>
                  <w:r w:rsidRPr="00ED5069">
                    <w:rPr>
                      <w:color w:val="000000"/>
                    </w:rPr>
                    <w:t>,</w:t>
                  </w:r>
                </w:p>
                <w:p w:rsidR="00ED5069" w:rsidRPr="00ED5069" w:rsidRDefault="00ED5069" w:rsidP="00ED5069">
                  <w:pPr>
                    <w:pStyle w:val="Kd"/>
                    <w:tabs>
                      <w:tab w:val="clear" w:pos="851"/>
                      <w:tab w:val="left" w:pos="990"/>
                    </w:tabs>
                    <w:ind w:left="720" w:right="849"/>
                    <w:rPr>
                      <w:color w:val="000000"/>
                    </w:rPr>
                  </w:pPr>
                  <w:r w:rsidRPr="00ED5069">
                    <w:rPr>
                      <w:color w:val="000000"/>
                    </w:rPr>
                    <w:t>    </w:t>
                  </w:r>
                  <w:proofErr w:type="spellStart"/>
                  <w:r w:rsidRPr="00ED5069">
                    <w:rPr>
                      <w:color w:val="000000"/>
                    </w:rPr>
                    <w:t>required</w:t>
                  </w:r>
                  <w:proofErr w:type="spellEnd"/>
                  <w:r w:rsidRPr="00ED5069">
                    <w:rPr>
                      <w:color w:val="000000"/>
                    </w:rPr>
                    <w:t>: </w:t>
                  </w:r>
                  <w:proofErr w:type="spellStart"/>
                  <w:r w:rsidRPr="00ED5069">
                    <w:rPr>
                      <w:color w:val="000000"/>
                    </w:rPr>
                    <w:t>true</w:t>
                  </w:r>
                  <w:proofErr w:type="spellEnd"/>
                </w:p>
                <w:p w:rsidR="00ED5069" w:rsidRPr="00ED5069" w:rsidRDefault="00ED5069" w:rsidP="00ED5069">
                  <w:pPr>
                    <w:pStyle w:val="Kd"/>
                    <w:tabs>
                      <w:tab w:val="clear" w:pos="851"/>
                      <w:tab w:val="left" w:pos="990"/>
                    </w:tabs>
                    <w:ind w:left="720" w:right="849"/>
                    <w:rPr>
                      <w:color w:val="000000"/>
                    </w:rPr>
                  </w:pPr>
                  <w:r w:rsidRPr="00ED5069">
                    <w:rPr>
                      <w:color w:val="000000"/>
                    </w:rPr>
                    <w:t>  }</w:t>
                  </w:r>
                </w:p>
                <w:p w:rsidR="00ED5069" w:rsidRPr="00ED5069" w:rsidRDefault="00ED5069" w:rsidP="00ED5069">
                  <w:pPr>
                    <w:pStyle w:val="Kd"/>
                    <w:tabs>
                      <w:tab w:val="clear" w:pos="851"/>
                      <w:tab w:val="left" w:pos="990"/>
                    </w:tabs>
                    <w:ind w:left="720" w:right="849"/>
                    <w:rPr>
                      <w:color w:val="000000"/>
                    </w:rPr>
                  </w:pPr>
                  <w:r w:rsidRPr="00ED5069">
                    <w:rPr>
                      <w:color w:val="000000"/>
                    </w:rPr>
                    <w:t>});</w:t>
                  </w:r>
                </w:p>
                <w:p w:rsidR="00ED5069" w:rsidRPr="00ED5069" w:rsidRDefault="00ED5069" w:rsidP="00ED5069">
                  <w:pPr>
                    <w:pStyle w:val="Kd"/>
                    <w:tabs>
                      <w:tab w:val="clear" w:pos="851"/>
                      <w:tab w:val="left" w:pos="990"/>
                    </w:tabs>
                    <w:ind w:left="720" w:right="849"/>
                    <w:rPr>
                      <w:color w:val="000000"/>
                    </w:rPr>
                  </w:pPr>
                </w:p>
                <w:p w:rsidR="00ED5069" w:rsidRPr="00ED5069" w:rsidRDefault="00ED5069" w:rsidP="00ED5069">
                  <w:pPr>
                    <w:pStyle w:val="Kd"/>
                    <w:tabs>
                      <w:tab w:val="clear" w:pos="851"/>
                      <w:tab w:val="left" w:pos="990"/>
                    </w:tabs>
                    <w:ind w:left="720" w:right="849"/>
                    <w:rPr>
                      <w:color w:val="000000"/>
                    </w:rPr>
                  </w:pPr>
                  <w:r w:rsidRPr="00ED5069">
                    <w:rPr>
                      <w:color w:val="000000"/>
                    </w:rPr>
                    <w:t>export </w:t>
                  </w:r>
                  <w:proofErr w:type="spellStart"/>
                  <w:r w:rsidRPr="00ED5069">
                    <w:rPr>
                      <w:color w:val="000000"/>
                    </w:rPr>
                    <w:t>default</w:t>
                  </w:r>
                  <w:proofErr w:type="spellEnd"/>
                  <w:r w:rsidRPr="00ED5069">
                    <w:rPr>
                      <w:color w:val="000000"/>
                    </w:rPr>
                    <w:t> </w:t>
                  </w:r>
                  <w:proofErr w:type="spellStart"/>
                  <w:proofErr w:type="gramStart"/>
                  <w:r w:rsidRPr="00ED5069">
                    <w:rPr>
                      <w:color w:val="000000"/>
                    </w:rPr>
                    <w:t>model</w:t>
                  </w:r>
                  <w:proofErr w:type="spellEnd"/>
                  <w:r w:rsidRPr="00ED5069">
                    <w:rPr>
                      <w:color w:val="000000"/>
                    </w:rPr>
                    <w:t>(</w:t>
                  </w:r>
                  <w:proofErr w:type="gramEnd"/>
                  <w:r w:rsidRPr="00ED5069">
                    <w:rPr>
                      <w:color w:val="000000"/>
                    </w:rPr>
                    <w:t>'</w:t>
                  </w:r>
                  <w:proofErr w:type="spellStart"/>
                  <w:r w:rsidRPr="00ED5069">
                    <w:rPr>
                      <w:color w:val="000000"/>
                    </w:rPr>
                    <w:t>User</w:t>
                  </w:r>
                  <w:proofErr w:type="spellEnd"/>
                  <w:r w:rsidRPr="00ED5069">
                    <w:rPr>
                      <w:color w:val="000000"/>
                    </w:rPr>
                    <w:t>', </w:t>
                  </w:r>
                  <w:proofErr w:type="spellStart"/>
                  <w:r w:rsidRPr="00ED5069">
                    <w:rPr>
                      <w:color w:val="000000"/>
                    </w:rPr>
                    <w:t>UserSchema</w:t>
                  </w:r>
                  <w:proofErr w:type="spellEnd"/>
                  <w:r w:rsidRPr="00ED5069">
                    <w:rPr>
                      <w:color w:val="000000"/>
                    </w:rPr>
                    <w:t>);</w:t>
                  </w:r>
                </w:p>
                <w:p w:rsidR="00ED5069" w:rsidRPr="00462E2F" w:rsidRDefault="00ED5069" w:rsidP="00ED5069">
                  <w:pPr>
                    <w:pStyle w:val="Kd"/>
                    <w:ind w:left="851" w:right="849"/>
                    <w:rPr>
                      <w:color w:val="000000"/>
                    </w:rPr>
                  </w:pPr>
                </w:p>
              </w:txbxContent>
            </v:textbox>
            <w10:wrap type="topAndBottom" anchorx="margin"/>
          </v:shape>
        </w:pict>
      </w:r>
      <w:r>
        <w:t>A szolgáltatásokat a tervezésnél leírt</w:t>
      </w:r>
      <w:r w:rsidR="00DF334B">
        <w:t xml:space="preserve"> (4.6 fejezet)</w:t>
      </w:r>
      <w:r>
        <w:t>, három rétegű architektúrának megfelelően készítettem el</w:t>
      </w:r>
      <w:r w:rsidR="00DF334B">
        <w:t>.</w:t>
      </w:r>
      <w:r w:rsidR="00C62367">
        <w:t xml:space="preserve"> A lentebb lévő kódrészleteket az </w:t>
      </w:r>
      <w:proofErr w:type="spellStart"/>
      <w:r w:rsidR="00C62367">
        <w:t>authentikációs</w:t>
      </w:r>
      <w:proofErr w:type="spellEnd"/>
      <w:r w:rsidR="00C62367">
        <w:t xml:space="preserve"> szolgáltatásból emeltem ki, a többi komponenst is hasonló módon implementáltam.</w:t>
      </w:r>
    </w:p>
    <w:p w:rsidR="00ED5069" w:rsidRDefault="00DF334B" w:rsidP="00ED5069">
      <w:pPr>
        <w:ind w:firstLine="0"/>
      </w:pPr>
      <w:r>
        <w:t>A</w:t>
      </w:r>
      <w:r w:rsidR="00ED5069">
        <w:t xml:space="preserve">z adatelérési réteget a </w:t>
      </w:r>
      <w:proofErr w:type="spellStart"/>
      <w:r w:rsidR="00ED5069">
        <w:t>mongoose</w:t>
      </w:r>
      <w:proofErr w:type="spellEnd"/>
      <w:r w:rsidR="00ED5069">
        <w:t xml:space="preserve"> könyvtár által szolgáltatott sémákkal írtam le.</w:t>
      </w:r>
    </w:p>
    <w:p w:rsidR="00ED5069" w:rsidRDefault="00ED5069" w:rsidP="00ED5069">
      <w:pPr>
        <w:pStyle w:val="Kpalrs"/>
      </w:pPr>
      <w:r>
        <w:t>User.js részlet</w:t>
      </w:r>
    </w:p>
    <w:p w:rsidR="00397208" w:rsidRDefault="00DD0ABE" w:rsidP="00ED5069">
      <w:pPr>
        <w:ind w:firstLine="0"/>
      </w:pPr>
      <w:r>
        <w:t>Az üzleti logikát kezelő modul részeit a feladat megvalósításánál szolgáltatásoknak (service) neveztem. Ezen szolgáltatások függvényeit használja a felette található, üzenetkezelésért felelős interfész réteg.</w:t>
      </w:r>
      <w:r w:rsidR="00A73FA7">
        <w:t xml:space="preserve"> A rétegek közötti adatok továbbadását </w:t>
      </w:r>
      <w:proofErr w:type="spellStart"/>
      <w:r w:rsidR="00A73FA7">
        <w:t>Promise</w:t>
      </w:r>
      <w:proofErr w:type="spellEnd"/>
      <w:r w:rsidR="00A73FA7">
        <w:t xml:space="preserve">-ok használatával oldottam meg. Az üzleti logika algoritmusaiban megtalálhatók egyéb, külső könyvtárak (pl. </w:t>
      </w:r>
      <w:proofErr w:type="spellStart"/>
      <w:r w:rsidR="00A73FA7">
        <w:t>bcrypt</w:t>
      </w:r>
      <w:proofErr w:type="spellEnd"/>
      <w:r w:rsidR="00A73FA7">
        <w:t xml:space="preserve">, md5, </w:t>
      </w:r>
      <w:proofErr w:type="spellStart"/>
      <w:r w:rsidR="00A73FA7">
        <w:t>jwt</w:t>
      </w:r>
      <w:proofErr w:type="spellEnd"/>
      <w:r w:rsidR="00A73FA7">
        <w:t>) függvényei. Alább az egyik ilyen szolgáltatásból emeltem ki egy részt, amely az új felhasználók létrehozását végzi.</w:t>
      </w:r>
    </w:p>
    <w:p w:rsidR="00ED5069" w:rsidRDefault="00397208" w:rsidP="00397208">
      <w:pPr>
        <w:pStyle w:val="Kpalrs"/>
      </w:pPr>
      <w:r>
        <w:br w:type="page"/>
      </w:r>
      <w:r>
        <w:rPr>
          <w:noProof/>
        </w:rPr>
        <w:lastRenderedPageBreak/>
        <w:pict>
          <v:shape id="_x0000_s1053" type="#_x0000_t202" style="position:absolute;left:0;text-align:left;margin-left:1.05pt;margin-top:.05pt;width:422.95pt;height:200.35pt;z-index:8;visibility:visible;mso-wrap-distance-left:9pt;mso-wrap-distance-top:3.6pt;mso-wrap-distance-right:9pt;mso-wrap-distance-bottom:3.6pt;mso-position-horizontal-relative:margin;mso-position-vertical-relative:text;mso-width-relative:margin;mso-height-relative:margin;v-text-anchor:top">
            <v:textbox style="mso-next-textbox:#_x0000_s1053">
              <w:txbxContent>
                <w:p w:rsidR="00397208" w:rsidRDefault="00397208" w:rsidP="00397208">
                  <w:pPr>
                    <w:pStyle w:val="Kd"/>
                    <w:tabs>
                      <w:tab w:val="clear" w:pos="851"/>
                      <w:tab w:val="left" w:pos="990"/>
                    </w:tabs>
                    <w:ind w:left="720" w:right="849"/>
                    <w:rPr>
                      <w:color w:val="000000"/>
                    </w:rPr>
                  </w:pPr>
                  <w:r>
                    <w:rPr>
                      <w:color w:val="000000"/>
                    </w:rPr>
                    <w:t>. . .</w:t>
                  </w:r>
                </w:p>
                <w:p w:rsidR="00397208" w:rsidRDefault="00397208" w:rsidP="00397208">
                  <w:pPr>
                    <w:pStyle w:val="Kd"/>
                    <w:tabs>
                      <w:tab w:val="clear" w:pos="851"/>
                      <w:tab w:val="left" w:pos="990"/>
                    </w:tabs>
                    <w:ind w:left="720" w:right="849"/>
                    <w:rPr>
                      <w:color w:val="000000"/>
                    </w:rPr>
                  </w:pPr>
                </w:p>
                <w:p w:rsidR="00397208" w:rsidRPr="00397208" w:rsidRDefault="00397208" w:rsidP="00397208">
                  <w:pPr>
                    <w:pStyle w:val="Kd"/>
                    <w:tabs>
                      <w:tab w:val="clear" w:pos="851"/>
                      <w:tab w:val="left" w:pos="990"/>
                    </w:tabs>
                    <w:ind w:left="720" w:right="849"/>
                    <w:rPr>
                      <w:color w:val="000000"/>
                    </w:rPr>
                  </w:pPr>
                  <w:r w:rsidRPr="00397208">
                    <w:rPr>
                      <w:color w:val="000000"/>
                    </w:rPr>
                    <w:t>export const </w:t>
                  </w:r>
                  <w:proofErr w:type="spellStart"/>
                  <w:r w:rsidRPr="00397208">
                    <w:rPr>
                      <w:color w:val="000000"/>
                    </w:rPr>
                    <w:t>register</w:t>
                  </w:r>
                  <w:proofErr w:type="spellEnd"/>
                  <w:r w:rsidRPr="00397208">
                    <w:rPr>
                      <w:color w:val="000000"/>
                    </w:rPr>
                    <w:t> = </w:t>
                  </w:r>
                  <w:proofErr w:type="spellStart"/>
                  <w:r w:rsidRPr="00397208">
                    <w:rPr>
                      <w:color w:val="000000"/>
                    </w:rPr>
                    <w:t>async</w:t>
                  </w:r>
                  <w:proofErr w:type="spellEnd"/>
                  <w:r w:rsidRPr="00397208">
                    <w:rPr>
                      <w:color w:val="000000"/>
                    </w:rPr>
                    <w:t> (</w:t>
                  </w:r>
                  <w:proofErr w:type="spellStart"/>
                  <w:r w:rsidRPr="00397208">
                    <w:rPr>
                      <w:color w:val="000000"/>
                    </w:rPr>
                    <w:t>user</w:t>
                  </w:r>
                  <w:proofErr w:type="spellEnd"/>
                  <w:r w:rsidRPr="00397208">
                    <w:rPr>
                      <w:color w:val="000000"/>
                    </w:rPr>
                    <w:t>) =&gt; {</w:t>
                  </w:r>
                </w:p>
                <w:p w:rsidR="00397208" w:rsidRPr="00397208" w:rsidRDefault="00397208" w:rsidP="00397208">
                  <w:pPr>
                    <w:pStyle w:val="Kd"/>
                    <w:tabs>
                      <w:tab w:val="clear" w:pos="851"/>
                      <w:tab w:val="left" w:pos="990"/>
                    </w:tabs>
                    <w:ind w:left="720" w:right="849"/>
                    <w:rPr>
                      <w:color w:val="000000"/>
                    </w:rPr>
                  </w:pPr>
                  <w:r w:rsidRPr="00397208">
                    <w:rPr>
                      <w:color w:val="000000"/>
                    </w:rPr>
                    <w:t>  </w:t>
                  </w:r>
                  <w:proofErr w:type="spellStart"/>
                  <w:r w:rsidRPr="00397208">
                    <w:rPr>
                      <w:color w:val="000000"/>
                    </w:rPr>
                    <w:t>return</w:t>
                  </w:r>
                  <w:proofErr w:type="spellEnd"/>
                  <w:r w:rsidRPr="00397208">
                    <w:rPr>
                      <w:color w:val="000000"/>
                    </w:rPr>
                    <w:t> </w:t>
                  </w:r>
                  <w:proofErr w:type="spellStart"/>
                  <w:r w:rsidRPr="00397208">
                    <w:rPr>
                      <w:color w:val="000000"/>
                    </w:rPr>
                    <w:t>new</w:t>
                  </w:r>
                  <w:proofErr w:type="spellEnd"/>
                  <w:r w:rsidRPr="00397208">
                    <w:rPr>
                      <w:color w:val="000000"/>
                    </w:rPr>
                    <w:t> </w:t>
                  </w:r>
                  <w:proofErr w:type="spellStart"/>
                  <w:proofErr w:type="gramStart"/>
                  <w:r w:rsidRPr="00397208">
                    <w:rPr>
                      <w:color w:val="000000"/>
                    </w:rPr>
                    <w:t>Promise</w:t>
                  </w:r>
                  <w:proofErr w:type="spellEnd"/>
                  <w:r w:rsidRPr="00397208">
                    <w:rPr>
                      <w:color w:val="000000"/>
                    </w:rPr>
                    <w:t>(</w:t>
                  </w:r>
                  <w:proofErr w:type="gramEnd"/>
                  <w:r w:rsidRPr="00397208">
                    <w:rPr>
                      <w:color w:val="000000"/>
                    </w:rPr>
                    <w:t>(</w:t>
                  </w:r>
                  <w:proofErr w:type="spellStart"/>
                  <w:r w:rsidRPr="00397208">
                    <w:rPr>
                      <w:color w:val="000000"/>
                    </w:rPr>
                    <w:t>resolve</w:t>
                  </w:r>
                  <w:proofErr w:type="spellEnd"/>
                  <w:r w:rsidRPr="00397208">
                    <w:rPr>
                      <w:color w:val="000000"/>
                    </w:rPr>
                    <w:t>, </w:t>
                  </w:r>
                  <w:proofErr w:type="spellStart"/>
                  <w:r w:rsidRPr="00397208">
                    <w:rPr>
                      <w:color w:val="000000"/>
                    </w:rPr>
                    <w:t>reject</w:t>
                  </w:r>
                  <w:proofErr w:type="spellEnd"/>
                  <w:r w:rsidRPr="00397208">
                    <w:rPr>
                      <w:color w:val="000000"/>
                    </w:rPr>
                    <w:t>) =&gt; {</w:t>
                  </w:r>
                </w:p>
                <w:p w:rsidR="00397208" w:rsidRPr="00397208" w:rsidRDefault="00397208" w:rsidP="00397208">
                  <w:pPr>
                    <w:pStyle w:val="Kd"/>
                    <w:tabs>
                      <w:tab w:val="clear" w:pos="851"/>
                      <w:tab w:val="left" w:pos="990"/>
                    </w:tabs>
                    <w:ind w:left="720" w:right="849"/>
                    <w:rPr>
                      <w:color w:val="000000"/>
                    </w:rPr>
                  </w:pPr>
                  <w:r w:rsidRPr="00397208">
                    <w:rPr>
                      <w:color w:val="000000"/>
                    </w:rPr>
                    <w:t>    </w:t>
                  </w:r>
                  <w:proofErr w:type="spellStart"/>
                  <w:proofErr w:type="gramStart"/>
                  <w:r w:rsidRPr="00397208">
                    <w:rPr>
                      <w:color w:val="000000"/>
                    </w:rPr>
                    <w:t>bcrypt.hash</w:t>
                  </w:r>
                  <w:proofErr w:type="spellEnd"/>
                  <w:proofErr w:type="gramEnd"/>
                  <w:r w:rsidRPr="00397208">
                    <w:rPr>
                      <w:color w:val="000000"/>
                    </w:rPr>
                    <w:t>(</w:t>
                  </w:r>
                  <w:proofErr w:type="spellStart"/>
                  <w:r w:rsidRPr="00397208">
                    <w:rPr>
                      <w:color w:val="000000"/>
                    </w:rPr>
                    <w:t>user.password</w:t>
                  </w:r>
                  <w:proofErr w:type="spellEnd"/>
                  <w:r w:rsidRPr="00397208">
                    <w:rPr>
                      <w:color w:val="000000"/>
                    </w:rPr>
                    <w:t>, </w:t>
                  </w:r>
                  <w:proofErr w:type="spellStart"/>
                  <w:r w:rsidRPr="00397208">
                    <w:rPr>
                      <w:color w:val="000000"/>
                    </w:rPr>
                    <w:t>saltRounds</w:t>
                  </w:r>
                  <w:proofErr w:type="spellEnd"/>
                  <w:r w:rsidRPr="00397208">
                    <w:rPr>
                      <w:color w:val="000000"/>
                    </w:rPr>
                    <w:t>, (</w:t>
                  </w:r>
                  <w:proofErr w:type="spellStart"/>
                  <w:r w:rsidRPr="00397208">
                    <w:rPr>
                      <w:color w:val="000000"/>
                    </w:rPr>
                    <w:t>err</w:t>
                  </w:r>
                  <w:proofErr w:type="spellEnd"/>
                  <w:r w:rsidRPr="00397208">
                    <w:rPr>
                      <w:color w:val="000000"/>
                    </w:rPr>
                    <w:t>, </w:t>
                  </w:r>
                  <w:proofErr w:type="spellStart"/>
                  <w:r w:rsidRPr="00397208">
                    <w:rPr>
                      <w:color w:val="000000"/>
                    </w:rPr>
                    <w:t>hash</w:t>
                  </w:r>
                  <w:proofErr w:type="spellEnd"/>
                  <w:r w:rsidRPr="00397208">
                    <w:rPr>
                      <w:color w:val="000000"/>
                    </w:rPr>
                    <w:t>) =&gt; {</w:t>
                  </w:r>
                </w:p>
                <w:p w:rsidR="00397208" w:rsidRPr="00397208" w:rsidRDefault="00397208" w:rsidP="00397208">
                  <w:pPr>
                    <w:pStyle w:val="Kd"/>
                    <w:tabs>
                      <w:tab w:val="clear" w:pos="851"/>
                      <w:tab w:val="left" w:pos="990"/>
                    </w:tabs>
                    <w:ind w:left="720" w:right="849"/>
                    <w:rPr>
                      <w:color w:val="000000"/>
                    </w:rPr>
                  </w:pPr>
                  <w:r w:rsidRPr="00397208">
                    <w:rPr>
                      <w:color w:val="000000"/>
                    </w:rPr>
                    <w:t>      </w:t>
                  </w:r>
                  <w:proofErr w:type="spellStart"/>
                  <w:r w:rsidRPr="00397208">
                    <w:rPr>
                      <w:color w:val="000000"/>
                    </w:rPr>
                    <w:t>if</w:t>
                  </w:r>
                  <w:proofErr w:type="spellEnd"/>
                  <w:r w:rsidRPr="00397208">
                    <w:rPr>
                      <w:color w:val="000000"/>
                    </w:rPr>
                    <w:t> (</w:t>
                  </w:r>
                  <w:proofErr w:type="spellStart"/>
                  <w:r w:rsidRPr="00397208">
                    <w:rPr>
                      <w:color w:val="000000"/>
                    </w:rPr>
                    <w:t>err</w:t>
                  </w:r>
                  <w:proofErr w:type="spellEnd"/>
                  <w:r w:rsidRPr="00397208">
                    <w:rPr>
                      <w:color w:val="000000"/>
                    </w:rPr>
                    <w:t>) {</w:t>
                  </w:r>
                </w:p>
                <w:p w:rsidR="00397208" w:rsidRPr="00397208" w:rsidRDefault="00397208" w:rsidP="00397208">
                  <w:pPr>
                    <w:pStyle w:val="Kd"/>
                    <w:tabs>
                      <w:tab w:val="clear" w:pos="851"/>
                      <w:tab w:val="left" w:pos="990"/>
                    </w:tabs>
                    <w:ind w:left="720" w:right="849"/>
                    <w:rPr>
                      <w:color w:val="000000"/>
                    </w:rPr>
                  </w:pPr>
                  <w:r w:rsidRPr="00397208">
                    <w:rPr>
                      <w:color w:val="000000"/>
                    </w:rPr>
                    <w:t>        </w:t>
                  </w:r>
                  <w:proofErr w:type="spellStart"/>
                  <w:r w:rsidRPr="00397208">
                    <w:rPr>
                      <w:color w:val="000000"/>
                    </w:rPr>
                    <w:t>reject</w:t>
                  </w:r>
                  <w:proofErr w:type="spellEnd"/>
                  <w:r w:rsidRPr="00397208">
                    <w:rPr>
                      <w:color w:val="000000"/>
                    </w:rPr>
                    <w:t>(</w:t>
                  </w:r>
                  <w:proofErr w:type="spellStart"/>
                  <w:r w:rsidRPr="00397208">
                    <w:rPr>
                      <w:color w:val="000000"/>
                    </w:rPr>
                    <w:t>err</w:t>
                  </w:r>
                  <w:proofErr w:type="spellEnd"/>
                  <w:r w:rsidRPr="00397208">
                    <w:rPr>
                      <w:color w:val="000000"/>
                    </w:rPr>
                    <w:t>);</w:t>
                  </w:r>
                </w:p>
                <w:p w:rsidR="00397208" w:rsidRPr="00397208" w:rsidRDefault="00397208" w:rsidP="00397208">
                  <w:pPr>
                    <w:pStyle w:val="Kd"/>
                    <w:tabs>
                      <w:tab w:val="clear" w:pos="851"/>
                      <w:tab w:val="left" w:pos="990"/>
                    </w:tabs>
                    <w:ind w:left="720" w:right="849"/>
                    <w:rPr>
                      <w:color w:val="000000"/>
                    </w:rPr>
                  </w:pPr>
                  <w:r w:rsidRPr="00397208">
                    <w:rPr>
                      <w:color w:val="000000"/>
                    </w:rPr>
                    <w:t>      }</w:t>
                  </w:r>
                </w:p>
                <w:p w:rsidR="00397208" w:rsidRPr="00397208" w:rsidRDefault="00397208" w:rsidP="00397208">
                  <w:pPr>
                    <w:pStyle w:val="Kd"/>
                    <w:tabs>
                      <w:tab w:val="clear" w:pos="851"/>
                      <w:tab w:val="left" w:pos="990"/>
                    </w:tabs>
                    <w:ind w:left="720" w:right="849"/>
                    <w:rPr>
                      <w:color w:val="000000"/>
                    </w:rPr>
                  </w:pPr>
                  <w:r w:rsidRPr="00397208">
                    <w:rPr>
                      <w:color w:val="000000"/>
                    </w:rPr>
                    <w:t>      </w:t>
                  </w:r>
                  <w:proofErr w:type="spellStart"/>
                  <w:r w:rsidRPr="00397208">
                    <w:rPr>
                      <w:color w:val="000000"/>
                    </w:rPr>
                    <w:t>let</w:t>
                  </w:r>
                  <w:proofErr w:type="spellEnd"/>
                  <w:r w:rsidRPr="00397208">
                    <w:rPr>
                      <w:color w:val="000000"/>
                    </w:rPr>
                    <w:t> </w:t>
                  </w:r>
                  <w:proofErr w:type="spellStart"/>
                  <w:r w:rsidRPr="00397208">
                    <w:rPr>
                      <w:color w:val="000000"/>
                    </w:rPr>
                    <w:t>userToSave</w:t>
                  </w:r>
                  <w:proofErr w:type="spellEnd"/>
                  <w:r w:rsidRPr="00397208">
                    <w:rPr>
                      <w:color w:val="000000"/>
                    </w:rPr>
                    <w:t> = </w:t>
                  </w:r>
                  <w:proofErr w:type="spellStart"/>
                  <w:r w:rsidRPr="00397208">
                    <w:rPr>
                      <w:color w:val="000000"/>
                    </w:rPr>
                    <w:t>new</w:t>
                  </w:r>
                  <w:proofErr w:type="spellEnd"/>
                  <w:r w:rsidRPr="00397208">
                    <w:rPr>
                      <w:color w:val="000000"/>
                    </w:rPr>
                    <w:t> </w:t>
                  </w:r>
                  <w:proofErr w:type="spellStart"/>
                  <w:proofErr w:type="gramStart"/>
                  <w:r w:rsidRPr="00397208">
                    <w:rPr>
                      <w:color w:val="000000"/>
                    </w:rPr>
                    <w:t>User</w:t>
                  </w:r>
                  <w:proofErr w:type="spellEnd"/>
                  <w:r w:rsidRPr="00397208">
                    <w:rPr>
                      <w:color w:val="000000"/>
                    </w:rPr>
                    <w:t>(</w:t>
                  </w:r>
                  <w:proofErr w:type="gramEnd"/>
                  <w:r w:rsidRPr="00397208">
                    <w:rPr>
                      <w:color w:val="000000"/>
                    </w:rPr>
                    <w:t>{...</w:t>
                  </w:r>
                  <w:proofErr w:type="spellStart"/>
                  <w:r w:rsidRPr="00397208">
                    <w:rPr>
                      <w:color w:val="000000"/>
                    </w:rPr>
                    <w:t>user</w:t>
                  </w:r>
                  <w:proofErr w:type="spellEnd"/>
                  <w:r w:rsidRPr="00397208">
                    <w:rPr>
                      <w:color w:val="000000"/>
                    </w:rPr>
                    <w:t>, </w:t>
                  </w:r>
                  <w:proofErr w:type="spellStart"/>
                  <w:r w:rsidRPr="00397208">
                    <w:rPr>
                      <w:color w:val="000000"/>
                    </w:rPr>
                    <w:t>password</w:t>
                  </w:r>
                  <w:proofErr w:type="spellEnd"/>
                  <w:r w:rsidRPr="00397208">
                    <w:rPr>
                      <w:color w:val="000000"/>
                    </w:rPr>
                    <w:t>: </w:t>
                  </w:r>
                  <w:proofErr w:type="spellStart"/>
                  <w:r w:rsidRPr="00397208">
                    <w:rPr>
                      <w:color w:val="000000"/>
                    </w:rPr>
                    <w:t>hash</w:t>
                  </w:r>
                  <w:proofErr w:type="spellEnd"/>
                  <w:r w:rsidRPr="00397208">
                    <w:rPr>
                      <w:color w:val="000000"/>
                    </w:rPr>
                    <w:t>});</w:t>
                  </w:r>
                </w:p>
                <w:p w:rsidR="00397208" w:rsidRPr="00397208" w:rsidRDefault="00397208" w:rsidP="00397208">
                  <w:pPr>
                    <w:pStyle w:val="Kd"/>
                    <w:tabs>
                      <w:tab w:val="clear" w:pos="851"/>
                      <w:tab w:val="left" w:pos="990"/>
                    </w:tabs>
                    <w:ind w:left="720" w:right="849"/>
                    <w:rPr>
                      <w:color w:val="000000"/>
                    </w:rPr>
                  </w:pPr>
                  <w:r w:rsidRPr="00397208">
                    <w:rPr>
                      <w:color w:val="000000"/>
                    </w:rPr>
                    <w:t>      </w:t>
                  </w:r>
                  <w:proofErr w:type="spellStart"/>
                  <w:proofErr w:type="gramStart"/>
                  <w:r w:rsidRPr="00397208">
                    <w:rPr>
                      <w:color w:val="000000"/>
                    </w:rPr>
                    <w:t>resolve</w:t>
                  </w:r>
                  <w:proofErr w:type="spellEnd"/>
                  <w:r w:rsidRPr="00397208">
                    <w:rPr>
                      <w:color w:val="000000"/>
                    </w:rPr>
                    <w:t>(</w:t>
                  </w:r>
                  <w:proofErr w:type="spellStart"/>
                  <w:proofErr w:type="gramEnd"/>
                  <w:r w:rsidRPr="00397208">
                    <w:rPr>
                      <w:color w:val="000000"/>
                    </w:rPr>
                    <w:t>userToSave.save</w:t>
                  </w:r>
                  <w:proofErr w:type="spellEnd"/>
                  <w:r w:rsidRPr="00397208">
                    <w:rPr>
                      <w:color w:val="000000"/>
                    </w:rPr>
                    <w:t>());</w:t>
                  </w:r>
                </w:p>
                <w:p w:rsidR="00397208" w:rsidRPr="00397208" w:rsidRDefault="00397208" w:rsidP="00397208">
                  <w:pPr>
                    <w:pStyle w:val="Kd"/>
                    <w:tabs>
                      <w:tab w:val="clear" w:pos="851"/>
                      <w:tab w:val="left" w:pos="990"/>
                    </w:tabs>
                    <w:ind w:left="720" w:right="849"/>
                    <w:rPr>
                      <w:color w:val="000000"/>
                    </w:rPr>
                  </w:pPr>
                  <w:r w:rsidRPr="00397208">
                    <w:rPr>
                      <w:color w:val="000000"/>
                    </w:rPr>
                    <w:t>    });</w:t>
                  </w:r>
                </w:p>
                <w:p w:rsidR="00397208" w:rsidRPr="00397208" w:rsidRDefault="00397208" w:rsidP="00397208">
                  <w:pPr>
                    <w:pStyle w:val="Kd"/>
                    <w:tabs>
                      <w:tab w:val="clear" w:pos="851"/>
                      <w:tab w:val="left" w:pos="990"/>
                    </w:tabs>
                    <w:ind w:left="720" w:right="849"/>
                    <w:rPr>
                      <w:color w:val="000000"/>
                    </w:rPr>
                  </w:pPr>
                  <w:r w:rsidRPr="00397208">
                    <w:rPr>
                      <w:color w:val="000000"/>
                    </w:rPr>
                    <w:t>  });</w:t>
                  </w:r>
                </w:p>
                <w:p w:rsidR="00397208" w:rsidRPr="00397208" w:rsidRDefault="00397208" w:rsidP="00397208">
                  <w:pPr>
                    <w:pStyle w:val="Kd"/>
                    <w:tabs>
                      <w:tab w:val="clear" w:pos="851"/>
                      <w:tab w:val="left" w:pos="990"/>
                    </w:tabs>
                    <w:ind w:left="720" w:right="849"/>
                    <w:rPr>
                      <w:color w:val="000000"/>
                    </w:rPr>
                  </w:pPr>
                  <w:r w:rsidRPr="00397208">
                    <w:rPr>
                      <w:color w:val="000000"/>
                    </w:rPr>
                    <w:t>};</w:t>
                  </w:r>
                </w:p>
                <w:p w:rsidR="00397208" w:rsidRDefault="00397208" w:rsidP="00397208">
                  <w:pPr>
                    <w:pStyle w:val="Kd"/>
                    <w:tabs>
                      <w:tab w:val="clear" w:pos="851"/>
                      <w:tab w:val="left" w:pos="990"/>
                    </w:tabs>
                    <w:ind w:left="720" w:right="849"/>
                    <w:rPr>
                      <w:color w:val="000000"/>
                    </w:rPr>
                  </w:pPr>
                </w:p>
                <w:p w:rsidR="00397208" w:rsidRPr="00462E2F" w:rsidRDefault="00397208" w:rsidP="00397208">
                  <w:pPr>
                    <w:pStyle w:val="Kd"/>
                    <w:tabs>
                      <w:tab w:val="clear" w:pos="851"/>
                      <w:tab w:val="left" w:pos="990"/>
                    </w:tabs>
                    <w:ind w:left="720" w:right="849"/>
                    <w:rPr>
                      <w:color w:val="000000"/>
                    </w:rPr>
                  </w:pPr>
                  <w:r>
                    <w:rPr>
                      <w:color w:val="000000"/>
                    </w:rPr>
                    <w:t>. . .</w:t>
                  </w:r>
                </w:p>
              </w:txbxContent>
            </v:textbox>
            <w10:wrap type="topAndBottom" anchorx="margin"/>
          </v:shape>
        </w:pict>
      </w:r>
      <w:r>
        <w:t>auth.js részlet</w:t>
      </w:r>
    </w:p>
    <w:p w:rsidR="0081486F" w:rsidRDefault="0081486F" w:rsidP="0081486F">
      <w:pPr>
        <w:ind w:firstLine="0"/>
      </w:pPr>
      <w:r>
        <w:rPr>
          <w:noProof/>
        </w:rPr>
        <w:pict>
          <v:shape id="_x0000_s1054" type="#_x0000_t202" style="position:absolute;left:0;text-align:left;margin-left:1.05pt;margin-top:101.8pt;width:422.95pt;height:309.7pt;z-index:9;visibility:visible;mso-wrap-distance-left:9pt;mso-wrap-distance-top:3.6pt;mso-wrap-distance-right:9pt;mso-wrap-distance-bottom:3.6pt;mso-position-horizontal-relative:margin;mso-position-vertical-relative:text;mso-width-relative:margin;mso-height-relative:margin;v-text-anchor:top">
            <v:textbox style="mso-next-textbox:#_x0000_s1054">
              <w:txbxContent>
                <w:p w:rsidR="0081486F" w:rsidRDefault="0081486F" w:rsidP="0081486F">
                  <w:pPr>
                    <w:pStyle w:val="Kd"/>
                    <w:tabs>
                      <w:tab w:val="clear" w:pos="851"/>
                      <w:tab w:val="left" w:pos="990"/>
                    </w:tabs>
                    <w:ind w:left="720" w:right="849"/>
                    <w:rPr>
                      <w:color w:val="000000"/>
                    </w:rPr>
                  </w:pPr>
                  <w:r>
                    <w:rPr>
                      <w:color w:val="000000"/>
                    </w:rPr>
                    <w:t>. . .</w:t>
                  </w:r>
                </w:p>
                <w:p w:rsidR="0081486F" w:rsidRDefault="0081486F" w:rsidP="0081486F">
                  <w:pPr>
                    <w:pStyle w:val="Kd"/>
                    <w:tabs>
                      <w:tab w:val="clear" w:pos="851"/>
                      <w:tab w:val="left" w:pos="990"/>
                    </w:tabs>
                    <w:ind w:left="720" w:right="849"/>
                    <w:rPr>
                      <w:color w:val="000000"/>
                    </w:rPr>
                  </w:pPr>
                </w:p>
                <w:p w:rsidR="0081486F" w:rsidRPr="0081486F" w:rsidRDefault="0081486F" w:rsidP="0081486F">
                  <w:pPr>
                    <w:pStyle w:val="Kd"/>
                    <w:tabs>
                      <w:tab w:val="clear" w:pos="851"/>
                      <w:tab w:val="left" w:pos="990"/>
                    </w:tabs>
                    <w:ind w:left="720" w:right="849"/>
                    <w:rPr>
                      <w:color w:val="000000"/>
                    </w:rPr>
                  </w:pPr>
                  <w:proofErr w:type="spellStart"/>
                  <w:proofErr w:type="gramStart"/>
                  <w:r w:rsidRPr="0081486F">
                    <w:rPr>
                      <w:color w:val="000000"/>
                    </w:rPr>
                    <w:t>router.post</w:t>
                  </w:r>
                  <w:proofErr w:type="spellEnd"/>
                  <w:r w:rsidRPr="0081486F">
                    <w:rPr>
                      <w:color w:val="000000"/>
                    </w:rPr>
                    <w:t>(</w:t>
                  </w:r>
                  <w:proofErr w:type="gramEnd"/>
                  <w:r w:rsidRPr="0081486F">
                    <w:rPr>
                      <w:color w:val="000000"/>
                    </w:rPr>
                    <w:t>'/</w:t>
                  </w:r>
                  <w:proofErr w:type="spellStart"/>
                  <w:r w:rsidRPr="0081486F">
                    <w:rPr>
                      <w:color w:val="000000"/>
                    </w:rPr>
                    <w:t>authenticate</w:t>
                  </w:r>
                  <w:proofErr w:type="spellEnd"/>
                  <w:r w:rsidRPr="0081486F">
                    <w:rPr>
                      <w:color w:val="000000"/>
                    </w:rPr>
                    <w:t>', </w:t>
                  </w:r>
                  <w:proofErr w:type="spellStart"/>
                  <w:r w:rsidRPr="0081486F">
                    <w:rPr>
                      <w:color w:val="000000"/>
                    </w:rPr>
                    <w:t>async</w:t>
                  </w:r>
                  <w:proofErr w:type="spellEnd"/>
                  <w:r w:rsidRPr="0081486F">
                    <w:rPr>
                      <w:color w:val="000000"/>
                    </w:rPr>
                    <w:t> (</w:t>
                  </w:r>
                  <w:proofErr w:type="spellStart"/>
                  <w:r w:rsidRPr="0081486F">
                    <w:rPr>
                      <w:color w:val="000000"/>
                    </w:rPr>
                    <w:t>req</w:t>
                  </w:r>
                  <w:proofErr w:type="spellEnd"/>
                  <w:r w:rsidRPr="0081486F">
                    <w:rPr>
                      <w:color w:val="000000"/>
                    </w:rPr>
                    <w:t>, </w:t>
                  </w:r>
                  <w:proofErr w:type="spellStart"/>
                  <w:r w:rsidRPr="0081486F">
                    <w:rPr>
                      <w:color w:val="000000"/>
                    </w:rPr>
                    <w:t>res</w:t>
                  </w:r>
                  <w:proofErr w:type="spellEnd"/>
                  <w:r w:rsidRPr="0081486F">
                    <w:rPr>
                      <w:color w:val="000000"/>
                    </w:rPr>
                    <w:t>) =&gt; {</w:t>
                  </w:r>
                </w:p>
                <w:p w:rsidR="0081486F" w:rsidRPr="0081486F" w:rsidRDefault="0081486F" w:rsidP="0081486F">
                  <w:pPr>
                    <w:pStyle w:val="Kd"/>
                    <w:tabs>
                      <w:tab w:val="clear" w:pos="851"/>
                      <w:tab w:val="left" w:pos="990"/>
                    </w:tabs>
                    <w:ind w:left="720" w:right="849"/>
                    <w:rPr>
                      <w:color w:val="000000"/>
                    </w:rPr>
                  </w:pPr>
                  <w:r w:rsidRPr="0081486F">
                    <w:rPr>
                      <w:color w:val="000000"/>
                    </w:rPr>
                    <w:t>  const {</w:t>
                  </w:r>
                </w:p>
                <w:p w:rsidR="0081486F" w:rsidRPr="0081486F" w:rsidRDefault="0081486F" w:rsidP="0081486F">
                  <w:pPr>
                    <w:pStyle w:val="Kd"/>
                    <w:tabs>
                      <w:tab w:val="clear" w:pos="851"/>
                      <w:tab w:val="left" w:pos="990"/>
                    </w:tabs>
                    <w:ind w:left="720" w:right="849"/>
                    <w:rPr>
                      <w:color w:val="000000"/>
                    </w:rPr>
                  </w:pPr>
                  <w:r w:rsidRPr="0081486F">
                    <w:rPr>
                      <w:color w:val="000000"/>
                    </w:rPr>
                    <w:t>    email,</w:t>
                  </w:r>
                </w:p>
                <w:p w:rsidR="0081486F" w:rsidRPr="0081486F" w:rsidRDefault="0081486F" w:rsidP="0081486F">
                  <w:pPr>
                    <w:pStyle w:val="Kd"/>
                    <w:tabs>
                      <w:tab w:val="clear" w:pos="851"/>
                      <w:tab w:val="left" w:pos="990"/>
                    </w:tabs>
                    <w:ind w:left="720" w:right="849"/>
                    <w:rPr>
                      <w:color w:val="000000"/>
                    </w:rPr>
                  </w:pPr>
                  <w:r w:rsidRPr="0081486F">
                    <w:rPr>
                      <w:color w:val="000000"/>
                    </w:rPr>
                    <w:t>    </w:t>
                  </w:r>
                  <w:proofErr w:type="spellStart"/>
                  <w:r w:rsidRPr="0081486F">
                    <w:rPr>
                      <w:color w:val="000000"/>
                    </w:rPr>
                    <w:t>password</w:t>
                  </w:r>
                  <w:proofErr w:type="spellEnd"/>
                </w:p>
                <w:p w:rsidR="0081486F" w:rsidRPr="0081486F" w:rsidRDefault="0081486F" w:rsidP="0081486F">
                  <w:pPr>
                    <w:pStyle w:val="Kd"/>
                    <w:tabs>
                      <w:tab w:val="clear" w:pos="851"/>
                      <w:tab w:val="left" w:pos="990"/>
                    </w:tabs>
                    <w:ind w:left="720" w:right="849"/>
                    <w:rPr>
                      <w:color w:val="000000"/>
                    </w:rPr>
                  </w:pPr>
                  <w:r w:rsidRPr="0081486F">
                    <w:rPr>
                      <w:color w:val="000000"/>
                    </w:rPr>
                    <w:t>  } = </w:t>
                  </w:r>
                  <w:proofErr w:type="spellStart"/>
                  <w:proofErr w:type="gramStart"/>
                  <w:r w:rsidRPr="0081486F">
                    <w:rPr>
                      <w:color w:val="000000"/>
                    </w:rPr>
                    <w:t>req.body</w:t>
                  </w:r>
                  <w:proofErr w:type="spellEnd"/>
                  <w:proofErr w:type="gramEnd"/>
                  <w:r w:rsidRPr="0081486F">
                    <w:rPr>
                      <w:color w:val="000000"/>
                    </w:rPr>
                    <w:t>;</w:t>
                  </w:r>
                </w:p>
                <w:p w:rsidR="0081486F" w:rsidRPr="0081486F" w:rsidRDefault="0081486F" w:rsidP="0081486F">
                  <w:pPr>
                    <w:pStyle w:val="Kd"/>
                    <w:tabs>
                      <w:tab w:val="clear" w:pos="851"/>
                      <w:tab w:val="left" w:pos="990"/>
                    </w:tabs>
                    <w:ind w:left="720" w:right="849"/>
                    <w:rPr>
                      <w:color w:val="000000"/>
                    </w:rPr>
                  </w:pPr>
                  <w:r w:rsidRPr="0081486F">
                    <w:rPr>
                      <w:color w:val="000000"/>
                    </w:rPr>
                    <w:t>  </w:t>
                  </w:r>
                  <w:proofErr w:type="spellStart"/>
                  <w:proofErr w:type="gramStart"/>
                  <w:r w:rsidRPr="0081486F">
                    <w:rPr>
                      <w:color w:val="000000"/>
                    </w:rPr>
                    <w:t>authenticate</w:t>
                  </w:r>
                  <w:proofErr w:type="spellEnd"/>
                  <w:r w:rsidRPr="0081486F">
                    <w:rPr>
                      <w:color w:val="000000"/>
                    </w:rPr>
                    <w:t>(</w:t>
                  </w:r>
                  <w:proofErr w:type="gramEnd"/>
                  <w:r w:rsidRPr="0081486F">
                    <w:rPr>
                      <w:color w:val="000000"/>
                    </w:rPr>
                    <w:t>email, </w:t>
                  </w:r>
                  <w:proofErr w:type="spellStart"/>
                  <w:r w:rsidRPr="0081486F">
                    <w:rPr>
                      <w:color w:val="000000"/>
                    </w:rPr>
                    <w:t>password</w:t>
                  </w:r>
                  <w:proofErr w:type="spellEnd"/>
                  <w:r w:rsidRPr="0081486F">
                    <w:rPr>
                      <w:color w:val="000000"/>
                    </w:rPr>
                    <w:t>)</w:t>
                  </w:r>
                </w:p>
                <w:p w:rsidR="0081486F" w:rsidRPr="0081486F" w:rsidRDefault="0081486F" w:rsidP="0081486F">
                  <w:pPr>
                    <w:pStyle w:val="Kd"/>
                    <w:tabs>
                      <w:tab w:val="clear" w:pos="851"/>
                      <w:tab w:val="left" w:pos="990"/>
                    </w:tabs>
                    <w:ind w:left="720" w:right="849"/>
                    <w:rPr>
                      <w:color w:val="000000"/>
                    </w:rPr>
                  </w:pPr>
                  <w:r w:rsidRPr="0081486F">
                    <w:rPr>
                      <w:color w:val="000000"/>
                    </w:rPr>
                    <w:t>    </w:t>
                  </w:r>
                  <w:proofErr w:type="gramStart"/>
                  <w:r w:rsidRPr="0081486F">
                    <w:rPr>
                      <w:color w:val="000000"/>
                    </w:rPr>
                    <w:t>.</w:t>
                  </w:r>
                  <w:proofErr w:type="spellStart"/>
                  <w:r w:rsidRPr="0081486F">
                    <w:rPr>
                      <w:color w:val="000000"/>
                    </w:rPr>
                    <w:t>then</w:t>
                  </w:r>
                  <w:proofErr w:type="spellEnd"/>
                  <w:proofErr w:type="gramEnd"/>
                  <w:r w:rsidRPr="0081486F">
                    <w:rPr>
                      <w:color w:val="000000"/>
                    </w:rPr>
                    <w:t>((</w:t>
                  </w:r>
                  <w:proofErr w:type="spellStart"/>
                  <w:r w:rsidRPr="0081486F">
                    <w:rPr>
                      <w:color w:val="000000"/>
                    </w:rPr>
                    <w:t>result</w:t>
                  </w:r>
                  <w:proofErr w:type="spellEnd"/>
                  <w:r w:rsidRPr="0081486F">
                    <w:rPr>
                      <w:color w:val="000000"/>
                    </w:rPr>
                    <w:t>) =&gt; {</w:t>
                  </w:r>
                </w:p>
                <w:p w:rsidR="0081486F" w:rsidRPr="0081486F" w:rsidRDefault="0081486F" w:rsidP="0081486F">
                  <w:pPr>
                    <w:pStyle w:val="Kd"/>
                    <w:tabs>
                      <w:tab w:val="clear" w:pos="851"/>
                      <w:tab w:val="left" w:pos="990"/>
                    </w:tabs>
                    <w:ind w:left="720" w:right="849"/>
                    <w:rPr>
                      <w:color w:val="000000"/>
                    </w:rPr>
                  </w:pPr>
                  <w:r w:rsidRPr="0081486F">
                    <w:rPr>
                      <w:color w:val="000000"/>
                    </w:rPr>
                    <w:t>      </w:t>
                  </w:r>
                  <w:proofErr w:type="spellStart"/>
                  <w:proofErr w:type="gramStart"/>
                  <w:r w:rsidRPr="0081486F">
                    <w:rPr>
                      <w:color w:val="000000"/>
                    </w:rPr>
                    <w:t>res.cookie</w:t>
                  </w:r>
                  <w:proofErr w:type="spellEnd"/>
                  <w:proofErr w:type="gramEnd"/>
                  <w:r w:rsidRPr="0081486F">
                    <w:rPr>
                      <w:color w:val="000000"/>
                    </w:rPr>
                    <w:t>('</w:t>
                  </w:r>
                  <w:proofErr w:type="spellStart"/>
                  <w:r w:rsidRPr="0081486F">
                    <w:rPr>
                      <w:color w:val="000000"/>
                    </w:rPr>
                    <w:t>token</w:t>
                  </w:r>
                  <w:proofErr w:type="spellEnd"/>
                  <w:r w:rsidRPr="0081486F">
                    <w:rPr>
                      <w:color w:val="000000"/>
                    </w:rPr>
                    <w:t>', </w:t>
                  </w:r>
                  <w:proofErr w:type="spellStart"/>
                  <w:r w:rsidRPr="0081486F">
                    <w:rPr>
                      <w:color w:val="000000"/>
                    </w:rPr>
                    <w:t>result.token</w:t>
                  </w:r>
                  <w:proofErr w:type="spellEnd"/>
                  <w:r w:rsidRPr="0081486F">
                    <w:rPr>
                      <w:color w:val="000000"/>
                    </w:rPr>
                    <w:t>, {</w:t>
                  </w:r>
                </w:p>
                <w:p w:rsidR="0081486F" w:rsidRPr="0081486F" w:rsidRDefault="0081486F" w:rsidP="0081486F">
                  <w:pPr>
                    <w:pStyle w:val="Kd"/>
                    <w:tabs>
                      <w:tab w:val="clear" w:pos="851"/>
                      <w:tab w:val="left" w:pos="990"/>
                    </w:tabs>
                    <w:ind w:left="720" w:right="849"/>
                    <w:rPr>
                      <w:color w:val="000000"/>
                    </w:rPr>
                  </w:pPr>
                  <w:r w:rsidRPr="0081486F">
                    <w:rPr>
                      <w:color w:val="000000"/>
                    </w:rPr>
                    <w:t>        </w:t>
                  </w:r>
                  <w:proofErr w:type="spellStart"/>
                  <w:r w:rsidRPr="0081486F">
                    <w:rPr>
                      <w:color w:val="000000"/>
                    </w:rPr>
                    <w:t>secure</w:t>
                  </w:r>
                  <w:proofErr w:type="spellEnd"/>
                  <w:r w:rsidRPr="0081486F">
                    <w:rPr>
                      <w:color w:val="000000"/>
                    </w:rPr>
                    <w:t>: </w:t>
                  </w:r>
                  <w:proofErr w:type="spellStart"/>
                  <w:r w:rsidRPr="0081486F">
                    <w:rPr>
                      <w:color w:val="000000"/>
                    </w:rPr>
                    <w:t>false</w:t>
                  </w:r>
                  <w:proofErr w:type="spellEnd"/>
                  <w:r w:rsidRPr="0081486F">
                    <w:rPr>
                      <w:color w:val="000000"/>
                    </w:rPr>
                    <w:t>,</w:t>
                  </w:r>
                </w:p>
                <w:p w:rsidR="0081486F" w:rsidRPr="0081486F" w:rsidRDefault="0081486F" w:rsidP="0081486F">
                  <w:pPr>
                    <w:pStyle w:val="Kd"/>
                    <w:tabs>
                      <w:tab w:val="clear" w:pos="851"/>
                      <w:tab w:val="left" w:pos="990"/>
                    </w:tabs>
                    <w:ind w:left="720" w:right="849"/>
                    <w:rPr>
                      <w:color w:val="000000"/>
                    </w:rPr>
                  </w:pPr>
                  <w:r w:rsidRPr="0081486F">
                    <w:rPr>
                      <w:color w:val="000000"/>
                    </w:rPr>
                    <w:t>        </w:t>
                  </w:r>
                  <w:proofErr w:type="spellStart"/>
                  <w:r w:rsidRPr="0081486F">
                    <w:rPr>
                      <w:color w:val="000000"/>
                    </w:rPr>
                    <w:t>httpOnly</w:t>
                  </w:r>
                  <w:proofErr w:type="spellEnd"/>
                  <w:r w:rsidRPr="0081486F">
                    <w:rPr>
                      <w:color w:val="000000"/>
                    </w:rPr>
                    <w:t>: </w:t>
                  </w:r>
                  <w:proofErr w:type="spellStart"/>
                  <w:r w:rsidRPr="0081486F">
                    <w:rPr>
                      <w:color w:val="000000"/>
                    </w:rPr>
                    <w:t>true</w:t>
                  </w:r>
                  <w:proofErr w:type="spellEnd"/>
                </w:p>
                <w:p w:rsidR="0081486F" w:rsidRPr="0081486F" w:rsidRDefault="0081486F" w:rsidP="0081486F">
                  <w:pPr>
                    <w:pStyle w:val="Kd"/>
                    <w:tabs>
                      <w:tab w:val="clear" w:pos="851"/>
                      <w:tab w:val="left" w:pos="990"/>
                    </w:tabs>
                    <w:ind w:left="720" w:right="849"/>
                    <w:rPr>
                      <w:color w:val="000000"/>
                    </w:rPr>
                  </w:pPr>
                  <w:r w:rsidRPr="0081486F">
                    <w:rPr>
                      <w:color w:val="000000"/>
                    </w:rPr>
                    <w:t>      });</w:t>
                  </w:r>
                </w:p>
                <w:p w:rsidR="0081486F" w:rsidRPr="0081486F" w:rsidRDefault="0081486F" w:rsidP="0081486F">
                  <w:pPr>
                    <w:pStyle w:val="Kd"/>
                    <w:tabs>
                      <w:tab w:val="clear" w:pos="851"/>
                      <w:tab w:val="left" w:pos="990"/>
                    </w:tabs>
                    <w:ind w:left="720" w:right="849"/>
                    <w:rPr>
                      <w:color w:val="000000"/>
                    </w:rPr>
                  </w:pPr>
                  <w:r w:rsidRPr="0081486F">
                    <w:rPr>
                      <w:color w:val="000000"/>
                    </w:rPr>
                    <w:t>      </w:t>
                  </w:r>
                  <w:proofErr w:type="spellStart"/>
                  <w:proofErr w:type="gramStart"/>
                  <w:r w:rsidRPr="0081486F">
                    <w:rPr>
                      <w:color w:val="000000"/>
                    </w:rPr>
                    <w:t>res.status</w:t>
                  </w:r>
                  <w:proofErr w:type="spellEnd"/>
                  <w:proofErr w:type="gramEnd"/>
                  <w:r w:rsidRPr="0081486F">
                    <w:rPr>
                      <w:color w:val="000000"/>
                    </w:rPr>
                    <w:t>(200).</w:t>
                  </w:r>
                  <w:proofErr w:type="spellStart"/>
                  <w:r w:rsidRPr="0081486F">
                    <w:rPr>
                      <w:color w:val="000000"/>
                    </w:rPr>
                    <w:t>json</w:t>
                  </w:r>
                  <w:proofErr w:type="spellEnd"/>
                  <w:r w:rsidRPr="0081486F">
                    <w:rPr>
                      <w:color w:val="000000"/>
                    </w:rPr>
                    <w:t>({</w:t>
                  </w:r>
                </w:p>
                <w:p w:rsidR="0081486F" w:rsidRPr="0081486F" w:rsidRDefault="0081486F" w:rsidP="0081486F">
                  <w:pPr>
                    <w:pStyle w:val="Kd"/>
                    <w:tabs>
                      <w:tab w:val="clear" w:pos="851"/>
                      <w:tab w:val="left" w:pos="990"/>
                    </w:tabs>
                    <w:ind w:left="720" w:right="849"/>
                    <w:rPr>
                      <w:color w:val="000000"/>
                    </w:rPr>
                  </w:pPr>
                  <w:r w:rsidRPr="0081486F">
                    <w:rPr>
                      <w:color w:val="000000"/>
                    </w:rPr>
                    <w:t>        ...</w:t>
                  </w:r>
                  <w:proofErr w:type="spellStart"/>
                  <w:r w:rsidRPr="0081486F">
                    <w:rPr>
                      <w:color w:val="000000"/>
                    </w:rPr>
                    <w:t>result.user</w:t>
                  </w:r>
                  <w:proofErr w:type="spellEnd"/>
                </w:p>
                <w:p w:rsidR="0081486F" w:rsidRPr="0081486F" w:rsidRDefault="0081486F" w:rsidP="0081486F">
                  <w:pPr>
                    <w:pStyle w:val="Kd"/>
                    <w:tabs>
                      <w:tab w:val="clear" w:pos="851"/>
                      <w:tab w:val="left" w:pos="990"/>
                    </w:tabs>
                    <w:ind w:left="720" w:right="849"/>
                    <w:rPr>
                      <w:color w:val="000000"/>
                    </w:rPr>
                  </w:pPr>
                  <w:r w:rsidRPr="0081486F">
                    <w:rPr>
                      <w:color w:val="000000"/>
                    </w:rPr>
                    <w:t>      });</w:t>
                  </w:r>
                </w:p>
                <w:p w:rsidR="0081486F" w:rsidRPr="0081486F" w:rsidRDefault="0081486F" w:rsidP="0081486F">
                  <w:pPr>
                    <w:pStyle w:val="Kd"/>
                    <w:tabs>
                      <w:tab w:val="clear" w:pos="851"/>
                      <w:tab w:val="left" w:pos="990"/>
                    </w:tabs>
                    <w:ind w:left="720" w:right="849"/>
                    <w:rPr>
                      <w:color w:val="000000"/>
                    </w:rPr>
                  </w:pPr>
                  <w:r w:rsidRPr="0081486F">
                    <w:rPr>
                      <w:color w:val="000000"/>
                    </w:rPr>
                    <w:t>    })</w:t>
                  </w:r>
                </w:p>
                <w:p w:rsidR="0081486F" w:rsidRPr="0081486F" w:rsidRDefault="0081486F" w:rsidP="0081486F">
                  <w:pPr>
                    <w:pStyle w:val="Kd"/>
                    <w:tabs>
                      <w:tab w:val="clear" w:pos="851"/>
                      <w:tab w:val="left" w:pos="990"/>
                    </w:tabs>
                    <w:ind w:left="720" w:right="849"/>
                    <w:rPr>
                      <w:color w:val="000000"/>
                    </w:rPr>
                  </w:pPr>
                  <w:r w:rsidRPr="0081486F">
                    <w:rPr>
                      <w:color w:val="000000"/>
                    </w:rPr>
                    <w:t>    </w:t>
                  </w:r>
                  <w:proofErr w:type="gramStart"/>
                  <w:r w:rsidRPr="0081486F">
                    <w:rPr>
                      <w:color w:val="000000"/>
                    </w:rPr>
                    <w:t>.</w:t>
                  </w:r>
                  <w:proofErr w:type="spellStart"/>
                  <w:r w:rsidRPr="0081486F">
                    <w:rPr>
                      <w:color w:val="000000"/>
                    </w:rPr>
                    <w:t>catch</w:t>
                  </w:r>
                  <w:proofErr w:type="spellEnd"/>
                  <w:proofErr w:type="gramEnd"/>
                  <w:r w:rsidRPr="0081486F">
                    <w:rPr>
                      <w:color w:val="000000"/>
                    </w:rPr>
                    <w:t>(() =&gt; {</w:t>
                  </w:r>
                </w:p>
                <w:p w:rsidR="0081486F" w:rsidRPr="0081486F" w:rsidRDefault="0081486F" w:rsidP="0081486F">
                  <w:pPr>
                    <w:pStyle w:val="Kd"/>
                    <w:tabs>
                      <w:tab w:val="clear" w:pos="851"/>
                      <w:tab w:val="left" w:pos="990"/>
                    </w:tabs>
                    <w:ind w:left="720" w:right="849"/>
                    <w:rPr>
                      <w:color w:val="000000"/>
                    </w:rPr>
                  </w:pPr>
                  <w:r w:rsidRPr="0081486F">
                    <w:rPr>
                      <w:color w:val="000000"/>
                    </w:rPr>
                    <w:t>      </w:t>
                  </w:r>
                  <w:proofErr w:type="spellStart"/>
                  <w:proofErr w:type="gramStart"/>
                  <w:r w:rsidRPr="0081486F">
                    <w:rPr>
                      <w:color w:val="000000"/>
                    </w:rPr>
                    <w:t>res.status</w:t>
                  </w:r>
                  <w:proofErr w:type="spellEnd"/>
                  <w:proofErr w:type="gramEnd"/>
                  <w:r w:rsidRPr="0081486F">
                    <w:rPr>
                      <w:color w:val="000000"/>
                    </w:rPr>
                    <w:t>(400).</w:t>
                  </w:r>
                  <w:proofErr w:type="spellStart"/>
                  <w:r w:rsidRPr="0081486F">
                    <w:rPr>
                      <w:color w:val="000000"/>
                    </w:rPr>
                    <w:t>json</w:t>
                  </w:r>
                  <w:proofErr w:type="spellEnd"/>
                  <w:r w:rsidRPr="0081486F">
                    <w:rPr>
                      <w:color w:val="000000"/>
                    </w:rPr>
                    <w:t>({</w:t>
                  </w:r>
                </w:p>
                <w:p w:rsidR="0081486F" w:rsidRPr="0081486F" w:rsidRDefault="0081486F" w:rsidP="0081486F">
                  <w:pPr>
                    <w:pStyle w:val="Kd"/>
                    <w:tabs>
                      <w:tab w:val="clear" w:pos="851"/>
                      <w:tab w:val="left" w:pos="990"/>
                    </w:tabs>
                    <w:ind w:left="720" w:right="849"/>
                    <w:rPr>
                      <w:color w:val="000000"/>
                    </w:rPr>
                  </w:pPr>
                  <w:r w:rsidRPr="0081486F">
                    <w:rPr>
                      <w:color w:val="000000"/>
                    </w:rPr>
                    <w:t>        status: 400,</w:t>
                  </w:r>
                </w:p>
                <w:p w:rsidR="0081486F" w:rsidRPr="0081486F" w:rsidRDefault="0081486F" w:rsidP="0081486F">
                  <w:pPr>
                    <w:pStyle w:val="Kd"/>
                    <w:tabs>
                      <w:tab w:val="clear" w:pos="851"/>
                      <w:tab w:val="left" w:pos="990"/>
                    </w:tabs>
                    <w:ind w:left="720" w:right="849"/>
                    <w:rPr>
                      <w:color w:val="000000"/>
                    </w:rPr>
                  </w:pPr>
                  <w:r w:rsidRPr="0081486F">
                    <w:rPr>
                      <w:color w:val="000000"/>
                    </w:rPr>
                    <w:t>        </w:t>
                  </w:r>
                  <w:proofErr w:type="spellStart"/>
                  <w:r w:rsidRPr="0081486F">
                    <w:rPr>
                      <w:color w:val="000000"/>
                    </w:rPr>
                    <w:t>message</w:t>
                  </w:r>
                  <w:proofErr w:type="spellEnd"/>
                  <w:r w:rsidRPr="0081486F">
                    <w:rPr>
                      <w:color w:val="000000"/>
                    </w:rPr>
                    <w:t>: 'Email </w:t>
                  </w:r>
                  <w:proofErr w:type="spellStart"/>
                  <w:r w:rsidRPr="0081486F">
                    <w:rPr>
                      <w:color w:val="000000"/>
                    </w:rPr>
                    <w:t>or</w:t>
                  </w:r>
                  <w:proofErr w:type="spellEnd"/>
                  <w:r w:rsidRPr="0081486F">
                    <w:rPr>
                      <w:color w:val="000000"/>
                    </w:rPr>
                    <w:t> </w:t>
                  </w:r>
                  <w:proofErr w:type="spellStart"/>
                  <w:r w:rsidRPr="0081486F">
                    <w:rPr>
                      <w:color w:val="000000"/>
                    </w:rPr>
                    <w:t>password</w:t>
                  </w:r>
                  <w:proofErr w:type="spellEnd"/>
                  <w:r w:rsidRPr="0081486F">
                    <w:rPr>
                      <w:color w:val="000000"/>
                    </w:rPr>
                    <w:t> is </w:t>
                  </w:r>
                  <w:proofErr w:type="spellStart"/>
                  <w:r w:rsidRPr="0081486F">
                    <w:rPr>
                      <w:color w:val="000000"/>
                    </w:rPr>
                    <w:t>incorrect</w:t>
                  </w:r>
                  <w:proofErr w:type="spellEnd"/>
                  <w:r w:rsidRPr="0081486F">
                    <w:rPr>
                      <w:color w:val="000000"/>
                    </w:rPr>
                    <w:t>'</w:t>
                  </w:r>
                </w:p>
                <w:p w:rsidR="0081486F" w:rsidRPr="0081486F" w:rsidRDefault="0081486F" w:rsidP="0081486F">
                  <w:pPr>
                    <w:pStyle w:val="Kd"/>
                    <w:tabs>
                      <w:tab w:val="clear" w:pos="851"/>
                      <w:tab w:val="left" w:pos="990"/>
                    </w:tabs>
                    <w:ind w:left="720" w:right="849"/>
                    <w:rPr>
                      <w:color w:val="000000"/>
                    </w:rPr>
                  </w:pPr>
                  <w:r w:rsidRPr="0081486F">
                    <w:rPr>
                      <w:color w:val="000000"/>
                    </w:rPr>
                    <w:t>      });</w:t>
                  </w:r>
                </w:p>
                <w:p w:rsidR="0081486F" w:rsidRPr="0081486F" w:rsidRDefault="0081486F" w:rsidP="0081486F">
                  <w:pPr>
                    <w:pStyle w:val="Kd"/>
                    <w:tabs>
                      <w:tab w:val="clear" w:pos="851"/>
                      <w:tab w:val="left" w:pos="990"/>
                    </w:tabs>
                    <w:ind w:left="720" w:right="849"/>
                    <w:rPr>
                      <w:color w:val="000000"/>
                    </w:rPr>
                  </w:pPr>
                  <w:r w:rsidRPr="0081486F">
                    <w:rPr>
                      <w:color w:val="000000"/>
                    </w:rPr>
                    <w:t>    });</w:t>
                  </w:r>
                </w:p>
                <w:p w:rsidR="0081486F" w:rsidRDefault="0081486F" w:rsidP="0081486F">
                  <w:pPr>
                    <w:pStyle w:val="Kd"/>
                    <w:tabs>
                      <w:tab w:val="clear" w:pos="851"/>
                      <w:tab w:val="left" w:pos="990"/>
                    </w:tabs>
                    <w:ind w:left="720" w:right="849"/>
                    <w:rPr>
                      <w:color w:val="000000"/>
                    </w:rPr>
                  </w:pPr>
                  <w:r w:rsidRPr="0081486F">
                    <w:rPr>
                      <w:color w:val="000000"/>
                    </w:rPr>
                    <w:t>});</w:t>
                  </w:r>
                </w:p>
                <w:p w:rsidR="0081486F" w:rsidRPr="0081486F" w:rsidRDefault="0081486F" w:rsidP="0081486F">
                  <w:pPr>
                    <w:pStyle w:val="Kd"/>
                    <w:tabs>
                      <w:tab w:val="clear" w:pos="851"/>
                      <w:tab w:val="left" w:pos="990"/>
                    </w:tabs>
                    <w:ind w:left="720" w:right="849"/>
                    <w:rPr>
                      <w:color w:val="000000"/>
                    </w:rPr>
                  </w:pPr>
                  <w:r>
                    <w:rPr>
                      <w:color w:val="000000"/>
                    </w:rPr>
                    <w:t>. . .</w:t>
                  </w:r>
                </w:p>
                <w:p w:rsidR="0081486F" w:rsidRPr="00462E2F" w:rsidRDefault="0081486F" w:rsidP="0081486F">
                  <w:pPr>
                    <w:pStyle w:val="Kd"/>
                    <w:tabs>
                      <w:tab w:val="clear" w:pos="851"/>
                      <w:tab w:val="left" w:pos="990"/>
                    </w:tabs>
                    <w:ind w:left="0" w:right="849"/>
                    <w:rPr>
                      <w:color w:val="000000"/>
                    </w:rPr>
                  </w:pPr>
                </w:p>
              </w:txbxContent>
            </v:textbox>
            <w10:wrap type="topAndBottom" anchorx="margin"/>
          </v:shape>
        </w:pict>
      </w:r>
      <w:r>
        <w:t xml:space="preserve">A legfelső, interfész réteget az </w:t>
      </w:r>
      <w:proofErr w:type="spellStart"/>
      <w:r>
        <w:t>express</w:t>
      </w:r>
      <w:proofErr w:type="spellEnd"/>
      <w:r>
        <w:t xml:space="preserve"> keretrendszer </w:t>
      </w:r>
      <w:proofErr w:type="spellStart"/>
      <w:r>
        <w:t>routing</w:t>
      </w:r>
      <w:proofErr w:type="spellEnd"/>
      <w:r>
        <w:t xml:space="preserve"> megoldásával készítettem el, amely lehetővé teszi a REST végpontok létrehozását, a kérésekre adott válaszok státuszának és a visszaadott adatoknak a specifikálását. Megadható, hogy melyik URL-en, milyen HTTP metódusra miként reagáljon a szolgáltatás.</w:t>
      </w:r>
    </w:p>
    <w:p w:rsidR="0081486F" w:rsidRDefault="0081486F" w:rsidP="0081486F">
      <w:pPr>
        <w:pStyle w:val="Kpalrs"/>
      </w:pPr>
      <w:r>
        <w:t>router.js részlet</w:t>
      </w:r>
    </w:p>
    <w:p w:rsidR="0081486F" w:rsidRDefault="0081486F" w:rsidP="0081486F"/>
    <w:p w:rsidR="0081486F" w:rsidRDefault="00575B8E" w:rsidP="005F6A4F">
      <w:pPr>
        <w:ind w:firstLine="0"/>
      </w:pPr>
      <w:r>
        <w:rPr>
          <w:noProof/>
        </w:rPr>
        <w:lastRenderedPageBreak/>
        <w:pict>
          <v:shape id="_x0000_s1055" type="#_x0000_t202" style="position:absolute;left:0;text-align:left;margin-left:1.8pt;margin-top:118.35pt;width:422.95pt;height:309.7pt;z-index:10;visibility:visible;mso-wrap-distance-left:9pt;mso-wrap-distance-top:3.6pt;mso-wrap-distance-right:9pt;mso-wrap-distance-bottom:3.6pt;mso-position-horizontal-relative:margin;mso-position-vertical-relative:text;mso-width-relative:margin;mso-height-relative:margin;v-text-anchor:top">
            <v:textbox style="mso-next-textbox:#_x0000_s1055">
              <w:txbxContent>
                <w:p w:rsidR="00575B8E" w:rsidRPr="00575B8E" w:rsidRDefault="00575B8E" w:rsidP="00575B8E">
                  <w:pPr>
                    <w:pStyle w:val="Kd"/>
                    <w:tabs>
                      <w:tab w:val="clear" w:pos="851"/>
                      <w:tab w:val="left" w:pos="990"/>
                    </w:tabs>
                    <w:ind w:left="720" w:right="849"/>
                    <w:rPr>
                      <w:color w:val="000000"/>
                    </w:rPr>
                  </w:pPr>
                  <w:r w:rsidRPr="00575B8E">
                    <w:rPr>
                      <w:color w:val="000000"/>
                    </w:rPr>
                    <w:t>const app = </w:t>
                  </w:r>
                  <w:proofErr w:type="spellStart"/>
                  <w:proofErr w:type="gramStart"/>
                  <w:r w:rsidRPr="00575B8E">
                    <w:rPr>
                      <w:color w:val="000000"/>
                    </w:rPr>
                    <w:t>express</w:t>
                  </w:r>
                  <w:proofErr w:type="spellEnd"/>
                  <w:r w:rsidRPr="00575B8E">
                    <w:rPr>
                      <w:color w:val="000000"/>
                    </w:rPr>
                    <w:t>(</w:t>
                  </w:r>
                  <w:proofErr w:type="gramEnd"/>
                  <w:r w:rsidRPr="00575B8E">
                    <w:rPr>
                      <w:color w:val="000000"/>
                    </w:rPr>
                    <w:t>);</w:t>
                  </w:r>
                </w:p>
                <w:p w:rsidR="00575B8E" w:rsidRPr="00575B8E" w:rsidRDefault="00575B8E" w:rsidP="00575B8E">
                  <w:pPr>
                    <w:pStyle w:val="Kd"/>
                    <w:tabs>
                      <w:tab w:val="clear" w:pos="851"/>
                      <w:tab w:val="left" w:pos="990"/>
                    </w:tabs>
                    <w:ind w:left="720" w:right="849"/>
                    <w:rPr>
                      <w:color w:val="000000"/>
                    </w:rPr>
                  </w:pPr>
                  <w:r w:rsidRPr="00575B8E">
                    <w:rPr>
                      <w:color w:val="000000"/>
                    </w:rPr>
                    <w:t>const port = </w:t>
                  </w:r>
                  <w:proofErr w:type="spellStart"/>
                  <w:proofErr w:type="gramStart"/>
                  <w:r w:rsidRPr="00575B8E">
                    <w:rPr>
                      <w:color w:val="000000"/>
                    </w:rPr>
                    <w:t>process.env.PORT</w:t>
                  </w:r>
                  <w:proofErr w:type="spellEnd"/>
                  <w:proofErr w:type="gramEnd"/>
                  <w:r w:rsidRPr="00575B8E">
                    <w:rPr>
                      <w:color w:val="000000"/>
                    </w:rPr>
                    <w:t> || 3000;</w:t>
                  </w:r>
                </w:p>
                <w:p w:rsidR="00575B8E" w:rsidRPr="00575B8E" w:rsidRDefault="00575B8E" w:rsidP="00575B8E">
                  <w:pPr>
                    <w:pStyle w:val="Kd"/>
                    <w:tabs>
                      <w:tab w:val="clear" w:pos="851"/>
                      <w:tab w:val="left" w:pos="990"/>
                    </w:tabs>
                    <w:ind w:left="720" w:right="849"/>
                    <w:rPr>
                      <w:color w:val="000000"/>
                    </w:rPr>
                  </w:pPr>
                  <w:r w:rsidRPr="00575B8E">
                    <w:rPr>
                      <w:color w:val="000000"/>
                    </w:rPr>
                    <w:t>const </w:t>
                  </w:r>
                  <w:proofErr w:type="spellStart"/>
                  <w:r w:rsidRPr="00575B8E">
                    <w:rPr>
                      <w:color w:val="000000"/>
                    </w:rPr>
                    <w:t>mongo_host</w:t>
                  </w:r>
                  <w:proofErr w:type="spellEnd"/>
                  <w:r w:rsidRPr="00575B8E">
                    <w:rPr>
                      <w:color w:val="000000"/>
                    </w:rPr>
                    <w:t> = </w:t>
                  </w:r>
                  <w:proofErr w:type="spellStart"/>
                  <w:proofErr w:type="gramStart"/>
                  <w:r w:rsidRPr="00575B8E">
                    <w:rPr>
                      <w:color w:val="000000"/>
                    </w:rPr>
                    <w:t>process.env.MONGO</w:t>
                  </w:r>
                  <w:proofErr w:type="gramEnd"/>
                  <w:r w:rsidRPr="00575B8E">
                    <w:rPr>
                      <w:color w:val="000000"/>
                    </w:rPr>
                    <w:t>_HOST</w:t>
                  </w:r>
                  <w:proofErr w:type="spellEnd"/>
                  <w:r w:rsidRPr="00575B8E">
                    <w:rPr>
                      <w:color w:val="000000"/>
                    </w:rPr>
                    <w:t> || '</w:t>
                  </w:r>
                  <w:proofErr w:type="spellStart"/>
                  <w:r w:rsidRPr="00575B8E">
                    <w:rPr>
                      <w:color w:val="000000"/>
                    </w:rPr>
                    <w:t>localhost</w:t>
                  </w:r>
                  <w:proofErr w:type="spellEnd"/>
                  <w:r w:rsidRPr="00575B8E">
                    <w:rPr>
                      <w:color w:val="000000"/>
                    </w:rPr>
                    <w:t>';</w:t>
                  </w:r>
                </w:p>
                <w:p w:rsidR="00575B8E" w:rsidRPr="00575B8E" w:rsidRDefault="00575B8E" w:rsidP="00575B8E">
                  <w:pPr>
                    <w:pStyle w:val="Kd"/>
                    <w:tabs>
                      <w:tab w:val="clear" w:pos="851"/>
                      <w:tab w:val="left" w:pos="990"/>
                    </w:tabs>
                    <w:ind w:left="720" w:right="849"/>
                    <w:rPr>
                      <w:color w:val="000000"/>
                    </w:rPr>
                  </w:pPr>
                </w:p>
                <w:p w:rsidR="00575B8E" w:rsidRPr="00575B8E" w:rsidRDefault="00575B8E" w:rsidP="00575B8E">
                  <w:pPr>
                    <w:pStyle w:val="Kd"/>
                    <w:tabs>
                      <w:tab w:val="clear" w:pos="851"/>
                      <w:tab w:val="left" w:pos="990"/>
                    </w:tabs>
                    <w:ind w:left="720" w:right="849"/>
                    <w:rPr>
                      <w:color w:val="000000"/>
                    </w:rPr>
                  </w:pPr>
                  <w:proofErr w:type="spellStart"/>
                  <w:r w:rsidRPr="00575B8E">
                    <w:rPr>
                      <w:color w:val="000000"/>
                    </w:rPr>
                    <w:t>app.use</w:t>
                  </w:r>
                  <w:proofErr w:type="spellEnd"/>
                  <w:r w:rsidRPr="00575B8E">
                    <w:rPr>
                      <w:color w:val="000000"/>
                    </w:rPr>
                    <w:t>(</w:t>
                  </w:r>
                  <w:proofErr w:type="spellStart"/>
                  <w:proofErr w:type="gramStart"/>
                  <w:r w:rsidRPr="00575B8E">
                    <w:rPr>
                      <w:color w:val="000000"/>
                    </w:rPr>
                    <w:t>cors</w:t>
                  </w:r>
                  <w:proofErr w:type="spellEnd"/>
                  <w:r w:rsidRPr="00575B8E">
                    <w:rPr>
                      <w:color w:val="000000"/>
                    </w:rPr>
                    <w:t>(</w:t>
                  </w:r>
                  <w:proofErr w:type="gramEnd"/>
                  <w:r w:rsidRPr="00575B8E">
                    <w:rPr>
                      <w:color w:val="000000"/>
                    </w:rPr>
                    <w:t>));</w:t>
                  </w:r>
                </w:p>
                <w:p w:rsidR="00575B8E" w:rsidRPr="00575B8E" w:rsidRDefault="00575B8E" w:rsidP="00575B8E">
                  <w:pPr>
                    <w:pStyle w:val="Kd"/>
                    <w:tabs>
                      <w:tab w:val="clear" w:pos="851"/>
                      <w:tab w:val="left" w:pos="990"/>
                    </w:tabs>
                    <w:ind w:left="720" w:right="849"/>
                    <w:rPr>
                      <w:color w:val="000000"/>
                    </w:rPr>
                  </w:pPr>
                  <w:proofErr w:type="spellStart"/>
                  <w:proofErr w:type="gramStart"/>
                  <w:r w:rsidRPr="00575B8E">
                    <w:rPr>
                      <w:color w:val="000000"/>
                    </w:rPr>
                    <w:t>app.use</w:t>
                  </w:r>
                  <w:proofErr w:type="spellEnd"/>
                  <w:r w:rsidRPr="00575B8E">
                    <w:rPr>
                      <w:color w:val="000000"/>
                    </w:rPr>
                    <w:t>(</w:t>
                  </w:r>
                  <w:proofErr w:type="spellStart"/>
                  <w:proofErr w:type="gramEnd"/>
                  <w:r w:rsidRPr="00575B8E">
                    <w:rPr>
                      <w:color w:val="000000"/>
                    </w:rPr>
                    <w:t>bodyParser.json</w:t>
                  </w:r>
                  <w:proofErr w:type="spellEnd"/>
                  <w:r w:rsidRPr="00575B8E">
                    <w:rPr>
                      <w:color w:val="000000"/>
                    </w:rPr>
                    <w:t>());</w:t>
                  </w:r>
                </w:p>
                <w:p w:rsidR="00575B8E" w:rsidRPr="00575B8E" w:rsidRDefault="00575B8E" w:rsidP="00575B8E">
                  <w:pPr>
                    <w:pStyle w:val="Kd"/>
                    <w:tabs>
                      <w:tab w:val="clear" w:pos="851"/>
                      <w:tab w:val="left" w:pos="990"/>
                    </w:tabs>
                    <w:ind w:left="720" w:right="849"/>
                    <w:rPr>
                      <w:color w:val="000000"/>
                    </w:rPr>
                  </w:pPr>
                  <w:proofErr w:type="spellStart"/>
                  <w:r w:rsidRPr="00575B8E">
                    <w:rPr>
                      <w:color w:val="000000"/>
                    </w:rPr>
                    <w:t>app.use</w:t>
                  </w:r>
                  <w:proofErr w:type="spellEnd"/>
                  <w:r w:rsidRPr="00575B8E">
                    <w:rPr>
                      <w:color w:val="000000"/>
                    </w:rPr>
                    <w:t>(</w:t>
                  </w:r>
                  <w:proofErr w:type="spellStart"/>
                  <w:proofErr w:type="gramStart"/>
                  <w:r w:rsidRPr="00575B8E">
                    <w:rPr>
                      <w:color w:val="000000"/>
                    </w:rPr>
                    <w:t>cookieParser</w:t>
                  </w:r>
                  <w:proofErr w:type="spellEnd"/>
                  <w:r w:rsidRPr="00575B8E">
                    <w:rPr>
                      <w:color w:val="000000"/>
                    </w:rPr>
                    <w:t>(</w:t>
                  </w:r>
                  <w:proofErr w:type="gramEnd"/>
                  <w:r w:rsidRPr="00575B8E">
                    <w:rPr>
                      <w:color w:val="000000"/>
                    </w:rPr>
                    <w:t>));</w:t>
                  </w:r>
                </w:p>
                <w:p w:rsidR="00575B8E" w:rsidRPr="00575B8E" w:rsidRDefault="00575B8E" w:rsidP="00575B8E">
                  <w:pPr>
                    <w:pStyle w:val="Kd"/>
                    <w:tabs>
                      <w:tab w:val="clear" w:pos="851"/>
                      <w:tab w:val="left" w:pos="990"/>
                    </w:tabs>
                    <w:ind w:left="720" w:right="849"/>
                    <w:rPr>
                      <w:color w:val="000000"/>
                    </w:rPr>
                  </w:pPr>
                  <w:proofErr w:type="spellStart"/>
                  <w:proofErr w:type="gramStart"/>
                  <w:r w:rsidRPr="00575B8E">
                    <w:rPr>
                      <w:color w:val="000000"/>
                    </w:rPr>
                    <w:t>app.use</w:t>
                  </w:r>
                  <w:proofErr w:type="spellEnd"/>
                  <w:r w:rsidRPr="00575B8E">
                    <w:rPr>
                      <w:color w:val="000000"/>
                    </w:rPr>
                    <w:t>(</w:t>
                  </w:r>
                  <w:proofErr w:type="gramEnd"/>
                  <w:r w:rsidRPr="00575B8E">
                    <w:rPr>
                      <w:color w:val="000000"/>
                    </w:rPr>
                    <w:t>'/</w:t>
                  </w:r>
                  <w:proofErr w:type="spellStart"/>
                  <w:r w:rsidRPr="00575B8E">
                    <w:rPr>
                      <w:color w:val="000000"/>
                    </w:rPr>
                    <w:t>api</w:t>
                  </w:r>
                  <w:proofErr w:type="spellEnd"/>
                  <w:r w:rsidRPr="00575B8E">
                    <w:rPr>
                      <w:color w:val="000000"/>
                    </w:rPr>
                    <w:t>/</w:t>
                  </w:r>
                  <w:proofErr w:type="spellStart"/>
                  <w:r w:rsidRPr="00575B8E">
                    <w:rPr>
                      <w:color w:val="000000"/>
                    </w:rPr>
                    <w:t>auth</w:t>
                  </w:r>
                  <w:proofErr w:type="spellEnd"/>
                  <w:r w:rsidRPr="00575B8E">
                    <w:rPr>
                      <w:color w:val="000000"/>
                    </w:rPr>
                    <w:t>/', </w:t>
                  </w:r>
                  <w:proofErr w:type="spellStart"/>
                  <w:r w:rsidRPr="00575B8E">
                    <w:rPr>
                      <w:color w:val="000000"/>
                    </w:rPr>
                    <w:t>UserRouter</w:t>
                  </w:r>
                  <w:proofErr w:type="spellEnd"/>
                  <w:r w:rsidRPr="00575B8E">
                    <w:rPr>
                      <w:color w:val="000000"/>
                    </w:rPr>
                    <w:t>);</w:t>
                  </w:r>
                </w:p>
                <w:p w:rsidR="00575B8E" w:rsidRPr="00575B8E" w:rsidRDefault="00575B8E" w:rsidP="00575B8E">
                  <w:pPr>
                    <w:pStyle w:val="Kd"/>
                    <w:tabs>
                      <w:tab w:val="clear" w:pos="851"/>
                      <w:tab w:val="left" w:pos="990"/>
                    </w:tabs>
                    <w:ind w:left="720" w:right="849"/>
                    <w:rPr>
                      <w:color w:val="000000"/>
                    </w:rPr>
                  </w:pPr>
                </w:p>
                <w:p w:rsidR="00575B8E" w:rsidRPr="00575B8E" w:rsidRDefault="00575B8E" w:rsidP="00575B8E">
                  <w:pPr>
                    <w:pStyle w:val="Kd"/>
                    <w:tabs>
                      <w:tab w:val="clear" w:pos="851"/>
                      <w:tab w:val="left" w:pos="990"/>
                    </w:tabs>
                    <w:ind w:left="720" w:right="849"/>
                    <w:rPr>
                      <w:color w:val="000000"/>
                    </w:rPr>
                  </w:pPr>
                  <w:r w:rsidRPr="00575B8E">
                    <w:rPr>
                      <w:color w:val="000000"/>
                    </w:rPr>
                    <w:t>const </w:t>
                  </w:r>
                  <w:proofErr w:type="spellStart"/>
                  <w:r w:rsidRPr="00575B8E">
                    <w:rPr>
                      <w:color w:val="000000"/>
                    </w:rPr>
                    <w:t>mongoOptions</w:t>
                  </w:r>
                  <w:proofErr w:type="spellEnd"/>
                  <w:r w:rsidRPr="00575B8E">
                    <w:rPr>
                      <w:color w:val="000000"/>
                    </w:rPr>
                    <w:t> = {</w:t>
                  </w:r>
                </w:p>
                <w:p w:rsidR="00575B8E" w:rsidRPr="00575B8E" w:rsidRDefault="00575B8E" w:rsidP="00575B8E">
                  <w:pPr>
                    <w:pStyle w:val="Kd"/>
                    <w:tabs>
                      <w:tab w:val="clear" w:pos="851"/>
                      <w:tab w:val="left" w:pos="990"/>
                    </w:tabs>
                    <w:ind w:left="720" w:right="849"/>
                    <w:rPr>
                      <w:color w:val="000000"/>
                    </w:rPr>
                  </w:pPr>
                  <w:r w:rsidRPr="00575B8E">
                    <w:rPr>
                      <w:color w:val="000000"/>
                    </w:rPr>
                    <w:t>  </w:t>
                  </w:r>
                  <w:proofErr w:type="spellStart"/>
                  <w:r w:rsidRPr="00575B8E">
                    <w:rPr>
                      <w:color w:val="000000"/>
                    </w:rPr>
                    <w:t>useNewUrlParser</w:t>
                  </w:r>
                  <w:proofErr w:type="spellEnd"/>
                  <w:r w:rsidRPr="00575B8E">
                    <w:rPr>
                      <w:color w:val="000000"/>
                    </w:rPr>
                    <w:t>: </w:t>
                  </w:r>
                  <w:proofErr w:type="spellStart"/>
                  <w:r w:rsidRPr="00575B8E">
                    <w:rPr>
                      <w:color w:val="000000"/>
                    </w:rPr>
                    <w:t>true</w:t>
                  </w:r>
                  <w:proofErr w:type="spellEnd"/>
                  <w:r w:rsidRPr="00575B8E">
                    <w:rPr>
                      <w:color w:val="000000"/>
                    </w:rPr>
                    <w:t>,</w:t>
                  </w:r>
                </w:p>
                <w:p w:rsidR="00575B8E" w:rsidRPr="00575B8E" w:rsidRDefault="00575B8E" w:rsidP="00575B8E">
                  <w:pPr>
                    <w:pStyle w:val="Kd"/>
                    <w:tabs>
                      <w:tab w:val="clear" w:pos="851"/>
                      <w:tab w:val="left" w:pos="990"/>
                    </w:tabs>
                    <w:ind w:left="720" w:right="849"/>
                    <w:rPr>
                      <w:color w:val="000000"/>
                    </w:rPr>
                  </w:pPr>
                  <w:r w:rsidRPr="00575B8E">
                    <w:rPr>
                      <w:color w:val="000000"/>
                    </w:rPr>
                    <w:t>  </w:t>
                  </w:r>
                  <w:proofErr w:type="spellStart"/>
                  <w:r w:rsidRPr="00575B8E">
                    <w:rPr>
                      <w:color w:val="000000"/>
                    </w:rPr>
                    <w:t>useUnifiedTopology</w:t>
                  </w:r>
                  <w:proofErr w:type="spellEnd"/>
                  <w:r w:rsidRPr="00575B8E">
                    <w:rPr>
                      <w:color w:val="000000"/>
                    </w:rPr>
                    <w:t>: </w:t>
                  </w:r>
                  <w:proofErr w:type="spellStart"/>
                  <w:r w:rsidRPr="00575B8E">
                    <w:rPr>
                      <w:color w:val="000000"/>
                    </w:rPr>
                    <w:t>true</w:t>
                  </w:r>
                  <w:proofErr w:type="spellEnd"/>
                  <w:r w:rsidRPr="00575B8E">
                    <w:rPr>
                      <w:color w:val="000000"/>
                    </w:rPr>
                    <w:t>,</w:t>
                  </w:r>
                </w:p>
                <w:p w:rsidR="00575B8E" w:rsidRPr="00575B8E" w:rsidRDefault="00575B8E" w:rsidP="00575B8E">
                  <w:pPr>
                    <w:pStyle w:val="Kd"/>
                    <w:tabs>
                      <w:tab w:val="clear" w:pos="851"/>
                      <w:tab w:val="left" w:pos="990"/>
                    </w:tabs>
                    <w:ind w:left="720" w:right="849"/>
                    <w:rPr>
                      <w:color w:val="000000"/>
                    </w:rPr>
                  </w:pPr>
                  <w:r w:rsidRPr="00575B8E">
                    <w:rPr>
                      <w:color w:val="000000"/>
                    </w:rPr>
                    <w:t>  </w:t>
                  </w:r>
                  <w:proofErr w:type="spellStart"/>
                  <w:r w:rsidRPr="00575B8E">
                    <w:rPr>
                      <w:color w:val="000000"/>
                    </w:rPr>
                    <w:t>useCreateIndex</w:t>
                  </w:r>
                  <w:proofErr w:type="spellEnd"/>
                  <w:r w:rsidRPr="00575B8E">
                    <w:rPr>
                      <w:color w:val="000000"/>
                    </w:rPr>
                    <w:t>: </w:t>
                  </w:r>
                  <w:proofErr w:type="spellStart"/>
                  <w:r w:rsidRPr="00575B8E">
                    <w:rPr>
                      <w:color w:val="000000"/>
                    </w:rPr>
                    <w:t>true</w:t>
                  </w:r>
                  <w:proofErr w:type="spellEnd"/>
                </w:p>
                <w:p w:rsidR="00575B8E" w:rsidRPr="00575B8E" w:rsidRDefault="00575B8E" w:rsidP="00575B8E">
                  <w:pPr>
                    <w:pStyle w:val="Kd"/>
                    <w:tabs>
                      <w:tab w:val="clear" w:pos="851"/>
                      <w:tab w:val="left" w:pos="990"/>
                    </w:tabs>
                    <w:ind w:left="720" w:right="849"/>
                    <w:rPr>
                      <w:color w:val="000000"/>
                    </w:rPr>
                  </w:pPr>
                  <w:r w:rsidRPr="00575B8E">
                    <w:rPr>
                      <w:color w:val="000000"/>
                    </w:rPr>
                    <w:t>};</w:t>
                  </w:r>
                </w:p>
                <w:p w:rsidR="00575B8E" w:rsidRPr="00575B8E" w:rsidRDefault="00575B8E" w:rsidP="00575B8E">
                  <w:pPr>
                    <w:pStyle w:val="Kd"/>
                    <w:tabs>
                      <w:tab w:val="clear" w:pos="851"/>
                      <w:tab w:val="left" w:pos="990"/>
                    </w:tabs>
                    <w:ind w:left="720" w:right="849"/>
                    <w:rPr>
                      <w:color w:val="000000"/>
                    </w:rPr>
                  </w:pPr>
                </w:p>
                <w:p w:rsidR="00575B8E" w:rsidRPr="00575B8E" w:rsidRDefault="00575B8E" w:rsidP="00575B8E">
                  <w:pPr>
                    <w:pStyle w:val="Kd"/>
                    <w:tabs>
                      <w:tab w:val="clear" w:pos="851"/>
                      <w:tab w:val="left" w:pos="990"/>
                    </w:tabs>
                    <w:ind w:left="720" w:right="849"/>
                    <w:rPr>
                      <w:color w:val="000000"/>
                    </w:rPr>
                  </w:pPr>
                  <w:proofErr w:type="gramStart"/>
                  <w:r w:rsidRPr="00575B8E">
                    <w:rPr>
                      <w:color w:val="000000"/>
                    </w:rPr>
                    <w:t>mongoose.connect</w:t>
                  </w:r>
                  <w:proofErr w:type="gramEnd"/>
                  <w:r w:rsidRPr="00575B8E">
                    <w:rPr>
                      <w:color w:val="000000"/>
                    </w:rPr>
                    <w:t>(`mongodb://${mongo_host}:27017/users`, mongoOptions).then(</w:t>
                  </w:r>
                </w:p>
                <w:p w:rsidR="00575B8E" w:rsidRPr="00575B8E" w:rsidRDefault="00575B8E" w:rsidP="00575B8E">
                  <w:pPr>
                    <w:pStyle w:val="Kd"/>
                    <w:tabs>
                      <w:tab w:val="clear" w:pos="851"/>
                      <w:tab w:val="left" w:pos="990"/>
                    </w:tabs>
                    <w:ind w:left="720" w:right="849"/>
                    <w:rPr>
                      <w:color w:val="000000"/>
                    </w:rPr>
                  </w:pPr>
                  <w:r w:rsidRPr="00575B8E">
                    <w:rPr>
                      <w:color w:val="000000"/>
                    </w:rPr>
                    <w:t>  () =&gt; {</w:t>
                  </w:r>
                </w:p>
                <w:p w:rsidR="00575B8E" w:rsidRPr="00575B8E" w:rsidRDefault="00575B8E" w:rsidP="00575B8E">
                  <w:pPr>
                    <w:pStyle w:val="Kd"/>
                    <w:tabs>
                      <w:tab w:val="clear" w:pos="851"/>
                      <w:tab w:val="left" w:pos="990"/>
                    </w:tabs>
                    <w:ind w:left="720" w:right="849"/>
                    <w:rPr>
                      <w:color w:val="000000"/>
                    </w:rPr>
                  </w:pPr>
                  <w:r w:rsidRPr="00575B8E">
                    <w:rPr>
                      <w:color w:val="000000"/>
                    </w:rPr>
                    <w:t>    </w:t>
                  </w:r>
                  <w:proofErr w:type="gramStart"/>
                  <w:r w:rsidRPr="00575B8E">
                    <w:rPr>
                      <w:color w:val="000000"/>
                    </w:rPr>
                    <w:t>console.log(</w:t>
                  </w:r>
                  <w:proofErr w:type="gramEnd"/>
                  <w:r w:rsidRPr="00575B8E">
                    <w:rPr>
                      <w:color w:val="000000"/>
                    </w:rPr>
                    <w:t>"</w:t>
                  </w:r>
                  <w:proofErr w:type="spellStart"/>
                  <w:r w:rsidRPr="00575B8E">
                    <w:rPr>
                      <w:color w:val="000000"/>
                    </w:rPr>
                    <w:t>Connected</w:t>
                  </w:r>
                  <w:proofErr w:type="spellEnd"/>
                  <w:r w:rsidRPr="00575B8E">
                    <w:rPr>
                      <w:color w:val="000000"/>
                    </w:rPr>
                    <w:t> </w:t>
                  </w:r>
                  <w:proofErr w:type="spellStart"/>
                  <w:r w:rsidRPr="00575B8E">
                    <w:rPr>
                      <w:color w:val="000000"/>
                    </w:rPr>
                    <w:t>to</w:t>
                  </w:r>
                  <w:proofErr w:type="spellEnd"/>
                  <w:r w:rsidRPr="00575B8E">
                    <w:rPr>
                      <w:color w:val="000000"/>
                    </w:rPr>
                    <w:t> </w:t>
                  </w:r>
                  <w:proofErr w:type="spellStart"/>
                  <w:r w:rsidRPr="00575B8E">
                    <w:rPr>
                      <w:color w:val="000000"/>
                    </w:rPr>
                    <w:t>MongoDB</w:t>
                  </w:r>
                  <w:proofErr w:type="spellEnd"/>
                  <w:r w:rsidRPr="00575B8E">
                    <w:rPr>
                      <w:color w:val="000000"/>
                    </w:rPr>
                    <w:t>")</w:t>
                  </w:r>
                </w:p>
                <w:p w:rsidR="00575B8E" w:rsidRPr="00575B8E" w:rsidRDefault="00575B8E" w:rsidP="00575B8E">
                  <w:pPr>
                    <w:pStyle w:val="Kd"/>
                    <w:tabs>
                      <w:tab w:val="clear" w:pos="851"/>
                      <w:tab w:val="left" w:pos="990"/>
                    </w:tabs>
                    <w:ind w:left="720" w:right="-216"/>
                    <w:rPr>
                      <w:color w:val="000000"/>
                    </w:rPr>
                  </w:pPr>
                  <w:r w:rsidRPr="00575B8E">
                    <w:rPr>
                      <w:color w:val="000000"/>
                    </w:rPr>
                    <w:t>    </w:t>
                  </w:r>
                  <w:proofErr w:type="gramStart"/>
                  <w:r w:rsidRPr="00575B8E">
                    <w:rPr>
                      <w:color w:val="000000"/>
                    </w:rPr>
                    <w:t>app.listen</w:t>
                  </w:r>
                  <w:proofErr w:type="gramEnd"/>
                  <w:r w:rsidRPr="00575B8E">
                    <w:rPr>
                      <w:color w:val="000000"/>
                    </w:rPr>
                    <w:t>(port,() =&gt; console.log(`Listening on port: ${port}`));</w:t>
                  </w:r>
                </w:p>
                <w:p w:rsidR="00575B8E" w:rsidRPr="00575B8E" w:rsidRDefault="00575B8E" w:rsidP="00575B8E">
                  <w:pPr>
                    <w:pStyle w:val="Kd"/>
                    <w:tabs>
                      <w:tab w:val="clear" w:pos="851"/>
                      <w:tab w:val="left" w:pos="990"/>
                    </w:tabs>
                    <w:ind w:left="720" w:right="849"/>
                    <w:rPr>
                      <w:color w:val="000000"/>
                    </w:rPr>
                  </w:pPr>
                  <w:r w:rsidRPr="00575B8E">
                    <w:rPr>
                      <w:color w:val="000000"/>
                    </w:rPr>
                    <w:t>  },</w:t>
                  </w:r>
                </w:p>
                <w:p w:rsidR="00575B8E" w:rsidRPr="00575B8E" w:rsidRDefault="00575B8E" w:rsidP="00575B8E">
                  <w:pPr>
                    <w:pStyle w:val="Kd"/>
                    <w:tabs>
                      <w:tab w:val="clear" w:pos="851"/>
                      <w:tab w:val="left" w:pos="990"/>
                    </w:tabs>
                    <w:ind w:left="720" w:right="849"/>
                    <w:rPr>
                      <w:color w:val="000000"/>
                    </w:rPr>
                  </w:pPr>
                  <w:r w:rsidRPr="00575B8E">
                    <w:rPr>
                      <w:color w:val="000000"/>
                    </w:rPr>
                    <w:t>  (</w:t>
                  </w:r>
                  <w:proofErr w:type="spellStart"/>
                  <w:r w:rsidRPr="00575B8E">
                    <w:rPr>
                      <w:color w:val="000000"/>
                    </w:rPr>
                    <w:t>err</w:t>
                  </w:r>
                  <w:proofErr w:type="spellEnd"/>
                  <w:r w:rsidRPr="00575B8E">
                    <w:rPr>
                      <w:color w:val="000000"/>
                    </w:rPr>
                    <w:t>) =&gt; console.log(</w:t>
                  </w:r>
                  <w:proofErr w:type="spellStart"/>
                  <w:r w:rsidRPr="00575B8E">
                    <w:rPr>
                      <w:color w:val="000000"/>
                    </w:rPr>
                    <w:t>err</w:t>
                  </w:r>
                  <w:proofErr w:type="spellEnd"/>
                  <w:r w:rsidRPr="00575B8E">
                    <w:rPr>
                      <w:color w:val="000000"/>
                    </w:rPr>
                    <w:t>)</w:t>
                  </w:r>
                </w:p>
                <w:p w:rsidR="00575B8E" w:rsidRPr="00575B8E" w:rsidRDefault="00575B8E" w:rsidP="00575B8E">
                  <w:pPr>
                    <w:pStyle w:val="Kd"/>
                    <w:tabs>
                      <w:tab w:val="clear" w:pos="851"/>
                      <w:tab w:val="left" w:pos="990"/>
                    </w:tabs>
                    <w:ind w:left="720" w:right="849"/>
                    <w:rPr>
                      <w:color w:val="000000"/>
                    </w:rPr>
                  </w:pPr>
                  <w:r w:rsidRPr="00575B8E">
                    <w:rPr>
                      <w:color w:val="000000"/>
                    </w:rPr>
                    <w:t>);</w:t>
                  </w:r>
                </w:p>
                <w:p w:rsidR="00575B8E" w:rsidRPr="00575B8E" w:rsidRDefault="00575B8E" w:rsidP="00575B8E">
                  <w:pPr>
                    <w:pStyle w:val="Kd"/>
                    <w:tabs>
                      <w:tab w:val="clear" w:pos="851"/>
                      <w:tab w:val="left" w:pos="990"/>
                    </w:tabs>
                    <w:ind w:left="720" w:right="849"/>
                    <w:rPr>
                      <w:color w:val="000000"/>
                    </w:rPr>
                  </w:pPr>
                </w:p>
              </w:txbxContent>
            </v:textbox>
            <w10:wrap type="topAndBottom" anchorx="margin"/>
          </v:shape>
        </w:pict>
      </w:r>
      <w:r w:rsidR="00C62367">
        <w:t xml:space="preserve">Minden szolgáltatásnak van egy gyökér fájlja (index.js), amely elindítja az </w:t>
      </w:r>
      <w:proofErr w:type="spellStart"/>
      <w:r w:rsidR="00C62367">
        <w:t>express</w:t>
      </w:r>
      <w:proofErr w:type="spellEnd"/>
      <w:r w:rsidR="00C62367">
        <w:t xml:space="preserve"> szervert, illetve csatlakozik a saját adatbázisához a megadott beállításokkal. Mivel ezek a beállítások (a csatlakozási címen és </w:t>
      </w:r>
      <w:proofErr w:type="spellStart"/>
      <w:r w:rsidR="00C62367">
        <w:t>porton</w:t>
      </w:r>
      <w:proofErr w:type="spellEnd"/>
      <w:r w:rsidR="00C62367">
        <w:t xml:space="preserve"> kívül) nem változnak, ezért nem vezettem ki külön konfigurációs fájlba.</w:t>
      </w:r>
    </w:p>
    <w:p w:rsidR="00C62367" w:rsidRDefault="00575B8E" w:rsidP="00575B8E">
      <w:pPr>
        <w:pStyle w:val="Kpalrs"/>
      </w:pPr>
      <w:r>
        <w:t>index.js részlet</w:t>
      </w:r>
    </w:p>
    <w:p w:rsidR="00575B8E" w:rsidRDefault="00575B8E" w:rsidP="00575B8E">
      <w:pPr>
        <w:ind w:firstLine="0"/>
      </w:pPr>
      <w:r>
        <w:t xml:space="preserve">Az adatbázis csatlakozási pontját környezeti változókból kapja a szerver, de van egy alap, </w:t>
      </w:r>
      <w:proofErr w:type="spellStart"/>
      <w:r>
        <w:t>fallback</w:t>
      </w:r>
      <w:proofErr w:type="spellEnd"/>
      <w:r>
        <w:t xml:space="preserve"> beállítása is. A következő </w:t>
      </w:r>
      <w:proofErr w:type="spellStart"/>
      <w:r>
        <w:t>middleware-eket</w:t>
      </w:r>
      <w:proofErr w:type="spellEnd"/>
      <w:r>
        <w:t xml:space="preserve"> használtam:</w:t>
      </w:r>
    </w:p>
    <w:p w:rsidR="00575B8E" w:rsidRDefault="00575B8E" w:rsidP="00D51629">
      <w:pPr>
        <w:pStyle w:val="Szvegtrzs"/>
        <w:numPr>
          <w:ilvl w:val="0"/>
          <w:numId w:val="25"/>
        </w:numPr>
        <w:spacing w:before="0"/>
        <w:ind w:left="714" w:hanging="357"/>
      </w:pPr>
      <w:r>
        <w:t>CORS (</w:t>
      </w:r>
      <w:proofErr w:type="spellStart"/>
      <w:r>
        <w:t>Cross-Origin</w:t>
      </w:r>
      <w:proofErr w:type="spellEnd"/>
      <w:r>
        <w:t xml:space="preserve"> </w:t>
      </w:r>
      <w:proofErr w:type="spellStart"/>
      <w:r>
        <w:t>Resource</w:t>
      </w:r>
      <w:proofErr w:type="spellEnd"/>
      <w:r>
        <w:t xml:space="preserve"> </w:t>
      </w:r>
      <w:proofErr w:type="spellStart"/>
      <w:r>
        <w:t>Sharing</w:t>
      </w:r>
      <w:proofErr w:type="spellEnd"/>
      <w:r>
        <w:t>) – olyan HTTP fejléceket használ, amely lehetővé teszi egy webalkalmazásnak, hogy elérjen olyan erőforrást, amely egy másik szerveren található meg.</w:t>
      </w:r>
    </w:p>
    <w:p w:rsidR="00575B8E" w:rsidRDefault="00575B8E" w:rsidP="00D51629">
      <w:pPr>
        <w:pStyle w:val="Szvegtrzs"/>
        <w:numPr>
          <w:ilvl w:val="0"/>
          <w:numId w:val="25"/>
        </w:numPr>
        <w:spacing w:before="0"/>
        <w:ind w:left="714" w:hanging="357"/>
      </w:pPr>
      <w:r>
        <w:t xml:space="preserve">Body parser – a HTTP kérések body részét </w:t>
      </w:r>
      <w:proofErr w:type="spellStart"/>
      <w:r>
        <w:t>Javascript</w:t>
      </w:r>
      <w:proofErr w:type="spellEnd"/>
      <w:r>
        <w:t xml:space="preserve"> objektummá alakítja automatikusan, így könnyebb kezelni az ott érkező adatokat.</w:t>
      </w:r>
    </w:p>
    <w:p w:rsidR="00575B8E" w:rsidRDefault="00575B8E" w:rsidP="00D51629">
      <w:pPr>
        <w:pStyle w:val="Szvegtrzs"/>
        <w:numPr>
          <w:ilvl w:val="0"/>
          <w:numId w:val="25"/>
        </w:numPr>
        <w:spacing w:before="0"/>
        <w:ind w:left="714" w:hanging="357"/>
      </w:pPr>
      <w:proofErr w:type="spellStart"/>
      <w:r>
        <w:t>Cookie</w:t>
      </w:r>
      <w:proofErr w:type="spellEnd"/>
      <w:r>
        <w:t xml:space="preserve"> parser – a http kérésben érkező sütiket teszi könnyen elérhetővé, a body parserhez hasonlóan.</w:t>
      </w:r>
    </w:p>
    <w:p w:rsidR="00575B8E" w:rsidRDefault="00575B8E" w:rsidP="00D51629">
      <w:pPr>
        <w:pStyle w:val="Szvegtrzs"/>
        <w:numPr>
          <w:ilvl w:val="0"/>
          <w:numId w:val="25"/>
        </w:numPr>
        <w:spacing w:before="0"/>
        <w:ind w:left="714" w:hanging="357"/>
      </w:pPr>
      <w:r>
        <w:lastRenderedPageBreak/>
        <w:t xml:space="preserve">Router – az előzőekben bemutatott </w:t>
      </w:r>
      <w:proofErr w:type="spellStart"/>
      <w:r>
        <w:t>express</w:t>
      </w:r>
      <w:proofErr w:type="spellEnd"/>
      <w:r>
        <w:t xml:space="preserve"> router használata, </w:t>
      </w:r>
      <w:r w:rsidR="00D51629">
        <w:t>a megadott gyökér ponttól (ezesetben /</w:t>
      </w:r>
      <w:proofErr w:type="spellStart"/>
      <w:r w:rsidR="00D51629">
        <w:t>api</w:t>
      </w:r>
      <w:proofErr w:type="spellEnd"/>
      <w:r w:rsidR="00D51629">
        <w:t>/</w:t>
      </w:r>
      <w:proofErr w:type="spellStart"/>
      <w:r w:rsidR="00D51629">
        <w:t>auth</w:t>
      </w:r>
      <w:proofErr w:type="spellEnd"/>
      <w:r w:rsidR="00D51629">
        <w:t>).</w:t>
      </w:r>
    </w:p>
    <w:p w:rsidR="00D51629" w:rsidRDefault="00D51629" w:rsidP="00D51629">
      <w:pPr>
        <w:pStyle w:val="Szvegtrzs"/>
        <w:spacing w:before="0" w:after="360"/>
      </w:pPr>
      <w:r>
        <w:t xml:space="preserve">A három rétegnek megfelelően alakítottam ki a projekt struktúráját. Külön könyvtárat kaptak a routerek, a szolgáltatások, és a </w:t>
      </w:r>
      <w:proofErr w:type="spellStart"/>
      <w:r>
        <w:t>mongoose</w:t>
      </w:r>
      <w:proofErr w:type="spellEnd"/>
      <w:r>
        <w:t xml:space="preserve"> sémák is. Ezeken kívül a szolgáltatás gyökérkönyvtárában kapott helyet a belépési pont (index.js) és a Dockerfile.</w:t>
      </w:r>
    </w:p>
    <w:p w:rsidR="00D51629" w:rsidRDefault="00D51629" w:rsidP="00D51629">
      <w:pPr>
        <w:pStyle w:val="Szvegtrzs"/>
        <w:keepNext/>
        <w:spacing w:before="0"/>
        <w:jc w:val="center"/>
      </w:pPr>
      <w:r>
        <w:pict>
          <v:shape id="_x0000_i1248" type="#_x0000_t75" style="width:135.6pt;height:187.95pt">
            <v:imagedata r:id="rId23" o:title="structure"/>
          </v:shape>
        </w:pict>
      </w:r>
    </w:p>
    <w:p w:rsidR="00D51629" w:rsidRDefault="00D51629" w:rsidP="003B756D">
      <w:pPr>
        <w:pStyle w:val="Kpalrs"/>
      </w:pPr>
      <w:fldSimple w:instr=" SEQ ábra \* ARABIC ">
        <w:r>
          <w:rPr>
            <w:noProof/>
          </w:rPr>
          <w:t>13</w:t>
        </w:r>
      </w:fldSimple>
      <w:r>
        <w:t>. ábra: egy szolgáltatás könyvtárstruktúrája</w:t>
      </w:r>
    </w:p>
    <w:p w:rsidR="00D51629" w:rsidRDefault="00D51629" w:rsidP="00D51629">
      <w:pPr>
        <w:pStyle w:val="Cmsor3"/>
      </w:pPr>
      <w:r>
        <w:t>Kliens</w:t>
      </w:r>
    </w:p>
    <w:p w:rsidR="00D51629" w:rsidRPr="00D51629" w:rsidRDefault="00D51629" w:rsidP="00D51629">
      <w:pPr>
        <w:ind w:firstLine="0"/>
      </w:pPr>
      <w:bookmarkStart w:id="2" w:name="_GoBack"/>
      <w:bookmarkEnd w:id="2"/>
    </w:p>
    <w:p w:rsidR="004513B0" w:rsidRDefault="004513B0" w:rsidP="00DF44EE">
      <w:pPr>
        <w:pStyle w:val="Cmsor1"/>
      </w:pPr>
      <w:r>
        <w:t>Tesztelés és értékelés</w:t>
      </w:r>
    </w:p>
    <w:p w:rsidR="004513B0" w:rsidRDefault="004513B0" w:rsidP="004513B0">
      <w:pPr>
        <w:pStyle w:val="Szvegtrzs"/>
      </w:pPr>
    </w:p>
    <w:p w:rsidR="004513B0" w:rsidRDefault="004513B0" w:rsidP="00DF44EE">
      <w:pPr>
        <w:pStyle w:val="Cmsor1"/>
      </w:pPr>
      <w:r>
        <w:t>Összefoglalás</w:t>
      </w:r>
    </w:p>
    <w:p w:rsidR="004513B0" w:rsidRDefault="004513B0" w:rsidP="004513B0">
      <w:pPr>
        <w:pStyle w:val="Szvegtrzs"/>
      </w:pPr>
    </w:p>
    <w:p w:rsidR="004513B0" w:rsidRDefault="004513B0" w:rsidP="00DF44EE">
      <w:pPr>
        <w:pStyle w:val="Cmsor1"/>
      </w:pPr>
      <w:r>
        <w:t>Irodalomjegyzék</w:t>
      </w:r>
    </w:p>
    <w:p w:rsidR="004513B0" w:rsidRDefault="004513B0" w:rsidP="00B236E9">
      <w:pPr>
        <w:pStyle w:val="Irodalomjegyzksor"/>
      </w:pPr>
      <w:r>
        <w:rPr>
          <w:rStyle w:val="InternetLink"/>
        </w:rPr>
        <w:t>https://articles.microservices.com/monolithic-vs-microservices-architecture-5c4848858f59</w:t>
      </w:r>
    </w:p>
    <w:p w:rsidR="004513B0" w:rsidRDefault="004513B0" w:rsidP="00B236E9">
      <w:pPr>
        <w:pStyle w:val="Irodalomjegyzksor"/>
      </w:pPr>
      <w:r>
        <w:rPr>
          <w:rStyle w:val="InternetLink"/>
        </w:rPr>
        <w:t>https://restfulapi.net/</w:t>
      </w:r>
    </w:p>
    <w:p w:rsidR="004513B0" w:rsidRDefault="004513B0" w:rsidP="00B236E9">
      <w:pPr>
        <w:pStyle w:val="Irodalomjegyzksor"/>
      </w:pPr>
      <w:r>
        <w:rPr>
          <w:rStyle w:val="InternetLink"/>
        </w:rPr>
        <w:t>https://developer.mozilla.org/en-US/docs/Learn/Server-side/Express_Nodejs/Introduction</w:t>
      </w:r>
    </w:p>
    <w:p w:rsidR="004513B0" w:rsidRDefault="004513B0" w:rsidP="00B236E9">
      <w:pPr>
        <w:pStyle w:val="Irodalomjegyzksor"/>
      </w:pPr>
      <w:r>
        <w:rPr>
          <w:rStyle w:val="InternetLink"/>
        </w:rPr>
        <w:lastRenderedPageBreak/>
        <w:t>www.mongodb.com/what-is-mongodb</w:t>
      </w:r>
    </w:p>
    <w:p w:rsidR="004513B0" w:rsidRDefault="004513B0" w:rsidP="00B236E9">
      <w:pPr>
        <w:pStyle w:val="Irodalomjegyzksor"/>
      </w:pPr>
      <w:r>
        <w:rPr>
          <w:rStyle w:val="InternetLink"/>
        </w:rPr>
        <w:t>https://mongoosejs.com/</w:t>
      </w:r>
    </w:p>
    <w:p w:rsidR="004513B0" w:rsidRDefault="004513B0" w:rsidP="00B236E9">
      <w:pPr>
        <w:pStyle w:val="Irodalomjegyzksor"/>
      </w:pPr>
      <w:r>
        <w:rPr>
          <w:rStyle w:val="InternetLink"/>
        </w:rPr>
        <w:t>https://jwt.io/</w:t>
      </w:r>
    </w:p>
    <w:p w:rsidR="004513B0" w:rsidRDefault="004513B0" w:rsidP="00B236E9">
      <w:pPr>
        <w:pStyle w:val="Irodalomjegyzksor"/>
      </w:pPr>
      <w:r>
        <w:rPr>
          <w:rStyle w:val="InternetLink"/>
        </w:rPr>
        <w:t>https://www.nginx.com/resources/glossary/nginx/</w:t>
      </w:r>
    </w:p>
    <w:p w:rsidR="004513B0" w:rsidRDefault="004513B0" w:rsidP="00B236E9">
      <w:pPr>
        <w:pStyle w:val="Irodalomjegyzksor"/>
      </w:pPr>
      <w:r>
        <w:rPr>
          <w:rStyle w:val="InternetLink"/>
        </w:rPr>
        <w:t>https://vuejs.org/</w:t>
      </w:r>
    </w:p>
    <w:p w:rsidR="004513B0" w:rsidRDefault="004513B0" w:rsidP="00B236E9">
      <w:pPr>
        <w:pStyle w:val="Irodalomjegyzksor"/>
      </w:pPr>
      <w:r>
        <w:rPr>
          <w:rStyle w:val="InternetLink"/>
        </w:rPr>
        <w:t>https://opensource.com/resources/what-docker</w:t>
      </w:r>
    </w:p>
    <w:p w:rsidR="004513B0" w:rsidRPr="00DD7821" w:rsidRDefault="003642D5" w:rsidP="00B236E9">
      <w:pPr>
        <w:pStyle w:val="Irodalomjegyzksor"/>
        <w:rPr>
          <w:rStyle w:val="InternetLink"/>
          <w:color w:val="auto"/>
          <w:u w:val="none"/>
        </w:rPr>
      </w:pPr>
      <w:hyperlink r:id="rId24">
        <w:r w:rsidR="004513B0">
          <w:rPr>
            <w:rStyle w:val="InternetLink"/>
          </w:rPr>
          <w:t>https://docs.docker.com/compose/</w:t>
        </w:r>
      </w:hyperlink>
    </w:p>
    <w:p w:rsidR="00DD7821" w:rsidRDefault="00DD7821" w:rsidP="00B236E9">
      <w:pPr>
        <w:pStyle w:val="Irodalomjegyzksor"/>
      </w:pPr>
      <w:hyperlink r:id="rId25" w:history="1">
        <w:r>
          <w:rPr>
            <w:rStyle w:val="Hiperhivatkozs"/>
          </w:rPr>
          <w:t>https://medium.com/@dearsikandarkhan/microservices-architecture-for-e-commerce-f8b49270e72f</w:t>
        </w:r>
      </w:hyperlink>
    </w:p>
    <w:p w:rsidR="00692605" w:rsidRDefault="00692605" w:rsidP="00D23BFC"/>
    <w:p w:rsidR="0063585C" w:rsidRDefault="0063585C" w:rsidP="00DF44EE">
      <w:pPr>
        <w:pStyle w:val="Fejezetcimszmozsnlkl"/>
      </w:pPr>
      <w:bookmarkStart w:id="3" w:name="_Toc332798852"/>
      <w:r w:rsidRPr="00B50CAA">
        <w:t>Irodalomjegyzék</w:t>
      </w:r>
      <w:bookmarkEnd w:id="3"/>
    </w:p>
    <w:p w:rsidR="00B50CAA" w:rsidRPr="00EE1A1F" w:rsidRDefault="00EE1A1F" w:rsidP="006F512E">
      <w:pPr>
        <w:pStyle w:val="Irodalomjegyzksor"/>
      </w:pPr>
      <w:bookmarkStart w:id="4"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4"/>
    </w:p>
    <w:p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6" w:history="1">
        <w:r w:rsidRPr="00EE1A1F">
          <w:rPr>
            <w:rStyle w:val="Hiperhivatkozs"/>
          </w:rPr>
          <w:t>http://www.ni.com/</w:t>
        </w:r>
      </w:hyperlink>
      <w:r w:rsidR="003A4CDB" w:rsidRPr="003A4CDB">
        <w:t xml:space="preserve"> </w:t>
      </w:r>
      <w:r w:rsidR="003A4CDB">
        <w:t>(</w:t>
      </w:r>
      <w:r w:rsidRPr="00EE1A1F">
        <w:t>2010. nov.)</w:t>
      </w:r>
    </w:p>
    <w:p w:rsidR="00E42F0D" w:rsidRDefault="00E42F0D" w:rsidP="006F512E">
      <w:pPr>
        <w:pStyle w:val="Irodalomjegyzksor"/>
      </w:pPr>
      <w:r>
        <w:t xml:space="preserve">Fowler, M.: </w:t>
      </w:r>
      <w:r w:rsidRPr="00D53F5A">
        <w:rPr>
          <w:rStyle w:val="Irodalomjegyzkforrs"/>
        </w:rPr>
        <w:t>UML Distilled</w:t>
      </w:r>
      <w:r>
        <w:t>, 3rd edition, ISBN 0-321-19368-7, Addison-Wesley, 2004</w:t>
      </w:r>
    </w:p>
    <w:p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27" w:history="1">
        <w:r w:rsidR="00D95E2C" w:rsidRPr="00D95E2C">
          <w:rPr>
            <w:rStyle w:val="Hiperhivatkozs"/>
          </w:rPr>
          <w:t>http://en.wikipedia.org/wiki/Evaluation_strategy</w:t>
        </w:r>
      </w:hyperlink>
      <w:r w:rsidR="00D95E2C">
        <w:t xml:space="preserve"> </w:t>
      </w:r>
      <w:r>
        <w:t>(revision 18:11, 31 July 2012)</w:t>
      </w:r>
    </w:p>
    <w:p w:rsidR="00B50CAA" w:rsidRDefault="00B50CAA" w:rsidP="00DF44EE">
      <w:pPr>
        <w:pStyle w:val="Fejezetcimszmozsnlkl"/>
      </w:pPr>
      <w:bookmarkStart w:id="5" w:name="_Toc332798853"/>
      <w:r>
        <w:t>Függelék</w:t>
      </w:r>
      <w:bookmarkEnd w:id="5"/>
    </w:p>
    <w:p w:rsidR="00B50CAA" w:rsidRDefault="00B50CAA" w:rsidP="00B50CAA"/>
    <w:sectPr w:rsidR="00B50CAA" w:rsidSect="00731296">
      <w:headerReference w:type="even" r:id="rId28"/>
      <w:footerReference w:type="default" r:id="rId29"/>
      <w:type w:val="continuous"/>
      <w:pgSz w:w="11907" w:h="16840" w:code="9"/>
      <w:pgMar w:top="1411" w:right="1411" w:bottom="1411" w:left="1411" w:header="709" w:footer="709" w:gutter="56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B80" w:rsidRDefault="00266B80">
      <w:r>
        <w:separator/>
      </w:r>
    </w:p>
  </w:endnote>
  <w:endnote w:type="continuationSeparator" w:id="0">
    <w:p w:rsidR="00266B80" w:rsidRDefault="00266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betan Machine Uni">
    <w:altName w:val="Calibri"/>
    <w:charset w:val="01"/>
    <w:family w:val="swiss"/>
    <w:pitch w:val="variable"/>
  </w:font>
  <w:font w:name="Calibri">
    <w:panose1 w:val="020F05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2D5" w:rsidRDefault="003642D5">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2D5" w:rsidRDefault="003642D5"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B80" w:rsidRDefault="00266B80">
      <w:r>
        <w:separator/>
      </w:r>
    </w:p>
  </w:footnote>
  <w:footnote w:type="continuationSeparator" w:id="0">
    <w:p w:rsidR="00266B80" w:rsidRDefault="00266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2D5" w:rsidRDefault="003642D5"/>
  <w:p w:rsidR="003642D5" w:rsidRDefault="003642D5"/>
  <w:p w:rsidR="003642D5" w:rsidRDefault="003642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370205"/>
    <w:multiLevelType w:val="hybridMultilevel"/>
    <w:tmpl w:val="60286E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0E93491A"/>
    <w:multiLevelType w:val="hybridMultilevel"/>
    <w:tmpl w:val="5A48ECB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0610C70"/>
    <w:multiLevelType w:val="multilevel"/>
    <w:tmpl w:val="87ECD4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134B4636"/>
    <w:multiLevelType w:val="multilevel"/>
    <w:tmpl w:val="86AE20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14B8135A"/>
    <w:multiLevelType w:val="hybridMultilevel"/>
    <w:tmpl w:val="2CC03C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15EE0508"/>
    <w:multiLevelType w:val="multilevel"/>
    <w:tmpl w:val="418E4214"/>
    <w:numStyleLink w:val="tmutatszmozottlista"/>
  </w:abstractNum>
  <w:abstractNum w:abstractNumId="17" w15:restartNumberingAfterBreak="0">
    <w:nsid w:val="17960F0E"/>
    <w:multiLevelType w:val="multilevel"/>
    <w:tmpl w:val="9FFE6B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BDD30E7"/>
    <w:multiLevelType w:val="multilevel"/>
    <w:tmpl w:val="AC802C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1E8A5CAD"/>
    <w:multiLevelType w:val="multilevel"/>
    <w:tmpl w:val="6AA6D0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20BB63FE"/>
    <w:multiLevelType w:val="multilevel"/>
    <w:tmpl w:val="862E03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20DD676A"/>
    <w:multiLevelType w:val="multilevel"/>
    <w:tmpl w:val="596638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22390EE1"/>
    <w:multiLevelType w:val="multilevel"/>
    <w:tmpl w:val="E33AD2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2CF32B69"/>
    <w:multiLevelType w:val="multilevel"/>
    <w:tmpl w:val="111CA6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2CFC6960"/>
    <w:multiLevelType w:val="multilevel"/>
    <w:tmpl w:val="06AA01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48E6B05"/>
    <w:multiLevelType w:val="multilevel"/>
    <w:tmpl w:val="C24EA7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37F456E1"/>
    <w:multiLevelType w:val="multilevel"/>
    <w:tmpl w:val="81E243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38490925"/>
    <w:multiLevelType w:val="multilevel"/>
    <w:tmpl w:val="E05CC3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09C3E79"/>
    <w:multiLevelType w:val="hybridMultilevel"/>
    <w:tmpl w:val="D8329F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52CA6120"/>
    <w:multiLevelType w:val="multilevel"/>
    <w:tmpl w:val="8F7AE1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3EA7C60"/>
    <w:multiLevelType w:val="multilevel"/>
    <w:tmpl w:val="79A8BF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58113CFE"/>
    <w:multiLevelType w:val="multilevel"/>
    <w:tmpl w:val="55E6D7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5C36570D"/>
    <w:multiLevelType w:val="multilevel"/>
    <w:tmpl w:val="CDEED0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EE80BEE"/>
    <w:multiLevelType w:val="multilevel"/>
    <w:tmpl w:val="991664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799C3B84"/>
    <w:multiLevelType w:val="multilevel"/>
    <w:tmpl w:val="49A0DD88"/>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43"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42"/>
  </w:num>
  <w:num w:numId="3">
    <w:abstractNumId w:val="18"/>
  </w:num>
  <w:num w:numId="4">
    <w:abstractNumId w:val="32"/>
  </w:num>
  <w:num w:numId="5">
    <w:abstractNumId w:val="33"/>
  </w:num>
  <w:num w:numId="6">
    <w:abstractNumId w:val="36"/>
  </w:num>
  <w:num w:numId="7">
    <w:abstractNumId w:val="26"/>
  </w:num>
  <w:num w:numId="8">
    <w:abstractNumId w:val="16"/>
  </w:num>
  <w:num w:numId="9">
    <w:abstractNumId w:val="28"/>
  </w:num>
  <w:num w:numId="10">
    <w:abstractNumId w:val="43"/>
  </w:num>
  <w:num w:numId="11">
    <w:abstractNumId w:val="29"/>
  </w:num>
  <w:num w:numId="12">
    <w:abstractNumId w:val="4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3"/>
  </w:num>
  <w:num w:numId="24">
    <w:abstractNumId w:val="25"/>
  </w:num>
  <w:num w:numId="25">
    <w:abstractNumId w:val="20"/>
  </w:num>
  <w:num w:numId="26">
    <w:abstractNumId w:val="14"/>
  </w:num>
  <w:num w:numId="27">
    <w:abstractNumId w:val="41"/>
  </w:num>
  <w:num w:numId="28">
    <w:abstractNumId w:val="19"/>
  </w:num>
  <w:num w:numId="29">
    <w:abstractNumId w:val="13"/>
  </w:num>
  <w:num w:numId="30">
    <w:abstractNumId w:val="37"/>
  </w:num>
  <w:num w:numId="31">
    <w:abstractNumId w:val="31"/>
  </w:num>
  <w:num w:numId="32">
    <w:abstractNumId w:val="35"/>
  </w:num>
  <w:num w:numId="33">
    <w:abstractNumId w:val="30"/>
  </w:num>
  <w:num w:numId="34">
    <w:abstractNumId w:val="27"/>
  </w:num>
  <w:num w:numId="35">
    <w:abstractNumId w:val="22"/>
  </w:num>
  <w:num w:numId="36">
    <w:abstractNumId w:val="39"/>
  </w:num>
  <w:num w:numId="37">
    <w:abstractNumId w:val="17"/>
  </w:num>
  <w:num w:numId="38">
    <w:abstractNumId w:val="38"/>
  </w:num>
  <w:num w:numId="39">
    <w:abstractNumId w:val="21"/>
  </w:num>
  <w:num w:numId="40">
    <w:abstractNumId w:val="24"/>
  </w:num>
  <w:num w:numId="41">
    <w:abstractNumId w:val="11"/>
  </w:num>
  <w:num w:numId="42">
    <w:abstractNumId w:val="34"/>
  </w:num>
  <w:num w:numId="43">
    <w:abstractNumId w:val="12"/>
  </w:num>
  <w:num w:numId="44">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mirrorMargin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0CAA"/>
    <w:rsid w:val="00003311"/>
    <w:rsid w:val="000062F4"/>
    <w:rsid w:val="0001192F"/>
    <w:rsid w:val="0009069F"/>
    <w:rsid w:val="000A7483"/>
    <w:rsid w:val="000B53E0"/>
    <w:rsid w:val="00171054"/>
    <w:rsid w:val="001A57BC"/>
    <w:rsid w:val="001E5129"/>
    <w:rsid w:val="00204FF8"/>
    <w:rsid w:val="002102C3"/>
    <w:rsid w:val="00225F65"/>
    <w:rsid w:val="00227347"/>
    <w:rsid w:val="00266B80"/>
    <w:rsid w:val="00267677"/>
    <w:rsid w:val="002841F9"/>
    <w:rsid w:val="002D0621"/>
    <w:rsid w:val="002D7DA9"/>
    <w:rsid w:val="002E1D2A"/>
    <w:rsid w:val="00302BB3"/>
    <w:rsid w:val="00313013"/>
    <w:rsid w:val="00322801"/>
    <w:rsid w:val="00350AEC"/>
    <w:rsid w:val="003642D5"/>
    <w:rsid w:val="0037381F"/>
    <w:rsid w:val="00383033"/>
    <w:rsid w:val="00383B79"/>
    <w:rsid w:val="00397208"/>
    <w:rsid w:val="003A4CDB"/>
    <w:rsid w:val="003B756D"/>
    <w:rsid w:val="003E70B1"/>
    <w:rsid w:val="003F151F"/>
    <w:rsid w:val="003F5425"/>
    <w:rsid w:val="00410924"/>
    <w:rsid w:val="0043025D"/>
    <w:rsid w:val="004513B0"/>
    <w:rsid w:val="00462E2F"/>
    <w:rsid w:val="0048178D"/>
    <w:rsid w:val="0048395A"/>
    <w:rsid w:val="004851C7"/>
    <w:rsid w:val="004C467C"/>
    <w:rsid w:val="004D77C3"/>
    <w:rsid w:val="00502A30"/>
    <w:rsid w:val="005524FC"/>
    <w:rsid w:val="00557868"/>
    <w:rsid w:val="0057413C"/>
    <w:rsid w:val="00575B8E"/>
    <w:rsid w:val="00576495"/>
    <w:rsid w:val="005D3443"/>
    <w:rsid w:val="005E01E0"/>
    <w:rsid w:val="005F1303"/>
    <w:rsid w:val="005F6A4F"/>
    <w:rsid w:val="0062185B"/>
    <w:rsid w:val="0063585C"/>
    <w:rsid w:val="00641018"/>
    <w:rsid w:val="00650C7C"/>
    <w:rsid w:val="00675281"/>
    <w:rsid w:val="00681E99"/>
    <w:rsid w:val="00692605"/>
    <w:rsid w:val="006A1B7F"/>
    <w:rsid w:val="006A4650"/>
    <w:rsid w:val="006D338C"/>
    <w:rsid w:val="006F512E"/>
    <w:rsid w:val="00700E3A"/>
    <w:rsid w:val="007075C8"/>
    <w:rsid w:val="00730B3C"/>
    <w:rsid w:val="00731296"/>
    <w:rsid w:val="007A73BB"/>
    <w:rsid w:val="0081486F"/>
    <w:rsid w:val="00816BCB"/>
    <w:rsid w:val="00841988"/>
    <w:rsid w:val="00854BDC"/>
    <w:rsid w:val="008E7228"/>
    <w:rsid w:val="008F6660"/>
    <w:rsid w:val="0090541F"/>
    <w:rsid w:val="00916FDE"/>
    <w:rsid w:val="00940CB1"/>
    <w:rsid w:val="0098532E"/>
    <w:rsid w:val="009B1AB8"/>
    <w:rsid w:val="009C1C93"/>
    <w:rsid w:val="00A34DC4"/>
    <w:rsid w:val="00A73FA7"/>
    <w:rsid w:val="00AB511F"/>
    <w:rsid w:val="00AC3F37"/>
    <w:rsid w:val="00AE05C4"/>
    <w:rsid w:val="00B13FD0"/>
    <w:rsid w:val="00B236E9"/>
    <w:rsid w:val="00B4104A"/>
    <w:rsid w:val="00B50CAA"/>
    <w:rsid w:val="00B96880"/>
    <w:rsid w:val="00BA495E"/>
    <w:rsid w:val="00BF237E"/>
    <w:rsid w:val="00C00B3C"/>
    <w:rsid w:val="00C25665"/>
    <w:rsid w:val="00C2686E"/>
    <w:rsid w:val="00C31260"/>
    <w:rsid w:val="00C439F4"/>
    <w:rsid w:val="00C53F92"/>
    <w:rsid w:val="00C62367"/>
    <w:rsid w:val="00C73DEE"/>
    <w:rsid w:val="00C94815"/>
    <w:rsid w:val="00CA07B6"/>
    <w:rsid w:val="00CE1EB9"/>
    <w:rsid w:val="00CF2817"/>
    <w:rsid w:val="00D07335"/>
    <w:rsid w:val="00D1632F"/>
    <w:rsid w:val="00D23BFC"/>
    <w:rsid w:val="00D429F2"/>
    <w:rsid w:val="00D515CD"/>
    <w:rsid w:val="00D51629"/>
    <w:rsid w:val="00D53F5A"/>
    <w:rsid w:val="00D61489"/>
    <w:rsid w:val="00D81927"/>
    <w:rsid w:val="00D95E2C"/>
    <w:rsid w:val="00DD0ABE"/>
    <w:rsid w:val="00DD4833"/>
    <w:rsid w:val="00DD6A58"/>
    <w:rsid w:val="00DD7821"/>
    <w:rsid w:val="00DD7EC3"/>
    <w:rsid w:val="00DF334B"/>
    <w:rsid w:val="00DF44EE"/>
    <w:rsid w:val="00E07EE4"/>
    <w:rsid w:val="00E15384"/>
    <w:rsid w:val="00E42F0D"/>
    <w:rsid w:val="00E51EDC"/>
    <w:rsid w:val="00E8385C"/>
    <w:rsid w:val="00E86A0C"/>
    <w:rsid w:val="00EA2C3C"/>
    <w:rsid w:val="00EB293C"/>
    <w:rsid w:val="00ED5069"/>
    <w:rsid w:val="00EE1A1F"/>
    <w:rsid w:val="00EE2264"/>
    <w:rsid w:val="00F050F9"/>
    <w:rsid w:val="00FE446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6"/>
    <o:shapelayout v:ext="edit">
      <o:idmap v:ext="edit" data="1"/>
    </o:shapelayout>
  </w:shapeDefaults>
  <w:decimalSymbol w:val="."/>
  <w:listSeparator w:val=","/>
  <w14:docId w14:val="78C3C17F"/>
  <w15:chartTrackingRefBased/>
  <w15:docId w15:val="{A2D28659-57CF-44B2-B1CD-2B7236EB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l">
    <w:name w:val="Normal"/>
    <w:qFormat/>
    <w:rsid w:val="00EA2C3C"/>
    <w:pPr>
      <w:spacing w:after="120" w:line="360" w:lineRule="auto"/>
      <w:ind w:firstLine="720"/>
      <w:jc w:val="both"/>
    </w:pPr>
    <w:rPr>
      <w:sz w:val="24"/>
      <w:szCs w:val="24"/>
      <w:lang w:eastAsia="en-US"/>
    </w:rPr>
  </w:style>
  <w:style w:type="paragraph" w:styleId="Cmsor1">
    <w:name w:val="heading 1"/>
    <w:basedOn w:val="Norml"/>
    <w:next w:val="Norml"/>
    <w:autoRedefine/>
    <w:qFormat/>
    <w:rsid w:val="00BA495E"/>
    <w:pPr>
      <w:keepNext/>
      <w:numPr>
        <w:numId w:val="2"/>
      </w:numPr>
      <w:spacing w:before="240" w:line="240" w:lineRule="auto"/>
      <w:jc w:val="left"/>
      <w:outlineLvl w:val="0"/>
    </w:pPr>
    <w:rPr>
      <w:rFonts w:cs="Arial"/>
      <w:b/>
      <w:bCs/>
      <w:kern w:val="32"/>
      <w:sz w:val="36"/>
      <w:szCs w:val="32"/>
    </w:rPr>
  </w:style>
  <w:style w:type="paragraph" w:styleId="Cmsor2">
    <w:name w:val="heading 2"/>
    <w:basedOn w:val="Norml"/>
    <w:next w:val="Norml"/>
    <w:autoRedefine/>
    <w:qFormat/>
    <w:rsid w:val="00003311"/>
    <w:pPr>
      <w:keepNext/>
      <w:numPr>
        <w:ilvl w:val="1"/>
        <w:numId w:val="2"/>
      </w:numPr>
      <w:spacing w:before="60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EA2C3C"/>
    <w:pPr>
      <w:keepNext/>
      <w:spacing w:after="3360"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pPr>
  </w:style>
  <w:style w:type="paragraph" w:styleId="Kpalrs">
    <w:name w:val="caption"/>
    <w:basedOn w:val="Norml"/>
    <w:next w:val="Norml"/>
    <w:autoRedefine/>
    <w:qFormat/>
    <w:rsid w:val="003642D5"/>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numPr>
        <w:numId w:val="0"/>
      </w:numPr>
      <w:spacing w:before="480" w:after="0" w:line="276" w:lineRule="auto"/>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InternetLink">
    <w:name w:val="Internet Link"/>
    <w:rsid w:val="004513B0"/>
    <w:rPr>
      <w:color w:val="000080"/>
      <w:u w:val="single"/>
    </w:rPr>
  </w:style>
  <w:style w:type="paragraph" w:styleId="Lista">
    <w:name w:val="List"/>
    <w:basedOn w:val="Szvegtrzs"/>
    <w:rsid w:val="004513B0"/>
    <w:pPr>
      <w:spacing w:before="0" w:after="0"/>
      <w:contextualSpacing/>
    </w:pPr>
    <w:rPr>
      <w:rFonts w:ascii="Tibetan Machine Uni" w:eastAsia="Calibri" w:hAnsi="Tibetan Machine Uni" w:cs="Lohit Devanagari"/>
      <w:szCs w:val="22"/>
    </w:rPr>
  </w:style>
  <w:style w:type="paragraph" w:customStyle="1" w:styleId="Figure">
    <w:name w:val="Figure"/>
    <w:basedOn w:val="Kpalrs"/>
    <w:qFormat/>
    <w:rsid w:val="004513B0"/>
    <w:pPr>
      <w:suppressLineNumbers/>
      <w:spacing w:after="120" w:line="259" w:lineRule="auto"/>
      <w:jc w:val="left"/>
    </w:pPr>
    <w:rPr>
      <w:rFonts w:ascii="Tibetan Machine Uni" w:eastAsia="Calibri" w:hAnsi="Tibetan Machine Uni" w:cs="Lohit Devanagari"/>
      <w:b w:val="0"/>
      <w:bCs w:val="0"/>
      <w:i/>
      <w:iCs/>
      <w:sz w:val="24"/>
      <w:szCs w:val="24"/>
    </w:rPr>
  </w:style>
  <w:style w:type="paragraph" w:customStyle="1" w:styleId="TableContents">
    <w:name w:val="Table Contents"/>
    <w:basedOn w:val="Norml"/>
    <w:qFormat/>
    <w:rsid w:val="004513B0"/>
    <w:pPr>
      <w:suppressLineNumbers/>
      <w:spacing w:after="160" w:line="259" w:lineRule="auto"/>
      <w:ind w:firstLine="0"/>
      <w:jc w:val="left"/>
    </w:pPr>
    <w:rPr>
      <w:rFonts w:ascii="Tibetan Machine Uni" w:eastAsia="Calibri" w:hAnsi="Tibetan Machine Uni" w:cs="Calibri"/>
      <w:szCs w:val="22"/>
    </w:rPr>
  </w:style>
  <w:style w:type="paragraph" w:customStyle="1" w:styleId="PreformattedText">
    <w:name w:val="Preformatted Text"/>
    <w:basedOn w:val="Norml"/>
    <w:qFormat/>
    <w:rsid w:val="004513B0"/>
    <w:pPr>
      <w:spacing w:after="0" w:line="259" w:lineRule="auto"/>
      <w:ind w:firstLine="0"/>
      <w:jc w:val="left"/>
    </w:pPr>
    <w:rPr>
      <w:rFonts w:ascii="Liberation Mono" w:eastAsia="Liberation Mono" w:hAnsi="Liberation Mono" w:cs="Liberation Mono"/>
      <w:sz w:val="20"/>
      <w:szCs w:val="20"/>
    </w:rPr>
  </w:style>
  <w:style w:type="paragraph" w:styleId="HTML-kntformzott">
    <w:name w:val="HTML Preformatted"/>
    <w:basedOn w:val="Norml"/>
    <w:link w:val="HTML-kntformzottChar"/>
    <w:uiPriority w:val="99"/>
    <w:unhideWhenUsed/>
    <w:rsid w:val="00EB2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kntformzottChar">
    <w:name w:val="HTML-ként formázott Char"/>
    <w:link w:val="HTML-kntformzott"/>
    <w:uiPriority w:val="99"/>
    <w:rsid w:val="00EB293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038881">
      <w:bodyDiv w:val="1"/>
      <w:marLeft w:val="0"/>
      <w:marRight w:val="0"/>
      <w:marTop w:val="0"/>
      <w:marBottom w:val="0"/>
      <w:divBdr>
        <w:top w:val="none" w:sz="0" w:space="0" w:color="auto"/>
        <w:left w:val="none" w:sz="0" w:space="0" w:color="auto"/>
        <w:bottom w:val="none" w:sz="0" w:space="0" w:color="auto"/>
        <w:right w:val="none" w:sz="0" w:space="0" w:color="auto"/>
      </w:divBdr>
    </w:div>
    <w:div w:id="380448809">
      <w:bodyDiv w:val="1"/>
      <w:marLeft w:val="0"/>
      <w:marRight w:val="0"/>
      <w:marTop w:val="0"/>
      <w:marBottom w:val="0"/>
      <w:divBdr>
        <w:top w:val="none" w:sz="0" w:space="0" w:color="auto"/>
        <w:left w:val="none" w:sz="0" w:space="0" w:color="auto"/>
        <w:bottom w:val="none" w:sz="0" w:space="0" w:color="auto"/>
        <w:right w:val="none" w:sz="0" w:space="0" w:color="auto"/>
      </w:divBdr>
      <w:divsChild>
        <w:div w:id="1727794768">
          <w:marLeft w:val="0"/>
          <w:marRight w:val="0"/>
          <w:marTop w:val="0"/>
          <w:marBottom w:val="0"/>
          <w:divBdr>
            <w:top w:val="none" w:sz="0" w:space="0" w:color="auto"/>
            <w:left w:val="none" w:sz="0" w:space="0" w:color="auto"/>
            <w:bottom w:val="none" w:sz="0" w:space="0" w:color="auto"/>
            <w:right w:val="none" w:sz="0" w:space="0" w:color="auto"/>
          </w:divBdr>
          <w:divsChild>
            <w:div w:id="1546480900">
              <w:marLeft w:val="0"/>
              <w:marRight w:val="0"/>
              <w:marTop w:val="0"/>
              <w:marBottom w:val="0"/>
              <w:divBdr>
                <w:top w:val="none" w:sz="0" w:space="0" w:color="auto"/>
                <w:left w:val="none" w:sz="0" w:space="0" w:color="auto"/>
                <w:bottom w:val="none" w:sz="0" w:space="0" w:color="auto"/>
                <w:right w:val="none" w:sz="0" w:space="0" w:color="auto"/>
              </w:divBdr>
            </w:div>
            <w:div w:id="1367292894">
              <w:marLeft w:val="0"/>
              <w:marRight w:val="0"/>
              <w:marTop w:val="0"/>
              <w:marBottom w:val="0"/>
              <w:divBdr>
                <w:top w:val="none" w:sz="0" w:space="0" w:color="auto"/>
                <w:left w:val="none" w:sz="0" w:space="0" w:color="auto"/>
                <w:bottom w:val="none" w:sz="0" w:space="0" w:color="auto"/>
                <w:right w:val="none" w:sz="0" w:space="0" w:color="auto"/>
              </w:divBdr>
            </w:div>
            <w:div w:id="1356033451">
              <w:marLeft w:val="0"/>
              <w:marRight w:val="0"/>
              <w:marTop w:val="0"/>
              <w:marBottom w:val="0"/>
              <w:divBdr>
                <w:top w:val="none" w:sz="0" w:space="0" w:color="auto"/>
                <w:left w:val="none" w:sz="0" w:space="0" w:color="auto"/>
                <w:bottom w:val="none" w:sz="0" w:space="0" w:color="auto"/>
                <w:right w:val="none" w:sz="0" w:space="0" w:color="auto"/>
              </w:divBdr>
            </w:div>
            <w:div w:id="1526868294">
              <w:marLeft w:val="0"/>
              <w:marRight w:val="0"/>
              <w:marTop w:val="0"/>
              <w:marBottom w:val="0"/>
              <w:divBdr>
                <w:top w:val="none" w:sz="0" w:space="0" w:color="auto"/>
                <w:left w:val="none" w:sz="0" w:space="0" w:color="auto"/>
                <w:bottom w:val="none" w:sz="0" w:space="0" w:color="auto"/>
                <w:right w:val="none" w:sz="0" w:space="0" w:color="auto"/>
              </w:divBdr>
            </w:div>
            <w:div w:id="1927686303">
              <w:marLeft w:val="0"/>
              <w:marRight w:val="0"/>
              <w:marTop w:val="0"/>
              <w:marBottom w:val="0"/>
              <w:divBdr>
                <w:top w:val="none" w:sz="0" w:space="0" w:color="auto"/>
                <w:left w:val="none" w:sz="0" w:space="0" w:color="auto"/>
                <w:bottom w:val="none" w:sz="0" w:space="0" w:color="auto"/>
                <w:right w:val="none" w:sz="0" w:space="0" w:color="auto"/>
              </w:divBdr>
            </w:div>
            <w:div w:id="1979652859">
              <w:marLeft w:val="0"/>
              <w:marRight w:val="0"/>
              <w:marTop w:val="0"/>
              <w:marBottom w:val="0"/>
              <w:divBdr>
                <w:top w:val="none" w:sz="0" w:space="0" w:color="auto"/>
                <w:left w:val="none" w:sz="0" w:space="0" w:color="auto"/>
                <w:bottom w:val="none" w:sz="0" w:space="0" w:color="auto"/>
                <w:right w:val="none" w:sz="0" w:space="0" w:color="auto"/>
              </w:divBdr>
            </w:div>
            <w:div w:id="286010474">
              <w:marLeft w:val="0"/>
              <w:marRight w:val="0"/>
              <w:marTop w:val="0"/>
              <w:marBottom w:val="0"/>
              <w:divBdr>
                <w:top w:val="none" w:sz="0" w:space="0" w:color="auto"/>
                <w:left w:val="none" w:sz="0" w:space="0" w:color="auto"/>
                <w:bottom w:val="none" w:sz="0" w:space="0" w:color="auto"/>
                <w:right w:val="none" w:sz="0" w:space="0" w:color="auto"/>
              </w:divBdr>
            </w:div>
            <w:div w:id="1878930704">
              <w:marLeft w:val="0"/>
              <w:marRight w:val="0"/>
              <w:marTop w:val="0"/>
              <w:marBottom w:val="0"/>
              <w:divBdr>
                <w:top w:val="none" w:sz="0" w:space="0" w:color="auto"/>
                <w:left w:val="none" w:sz="0" w:space="0" w:color="auto"/>
                <w:bottom w:val="none" w:sz="0" w:space="0" w:color="auto"/>
                <w:right w:val="none" w:sz="0" w:space="0" w:color="auto"/>
              </w:divBdr>
            </w:div>
            <w:div w:id="1016614649">
              <w:marLeft w:val="0"/>
              <w:marRight w:val="0"/>
              <w:marTop w:val="0"/>
              <w:marBottom w:val="0"/>
              <w:divBdr>
                <w:top w:val="none" w:sz="0" w:space="0" w:color="auto"/>
                <w:left w:val="none" w:sz="0" w:space="0" w:color="auto"/>
                <w:bottom w:val="none" w:sz="0" w:space="0" w:color="auto"/>
                <w:right w:val="none" w:sz="0" w:space="0" w:color="auto"/>
              </w:divBdr>
            </w:div>
            <w:div w:id="1104956009">
              <w:marLeft w:val="0"/>
              <w:marRight w:val="0"/>
              <w:marTop w:val="0"/>
              <w:marBottom w:val="0"/>
              <w:divBdr>
                <w:top w:val="none" w:sz="0" w:space="0" w:color="auto"/>
                <w:left w:val="none" w:sz="0" w:space="0" w:color="auto"/>
                <w:bottom w:val="none" w:sz="0" w:space="0" w:color="auto"/>
                <w:right w:val="none" w:sz="0" w:space="0" w:color="auto"/>
              </w:divBdr>
            </w:div>
            <w:div w:id="1174345588">
              <w:marLeft w:val="0"/>
              <w:marRight w:val="0"/>
              <w:marTop w:val="0"/>
              <w:marBottom w:val="0"/>
              <w:divBdr>
                <w:top w:val="none" w:sz="0" w:space="0" w:color="auto"/>
                <w:left w:val="none" w:sz="0" w:space="0" w:color="auto"/>
                <w:bottom w:val="none" w:sz="0" w:space="0" w:color="auto"/>
                <w:right w:val="none" w:sz="0" w:space="0" w:color="auto"/>
              </w:divBdr>
            </w:div>
            <w:div w:id="1577549003">
              <w:marLeft w:val="0"/>
              <w:marRight w:val="0"/>
              <w:marTop w:val="0"/>
              <w:marBottom w:val="0"/>
              <w:divBdr>
                <w:top w:val="none" w:sz="0" w:space="0" w:color="auto"/>
                <w:left w:val="none" w:sz="0" w:space="0" w:color="auto"/>
                <w:bottom w:val="none" w:sz="0" w:space="0" w:color="auto"/>
                <w:right w:val="none" w:sz="0" w:space="0" w:color="auto"/>
              </w:divBdr>
            </w:div>
            <w:div w:id="702944324">
              <w:marLeft w:val="0"/>
              <w:marRight w:val="0"/>
              <w:marTop w:val="0"/>
              <w:marBottom w:val="0"/>
              <w:divBdr>
                <w:top w:val="none" w:sz="0" w:space="0" w:color="auto"/>
                <w:left w:val="none" w:sz="0" w:space="0" w:color="auto"/>
                <w:bottom w:val="none" w:sz="0" w:space="0" w:color="auto"/>
                <w:right w:val="none" w:sz="0" w:space="0" w:color="auto"/>
              </w:divBdr>
            </w:div>
            <w:div w:id="1953199751">
              <w:marLeft w:val="0"/>
              <w:marRight w:val="0"/>
              <w:marTop w:val="0"/>
              <w:marBottom w:val="0"/>
              <w:divBdr>
                <w:top w:val="none" w:sz="0" w:space="0" w:color="auto"/>
                <w:left w:val="none" w:sz="0" w:space="0" w:color="auto"/>
                <w:bottom w:val="none" w:sz="0" w:space="0" w:color="auto"/>
                <w:right w:val="none" w:sz="0" w:space="0" w:color="auto"/>
              </w:divBdr>
            </w:div>
            <w:div w:id="1296257882">
              <w:marLeft w:val="0"/>
              <w:marRight w:val="0"/>
              <w:marTop w:val="0"/>
              <w:marBottom w:val="0"/>
              <w:divBdr>
                <w:top w:val="none" w:sz="0" w:space="0" w:color="auto"/>
                <w:left w:val="none" w:sz="0" w:space="0" w:color="auto"/>
                <w:bottom w:val="none" w:sz="0" w:space="0" w:color="auto"/>
                <w:right w:val="none" w:sz="0" w:space="0" w:color="auto"/>
              </w:divBdr>
            </w:div>
            <w:div w:id="983579264">
              <w:marLeft w:val="0"/>
              <w:marRight w:val="0"/>
              <w:marTop w:val="0"/>
              <w:marBottom w:val="0"/>
              <w:divBdr>
                <w:top w:val="none" w:sz="0" w:space="0" w:color="auto"/>
                <w:left w:val="none" w:sz="0" w:space="0" w:color="auto"/>
                <w:bottom w:val="none" w:sz="0" w:space="0" w:color="auto"/>
                <w:right w:val="none" w:sz="0" w:space="0" w:color="auto"/>
              </w:divBdr>
            </w:div>
            <w:div w:id="1563909394">
              <w:marLeft w:val="0"/>
              <w:marRight w:val="0"/>
              <w:marTop w:val="0"/>
              <w:marBottom w:val="0"/>
              <w:divBdr>
                <w:top w:val="none" w:sz="0" w:space="0" w:color="auto"/>
                <w:left w:val="none" w:sz="0" w:space="0" w:color="auto"/>
                <w:bottom w:val="none" w:sz="0" w:space="0" w:color="auto"/>
                <w:right w:val="none" w:sz="0" w:space="0" w:color="auto"/>
              </w:divBdr>
            </w:div>
            <w:div w:id="255211753">
              <w:marLeft w:val="0"/>
              <w:marRight w:val="0"/>
              <w:marTop w:val="0"/>
              <w:marBottom w:val="0"/>
              <w:divBdr>
                <w:top w:val="none" w:sz="0" w:space="0" w:color="auto"/>
                <w:left w:val="none" w:sz="0" w:space="0" w:color="auto"/>
                <w:bottom w:val="none" w:sz="0" w:space="0" w:color="auto"/>
                <w:right w:val="none" w:sz="0" w:space="0" w:color="auto"/>
              </w:divBdr>
            </w:div>
            <w:div w:id="15894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7299">
      <w:bodyDiv w:val="1"/>
      <w:marLeft w:val="0"/>
      <w:marRight w:val="0"/>
      <w:marTop w:val="0"/>
      <w:marBottom w:val="0"/>
      <w:divBdr>
        <w:top w:val="none" w:sz="0" w:space="0" w:color="auto"/>
        <w:left w:val="none" w:sz="0" w:space="0" w:color="auto"/>
        <w:bottom w:val="none" w:sz="0" w:space="0" w:color="auto"/>
        <w:right w:val="none" w:sz="0" w:space="0" w:color="auto"/>
      </w:divBdr>
      <w:divsChild>
        <w:div w:id="2134520860">
          <w:marLeft w:val="0"/>
          <w:marRight w:val="0"/>
          <w:marTop w:val="0"/>
          <w:marBottom w:val="0"/>
          <w:divBdr>
            <w:top w:val="none" w:sz="0" w:space="0" w:color="auto"/>
            <w:left w:val="none" w:sz="0" w:space="0" w:color="auto"/>
            <w:bottom w:val="none" w:sz="0" w:space="0" w:color="auto"/>
            <w:right w:val="none" w:sz="0" w:space="0" w:color="auto"/>
          </w:divBdr>
          <w:divsChild>
            <w:div w:id="1209606079">
              <w:marLeft w:val="0"/>
              <w:marRight w:val="0"/>
              <w:marTop w:val="0"/>
              <w:marBottom w:val="0"/>
              <w:divBdr>
                <w:top w:val="none" w:sz="0" w:space="0" w:color="auto"/>
                <w:left w:val="none" w:sz="0" w:space="0" w:color="auto"/>
                <w:bottom w:val="none" w:sz="0" w:space="0" w:color="auto"/>
                <w:right w:val="none" w:sz="0" w:space="0" w:color="auto"/>
              </w:divBdr>
            </w:div>
            <w:div w:id="1750153231">
              <w:marLeft w:val="0"/>
              <w:marRight w:val="0"/>
              <w:marTop w:val="0"/>
              <w:marBottom w:val="0"/>
              <w:divBdr>
                <w:top w:val="none" w:sz="0" w:space="0" w:color="auto"/>
                <w:left w:val="none" w:sz="0" w:space="0" w:color="auto"/>
                <w:bottom w:val="none" w:sz="0" w:space="0" w:color="auto"/>
                <w:right w:val="none" w:sz="0" w:space="0" w:color="auto"/>
              </w:divBdr>
            </w:div>
            <w:div w:id="823933817">
              <w:marLeft w:val="0"/>
              <w:marRight w:val="0"/>
              <w:marTop w:val="0"/>
              <w:marBottom w:val="0"/>
              <w:divBdr>
                <w:top w:val="none" w:sz="0" w:space="0" w:color="auto"/>
                <w:left w:val="none" w:sz="0" w:space="0" w:color="auto"/>
                <w:bottom w:val="none" w:sz="0" w:space="0" w:color="auto"/>
                <w:right w:val="none" w:sz="0" w:space="0" w:color="auto"/>
              </w:divBdr>
            </w:div>
            <w:div w:id="1025447481">
              <w:marLeft w:val="0"/>
              <w:marRight w:val="0"/>
              <w:marTop w:val="0"/>
              <w:marBottom w:val="0"/>
              <w:divBdr>
                <w:top w:val="none" w:sz="0" w:space="0" w:color="auto"/>
                <w:left w:val="none" w:sz="0" w:space="0" w:color="auto"/>
                <w:bottom w:val="none" w:sz="0" w:space="0" w:color="auto"/>
                <w:right w:val="none" w:sz="0" w:space="0" w:color="auto"/>
              </w:divBdr>
            </w:div>
            <w:div w:id="363016727">
              <w:marLeft w:val="0"/>
              <w:marRight w:val="0"/>
              <w:marTop w:val="0"/>
              <w:marBottom w:val="0"/>
              <w:divBdr>
                <w:top w:val="none" w:sz="0" w:space="0" w:color="auto"/>
                <w:left w:val="none" w:sz="0" w:space="0" w:color="auto"/>
                <w:bottom w:val="none" w:sz="0" w:space="0" w:color="auto"/>
                <w:right w:val="none" w:sz="0" w:space="0" w:color="auto"/>
              </w:divBdr>
            </w:div>
            <w:div w:id="970671916">
              <w:marLeft w:val="0"/>
              <w:marRight w:val="0"/>
              <w:marTop w:val="0"/>
              <w:marBottom w:val="0"/>
              <w:divBdr>
                <w:top w:val="none" w:sz="0" w:space="0" w:color="auto"/>
                <w:left w:val="none" w:sz="0" w:space="0" w:color="auto"/>
                <w:bottom w:val="none" w:sz="0" w:space="0" w:color="auto"/>
                <w:right w:val="none" w:sz="0" w:space="0" w:color="auto"/>
              </w:divBdr>
            </w:div>
            <w:div w:id="2017219942">
              <w:marLeft w:val="0"/>
              <w:marRight w:val="0"/>
              <w:marTop w:val="0"/>
              <w:marBottom w:val="0"/>
              <w:divBdr>
                <w:top w:val="none" w:sz="0" w:space="0" w:color="auto"/>
                <w:left w:val="none" w:sz="0" w:space="0" w:color="auto"/>
                <w:bottom w:val="none" w:sz="0" w:space="0" w:color="auto"/>
                <w:right w:val="none" w:sz="0" w:space="0" w:color="auto"/>
              </w:divBdr>
            </w:div>
            <w:div w:id="1124956810">
              <w:marLeft w:val="0"/>
              <w:marRight w:val="0"/>
              <w:marTop w:val="0"/>
              <w:marBottom w:val="0"/>
              <w:divBdr>
                <w:top w:val="none" w:sz="0" w:space="0" w:color="auto"/>
                <w:left w:val="none" w:sz="0" w:space="0" w:color="auto"/>
                <w:bottom w:val="none" w:sz="0" w:space="0" w:color="auto"/>
                <w:right w:val="none" w:sz="0" w:space="0" w:color="auto"/>
              </w:divBdr>
            </w:div>
            <w:div w:id="460653813">
              <w:marLeft w:val="0"/>
              <w:marRight w:val="0"/>
              <w:marTop w:val="0"/>
              <w:marBottom w:val="0"/>
              <w:divBdr>
                <w:top w:val="none" w:sz="0" w:space="0" w:color="auto"/>
                <w:left w:val="none" w:sz="0" w:space="0" w:color="auto"/>
                <w:bottom w:val="none" w:sz="0" w:space="0" w:color="auto"/>
                <w:right w:val="none" w:sz="0" w:space="0" w:color="auto"/>
              </w:divBdr>
            </w:div>
            <w:div w:id="670523131">
              <w:marLeft w:val="0"/>
              <w:marRight w:val="0"/>
              <w:marTop w:val="0"/>
              <w:marBottom w:val="0"/>
              <w:divBdr>
                <w:top w:val="none" w:sz="0" w:space="0" w:color="auto"/>
                <w:left w:val="none" w:sz="0" w:space="0" w:color="auto"/>
                <w:bottom w:val="none" w:sz="0" w:space="0" w:color="auto"/>
                <w:right w:val="none" w:sz="0" w:space="0" w:color="auto"/>
              </w:divBdr>
            </w:div>
            <w:div w:id="1822889672">
              <w:marLeft w:val="0"/>
              <w:marRight w:val="0"/>
              <w:marTop w:val="0"/>
              <w:marBottom w:val="0"/>
              <w:divBdr>
                <w:top w:val="none" w:sz="0" w:space="0" w:color="auto"/>
                <w:left w:val="none" w:sz="0" w:space="0" w:color="auto"/>
                <w:bottom w:val="none" w:sz="0" w:space="0" w:color="auto"/>
                <w:right w:val="none" w:sz="0" w:space="0" w:color="auto"/>
              </w:divBdr>
            </w:div>
            <w:div w:id="2136826259">
              <w:marLeft w:val="0"/>
              <w:marRight w:val="0"/>
              <w:marTop w:val="0"/>
              <w:marBottom w:val="0"/>
              <w:divBdr>
                <w:top w:val="none" w:sz="0" w:space="0" w:color="auto"/>
                <w:left w:val="none" w:sz="0" w:space="0" w:color="auto"/>
                <w:bottom w:val="none" w:sz="0" w:space="0" w:color="auto"/>
                <w:right w:val="none" w:sz="0" w:space="0" w:color="auto"/>
              </w:divBdr>
            </w:div>
            <w:div w:id="1800300940">
              <w:marLeft w:val="0"/>
              <w:marRight w:val="0"/>
              <w:marTop w:val="0"/>
              <w:marBottom w:val="0"/>
              <w:divBdr>
                <w:top w:val="none" w:sz="0" w:space="0" w:color="auto"/>
                <w:left w:val="none" w:sz="0" w:space="0" w:color="auto"/>
                <w:bottom w:val="none" w:sz="0" w:space="0" w:color="auto"/>
                <w:right w:val="none" w:sz="0" w:space="0" w:color="auto"/>
              </w:divBdr>
            </w:div>
            <w:div w:id="1375348836">
              <w:marLeft w:val="0"/>
              <w:marRight w:val="0"/>
              <w:marTop w:val="0"/>
              <w:marBottom w:val="0"/>
              <w:divBdr>
                <w:top w:val="none" w:sz="0" w:space="0" w:color="auto"/>
                <w:left w:val="none" w:sz="0" w:space="0" w:color="auto"/>
                <w:bottom w:val="none" w:sz="0" w:space="0" w:color="auto"/>
                <w:right w:val="none" w:sz="0" w:space="0" w:color="auto"/>
              </w:divBdr>
            </w:div>
            <w:div w:id="360715240">
              <w:marLeft w:val="0"/>
              <w:marRight w:val="0"/>
              <w:marTop w:val="0"/>
              <w:marBottom w:val="0"/>
              <w:divBdr>
                <w:top w:val="none" w:sz="0" w:space="0" w:color="auto"/>
                <w:left w:val="none" w:sz="0" w:space="0" w:color="auto"/>
                <w:bottom w:val="none" w:sz="0" w:space="0" w:color="auto"/>
                <w:right w:val="none" w:sz="0" w:space="0" w:color="auto"/>
              </w:divBdr>
            </w:div>
            <w:div w:id="886794750">
              <w:marLeft w:val="0"/>
              <w:marRight w:val="0"/>
              <w:marTop w:val="0"/>
              <w:marBottom w:val="0"/>
              <w:divBdr>
                <w:top w:val="none" w:sz="0" w:space="0" w:color="auto"/>
                <w:left w:val="none" w:sz="0" w:space="0" w:color="auto"/>
                <w:bottom w:val="none" w:sz="0" w:space="0" w:color="auto"/>
                <w:right w:val="none" w:sz="0" w:space="0" w:color="auto"/>
              </w:divBdr>
            </w:div>
            <w:div w:id="1395157632">
              <w:marLeft w:val="0"/>
              <w:marRight w:val="0"/>
              <w:marTop w:val="0"/>
              <w:marBottom w:val="0"/>
              <w:divBdr>
                <w:top w:val="none" w:sz="0" w:space="0" w:color="auto"/>
                <w:left w:val="none" w:sz="0" w:space="0" w:color="auto"/>
                <w:bottom w:val="none" w:sz="0" w:space="0" w:color="auto"/>
                <w:right w:val="none" w:sz="0" w:space="0" w:color="auto"/>
              </w:divBdr>
            </w:div>
            <w:div w:id="1673072174">
              <w:marLeft w:val="0"/>
              <w:marRight w:val="0"/>
              <w:marTop w:val="0"/>
              <w:marBottom w:val="0"/>
              <w:divBdr>
                <w:top w:val="none" w:sz="0" w:space="0" w:color="auto"/>
                <w:left w:val="none" w:sz="0" w:space="0" w:color="auto"/>
                <w:bottom w:val="none" w:sz="0" w:space="0" w:color="auto"/>
                <w:right w:val="none" w:sz="0" w:space="0" w:color="auto"/>
              </w:divBdr>
            </w:div>
            <w:div w:id="1961060489">
              <w:marLeft w:val="0"/>
              <w:marRight w:val="0"/>
              <w:marTop w:val="0"/>
              <w:marBottom w:val="0"/>
              <w:divBdr>
                <w:top w:val="none" w:sz="0" w:space="0" w:color="auto"/>
                <w:left w:val="none" w:sz="0" w:space="0" w:color="auto"/>
                <w:bottom w:val="none" w:sz="0" w:space="0" w:color="auto"/>
                <w:right w:val="none" w:sz="0" w:space="0" w:color="auto"/>
              </w:divBdr>
            </w:div>
            <w:div w:id="78333167">
              <w:marLeft w:val="0"/>
              <w:marRight w:val="0"/>
              <w:marTop w:val="0"/>
              <w:marBottom w:val="0"/>
              <w:divBdr>
                <w:top w:val="none" w:sz="0" w:space="0" w:color="auto"/>
                <w:left w:val="none" w:sz="0" w:space="0" w:color="auto"/>
                <w:bottom w:val="none" w:sz="0" w:space="0" w:color="auto"/>
                <w:right w:val="none" w:sz="0" w:space="0" w:color="auto"/>
              </w:divBdr>
            </w:div>
            <w:div w:id="678120422">
              <w:marLeft w:val="0"/>
              <w:marRight w:val="0"/>
              <w:marTop w:val="0"/>
              <w:marBottom w:val="0"/>
              <w:divBdr>
                <w:top w:val="none" w:sz="0" w:space="0" w:color="auto"/>
                <w:left w:val="none" w:sz="0" w:space="0" w:color="auto"/>
                <w:bottom w:val="none" w:sz="0" w:space="0" w:color="auto"/>
                <w:right w:val="none" w:sz="0" w:space="0" w:color="auto"/>
              </w:divBdr>
            </w:div>
            <w:div w:id="1158304812">
              <w:marLeft w:val="0"/>
              <w:marRight w:val="0"/>
              <w:marTop w:val="0"/>
              <w:marBottom w:val="0"/>
              <w:divBdr>
                <w:top w:val="none" w:sz="0" w:space="0" w:color="auto"/>
                <w:left w:val="none" w:sz="0" w:space="0" w:color="auto"/>
                <w:bottom w:val="none" w:sz="0" w:space="0" w:color="auto"/>
                <w:right w:val="none" w:sz="0" w:space="0" w:color="auto"/>
              </w:divBdr>
            </w:div>
            <w:div w:id="11280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301685802">
      <w:bodyDiv w:val="1"/>
      <w:marLeft w:val="0"/>
      <w:marRight w:val="0"/>
      <w:marTop w:val="0"/>
      <w:marBottom w:val="0"/>
      <w:divBdr>
        <w:top w:val="none" w:sz="0" w:space="0" w:color="auto"/>
        <w:left w:val="none" w:sz="0" w:space="0" w:color="auto"/>
        <w:bottom w:val="none" w:sz="0" w:space="0" w:color="auto"/>
        <w:right w:val="none" w:sz="0" w:space="0" w:color="auto"/>
      </w:divBdr>
      <w:divsChild>
        <w:div w:id="1566605296">
          <w:marLeft w:val="0"/>
          <w:marRight w:val="0"/>
          <w:marTop w:val="0"/>
          <w:marBottom w:val="0"/>
          <w:divBdr>
            <w:top w:val="none" w:sz="0" w:space="0" w:color="auto"/>
            <w:left w:val="none" w:sz="0" w:space="0" w:color="auto"/>
            <w:bottom w:val="none" w:sz="0" w:space="0" w:color="auto"/>
            <w:right w:val="none" w:sz="0" w:space="0" w:color="auto"/>
          </w:divBdr>
          <w:divsChild>
            <w:div w:id="1606226506">
              <w:marLeft w:val="0"/>
              <w:marRight w:val="0"/>
              <w:marTop w:val="0"/>
              <w:marBottom w:val="0"/>
              <w:divBdr>
                <w:top w:val="none" w:sz="0" w:space="0" w:color="auto"/>
                <w:left w:val="none" w:sz="0" w:space="0" w:color="auto"/>
                <w:bottom w:val="none" w:sz="0" w:space="0" w:color="auto"/>
                <w:right w:val="none" w:sz="0" w:space="0" w:color="auto"/>
              </w:divBdr>
            </w:div>
            <w:div w:id="864178312">
              <w:marLeft w:val="0"/>
              <w:marRight w:val="0"/>
              <w:marTop w:val="0"/>
              <w:marBottom w:val="0"/>
              <w:divBdr>
                <w:top w:val="none" w:sz="0" w:space="0" w:color="auto"/>
                <w:left w:val="none" w:sz="0" w:space="0" w:color="auto"/>
                <w:bottom w:val="none" w:sz="0" w:space="0" w:color="auto"/>
                <w:right w:val="none" w:sz="0" w:space="0" w:color="auto"/>
              </w:divBdr>
            </w:div>
            <w:div w:id="1470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2820">
      <w:bodyDiv w:val="1"/>
      <w:marLeft w:val="0"/>
      <w:marRight w:val="0"/>
      <w:marTop w:val="0"/>
      <w:marBottom w:val="0"/>
      <w:divBdr>
        <w:top w:val="none" w:sz="0" w:space="0" w:color="auto"/>
        <w:left w:val="none" w:sz="0" w:space="0" w:color="auto"/>
        <w:bottom w:val="none" w:sz="0" w:space="0" w:color="auto"/>
        <w:right w:val="none" w:sz="0" w:space="0" w:color="auto"/>
      </w:divBdr>
    </w:div>
    <w:div w:id="1646856969">
      <w:bodyDiv w:val="1"/>
      <w:marLeft w:val="0"/>
      <w:marRight w:val="0"/>
      <w:marTop w:val="0"/>
      <w:marBottom w:val="0"/>
      <w:divBdr>
        <w:top w:val="none" w:sz="0" w:space="0" w:color="auto"/>
        <w:left w:val="none" w:sz="0" w:space="0" w:color="auto"/>
        <w:bottom w:val="none" w:sz="0" w:space="0" w:color="auto"/>
        <w:right w:val="none" w:sz="0" w:space="0" w:color="auto"/>
      </w:divBdr>
    </w:div>
    <w:div w:id="1691645727">
      <w:bodyDiv w:val="1"/>
      <w:marLeft w:val="0"/>
      <w:marRight w:val="0"/>
      <w:marTop w:val="0"/>
      <w:marBottom w:val="0"/>
      <w:divBdr>
        <w:top w:val="none" w:sz="0" w:space="0" w:color="auto"/>
        <w:left w:val="none" w:sz="0" w:space="0" w:color="auto"/>
        <w:bottom w:val="none" w:sz="0" w:space="0" w:color="auto"/>
        <w:right w:val="none" w:sz="0" w:space="0" w:color="auto"/>
      </w:divBdr>
    </w:div>
    <w:div w:id="1741751361">
      <w:bodyDiv w:val="1"/>
      <w:marLeft w:val="0"/>
      <w:marRight w:val="0"/>
      <w:marTop w:val="0"/>
      <w:marBottom w:val="0"/>
      <w:divBdr>
        <w:top w:val="none" w:sz="0" w:space="0" w:color="auto"/>
        <w:left w:val="none" w:sz="0" w:space="0" w:color="auto"/>
        <w:bottom w:val="none" w:sz="0" w:space="0" w:color="auto"/>
        <w:right w:val="none" w:sz="0" w:space="0" w:color="auto"/>
      </w:divBdr>
      <w:divsChild>
        <w:div w:id="100802945">
          <w:marLeft w:val="0"/>
          <w:marRight w:val="0"/>
          <w:marTop w:val="0"/>
          <w:marBottom w:val="0"/>
          <w:divBdr>
            <w:top w:val="none" w:sz="0" w:space="0" w:color="auto"/>
            <w:left w:val="none" w:sz="0" w:space="0" w:color="auto"/>
            <w:bottom w:val="none" w:sz="0" w:space="0" w:color="auto"/>
            <w:right w:val="none" w:sz="0" w:space="0" w:color="auto"/>
          </w:divBdr>
          <w:divsChild>
            <w:div w:id="1598560649">
              <w:marLeft w:val="0"/>
              <w:marRight w:val="0"/>
              <w:marTop w:val="0"/>
              <w:marBottom w:val="0"/>
              <w:divBdr>
                <w:top w:val="none" w:sz="0" w:space="0" w:color="auto"/>
                <w:left w:val="none" w:sz="0" w:space="0" w:color="auto"/>
                <w:bottom w:val="none" w:sz="0" w:space="0" w:color="auto"/>
                <w:right w:val="none" w:sz="0" w:space="0" w:color="auto"/>
              </w:divBdr>
            </w:div>
            <w:div w:id="469975947">
              <w:marLeft w:val="0"/>
              <w:marRight w:val="0"/>
              <w:marTop w:val="0"/>
              <w:marBottom w:val="0"/>
              <w:divBdr>
                <w:top w:val="none" w:sz="0" w:space="0" w:color="auto"/>
                <w:left w:val="none" w:sz="0" w:space="0" w:color="auto"/>
                <w:bottom w:val="none" w:sz="0" w:space="0" w:color="auto"/>
                <w:right w:val="none" w:sz="0" w:space="0" w:color="auto"/>
              </w:divBdr>
            </w:div>
            <w:div w:id="1457335640">
              <w:marLeft w:val="0"/>
              <w:marRight w:val="0"/>
              <w:marTop w:val="0"/>
              <w:marBottom w:val="0"/>
              <w:divBdr>
                <w:top w:val="none" w:sz="0" w:space="0" w:color="auto"/>
                <w:left w:val="none" w:sz="0" w:space="0" w:color="auto"/>
                <w:bottom w:val="none" w:sz="0" w:space="0" w:color="auto"/>
                <w:right w:val="none" w:sz="0" w:space="0" w:color="auto"/>
              </w:divBdr>
            </w:div>
            <w:div w:id="813763983">
              <w:marLeft w:val="0"/>
              <w:marRight w:val="0"/>
              <w:marTop w:val="0"/>
              <w:marBottom w:val="0"/>
              <w:divBdr>
                <w:top w:val="none" w:sz="0" w:space="0" w:color="auto"/>
                <w:left w:val="none" w:sz="0" w:space="0" w:color="auto"/>
                <w:bottom w:val="none" w:sz="0" w:space="0" w:color="auto"/>
                <w:right w:val="none" w:sz="0" w:space="0" w:color="auto"/>
              </w:divBdr>
            </w:div>
            <w:div w:id="884171666">
              <w:marLeft w:val="0"/>
              <w:marRight w:val="0"/>
              <w:marTop w:val="0"/>
              <w:marBottom w:val="0"/>
              <w:divBdr>
                <w:top w:val="none" w:sz="0" w:space="0" w:color="auto"/>
                <w:left w:val="none" w:sz="0" w:space="0" w:color="auto"/>
                <w:bottom w:val="none" w:sz="0" w:space="0" w:color="auto"/>
                <w:right w:val="none" w:sz="0" w:space="0" w:color="auto"/>
              </w:divBdr>
            </w:div>
            <w:div w:id="1908294714">
              <w:marLeft w:val="0"/>
              <w:marRight w:val="0"/>
              <w:marTop w:val="0"/>
              <w:marBottom w:val="0"/>
              <w:divBdr>
                <w:top w:val="none" w:sz="0" w:space="0" w:color="auto"/>
                <w:left w:val="none" w:sz="0" w:space="0" w:color="auto"/>
                <w:bottom w:val="none" w:sz="0" w:space="0" w:color="auto"/>
                <w:right w:val="none" w:sz="0" w:space="0" w:color="auto"/>
              </w:divBdr>
            </w:div>
            <w:div w:id="243150594">
              <w:marLeft w:val="0"/>
              <w:marRight w:val="0"/>
              <w:marTop w:val="0"/>
              <w:marBottom w:val="0"/>
              <w:divBdr>
                <w:top w:val="none" w:sz="0" w:space="0" w:color="auto"/>
                <w:left w:val="none" w:sz="0" w:space="0" w:color="auto"/>
                <w:bottom w:val="none" w:sz="0" w:space="0" w:color="auto"/>
                <w:right w:val="none" w:sz="0" w:space="0" w:color="auto"/>
              </w:divBdr>
            </w:div>
            <w:div w:id="2000620937">
              <w:marLeft w:val="0"/>
              <w:marRight w:val="0"/>
              <w:marTop w:val="0"/>
              <w:marBottom w:val="0"/>
              <w:divBdr>
                <w:top w:val="none" w:sz="0" w:space="0" w:color="auto"/>
                <w:left w:val="none" w:sz="0" w:space="0" w:color="auto"/>
                <w:bottom w:val="none" w:sz="0" w:space="0" w:color="auto"/>
                <w:right w:val="none" w:sz="0" w:space="0" w:color="auto"/>
              </w:divBdr>
            </w:div>
            <w:div w:id="1531651226">
              <w:marLeft w:val="0"/>
              <w:marRight w:val="0"/>
              <w:marTop w:val="0"/>
              <w:marBottom w:val="0"/>
              <w:divBdr>
                <w:top w:val="none" w:sz="0" w:space="0" w:color="auto"/>
                <w:left w:val="none" w:sz="0" w:space="0" w:color="auto"/>
                <w:bottom w:val="none" w:sz="0" w:space="0" w:color="auto"/>
                <w:right w:val="none" w:sz="0" w:space="0" w:color="auto"/>
              </w:divBdr>
            </w:div>
            <w:div w:id="1036539810">
              <w:marLeft w:val="0"/>
              <w:marRight w:val="0"/>
              <w:marTop w:val="0"/>
              <w:marBottom w:val="0"/>
              <w:divBdr>
                <w:top w:val="none" w:sz="0" w:space="0" w:color="auto"/>
                <w:left w:val="none" w:sz="0" w:space="0" w:color="auto"/>
                <w:bottom w:val="none" w:sz="0" w:space="0" w:color="auto"/>
                <w:right w:val="none" w:sz="0" w:space="0" w:color="auto"/>
              </w:divBdr>
            </w:div>
            <w:div w:id="1766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6212">
      <w:bodyDiv w:val="1"/>
      <w:marLeft w:val="0"/>
      <w:marRight w:val="0"/>
      <w:marTop w:val="0"/>
      <w:marBottom w:val="0"/>
      <w:divBdr>
        <w:top w:val="none" w:sz="0" w:space="0" w:color="auto"/>
        <w:left w:val="none" w:sz="0" w:space="0" w:color="auto"/>
        <w:bottom w:val="none" w:sz="0" w:space="0" w:color="auto"/>
        <w:right w:val="none" w:sz="0" w:space="0" w:color="auto"/>
      </w:divBdr>
      <w:divsChild>
        <w:div w:id="987518271">
          <w:marLeft w:val="0"/>
          <w:marRight w:val="0"/>
          <w:marTop w:val="0"/>
          <w:marBottom w:val="0"/>
          <w:divBdr>
            <w:top w:val="none" w:sz="0" w:space="0" w:color="auto"/>
            <w:left w:val="none" w:sz="0" w:space="0" w:color="auto"/>
            <w:bottom w:val="none" w:sz="0" w:space="0" w:color="auto"/>
            <w:right w:val="none" w:sz="0" w:space="0" w:color="auto"/>
          </w:divBdr>
          <w:divsChild>
            <w:div w:id="169369045">
              <w:marLeft w:val="0"/>
              <w:marRight w:val="0"/>
              <w:marTop w:val="0"/>
              <w:marBottom w:val="0"/>
              <w:divBdr>
                <w:top w:val="none" w:sz="0" w:space="0" w:color="auto"/>
                <w:left w:val="none" w:sz="0" w:space="0" w:color="auto"/>
                <w:bottom w:val="none" w:sz="0" w:space="0" w:color="auto"/>
                <w:right w:val="none" w:sz="0" w:space="0" w:color="auto"/>
              </w:divBdr>
            </w:div>
            <w:div w:id="1713730372">
              <w:marLeft w:val="0"/>
              <w:marRight w:val="0"/>
              <w:marTop w:val="0"/>
              <w:marBottom w:val="0"/>
              <w:divBdr>
                <w:top w:val="none" w:sz="0" w:space="0" w:color="auto"/>
                <w:left w:val="none" w:sz="0" w:space="0" w:color="auto"/>
                <w:bottom w:val="none" w:sz="0" w:space="0" w:color="auto"/>
                <w:right w:val="none" w:sz="0" w:space="0" w:color="auto"/>
              </w:divBdr>
            </w:div>
            <w:div w:id="476070966">
              <w:marLeft w:val="0"/>
              <w:marRight w:val="0"/>
              <w:marTop w:val="0"/>
              <w:marBottom w:val="0"/>
              <w:divBdr>
                <w:top w:val="none" w:sz="0" w:space="0" w:color="auto"/>
                <w:left w:val="none" w:sz="0" w:space="0" w:color="auto"/>
                <w:bottom w:val="none" w:sz="0" w:space="0" w:color="auto"/>
                <w:right w:val="none" w:sz="0" w:space="0" w:color="auto"/>
              </w:divBdr>
            </w:div>
            <w:div w:id="1837527611">
              <w:marLeft w:val="0"/>
              <w:marRight w:val="0"/>
              <w:marTop w:val="0"/>
              <w:marBottom w:val="0"/>
              <w:divBdr>
                <w:top w:val="none" w:sz="0" w:space="0" w:color="auto"/>
                <w:left w:val="none" w:sz="0" w:space="0" w:color="auto"/>
                <w:bottom w:val="none" w:sz="0" w:space="0" w:color="auto"/>
                <w:right w:val="none" w:sz="0" w:space="0" w:color="auto"/>
              </w:divBdr>
            </w:div>
            <w:div w:id="1711800514">
              <w:marLeft w:val="0"/>
              <w:marRight w:val="0"/>
              <w:marTop w:val="0"/>
              <w:marBottom w:val="0"/>
              <w:divBdr>
                <w:top w:val="none" w:sz="0" w:space="0" w:color="auto"/>
                <w:left w:val="none" w:sz="0" w:space="0" w:color="auto"/>
                <w:bottom w:val="none" w:sz="0" w:space="0" w:color="auto"/>
                <w:right w:val="none" w:sz="0" w:space="0" w:color="auto"/>
              </w:divBdr>
            </w:div>
            <w:div w:id="683288601">
              <w:marLeft w:val="0"/>
              <w:marRight w:val="0"/>
              <w:marTop w:val="0"/>
              <w:marBottom w:val="0"/>
              <w:divBdr>
                <w:top w:val="none" w:sz="0" w:space="0" w:color="auto"/>
                <w:left w:val="none" w:sz="0" w:space="0" w:color="auto"/>
                <w:bottom w:val="none" w:sz="0" w:space="0" w:color="auto"/>
                <w:right w:val="none" w:sz="0" w:space="0" w:color="auto"/>
              </w:divBdr>
            </w:div>
            <w:div w:id="1356804677">
              <w:marLeft w:val="0"/>
              <w:marRight w:val="0"/>
              <w:marTop w:val="0"/>
              <w:marBottom w:val="0"/>
              <w:divBdr>
                <w:top w:val="none" w:sz="0" w:space="0" w:color="auto"/>
                <w:left w:val="none" w:sz="0" w:space="0" w:color="auto"/>
                <w:bottom w:val="none" w:sz="0" w:space="0" w:color="auto"/>
                <w:right w:val="none" w:sz="0" w:space="0" w:color="auto"/>
              </w:divBdr>
            </w:div>
            <w:div w:id="442500768">
              <w:marLeft w:val="0"/>
              <w:marRight w:val="0"/>
              <w:marTop w:val="0"/>
              <w:marBottom w:val="0"/>
              <w:divBdr>
                <w:top w:val="none" w:sz="0" w:space="0" w:color="auto"/>
                <w:left w:val="none" w:sz="0" w:space="0" w:color="auto"/>
                <w:bottom w:val="none" w:sz="0" w:space="0" w:color="auto"/>
                <w:right w:val="none" w:sz="0" w:space="0" w:color="auto"/>
              </w:divBdr>
            </w:div>
            <w:div w:id="812021888">
              <w:marLeft w:val="0"/>
              <w:marRight w:val="0"/>
              <w:marTop w:val="0"/>
              <w:marBottom w:val="0"/>
              <w:divBdr>
                <w:top w:val="none" w:sz="0" w:space="0" w:color="auto"/>
                <w:left w:val="none" w:sz="0" w:space="0" w:color="auto"/>
                <w:bottom w:val="none" w:sz="0" w:space="0" w:color="auto"/>
                <w:right w:val="none" w:sz="0" w:space="0" w:color="auto"/>
              </w:divBdr>
            </w:div>
            <w:div w:id="2093427407">
              <w:marLeft w:val="0"/>
              <w:marRight w:val="0"/>
              <w:marTop w:val="0"/>
              <w:marBottom w:val="0"/>
              <w:divBdr>
                <w:top w:val="none" w:sz="0" w:space="0" w:color="auto"/>
                <w:left w:val="none" w:sz="0" w:space="0" w:color="auto"/>
                <w:bottom w:val="none" w:sz="0" w:space="0" w:color="auto"/>
                <w:right w:val="none" w:sz="0" w:space="0" w:color="auto"/>
              </w:divBdr>
            </w:div>
            <w:div w:id="1536115598">
              <w:marLeft w:val="0"/>
              <w:marRight w:val="0"/>
              <w:marTop w:val="0"/>
              <w:marBottom w:val="0"/>
              <w:divBdr>
                <w:top w:val="none" w:sz="0" w:space="0" w:color="auto"/>
                <w:left w:val="none" w:sz="0" w:space="0" w:color="auto"/>
                <w:bottom w:val="none" w:sz="0" w:space="0" w:color="auto"/>
                <w:right w:val="none" w:sz="0" w:space="0" w:color="auto"/>
              </w:divBdr>
            </w:div>
            <w:div w:id="1149247520">
              <w:marLeft w:val="0"/>
              <w:marRight w:val="0"/>
              <w:marTop w:val="0"/>
              <w:marBottom w:val="0"/>
              <w:divBdr>
                <w:top w:val="none" w:sz="0" w:space="0" w:color="auto"/>
                <w:left w:val="none" w:sz="0" w:space="0" w:color="auto"/>
                <w:bottom w:val="none" w:sz="0" w:space="0" w:color="auto"/>
                <w:right w:val="none" w:sz="0" w:space="0" w:color="auto"/>
              </w:divBdr>
            </w:div>
            <w:div w:id="2139953594">
              <w:marLeft w:val="0"/>
              <w:marRight w:val="0"/>
              <w:marTop w:val="0"/>
              <w:marBottom w:val="0"/>
              <w:divBdr>
                <w:top w:val="none" w:sz="0" w:space="0" w:color="auto"/>
                <w:left w:val="none" w:sz="0" w:space="0" w:color="auto"/>
                <w:bottom w:val="none" w:sz="0" w:space="0" w:color="auto"/>
                <w:right w:val="none" w:sz="0" w:space="0" w:color="auto"/>
              </w:divBdr>
            </w:div>
            <w:div w:id="68041209">
              <w:marLeft w:val="0"/>
              <w:marRight w:val="0"/>
              <w:marTop w:val="0"/>
              <w:marBottom w:val="0"/>
              <w:divBdr>
                <w:top w:val="none" w:sz="0" w:space="0" w:color="auto"/>
                <w:left w:val="none" w:sz="0" w:space="0" w:color="auto"/>
                <w:bottom w:val="none" w:sz="0" w:space="0" w:color="auto"/>
                <w:right w:val="none" w:sz="0" w:space="0" w:color="auto"/>
              </w:divBdr>
            </w:div>
            <w:div w:id="212423554">
              <w:marLeft w:val="0"/>
              <w:marRight w:val="0"/>
              <w:marTop w:val="0"/>
              <w:marBottom w:val="0"/>
              <w:divBdr>
                <w:top w:val="none" w:sz="0" w:space="0" w:color="auto"/>
                <w:left w:val="none" w:sz="0" w:space="0" w:color="auto"/>
                <w:bottom w:val="none" w:sz="0" w:space="0" w:color="auto"/>
                <w:right w:val="none" w:sz="0" w:space="0" w:color="auto"/>
              </w:divBdr>
            </w:div>
            <w:div w:id="859009537">
              <w:marLeft w:val="0"/>
              <w:marRight w:val="0"/>
              <w:marTop w:val="0"/>
              <w:marBottom w:val="0"/>
              <w:divBdr>
                <w:top w:val="none" w:sz="0" w:space="0" w:color="auto"/>
                <w:left w:val="none" w:sz="0" w:space="0" w:color="auto"/>
                <w:bottom w:val="none" w:sz="0" w:space="0" w:color="auto"/>
                <w:right w:val="none" w:sz="0" w:space="0" w:color="auto"/>
              </w:divBdr>
            </w:div>
            <w:div w:id="874460624">
              <w:marLeft w:val="0"/>
              <w:marRight w:val="0"/>
              <w:marTop w:val="0"/>
              <w:marBottom w:val="0"/>
              <w:divBdr>
                <w:top w:val="none" w:sz="0" w:space="0" w:color="auto"/>
                <w:left w:val="none" w:sz="0" w:space="0" w:color="auto"/>
                <w:bottom w:val="none" w:sz="0" w:space="0" w:color="auto"/>
                <w:right w:val="none" w:sz="0" w:space="0" w:color="auto"/>
              </w:divBdr>
            </w:div>
            <w:div w:id="19817517">
              <w:marLeft w:val="0"/>
              <w:marRight w:val="0"/>
              <w:marTop w:val="0"/>
              <w:marBottom w:val="0"/>
              <w:divBdr>
                <w:top w:val="none" w:sz="0" w:space="0" w:color="auto"/>
                <w:left w:val="none" w:sz="0" w:space="0" w:color="auto"/>
                <w:bottom w:val="none" w:sz="0" w:space="0" w:color="auto"/>
                <w:right w:val="none" w:sz="0" w:space="0" w:color="auto"/>
              </w:divBdr>
            </w:div>
            <w:div w:id="998844019">
              <w:marLeft w:val="0"/>
              <w:marRight w:val="0"/>
              <w:marTop w:val="0"/>
              <w:marBottom w:val="0"/>
              <w:divBdr>
                <w:top w:val="none" w:sz="0" w:space="0" w:color="auto"/>
                <w:left w:val="none" w:sz="0" w:space="0" w:color="auto"/>
                <w:bottom w:val="none" w:sz="0" w:space="0" w:color="auto"/>
                <w:right w:val="none" w:sz="0" w:space="0" w:color="auto"/>
              </w:divBdr>
            </w:div>
            <w:div w:id="2816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ni.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edium.com/@dearsikandarkhan/microservices-architecture-for-e-commerce-f8b49270e72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docker.com/compos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en.wikipedia.org/wiki/Evaluation_strategy"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3F14F-81F4-428D-8C74-CD4FEB85F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2984</TotalTime>
  <Pages>37</Pages>
  <Words>4842</Words>
  <Characters>33414</Characters>
  <Application>Microsoft Office Word</Application>
  <DocSecurity>0</DocSecurity>
  <Lines>278</Lines>
  <Paragraphs>76</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38180</CharactersWithSpaces>
  <SharedDoc>false</SharedDoc>
  <HLinks>
    <vt:vector size="84" baseType="variant">
      <vt:variant>
        <vt:i4>2293851</vt:i4>
      </vt:variant>
      <vt:variant>
        <vt:i4>81</vt:i4>
      </vt:variant>
      <vt:variant>
        <vt:i4>0</vt:i4>
      </vt:variant>
      <vt:variant>
        <vt:i4>5</vt:i4>
      </vt:variant>
      <vt:variant>
        <vt:lpwstr>http://en.wikipedia.org/wiki/Evaluation_strategy</vt:lpwstr>
      </vt:variant>
      <vt:variant>
        <vt:lpwstr/>
      </vt:variant>
      <vt:variant>
        <vt:i4>2818103</vt:i4>
      </vt:variant>
      <vt:variant>
        <vt:i4>78</vt:i4>
      </vt:variant>
      <vt:variant>
        <vt:i4>0</vt:i4>
      </vt:variant>
      <vt:variant>
        <vt:i4>5</vt:i4>
      </vt:variant>
      <vt:variant>
        <vt:lpwstr>http://www.ni.com/</vt:lpwstr>
      </vt:variant>
      <vt:variant>
        <vt:lpwstr/>
      </vt:variant>
      <vt:variant>
        <vt:i4>4325397</vt:i4>
      </vt:variant>
      <vt:variant>
        <vt:i4>75</vt:i4>
      </vt:variant>
      <vt:variant>
        <vt:i4>0</vt:i4>
      </vt:variant>
      <vt:variant>
        <vt:i4>5</vt:i4>
      </vt:variant>
      <vt:variant>
        <vt:lpwstr>https://docs.docker.com/compose/</vt:lpwstr>
      </vt:variant>
      <vt:variant>
        <vt:lpwstr/>
      </vt:variant>
      <vt:variant>
        <vt:i4>1966128</vt:i4>
      </vt:variant>
      <vt:variant>
        <vt:i4>65</vt:i4>
      </vt:variant>
      <vt:variant>
        <vt:i4>0</vt:i4>
      </vt:variant>
      <vt:variant>
        <vt:i4>5</vt:i4>
      </vt:variant>
      <vt:variant>
        <vt:lpwstr/>
      </vt:variant>
      <vt:variant>
        <vt:lpwstr>_Toc332798853</vt:lpwstr>
      </vt:variant>
      <vt:variant>
        <vt:i4>1966128</vt:i4>
      </vt:variant>
      <vt:variant>
        <vt:i4>59</vt:i4>
      </vt:variant>
      <vt:variant>
        <vt:i4>0</vt:i4>
      </vt:variant>
      <vt:variant>
        <vt:i4>5</vt:i4>
      </vt:variant>
      <vt:variant>
        <vt:lpwstr/>
      </vt:variant>
      <vt:variant>
        <vt:lpwstr>_Toc332798852</vt:lpwstr>
      </vt:variant>
      <vt:variant>
        <vt:i4>1966128</vt:i4>
      </vt:variant>
      <vt:variant>
        <vt:i4>53</vt:i4>
      </vt:variant>
      <vt:variant>
        <vt:i4>0</vt:i4>
      </vt:variant>
      <vt:variant>
        <vt:i4>5</vt:i4>
      </vt:variant>
      <vt:variant>
        <vt:lpwstr/>
      </vt:variant>
      <vt:variant>
        <vt:lpwstr>_Toc332798851</vt:lpwstr>
      </vt:variant>
      <vt:variant>
        <vt:i4>1966128</vt:i4>
      </vt:variant>
      <vt:variant>
        <vt:i4>47</vt:i4>
      </vt:variant>
      <vt:variant>
        <vt:i4>0</vt:i4>
      </vt:variant>
      <vt:variant>
        <vt:i4>5</vt:i4>
      </vt:variant>
      <vt:variant>
        <vt:lpwstr/>
      </vt:variant>
      <vt:variant>
        <vt:lpwstr>_Toc332798850</vt:lpwstr>
      </vt:variant>
      <vt:variant>
        <vt:i4>2031664</vt:i4>
      </vt:variant>
      <vt:variant>
        <vt:i4>41</vt:i4>
      </vt:variant>
      <vt:variant>
        <vt:i4>0</vt:i4>
      </vt:variant>
      <vt:variant>
        <vt:i4>5</vt:i4>
      </vt:variant>
      <vt:variant>
        <vt:lpwstr/>
      </vt:variant>
      <vt:variant>
        <vt:lpwstr>_Toc332798849</vt:lpwstr>
      </vt:variant>
      <vt:variant>
        <vt:i4>2031664</vt:i4>
      </vt:variant>
      <vt:variant>
        <vt:i4>35</vt:i4>
      </vt:variant>
      <vt:variant>
        <vt:i4>0</vt:i4>
      </vt:variant>
      <vt:variant>
        <vt:i4>5</vt:i4>
      </vt:variant>
      <vt:variant>
        <vt:lpwstr/>
      </vt:variant>
      <vt:variant>
        <vt:lpwstr>_Toc332798848</vt:lpwstr>
      </vt:variant>
      <vt:variant>
        <vt:i4>2031664</vt:i4>
      </vt:variant>
      <vt:variant>
        <vt:i4>29</vt:i4>
      </vt:variant>
      <vt:variant>
        <vt:i4>0</vt:i4>
      </vt:variant>
      <vt:variant>
        <vt:i4>5</vt:i4>
      </vt:variant>
      <vt:variant>
        <vt:lpwstr/>
      </vt:variant>
      <vt:variant>
        <vt:lpwstr>_Toc332798847</vt:lpwstr>
      </vt:variant>
      <vt:variant>
        <vt:i4>2031664</vt:i4>
      </vt:variant>
      <vt:variant>
        <vt:i4>23</vt:i4>
      </vt:variant>
      <vt:variant>
        <vt:i4>0</vt:i4>
      </vt:variant>
      <vt:variant>
        <vt:i4>5</vt:i4>
      </vt:variant>
      <vt:variant>
        <vt:lpwstr/>
      </vt:variant>
      <vt:variant>
        <vt:lpwstr>_Toc332798846</vt:lpwstr>
      </vt:variant>
      <vt:variant>
        <vt:i4>2031664</vt:i4>
      </vt:variant>
      <vt:variant>
        <vt:i4>17</vt:i4>
      </vt:variant>
      <vt:variant>
        <vt:i4>0</vt:i4>
      </vt:variant>
      <vt:variant>
        <vt:i4>5</vt:i4>
      </vt:variant>
      <vt:variant>
        <vt:lpwstr/>
      </vt:variant>
      <vt:variant>
        <vt:lpwstr>_Toc332798845</vt:lpwstr>
      </vt:variant>
      <vt:variant>
        <vt:i4>2031664</vt:i4>
      </vt:variant>
      <vt:variant>
        <vt:i4>11</vt:i4>
      </vt:variant>
      <vt:variant>
        <vt:i4>0</vt:i4>
      </vt:variant>
      <vt:variant>
        <vt:i4>5</vt:i4>
      </vt:variant>
      <vt:variant>
        <vt:lpwstr/>
      </vt:variant>
      <vt:variant>
        <vt:lpwstr>_Toc332798844</vt:lpwstr>
      </vt:variant>
      <vt:variant>
        <vt:i4>2031664</vt:i4>
      </vt:variant>
      <vt:variant>
        <vt:i4>5</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Orbán Tamás</cp:lastModifiedBy>
  <cp:revision>27</cp:revision>
  <cp:lastPrinted>2002-07-08T12:51:00Z</cp:lastPrinted>
  <dcterms:created xsi:type="dcterms:W3CDTF">2020-05-15T09:39:00Z</dcterms:created>
  <dcterms:modified xsi:type="dcterms:W3CDTF">2020-05-20T08:07:00Z</dcterms:modified>
</cp:coreProperties>
</file>