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1F3864"/>
          <w:sz w:val="56"/>
        </w:rPr>
        <w:t>NOLILAB WEBSITE</w:t>
      </w:r>
    </w:p>
    <w:p>
      <w:pPr>
        <w:spacing w:after="80"/>
        <w:jc w:val="center"/>
      </w:pPr>
      <w:r>
        <w:rPr>
          <w:b/>
          <w:color w:val="1F3864"/>
          <w:sz w:val="44"/>
        </w:rPr>
        <w:t>COMPREHENSIVE AUDIT REPORT</w:t>
      </w:r>
    </w:p>
    <w:p/>
    <w:p>
      <w:pPr>
        <w:jc w:val="center"/>
      </w:pPr>
      <w:r>
        <w:rPr>
          <w:i/>
          <w:color w:val="646464"/>
          <w:sz w:val="26"/>
        </w:rPr>
        <w:t>SEO  ·  AI Visibility  ·  Content Quality  ·  Technical Structure</w:t>
      </w:r>
    </w:p>
    <w:p/>
    <w:p/>
    <w:p>
      <w:pPr>
        <w:jc w:val="center"/>
      </w:pPr>
      <w:r>
        <w:rPr>
          <w:color w:val="828282"/>
          <w:sz w:val="22"/>
        </w:rPr>
        <w:t>Prepared: February 22, 2026</w:t>
      </w:r>
    </w:p>
    <w:p>
      <w:r>
        <w:br w:type="page"/>
      </w:r>
    </w:p>
    <w:p>
      <w:pPr>
        <w:spacing w:before="360" w:after="120"/>
      </w:pPr>
      <w:r>
        <w:rPr>
          <w:b/>
          <w:color w:val="1F3864"/>
          <w:sz w:val="36"/>
        </w:rPr>
        <w:t>1. Overall Scores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946"/>
        <w:gridCol w:w="2946"/>
        <w:gridCol w:w="2946"/>
      </w:tblGrid>
      <w:tr>
        <w:tc>
          <w:tcPr>
            <w:tcW w:type="dxa" w:w="403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201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1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shd w:val="clear" w:color="auto" w:fill="F5F7FA"/>
          </w:tcPr>
          <w:p>
            <w:r>
              <w:rPr>
                <w:sz w:val="20"/>
              </w:rPr>
              <w:t>Meta Tags &amp; SEO Basics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sz w:val="20"/>
              </w:rPr>
              <w:t>8.5 / 10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sz w:val="20"/>
              </w:rPr>
              <w:t>Good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Technical Structure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7.0 / 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Issues found</w:t>
            </w:r>
          </w:p>
        </w:tc>
      </w:tr>
      <w:tr>
        <w:tc>
          <w:tcPr>
            <w:tcW w:type="dxa" w:w="4032"/>
            <w:shd w:val="clear" w:color="auto" w:fill="F5F7FA"/>
          </w:tcPr>
          <w:p>
            <w:r>
              <w:rPr>
                <w:sz w:val="20"/>
              </w:rPr>
              <w:t>Content Quality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sz w:val="20"/>
              </w:rPr>
              <w:t>7.6 / 10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sz w:val="20"/>
              </w:rPr>
              <w:t>Good foundation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AI Visibility (GEO)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7.4 / 10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Room to improve</w:t>
            </w:r>
          </w:p>
        </w:tc>
      </w:tr>
      <w:tr>
        <w:tc>
          <w:tcPr>
            <w:tcW w:type="dxa" w:w="4032"/>
            <w:shd w:val="clear" w:color="auto" w:fill="F5F7FA"/>
          </w:tcPr>
          <w:p>
            <w:r>
              <w:rPr>
                <w:sz w:val="20"/>
              </w:rPr>
              <w:t>Trust &amp; Credibility</w:t>
            </w:r>
          </w:p>
        </w:tc>
        <w:tc>
          <w:tcPr>
            <w:tcW w:type="dxa" w:w="2016"/>
            <w:shd w:val="clear" w:color="auto" w:fill="F5F7FA"/>
          </w:tcPr>
          <w:p>
            <w:r>
              <w:rPr>
                <w:sz w:val="20"/>
              </w:rPr>
              <w:t>5.5 / 10</w:t>
            </w:r>
          </w:p>
        </w:tc>
        <w:tc>
          <w:tcPr>
            <w:tcW w:type="dxa" w:w="3168"/>
            <w:shd w:val="clear" w:color="auto" w:fill="F5F7FA"/>
          </w:tcPr>
          <w:p>
            <w:r>
              <w:rPr>
                <w:sz w:val="20"/>
              </w:rPr>
              <w:t>Needs work</w:t>
            </w:r>
          </w:p>
        </w:tc>
      </w:tr>
      <w:tr>
        <w:tc>
          <w:tcPr>
            <w:tcW w:type="dxa" w:w="4032"/>
            <w:shd w:val="clear" w:color="auto" w:fill="E8EFF7"/>
          </w:tcPr>
          <w:p>
            <w:r>
              <w:rPr>
                <w:b/>
                <w:sz w:val="20"/>
              </w:rPr>
              <w:t>Overall</w:t>
            </w:r>
          </w:p>
        </w:tc>
        <w:tc>
          <w:tcPr>
            <w:tcW w:type="dxa" w:w="2016"/>
            <w:shd w:val="clear" w:color="auto" w:fill="E8EFF7"/>
          </w:tcPr>
          <w:p>
            <w:r>
              <w:rPr>
                <w:b/>
                <w:sz w:val="20"/>
              </w:rPr>
              <w:t>7.2 / 10</w:t>
            </w:r>
          </w:p>
        </w:tc>
        <w:tc>
          <w:tcPr>
            <w:tcW w:type="dxa" w:w="3168"/>
            <w:shd w:val="clear" w:color="auto" w:fill="E8EFF7"/>
          </w:tcPr>
          <w:p>
            <w:r>
              <w:rPr>
                <w:b/>
                <w:sz w:val="20"/>
              </w:rPr>
              <w:t>Good, fixable gaps</w:t>
            </w:r>
          </w:p>
        </w:tc>
      </w:tr>
    </w:tbl>
    <w:p/>
    <w:p>
      <w:pPr>
        <w:spacing w:before="360" w:after="120"/>
      </w:pPr>
      <w:r>
        <w:rPr>
          <w:b/>
          <w:color w:val="C00000"/>
          <w:sz w:val="36"/>
        </w:rPr>
        <w:t>2. Critical Issues — Fix Immediately</w:t>
      </w:r>
    </w:p>
    <w:p>
      <w:pPr>
        <w:spacing w:before="160" w:after="40"/>
      </w:pPr>
      <w:r>
        <w:rPr>
          <w:b/>
          <w:color w:val="C00000"/>
          <w:sz w:val="22"/>
        </w:rPr>
        <w:t>Issue 1: og:url Mismatches Canonical on Every Page</w:t>
      </w:r>
    </w:p>
    <w:p>
      <w:pPr>
        <w:spacing w:after="120"/>
      </w:pPr>
      <w:r>
        <w:rPr>
          <w:b w:val="0"/>
          <w:i w:val="0"/>
          <w:sz w:val="21"/>
        </w:rPr>
        <w:t>Every page's Open Graph URL still contains ".html" while the canonical URL does not. Social shares on Facebook and LinkedIn will signal the wrong URL.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sz w:val="18"/>
        </w:rPr>
        <w:t>Wrong:   &lt;meta property="og:url" content="https://nolilab.com/privacy.html" /&gt;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sz w:val="18"/>
        </w:rPr>
        <w:t>Correct: &lt;link rel="canonical" href="https://nolilab.com/privacy" /&gt;</w:t>
      </w:r>
    </w:p>
    <w:p>
      <w:pPr>
        <w:spacing w:after="120"/>
      </w:pPr>
      <w:r>
        <w:rPr>
          <w:b/>
          <w:sz w:val="20"/>
        </w:rPr>
        <w:t xml:space="preserve">Affected: </w:t>
      </w:r>
      <w:r>
        <w:rPr>
          <w:sz w:val="20"/>
        </w:rPr>
        <w:t>All 10 root pages + all 50 language pages (60 files total).</w:t>
      </w:r>
    </w:p>
    <w:p>
      <w:pPr>
        <w:spacing w:before="160" w:after="40"/>
      </w:pPr>
      <w:r>
        <w:rPr>
          <w:b/>
          <w:color w:val="C00000"/>
          <w:sz w:val="22"/>
        </w:rPr>
        <w:t>Issue 2: Blog Articles Missing from sitemap.xml</w:t>
      </w:r>
    </w:p>
    <w:p>
      <w:pPr>
        <w:spacing w:after="120"/>
      </w:pPr>
      <w:r>
        <w:rPr>
          <w:b w:val="0"/>
          <w:i w:val="0"/>
          <w:sz w:val="21"/>
        </w:rPr>
        <w:t>All 22 blog articles are completely absent from sitemap.xml. Google may not discover or prioritize them. The sitemap also references two non-existent pages: glossary.html and terms.html. specifications.html is also missing.</w:t>
      </w:r>
    </w:p>
    <w:p>
      <w:pPr>
        <w:spacing w:after="120"/>
      </w:pPr>
      <w:r>
        <w:rPr>
          <w:b/>
          <w:sz w:val="20"/>
        </w:rPr>
        <w:t xml:space="preserve">Affected: </w:t>
      </w:r>
      <w:r>
        <w:rPr>
          <w:sz w:val="20"/>
        </w:rPr>
        <w:t>sitemap.xml — requires full rebuild.</w:t>
      </w:r>
    </w:p>
    <w:p>
      <w:pPr>
        <w:spacing w:before="160" w:after="40"/>
      </w:pPr>
      <w:r>
        <w:rPr>
          <w:b/>
          <w:color w:val="C00000"/>
          <w:sz w:val="22"/>
        </w:rPr>
        <w:t>Issue 3: No Article Schema on Blog Posts</w:t>
      </w:r>
    </w:p>
    <w:p>
      <w:pPr>
        <w:spacing w:after="120"/>
      </w:pPr>
      <w:r>
        <w:rPr>
          <w:b w:val="0"/>
          <w:i w:val="0"/>
          <w:sz w:val="21"/>
        </w:rPr>
        <w:t>Every blog post lacks JSON-LD structured data. This means no rich snippets (author, date, headline) appear in Google Search Results, reducing click-through rates.</w:t>
      </w:r>
    </w:p>
    <w:p>
      <w:pPr>
        <w:spacing w:after="120"/>
      </w:pPr>
      <w:r>
        <w:rPr>
          <w:b/>
          <w:sz w:val="20"/>
        </w:rPr>
        <w:t xml:space="preserve">Affected: </w:t>
      </w:r>
      <w:r>
        <w:rPr>
          <w:sz w:val="20"/>
        </w:rPr>
        <w:t>All 22 files in /blog/ directory.</w:t>
      </w:r>
    </w:p>
    <w:p>
      <w:pPr>
        <w:spacing w:before="160" w:after="40"/>
      </w:pPr>
      <w:r>
        <w:rPr>
          <w:b/>
          <w:color w:val="C00000"/>
          <w:sz w:val="22"/>
        </w:rPr>
        <w:t>Issue 4: Return / Warranty Policy is Invisible</w:t>
      </w:r>
    </w:p>
    <w:p>
      <w:pPr>
        <w:spacing w:after="120"/>
      </w:pPr>
      <w:r>
        <w:rPr>
          <w:b w:val="0"/>
          <w:i w:val="0"/>
          <w:sz w:val="21"/>
        </w:rPr>
        <w:t>No refund, return, or warranty page exists anywhere on the site. This is a conversion killer for an e-commerce product. Additionally, the Product schema declares 4.8★ / 250 reviews but zero actual testimonials are visible — a credibility mismatch that could be flagged.</w:t>
      </w:r>
    </w:p>
    <w:p>
      <w:pPr>
        <w:spacing w:after="120"/>
      </w:pPr>
      <w:r>
        <w:rPr>
          <w:b/>
          <w:sz w:val="20"/>
        </w:rPr>
        <w:t xml:space="preserve">Affected: </w:t>
      </w:r>
      <w:r>
        <w:rPr>
          <w:sz w:val="20"/>
        </w:rPr>
        <w:t>Entire site — missing page.</w:t>
      </w:r>
    </w:p>
    <w:p>
      <w:r>
        <w:br w:type="page"/>
      </w:r>
    </w:p>
    <w:p>
      <w:pPr>
        <w:spacing w:before="360" w:after="120"/>
      </w:pPr>
      <w:r>
        <w:rPr>
          <w:b/>
          <w:color w:val="C55A11"/>
          <w:sz w:val="36"/>
        </w:rPr>
        <w:t>3. High Priority Issues</w:t>
      </w:r>
    </w:p>
    <w:p>
      <w:pPr>
        <w:spacing w:before="160" w:after="40"/>
      </w:pPr>
      <w:r>
        <w:rPr>
          <w:b/>
          <w:color w:val="C55A11"/>
          <w:sz w:val="22"/>
        </w:rPr>
        <w:t>1. Inconsistent maximum-scale Viewport Meta</w:t>
      </w:r>
    </w:p>
    <w:p>
      <w:pPr>
        <w:spacing w:after="120"/>
      </w:pPr>
      <w:r>
        <w:rPr>
          <w:b w:val="0"/>
          <w:i w:val="0"/>
          <w:sz w:val="21"/>
        </w:rPr>
        <w:t>Several pages set maximum-scale=1, which prevents users from zooming on mobile devices — an accessibility violation. Should be maximum-scale=5 or removed.</w:t>
      </w:r>
    </w:p>
    <w:p>
      <w:pPr>
        <w:spacing w:after="160"/>
      </w:pPr>
      <w:r>
        <w:rPr>
          <w:b/>
          <w:sz w:val="20"/>
        </w:rPr>
        <w:t xml:space="preserve">Affected: </w:t>
      </w:r>
      <w:r>
        <w:rPr>
          <w:sz w:val="20"/>
        </w:rPr>
        <w:t>blog.html, firmware.html, software.html, lorawan.html, specifications.html, setup-guides.html, gps.html — and all language variants of each.</w:t>
      </w:r>
    </w:p>
    <w:p>
      <w:pPr>
        <w:spacing w:before="160" w:after="40"/>
      </w:pPr>
      <w:r>
        <w:rPr>
          <w:b/>
          <w:color w:val="C55A11"/>
          <w:sz w:val="22"/>
        </w:rPr>
        <w:t>2. Author Attribution Missing on 19 of 22 Blog Posts</w:t>
      </w:r>
    </w:p>
    <w:p>
      <w:pPr>
        <w:spacing w:after="120"/>
      </w:pPr>
      <w:r>
        <w:rPr>
          <w:b w:val="0"/>
          <w:i w:val="0"/>
          <w:sz w:val="21"/>
        </w:rPr>
        <w:t>Only 3 articles are attributed to "Tamleykha Piriyev." The remaining 19 have no author. Google's E-E-A-T scoring depends heavily on authorship. No author bio pages exist.</w:t>
      </w:r>
    </w:p>
    <w:p>
      <w:pPr>
        <w:spacing w:after="160"/>
      </w:pPr>
      <w:r>
        <w:rPr>
          <w:b/>
          <w:sz w:val="20"/>
        </w:rPr>
        <w:t xml:space="preserve">Affected: </w:t>
      </w:r>
      <w:r>
        <w:rPr>
          <w:sz w:val="20"/>
        </w:rPr>
        <w:t>All /blog/ articles except gps-tracking-for-farm-equipment.html, how-to-upgrade-loko-firmware.html, and lora-lorawan-a-simple-guide.html.</w:t>
      </w:r>
    </w:p>
    <w:p>
      <w:pPr>
        <w:spacing w:before="160" w:after="40"/>
      </w:pPr>
      <w:r>
        <w:rPr>
          <w:b/>
          <w:color w:val="C55A11"/>
          <w:sz w:val="22"/>
        </w:rPr>
        <w:t>3. No Visible Testimonials Despite 4.8★ / 250 Reviews in Schema</w:t>
      </w:r>
    </w:p>
    <w:p>
      <w:pPr>
        <w:spacing w:after="120"/>
      </w:pPr>
      <w:r>
        <w:rPr>
          <w:b w:val="0"/>
          <w:i w:val="0"/>
          <w:sz w:val="21"/>
        </w:rPr>
        <w:t>The Product schema declares a high rating but zero testimonials appear on the page. Either add real testimonials or remove the rating from the schema to avoid a credibility gap.</w:t>
      </w:r>
    </w:p>
    <w:p>
      <w:pPr>
        <w:spacing w:after="160"/>
      </w:pPr>
      <w:r>
        <w:rPr>
          <w:b/>
          <w:sz w:val="20"/>
        </w:rPr>
        <w:t xml:space="preserve">Affected: </w:t>
      </w:r>
      <w:r>
        <w:rPr>
          <w:sz w:val="20"/>
        </w:rPr>
        <w:t>nolilab.html — Product JSON-LD schema vs. visible page content.</w:t>
      </w:r>
    </w:p>
    <w:p>
      <w:pPr>
        <w:spacing w:before="160" w:after="40"/>
      </w:pPr>
      <w:r>
        <w:rPr>
          <w:b/>
          <w:color w:val="C55A11"/>
          <w:sz w:val="22"/>
        </w:rPr>
        <w:t>4. Entity Name Inconsistency</w:t>
      </w:r>
    </w:p>
    <w:p>
      <w:pPr>
        <w:spacing w:after="120"/>
      </w:pPr>
      <w:r>
        <w:rPr>
          <w:b w:val="0"/>
          <w:i w:val="0"/>
          <w:sz w:val="21"/>
        </w:rPr>
        <w:t>The company name is written as "nolilab", "Nolilab", and "NoliLab" across different files. Search engines and AI systems may treat these as different entities. Recommend standardizing to "NoliLab" everywhere.</w:t>
      </w:r>
    </w:p>
    <w:p>
      <w:pPr>
        <w:spacing w:after="160"/>
      </w:pPr>
      <w:r>
        <w:rPr>
          <w:b/>
          <w:sz w:val="20"/>
        </w:rPr>
        <w:t xml:space="preserve">Affected: </w:t>
      </w:r>
      <w:r>
        <w:rPr>
          <w:sz w:val="20"/>
        </w:rPr>
        <w:t>Across all HTML files, schema JSON-LD, and footer text.</w:t>
      </w:r>
    </w:p>
    <w:p>
      <w:pPr>
        <w:spacing w:before="360" w:after="120"/>
      </w:pPr>
      <w:r>
        <w:rPr>
          <w:b/>
          <w:color w:val="375623"/>
          <w:sz w:val="36"/>
        </w:rPr>
        <w:t>4. Medium Priority Issues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hreflang tags missing from sitemap for non-home pages: </w:t>
      </w:r>
      <w:r>
        <w:rPr>
          <w:sz w:val="21"/>
        </w:rPr>
        <w:t xml:space="preserve"> The homepage entry in sitemap.xml has proper xhtml:link language alternates. Every other page entry does not. This weakens multilingual SEO signals to Google.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No glossary page: </w:t>
      </w:r>
      <w:r>
        <w:rPr>
          <w:sz w:val="21"/>
        </w:rPr>
        <w:t xml:space="preserve"> Technical terms (LoRa, LoRaWAN, P2P, Chirp Spread Spectrum, GNSS) are explained in scattered blog articles. A single /glossary page would help users, give AI systems a clean fact-extraction source, and rank for definition-type queries.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No competitor comparison content: </w:t>
      </w:r>
      <w:r>
        <w:rPr>
          <w:sz w:val="21"/>
        </w:rPr>
        <w:t xml:space="preserve"> No pages compare Loko vs AirTag, Tile, GSM trackers, or other LoRa solutions. These are high-intent purchase queries. Even a single comparison page would capture significant traffic.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Old blog articles lack "Last Updated" date: </w:t>
      </w:r>
      <w:r>
        <w:rPr>
          <w:sz w:val="21"/>
        </w:rPr>
        <w:t xml:space="preserve"> Several articles are 2+ years old (from November 2023). Showing a "Last updated" date signals freshness to both users and Google.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No related articles section on blog posts: </w:t>
      </w:r>
      <w:r>
        <w:rPr>
          <w:sz w:val="21"/>
        </w:rPr>
        <w:t xml:space="preserve"> Blog posts end with no links to other articles. This hurts dwell time, internal linking, and topic cluster authority.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Pet and weather balloon use cases underdeveloped: </w:t>
      </w:r>
      <w:r>
        <w:rPr>
          <w:sz w:val="21"/>
        </w:rPr>
        <w:t xml:space="preserve"> Both are mentioned on the main page but have zero dedicated blog content. Drones and farm equipment each have multiple articles.</w:t>
      </w:r>
    </w:p>
    <w:p/>
    <w:p>
      <w:pPr>
        <w:spacing w:before="360" w:after="120"/>
      </w:pPr>
      <w:r>
        <w:rPr>
          <w:b/>
          <w:color w:val="1F3864"/>
          <w:sz w:val="36"/>
        </w:rPr>
        <w:t>5. SEO Technical Findings</w:t>
      </w:r>
    </w:p>
    <w:p>
      <w:pPr>
        <w:spacing w:before="240" w:after="120"/>
      </w:pPr>
      <w:r>
        <w:rPr>
          <w:b/>
          <w:color w:val="1F3864"/>
          <w:sz w:val="28"/>
        </w:rPr>
        <w:t>5.1 Meta Tags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Tag Type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 &amp; Notes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Title tags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100% coverage, unique, 55–70 chars, keyword-first. Minor: brand name inconsistency on blog articles ("nolilab Blog" vs "NoliLab").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Meta descriptions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100% coverage, all unique, 140–160 chars, compelling action-oriented language. Excellent.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Open Graph tags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Present on all pages. og:title, og:description, og:image, og:site_name all correct. CRITICAL: og:url has .html extension on all pages — must match canonical.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Twitter Card tags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summary_large_image on all pages. twitter:site, twitter:creator present. Good.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Canonical tags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Present on all pages. HTTPS, no .html, self-referential. Language variants point to English canonical correctly.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5.2 Structured Data (Schema.org)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Schema Type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Organization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Present on nolilab.html and index pages. Includes name, address, contact, social profiles. Good.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Present on nolilab.html. Includes price ($59), availability, rating. ISSUE: rating not matched by visible testimonials.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FAQPage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Present on nolilab.html and gps.html with multiple QA pairs. Naturally phrased questions. Good.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BreadcrumbList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Present on main pages and gps.html. Properly structured.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Article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MISSING from all 22 blog posts. No headline, datePublished, author, or image in schema.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LocalBusiness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MISSING. Could enhance local search presence for Tallinn-based company.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AggregateRating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Declared in Product schema (4.8★/250) but no visible Reviews schema or testimonial markup.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5.3 Sitemap.xml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Pages included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10 entries only. Missing: all 22 blog articles, specifications.html.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Dead references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glossary.html and terms.html referenced — neither file exists.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hreflang in sitemap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Only homepage has xhtml:link language alternates. All other pages missing.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Format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Valid XML with xhtml namespace. Correct structure.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Priority values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Homepage 1.0, main pages 0.7–0.9. Reasonable.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5.4 robots.txt</w:t>
      </w:r>
    </w:p>
    <w:p>
      <w:pPr>
        <w:spacing w:after="120"/>
      </w:pPr>
      <w:r>
        <w:rPr>
          <w:b w:val="0"/>
          <w:i w:val="0"/>
          <w:sz w:val="21"/>
        </w:rPr>
        <w:t>robots.txt is clean and correct: User-agent: *, Allow: /, Sitemap referenced, Crawl-delay: 1. No issues.</w:t>
      </w:r>
    </w:p>
    <w:p>
      <w:pPr>
        <w:spacing w:before="240" w:after="120"/>
      </w:pPr>
      <w:r>
        <w:rPr>
          <w:b/>
          <w:color w:val="1F3864"/>
          <w:sz w:val="28"/>
        </w:rPr>
        <w:t>5.5 Heading Structure</w:t>
      </w:r>
    </w:p>
    <w:p>
      <w:pPr>
        <w:spacing w:after="120"/>
      </w:pPr>
      <w:r>
        <w:rPr>
          <w:b w:val="0"/>
          <w:i w:val="0"/>
          <w:sz w:val="21"/>
        </w:rPr>
        <w:t>All pages have exactly one H1, unique and keyword-rich. H2/H3 hierarchy is logical and consistent. Language variants have properly translated H1s.</w:t>
      </w:r>
    </w:p>
    <w:p>
      <w:pPr>
        <w:spacing w:before="240" w:after="120"/>
      </w:pPr>
      <w:r>
        <w:rPr>
          <w:b/>
          <w:color w:val="1F3864"/>
          <w:sz w:val="28"/>
        </w:rPr>
        <w:t>5.6 Image SEO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Alt text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270+ images all have descriptive, keyword-relevant alt attributes. Excellent.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loading="lazy" on 270+ images. Significant performance benefit.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Filenames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Descriptive filenames in /images/optimized/. Good.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Formats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PNG and SVG used. No WebP versions — consider adding for modern browsers.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5.7 hreflang (Multilingual)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On HTML pages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Correct. en, ja, es, ru, zh, x-default all present on all pages.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In sitemap.xml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Only homepage has language alternates in sitemap. All other pages missing — should be added.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F3864"/>
          <w:sz w:val="36"/>
        </w:rPr>
        <w:t>6. Content Quality Findings</w:t>
      </w:r>
    </w:p>
    <w:p>
      <w:pPr>
        <w:spacing w:before="240" w:after="120"/>
      </w:pPr>
      <w:r>
        <w:rPr>
          <w:b/>
          <w:color w:val="1F3864"/>
          <w:sz w:val="28"/>
        </w:rPr>
        <w:t>6.1 Product Pages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nolilab.html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Excellent. Comprehensive — hero, features, specs, FAQ (10 QA pairs), pricing. 140KB. Could be split for performance.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specifications.html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Excellent. Detailed tables, 3-variant comparison matrix, CE/FCC/RoHS/REACH certifications listed, pricing clear.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software.html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Good. App downloads for iOS/Android/LineageOS, config tool for macOS/Windows/Linux.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setup-guides.html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Good. Step-by-step Air and Ground unit setup.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firmware.html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Good. Clear upgrade tutorials with step counts.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gps.html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Good. Educational content on GPS + LoRa with compact topic grid.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lorawan.html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Good. TTN integration guide.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contact.html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Adequate. Form working (Formspree), company address and email visible.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privacy.html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Good. Zero-data policy clearly stated.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6.2 Blog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Total articles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22 articles across 5 topic areas.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LoRa/LoRaWAN technical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5 articles — strongest coverage area. Good depth.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Farm equipment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4 articles — strong, author-attributed, references cited.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Drones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3 articles — good coverage.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GPS technology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3 articles — good depth.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Outdoor adventures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2 articles — adequate.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Fleet management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1 article — thin.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Firmware/setup how-tos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2 articles — practical, useful.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Pets use case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0 dedicated articles — GAP.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Competitor comparisons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0 articles — GAP.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Regional LoRa (EU868/US915)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0 articles — GAP.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6.3 E-E-A-T Signals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E-E-A-T Factor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Expertise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Demonstrated through deep LoRa/GPS technical content. But author credentials not shown on most articles.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Experience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Company address visible (Tallinn, Estonia). No team photos, founding story, or "About" page.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Authoritativeness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GitHub link present (open-source signals). No press mentions, awards, or certifications on the main page.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Trustworthiness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Privacy policy accessible. Company address shown. Contact email is personal (akio@) not corporate. No return/warranty policy.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6.4 Calls to Action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Present: </w:t>
      </w:r>
      <w:r>
        <w:rPr>
          <w:sz w:val="21"/>
        </w:rPr>
        <w:t>"Shop" link in all navigation menus — primary CTA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Present: </w:t>
      </w:r>
      <w:r>
        <w:rPr>
          <w:sz w:val="21"/>
        </w:rPr>
        <w:t>Pricing displayed on main page with "Buy" buttons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Present: </w:t>
      </w:r>
      <w:r>
        <w:rPr>
          <w:sz w:val="21"/>
        </w:rPr>
        <w:t>App download buttons for iOS/Android/LineageOS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Missing: </w:t>
      </w:r>
      <w:r>
        <w:rPr>
          <w:sz w:val="21"/>
        </w:rPr>
        <w:t>"Contact sales" or "Request quote" CTA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Missing: </w:t>
      </w:r>
      <w:r>
        <w:rPr>
          <w:sz w:val="21"/>
        </w:rPr>
        <w:t>Return/warranty policy link from product pages</w:t>
      </w:r>
    </w:p>
    <w:p>
      <w:pPr>
        <w:pStyle w:val="ListBullet"/>
        <w:spacing w:after="60"/>
        <w:ind w:left="360"/>
      </w:pPr>
      <w:r>
        <w:rPr>
          <w:b/>
          <w:sz w:val="21"/>
        </w:rPr>
        <w:t xml:space="preserve">Missing: </w:t>
      </w:r>
      <w:r>
        <w:rPr>
          <w:sz w:val="21"/>
        </w:rPr>
        <w:t>Community/forum CTA</w:t>
      </w:r>
    </w:p>
    <w:p/>
    <w:p>
      <w:pPr>
        <w:spacing w:before="360" w:after="120"/>
      </w:pPr>
      <w:r>
        <w:rPr>
          <w:b/>
          <w:color w:val="1F3864"/>
          <w:sz w:val="36"/>
        </w:rPr>
        <w:t>7. AI Visibility (GEO) Findings</w:t>
      </w:r>
    </w:p>
    <w:p>
      <w:pPr>
        <w:spacing w:before="240" w:after="120"/>
      </w:pPr>
      <w:r>
        <w:rPr>
          <w:b/>
          <w:color w:val="1F3864"/>
          <w:sz w:val="28"/>
        </w:rPr>
        <w:t>7.1 llms.txt</w:t>
      </w:r>
    </w:p>
    <w:p>
      <w:pPr>
        <w:spacing w:after="120"/>
      </w:pPr>
      <w:r>
        <w:rPr>
          <w:b w:val="0"/>
          <w:i w:val="0"/>
          <w:sz w:val="21"/>
        </w:rPr>
        <w:t>Present at /llms.txt. Well-structured markdown with company description, all main pages listed with descriptions, 22 blog articles, and language support documented. Good foundation.</w:t>
      </w:r>
    </w:p>
    <w:p>
      <w:pPr>
        <w:spacing w:after="120"/>
      </w:pPr>
      <w:r>
        <w:rPr>
          <w:b w:val="0"/>
          <w:i/>
          <w:sz w:val="21"/>
        </w:rPr>
        <w:t>Improvement: Could include content freshness dates, usage guidelines for AI tools, and explicit content policy section.</w:t>
      </w:r>
    </w:p>
    <w:p>
      <w:pPr>
        <w:spacing w:before="240" w:after="120"/>
      </w:pPr>
      <w:r>
        <w:rPr>
          <w:b/>
          <w:color w:val="1F3864"/>
          <w:sz w:val="28"/>
        </w:rPr>
        <w:t>7.2 Key Facts Extractability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Fact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Clarity &amp; Location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Dimensions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28.5 × 20.5 × 5.9 mm — clearly stated in specs table and meta description.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14g (0.5 oz) — in spec cards.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Range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20+ km LoRa P2P — very prominent, mentioned in multiple locations.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Battery life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30 days – 12 months — clear range shown.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$59–$149 USD — clear pricing table.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Satellite systems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GPS, GLONASS, Galileo, BeiDou — listed in spec cards.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Subscription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None — prominently featured as key differentiator.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Certifications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CE, FCC Part 15, RoHS, REACH — in specifications.html.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Operating temp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-10°C to +65°C — detailed spec.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7.3 FAQ AI-Readiness</w:t>
      </w:r>
    </w:p>
    <w:p>
      <w:pPr>
        <w:spacing w:after="120"/>
      </w:pPr>
      <w:r>
        <w:rPr>
          <w:b w:val="0"/>
          <w:i w:val="0"/>
          <w:sz w:val="21"/>
        </w:rPr>
        <w:t>FAQ questions are naturally phrased as user queries (e.g., "Does Loko GPS Tracker require a subscription?", "How does Loko GPS Tracker work with LoRa P2P?"). Answers are direct and specific. Good for AI extraction.</w:t>
      </w:r>
    </w:p>
    <w:p>
      <w:pPr>
        <w:spacing w:after="120"/>
      </w:pPr>
      <w:r>
        <w:rPr>
          <w:b w:val="0"/>
          <w:i/>
          <w:sz w:val="21"/>
        </w:rPr>
        <w:t>Missing FAQ topics: troubleshooting, regional frequency regulations, comparison with competitors, battery replacement, waterproofing details.</w:t>
      </w:r>
    </w:p>
    <w:p>
      <w:pPr>
        <w:spacing w:before="240" w:after="120"/>
      </w:pPr>
      <w:r>
        <w:rPr>
          <w:b/>
          <w:color w:val="1F3864"/>
          <w:sz w:val="28"/>
        </w:rPr>
        <w:t>7.4 Technical Term Definitions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Definition Coverage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LoRa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Defined in gps.html and multiple blog articles. Clarity: Good.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LoRaWAN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Multiple dedicated articles. Clear distinction from P2P. Clarity: Excellent.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P2P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Explained as "direct device-to-device without centralized infrastructure." Clarity: Good.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GNSS types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Listed in specs. Dedicated blog article on GPS/GLONASS/Galileo benefits. Clarity: Good.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Glossary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NO central glossary page. Terms scattered across site — weakens AI fact extraction.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375623"/>
          <w:sz w:val="36"/>
        </w:rPr>
        <w:t>8. What's Working Well</w:t>
      </w:r>
    </w:p>
    <w:p>
      <w:pPr>
        <w:pStyle w:val="ListBullet"/>
        <w:spacing w:after="60"/>
      </w:pPr>
      <w:r>
        <w:rPr>
          <w:color w:val="375623"/>
          <w:sz w:val="21"/>
        </w:rPr>
        <w:t>Meta descriptions — 100% coverage, all unique, 140–160 chars, compelling</w:t>
      </w:r>
    </w:p>
    <w:p>
      <w:pPr>
        <w:pStyle w:val="ListBullet"/>
        <w:spacing w:after="60"/>
      </w:pPr>
      <w:r>
        <w:rPr>
          <w:color w:val="375623"/>
          <w:sz w:val="21"/>
        </w:rPr>
        <w:t>hreflang on HTML pages — en, ja, es, ru, zh, x-default all correctly implemented</w:t>
      </w:r>
    </w:p>
    <w:p>
      <w:pPr>
        <w:pStyle w:val="ListBullet"/>
        <w:spacing w:after="60"/>
      </w:pPr>
      <w:r>
        <w:rPr>
          <w:color w:val="375623"/>
          <w:sz w:val="21"/>
        </w:rPr>
        <w:t>Canonical tags — correct HTTPS, no .html extension, self-referential on all 83 pages</w:t>
      </w:r>
    </w:p>
    <w:p>
      <w:pPr>
        <w:pStyle w:val="ListBullet"/>
        <w:spacing w:after="60"/>
      </w:pPr>
      <w:r>
        <w:rPr>
          <w:color w:val="375623"/>
          <w:sz w:val="21"/>
        </w:rPr>
        <w:t>Image SEO — 270+ images with loading="lazy" and descriptive alt text</w:t>
      </w:r>
    </w:p>
    <w:p>
      <w:pPr>
        <w:pStyle w:val="ListBullet"/>
        <w:spacing w:after="60"/>
      </w:pPr>
      <w:r>
        <w:rPr>
          <w:color w:val="375623"/>
          <w:sz w:val="21"/>
        </w:rPr>
        <w:t>Structured data — Organization, Product, FAQPage, BreadcrumbList schemas all present</w:t>
      </w:r>
    </w:p>
    <w:p>
      <w:pPr>
        <w:pStyle w:val="ListBullet"/>
        <w:spacing w:after="60"/>
      </w:pPr>
      <w:r>
        <w:rPr>
          <w:color w:val="375623"/>
          <w:sz w:val="21"/>
        </w:rPr>
        <w:t>H1 structure — every page has exactly one unique, keyword-rich H1</w:t>
      </w:r>
    </w:p>
    <w:p>
      <w:pPr>
        <w:pStyle w:val="ListBullet"/>
        <w:spacing w:after="60"/>
      </w:pPr>
      <w:r>
        <w:rPr>
          <w:color w:val="375623"/>
          <w:sz w:val="21"/>
        </w:rPr>
        <w:t>Performance — dns-prefetch, preconnect, font-display:swap all implemented</w:t>
      </w:r>
    </w:p>
    <w:p>
      <w:pPr>
        <w:pStyle w:val="ListBullet"/>
        <w:spacing w:after="60"/>
      </w:pPr>
      <w:r>
        <w:rPr>
          <w:color w:val="375623"/>
          <w:sz w:val="21"/>
        </w:rPr>
        <w:t>robots.txt — clean, allows all, references sitemap correctly</w:t>
      </w:r>
    </w:p>
    <w:p>
      <w:pPr>
        <w:pStyle w:val="ListBullet"/>
        <w:spacing w:after="60"/>
      </w:pPr>
      <w:r>
        <w:rPr>
          <w:color w:val="375623"/>
          <w:sz w:val="21"/>
        </w:rPr>
        <w:t>llms.txt — present and well-structured for AI crawlers</w:t>
      </w:r>
    </w:p>
    <w:p>
      <w:pPr>
        <w:pStyle w:val="ListBullet"/>
        <w:spacing w:after="60"/>
      </w:pPr>
      <w:r>
        <w:rPr>
          <w:color w:val="375623"/>
          <w:sz w:val="21"/>
        </w:rPr>
        <w:t>Specifications page — excellent clarity, comparison matrix, certifications listed</w:t>
      </w:r>
    </w:p>
    <w:p>
      <w:pPr>
        <w:pStyle w:val="ListBullet"/>
        <w:spacing w:after="60"/>
      </w:pPr>
      <w:r>
        <w:rPr>
          <w:color w:val="375623"/>
          <w:sz w:val="21"/>
        </w:rPr>
        <w:t>FAQ content — naturally phrased questions matching user intent</w:t>
      </w:r>
    </w:p>
    <w:p>
      <w:pPr>
        <w:pStyle w:val="ListBullet"/>
        <w:spacing w:after="60"/>
      </w:pPr>
      <w:r>
        <w:rPr>
          <w:color w:val="375623"/>
          <w:sz w:val="21"/>
        </w:rPr>
        <w:t>Privacy policy — zero-data policy clearly stated, linked from all footers</w:t>
      </w:r>
    </w:p>
    <w:p>
      <w:pPr>
        <w:pStyle w:val="ListBullet"/>
        <w:spacing w:after="60"/>
      </w:pPr>
      <w:r>
        <w:rPr>
          <w:color w:val="375623"/>
          <w:sz w:val="21"/>
        </w:rPr>
        <w:t>HTTPS / no mixed content — SRI hash on FontAwesome CDN</w:t>
      </w:r>
    </w:p>
    <w:p>
      <w:pPr>
        <w:pStyle w:val="ListBullet"/>
        <w:spacing w:after="60"/>
      </w:pPr>
      <w:r>
        <w:rPr>
          <w:color w:val="375623"/>
          <w:sz w:val="21"/>
        </w:rPr>
        <w:t>Social links — all 5 platforms (YouTube, LinkedIn, Twitter/X, Instagram, GitHub) with correct URLs</w:t>
      </w:r>
    </w:p>
    <w:p>
      <w:pPr>
        <w:pStyle w:val="ListBullet"/>
        <w:spacing w:after="60"/>
      </w:pPr>
      <w:r>
        <w:rPr>
          <w:color w:val="375623"/>
          <w:sz w:val="21"/>
        </w:rPr>
        <w:t>6-language support — es, fr, ja, ru, zh all properly implemented</w:t>
      </w:r>
    </w:p>
    <w:p/>
    <w:p>
      <w:pPr>
        <w:spacing w:before="360" w:after="120"/>
      </w:pPr>
      <w:r>
        <w:rPr>
          <w:b/>
          <w:color w:val="1F3864"/>
          <w:sz w:val="36"/>
        </w:rPr>
        <w:t>9. Action Plan</w:t>
      </w:r>
    </w:p>
    <w:p>
      <w:pPr>
        <w:spacing w:before="200" w:after="80"/>
        <w:shd w:val="clear" w:color="auto" w:fill="EEF2F8"/>
      </w:pPr>
      <w:r>
        <w:rPr>
          <w:b/>
          <w:color w:val="C00000"/>
          <w:sz w:val="23"/>
        </w:rPr>
        <w:t xml:space="preserve">  Week 1 — Critical Fixes</w:t>
      </w:r>
    </w:p>
    <w:p>
      <w:pPr>
        <w:pStyle w:val="ListBullet"/>
        <w:spacing w:after="60"/>
        <w:ind w:left="360"/>
      </w:pPr>
      <w:r>
        <w:rPr>
          <w:sz w:val="21"/>
        </w:rPr>
        <w:t>Fix og:url on all pages — strip .html extension to match canonical (script-level fix, all 60 affected pages)</w:t>
      </w:r>
    </w:p>
    <w:p>
      <w:pPr>
        <w:pStyle w:val="ListBullet"/>
        <w:spacing w:after="60"/>
        <w:ind w:left="360"/>
      </w:pPr>
      <w:r>
        <w:rPr>
          <w:sz w:val="21"/>
        </w:rPr>
        <w:t>Rebuild sitemap.xml — add all 22 blog articles with dates, remove dead pages (glossary.html, terms.html), add specifications.html</w:t>
      </w:r>
    </w:p>
    <w:p>
      <w:pPr>
        <w:pStyle w:val="ListBullet"/>
        <w:spacing w:after="60"/>
        <w:ind w:left="360"/>
      </w:pPr>
      <w:r>
        <w:rPr>
          <w:sz w:val="21"/>
        </w:rPr>
        <w:t>Fix maximum-scale=1 → maximum-scale=5 across all affected pages</w:t>
      </w:r>
    </w:p>
    <w:p>
      <w:pPr>
        <w:pStyle w:val="ListBullet"/>
        <w:spacing w:after="60"/>
        <w:ind w:left="360"/>
      </w:pPr>
      <w:r>
        <w:rPr>
          <w:sz w:val="21"/>
        </w:rPr>
        <w:t>Add Article JSON-LD schema to all blog posts (headline, datePublished, author, image)</w:t>
      </w:r>
    </w:p>
    <w:p>
      <w:pPr>
        <w:spacing w:before="200" w:after="80"/>
        <w:shd w:val="clear" w:color="auto" w:fill="EEF2F8"/>
      </w:pPr>
      <w:r>
        <w:rPr>
          <w:b/>
          <w:color w:val="C55A11"/>
          <w:sz w:val="23"/>
        </w:rPr>
        <w:t xml:space="preserve">  Week 2 — Trust &amp; Credibility</w:t>
      </w:r>
    </w:p>
    <w:p>
      <w:pPr>
        <w:pStyle w:val="ListBullet"/>
        <w:spacing w:after="60"/>
        <w:ind w:left="360"/>
      </w:pPr>
      <w:r>
        <w:rPr>
          <w:sz w:val="21"/>
        </w:rPr>
        <w:t>Add real testimonials to main page (or remove rating from schema)</w:t>
      </w:r>
    </w:p>
    <w:p>
      <w:pPr>
        <w:pStyle w:val="ListBullet"/>
        <w:spacing w:after="60"/>
        <w:ind w:left="360"/>
      </w:pPr>
      <w:r>
        <w:rPr>
          <w:sz w:val="21"/>
        </w:rPr>
        <w:t>Create /warranty or /returns page and link from footer and product pages</w:t>
      </w:r>
    </w:p>
    <w:p>
      <w:pPr>
        <w:pStyle w:val="ListBullet"/>
        <w:spacing w:after="60"/>
        <w:ind w:left="360"/>
      </w:pPr>
      <w:r>
        <w:rPr>
          <w:sz w:val="21"/>
        </w:rPr>
        <w:t>Add author attribution to all 19 un-attributed blog posts</w:t>
      </w:r>
    </w:p>
    <w:p>
      <w:pPr>
        <w:pStyle w:val="ListBullet"/>
        <w:spacing w:after="60"/>
        <w:ind w:left="360"/>
      </w:pPr>
      <w:r>
        <w:rPr>
          <w:sz w:val="21"/>
        </w:rPr>
        <w:t>Create author bio section (even a simple paragraph on the contact/about page)</w:t>
      </w:r>
    </w:p>
    <w:p>
      <w:pPr>
        <w:spacing w:before="200" w:after="80"/>
        <w:shd w:val="clear" w:color="auto" w:fill="EEF2F8"/>
      </w:pPr>
      <w:r>
        <w:rPr>
          <w:b/>
          <w:color w:val="1F3864"/>
          <w:sz w:val="23"/>
        </w:rPr>
        <w:t xml:space="preserve">  Month 1 — Content &amp; AI Visibility</w:t>
      </w:r>
    </w:p>
    <w:p>
      <w:pPr>
        <w:pStyle w:val="ListBullet"/>
        <w:spacing w:after="60"/>
        <w:ind w:left="360"/>
      </w:pPr>
      <w:r>
        <w:rPr>
          <w:sz w:val="21"/>
        </w:rPr>
        <w:t>Standardize entity name to "NoliLab" across all pages, schema, and footer</w:t>
      </w:r>
    </w:p>
    <w:p>
      <w:pPr>
        <w:pStyle w:val="ListBullet"/>
        <w:spacing w:after="60"/>
        <w:ind w:left="360"/>
      </w:pPr>
      <w:r>
        <w:rPr>
          <w:sz w:val="21"/>
        </w:rPr>
        <w:t>Create /glossary page with all technical terms defined (LoRa, LoRaWAN, P2P, GNSS, etc.)</w:t>
      </w:r>
    </w:p>
    <w:p>
      <w:pPr>
        <w:pStyle w:val="ListBullet"/>
        <w:spacing w:after="60"/>
        <w:ind w:left="360"/>
      </w:pPr>
      <w:r>
        <w:rPr>
          <w:sz w:val="21"/>
        </w:rPr>
        <w:t>Add "Last updated" dates to blog posts older than 1 year</w:t>
      </w:r>
    </w:p>
    <w:p>
      <w:pPr>
        <w:pStyle w:val="ListBullet"/>
        <w:spacing w:after="60"/>
        <w:ind w:left="360"/>
      </w:pPr>
      <w:r>
        <w:rPr>
          <w:sz w:val="21"/>
        </w:rPr>
        <w:t>Add "Related articles" section to all blog posts</w:t>
      </w:r>
    </w:p>
    <w:p>
      <w:pPr>
        <w:pStyle w:val="ListBullet"/>
        <w:spacing w:after="60"/>
        <w:ind w:left="360"/>
      </w:pPr>
      <w:r>
        <w:rPr>
          <w:sz w:val="21"/>
        </w:rPr>
        <w:t>Write 1–2 competitor comparison pages (Loko vs AirTag, Loko vs GSM trackers)</w:t>
      </w:r>
    </w:p>
    <w:p>
      <w:pPr>
        <w:pStyle w:val="ListBullet"/>
        <w:spacing w:after="60"/>
        <w:ind w:left="360"/>
      </w:pPr>
      <w:r>
        <w:rPr>
          <w:sz w:val="21"/>
        </w:rPr>
        <w:t>Write a dedicated article for the pets use case</w:t>
      </w:r>
    </w:p>
    <w:p>
      <w:pPr>
        <w:spacing w:before="200" w:after="80"/>
        <w:shd w:val="clear" w:color="auto" w:fill="EEF2F8"/>
      </w:pPr>
      <w:r>
        <w:rPr>
          <w:b/>
          <w:color w:val="595959"/>
          <w:sz w:val="23"/>
        </w:rPr>
        <w:t xml:space="preserve">  Ongoing</w:t>
      </w:r>
    </w:p>
    <w:p>
      <w:pPr>
        <w:pStyle w:val="ListBullet"/>
        <w:spacing w:after="60"/>
        <w:ind w:left="360"/>
      </w:pPr>
      <w:r>
        <w:rPr>
          <w:sz w:val="21"/>
        </w:rPr>
        <w:t>Add hreflang alternates to all non-home entries in sitemap.xml</w:t>
      </w:r>
    </w:p>
    <w:p>
      <w:pPr>
        <w:pStyle w:val="ListBullet"/>
        <w:spacing w:after="60"/>
        <w:ind w:left="360"/>
      </w:pPr>
      <w:r>
        <w:rPr>
          <w:sz w:val="21"/>
        </w:rPr>
        <w:t>Create /about page with company story, team bios, and founding mission</w:t>
      </w:r>
    </w:p>
    <w:p>
      <w:pPr>
        <w:pStyle w:val="ListBullet"/>
        <w:spacing w:after="60"/>
        <w:ind w:left="360"/>
      </w:pPr>
      <w:r>
        <w:rPr>
          <w:sz w:val="21"/>
        </w:rPr>
        <w:t>Create /press page with media kit, press releases, and product images</w:t>
      </w:r>
    </w:p>
    <w:p>
      <w:pPr>
        <w:pStyle w:val="ListBullet"/>
        <w:spacing w:after="60"/>
        <w:ind w:left="360"/>
      </w:pPr>
      <w:r>
        <w:rPr>
          <w:sz w:val="21"/>
        </w:rPr>
        <w:t>Add video content (unboxing, setup demo, product walkthrough)</w:t>
      </w:r>
    </w:p>
    <w:p>
      <w:pPr>
        <w:pStyle w:val="ListBullet"/>
        <w:spacing w:after="60"/>
        <w:ind w:left="360"/>
      </w:pPr>
      <w:r>
        <w:rPr>
          <w:sz w:val="21"/>
        </w:rPr>
        <w:t>Expand FAQ with troubleshooting questions and regional questions</w:t>
      </w:r>
    </w:p>
    <w:p>
      <w:pPr>
        <w:pStyle w:val="ListBullet"/>
        <w:spacing w:after="60"/>
        <w:ind w:left="360"/>
      </w:pPr>
      <w:r>
        <w:rPr>
          <w:sz w:val="21"/>
        </w:rPr>
        <w:t>Monitor Google Search Console for indexing issues post-fixes</w:t>
      </w:r>
    </w:p>
    <w:p/>
    <w:p>
      <w:pPr>
        <w:spacing w:before="360" w:after="120"/>
      </w:pPr>
      <w:r>
        <w:rPr>
          <w:b/>
          <w:color w:val="1F3864"/>
          <w:sz w:val="36"/>
        </w:rPr>
        <w:t>10. Expected Impact of Recommendations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419"/>
        <w:gridCol w:w="4419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Estimated Impact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E-E-A-T signals improvement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30–40% (author bios, visible testimonials, author attribution)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AI fact-extraction accuracy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25–35% (glossary, entity name consistency)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Conversion rate improvement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20–30% (trust signals, warranty/return policy)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SEO visibility improvement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15–25% (updated content, blog articles in sitemap, Article schema)</w:t>
            </w:r>
          </w:p>
        </w:tc>
      </w:tr>
      <w:tr>
        <w:tc>
          <w:tcPr>
            <w:tcW w:type="dxa" w:w="4320"/>
            <w:shd w:val="clear" w:color="auto" w:fill="F5F7FA"/>
          </w:tcPr>
          <w:p>
            <w:r>
              <w:rPr>
                <w:sz w:val="20"/>
              </w:rPr>
              <w:t>Blog indexing coverage</w:t>
            </w:r>
          </w:p>
        </w:tc>
        <w:tc>
          <w:tcPr>
            <w:tcW w:type="dxa" w:w="5040"/>
            <w:shd w:val="clear" w:color="auto" w:fill="F5F7FA"/>
          </w:tcPr>
          <w:p>
            <w:r>
              <w:rPr>
                <w:sz w:val="20"/>
              </w:rPr>
              <w:t>From ~30% to 100% (adding all articles to sitemap)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