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2B493" w14:textId="111C2D6D" w:rsidR="00A92626" w:rsidRDefault="00A92626" w:rsidP="00A92626">
      <w:pPr>
        <w:jc w:val="center"/>
        <w:rPr>
          <w:b/>
          <w:bCs/>
          <w:sz w:val="36"/>
          <w:szCs w:val="36"/>
        </w:rPr>
      </w:pPr>
      <w:r w:rsidRPr="00A92626">
        <w:rPr>
          <w:b/>
          <w:bCs/>
          <w:sz w:val="36"/>
          <w:szCs w:val="36"/>
        </w:rPr>
        <w:t>Documentación</w:t>
      </w:r>
    </w:p>
    <w:p w14:paraId="72AB8436" w14:textId="77777777" w:rsidR="00A92626" w:rsidRDefault="00A92626" w:rsidP="00A92626">
      <w:pPr>
        <w:rPr>
          <w:b/>
          <w:bCs/>
          <w:sz w:val="36"/>
          <w:szCs w:val="36"/>
        </w:rPr>
      </w:pPr>
    </w:p>
    <w:p w14:paraId="6EB5FB6A" w14:textId="5C5637E7" w:rsidR="00A92626" w:rsidRPr="00A92626" w:rsidRDefault="00A92626" w:rsidP="00A92626">
      <w:pPr>
        <w:rPr>
          <w:b/>
          <w:bCs/>
          <w:sz w:val="36"/>
          <w:szCs w:val="36"/>
        </w:rPr>
      </w:pPr>
      <w:r w:rsidRPr="00A92626">
        <w:rPr>
          <w:b/>
          <w:bCs/>
          <w:sz w:val="36"/>
          <w:szCs w:val="36"/>
        </w:rPr>
        <w:t>TOMÁS:</w:t>
      </w:r>
    </w:p>
    <w:p w14:paraId="4638D4C5" w14:textId="77777777" w:rsidR="00A92626" w:rsidRDefault="00A92626" w:rsidP="00A92626">
      <w:pPr>
        <w:rPr>
          <w:b/>
          <w:bCs/>
        </w:rPr>
      </w:pPr>
    </w:p>
    <w:p w14:paraId="6A7677B2" w14:textId="567AF5E9" w:rsidR="00A92626" w:rsidRPr="00A92626" w:rsidRDefault="00A92626" w:rsidP="00A92626">
      <w:pPr>
        <w:rPr>
          <w:b/>
          <w:bCs/>
        </w:rPr>
      </w:pPr>
      <w:r w:rsidRPr="00A92626">
        <w:rPr>
          <w:b/>
          <w:bCs/>
        </w:rPr>
        <w:t>Documentación de Clientes y Reportes</w:t>
      </w:r>
    </w:p>
    <w:p w14:paraId="5DDAC805" w14:textId="77777777" w:rsidR="00A92626" w:rsidRPr="00A92626" w:rsidRDefault="00A92626" w:rsidP="00A92626">
      <w:pPr>
        <w:rPr>
          <w:b/>
          <w:bCs/>
        </w:rPr>
      </w:pPr>
    </w:p>
    <w:p w14:paraId="2D385849" w14:textId="77777777" w:rsidR="00A92626" w:rsidRPr="00A92626" w:rsidRDefault="00A92626" w:rsidP="00A92626">
      <w:pPr>
        <w:rPr>
          <w:b/>
          <w:bCs/>
        </w:rPr>
      </w:pPr>
      <w:r w:rsidRPr="00A92626">
        <w:rPr>
          <w:b/>
          <w:bCs/>
        </w:rPr>
        <w:t>1. Registrar Cliente (</w:t>
      </w:r>
      <w:proofErr w:type="spellStart"/>
      <w:r w:rsidRPr="00A92626">
        <w:rPr>
          <w:b/>
          <w:bCs/>
        </w:rPr>
        <w:t>sp_registrar_cliente</w:t>
      </w:r>
      <w:proofErr w:type="spellEnd"/>
      <w:r w:rsidRPr="00A92626">
        <w:rPr>
          <w:b/>
          <w:bCs/>
        </w:rPr>
        <w:t xml:space="preserve">) </w:t>
      </w:r>
    </w:p>
    <w:p w14:paraId="659FB4A5" w14:textId="77777777" w:rsidR="00A92626" w:rsidRPr="00A92626" w:rsidRDefault="00A92626" w:rsidP="00A92626">
      <w:pPr>
        <w:rPr>
          <w:b/>
          <w:bCs/>
        </w:rPr>
      </w:pPr>
      <w:r w:rsidRPr="00A92626">
        <w:rPr>
          <w:b/>
          <w:bCs/>
        </w:rPr>
        <w:t>Qué hace: Da de alta a un nuevo cliente en el sistema. Cómo funciona: Toma los datos personales que ingresas (nombre, apellido, email y dirección) y genera una nueva ficha en la tabla cliente.</w:t>
      </w:r>
    </w:p>
    <w:p w14:paraId="3AE20CC3" w14:textId="77777777" w:rsidR="00A92626" w:rsidRPr="00A92626" w:rsidRDefault="00A92626" w:rsidP="00A92626">
      <w:pPr>
        <w:rPr>
          <w:b/>
          <w:bCs/>
        </w:rPr>
      </w:pPr>
    </w:p>
    <w:p w14:paraId="0D10611F" w14:textId="77777777" w:rsidR="00A92626" w:rsidRPr="00A92626" w:rsidRDefault="00A92626" w:rsidP="00A92626">
      <w:pPr>
        <w:rPr>
          <w:b/>
          <w:bCs/>
        </w:rPr>
      </w:pPr>
      <w:r w:rsidRPr="00A92626">
        <w:rPr>
          <w:b/>
          <w:bCs/>
        </w:rPr>
        <w:t>2. Listar Clientes (</w:t>
      </w:r>
      <w:proofErr w:type="spellStart"/>
      <w:r w:rsidRPr="00A92626">
        <w:rPr>
          <w:b/>
          <w:bCs/>
        </w:rPr>
        <w:t>sp_listar_clientes</w:t>
      </w:r>
      <w:proofErr w:type="spellEnd"/>
      <w:r w:rsidRPr="00A92626">
        <w:rPr>
          <w:b/>
          <w:bCs/>
        </w:rPr>
        <w:t xml:space="preserve">) </w:t>
      </w:r>
    </w:p>
    <w:p w14:paraId="486A924A" w14:textId="77777777" w:rsidR="00A92626" w:rsidRPr="00A92626" w:rsidRDefault="00A92626" w:rsidP="00A92626">
      <w:pPr>
        <w:rPr>
          <w:b/>
          <w:bCs/>
        </w:rPr>
      </w:pPr>
      <w:r w:rsidRPr="00A92626">
        <w:rPr>
          <w:b/>
          <w:bCs/>
        </w:rPr>
        <w:t>Qué hace: Muestra la nómina completa de clientes que tienes registrados actualmente.</w:t>
      </w:r>
    </w:p>
    <w:p w14:paraId="3B7B0B48" w14:textId="77777777" w:rsidR="00A92626" w:rsidRPr="00A92626" w:rsidRDefault="00A92626" w:rsidP="00A92626">
      <w:pPr>
        <w:rPr>
          <w:b/>
          <w:bCs/>
        </w:rPr>
      </w:pPr>
      <w:r w:rsidRPr="00A92626">
        <w:rPr>
          <w:b/>
          <w:bCs/>
        </w:rPr>
        <w:t>Cómo funciona: Consulta la tabla cliente y trae todos los registros sin aplicar ningún tipo de filtro.</w:t>
      </w:r>
    </w:p>
    <w:p w14:paraId="7A6CA04B" w14:textId="77777777" w:rsidR="00A92626" w:rsidRPr="00A92626" w:rsidRDefault="00A92626" w:rsidP="00A92626">
      <w:pPr>
        <w:rPr>
          <w:b/>
          <w:bCs/>
        </w:rPr>
      </w:pPr>
    </w:p>
    <w:p w14:paraId="344E66F7" w14:textId="77777777" w:rsidR="00A92626" w:rsidRPr="00A92626" w:rsidRDefault="00A92626" w:rsidP="00A92626">
      <w:pPr>
        <w:rPr>
          <w:b/>
          <w:bCs/>
        </w:rPr>
      </w:pPr>
      <w:r w:rsidRPr="00A92626">
        <w:rPr>
          <w:b/>
          <w:bCs/>
        </w:rPr>
        <w:t>3. Buscar Cliente (</w:t>
      </w:r>
      <w:proofErr w:type="spellStart"/>
      <w:r w:rsidRPr="00A92626">
        <w:rPr>
          <w:b/>
          <w:bCs/>
        </w:rPr>
        <w:t>sp_buscar_cliente</w:t>
      </w:r>
      <w:proofErr w:type="spellEnd"/>
      <w:r w:rsidRPr="00A92626">
        <w:rPr>
          <w:b/>
          <w:bCs/>
        </w:rPr>
        <w:t xml:space="preserve">) </w:t>
      </w:r>
    </w:p>
    <w:p w14:paraId="3ED0E62D" w14:textId="77777777" w:rsidR="00A92626" w:rsidRPr="00A92626" w:rsidRDefault="00A92626" w:rsidP="00A92626">
      <w:pPr>
        <w:rPr>
          <w:b/>
          <w:bCs/>
        </w:rPr>
      </w:pPr>
      <w:r w:rsidRPr="00A92626">
        <w:rPr>
          <w:b/>
          <w:bCs/>
        </w:rPr>
        <w:t xml:space="preserve">Qué hace: Muestra la información de contacto de una persona en específico. </w:t>
      </w:r>
    </w:p>
    <w:p w14:paraId="6F1B1B05" w14:textId="77777777" w:rsidR="00A92626" w:rsidRPr="00A92626" w:rsidRDefault="00A92626" w:rsidP="00A92626">
      <w:pPr>
        <w:rPr>
          <w:b/>
          <w:bCs/>
        </w:rPr>
      </w:pPr>
      <w:r w:rsidRPr="00A92626">
        <w:rPr>
          <w:b/>
          <w:bCs/>
        </w:rPr>
        <w:t>Cómo funciona: Busca al cliente utilizando su número de identificación (ID). Una vez encontrado, muestra únicamente su nombre, apellido, email y dirección.</w:t>
      </w:r>
    </w:p>
    <w:p w14:paraId="7DE88460" w14:textId="77777777" w:rsidR="00A92626" w:rsidRPr="00A92626" w:rsidRDefault="00A92626" w:rsidP="00A92626">
      <w:pPr>
        <w:rPr>
          <w:b/>
          <w:bCs/>
        </w:rPr>
      </w:pPr>
    </w:p>
    <w:p w14:paraId="5C2B56ED" w14:textId="77777777" w:rsidR="00A92626" w:rsidRPr="00A92626" w:rsidRDefault="00A92626" w:rsidP="00A92626">
      <w:pPr>
        <w:rPr>
          <w:b/>
          <w:bCs/>
        </w:rPr>
      </w:pPr>
      <w:r w:rsidRPr="00A92626">
        <w:rPr>
          <w:b/>
          <w:bCs/>
        </w:rPr>
        <w:t>4.  Modificar Cliente (</w:t>
      </w:r>
      <w:proofErr w:type="spellStart"/>
      <w:r w:rsidRPr="00A92626">
        <w:rPr>
          <w:b/>
          <w:bCs/>
        </w:rPr>
        <w:t>sp_modificar_cliente</w:t>
      </w:r>
      <w:proofErr w:type="spellEnd"/>
      <w:r w:rsidRPr="00A92626">
        <w:rPr>
          <w:b/>
          <w:bCs/>
        </w:rPr>
        <w:t xml:space="preserve">) </w:t>
      </w:r>
    </w:p>
    <w:p w14:paraId="05B2AC46" w14:textId="77777777" w:rsidR="00A92626" w:rsidRPr="00A92626" w:rsidRDefault="00A92626" w:rsidP="00A92626">
      <w:pPr>
        <w:rPr>
          <w:b/>
          <w:bCs/>
        </w:rPr>
      </w:pPr>
      <w:r w:rsidRPr="00A92626">
        <w:rPr>
          <w:b/>
          <w:bCs/>
        </w:rPr>
        <w:t>Qué hace: Actualiza los datos de contacto de un cliente existente.</w:t>
      </w:r>
    </w:p>
    <w:p w14:paraId="3287BBAB" w14:textId="77777777" w:rsidR="00A92626" w:rsidRPr="00A92626" w:rsidRDefault="00A92626" w:rsidP="00A92626">
      <w:pPr>
        <w:rPr>
          <w:b/>
          <w:bCs/>
        </w:rPr>
      </w:pPr>
      <w:r w:rsidRPr="00A92626">
        <w:rPr>
          <w:b/>
          <w:bCs/>
        </w:rPr>
        <w:t>Cómo funciona: Ubica al cliente por su ID y reemplaza el email y la dirección viejos por los nuevos valores ingresados.</w:t>
      </w:r>
    </w:p>
    <w:p w14:paraId="4435AE26" w14:textId="77777777" w:rsidR="00A92626" w:rsidRDefault="00A92626" w:rsidP="00D74D0F">
      <w:pPr>
        <w:rPr>
          <w:b/>
          <w:bCs/>
        </w:rPr>
      </w:pPr>
    </w:p>
    <w:p w14:paraId="599B1415" w14:textId="4D27A847" w:rsidR="00A92626" w:rsidRDefault="00A92626" w:rsidP="00D74D0F">
      <w:pPr>
        <w:rPr>
          <w:b/>
          <w:bCs/>
          <w:sz w:val="36"/>
          <w:szCs w:val="36"/>
        </w:rPr>
      </w:pPr>
      <w:r w:rsidRPr="00A92626">
        <w:rPr>
          <w:b/>
          <w:bCs/>
          <w:sz w:val="36"/>
          <w:szCs w:val="36"/>
        </w:rPr>
        <w:t>JESÚS:</w:t>
      </w:r>
    </w:p>
    <w:p w14:paraId="2568C6DE" w14:textId="77777777" w:rsidR="00A92626" w:rsidRDefault="00A92626" w:rsidP="00D74D0F">
      <w:pPr>
        <w:rPr>
          <w:b/>
          <w:bCs/>
        </w:rPr>
      </w:pPr>
    </w:p>
    <w:p w14:paraId="18650DFC" w14:textId="7F7B9CA7" w:rsidR="00D74D0F" w:rsidRDefault="00A0466E" w:rsidP="00D74D0F">
      <w:r>
        <w:rPr>
          <w:b/>
          <w:bCs/>
        </w:rPr>
        <w:t>Registro</w:t>
      </w:r>
    </w:p>
    <w:p w14:paraId="2EDB1157" w14:textId="77777777" w:rsidR="00700E64" w:rsidRPr="00700E64" w:rsidRDefault="00D74D0F" w:rsidP="00700E64">
      <w:pPr>
        <w:rPr>
          <w:u w:val="single"/>
        </w:rPr>
      </w:pPr>
      <w:r w:rsidRPr="00700E64">
        <w:rPr>
          <w:u w:val="single"/>
        </w:rPr>
        <w:t>ESTRUCTURA GENERAL DEL DISEÑO:</w:t>
      </w:r>
    </w:p>
    <w:p w14:paraId="2E3839C5" w14:textId="48D1ACB2" w:rsidR="00D74D0F" w:rsidRDefault="00D74D0F" w:rsidP="00700E64">
      <w:pPr>
        <w:ind w:left="405" w:firstLine="303"/>
      </w:pPr>
      <w:r w:rsidRPr="00D74D0F">
        <w:lastRenderedPageBreak/>
        <w:t xml:space="preserve">El sistema se compone de tres tablas principales: Clientes, Productos y Órdenes. Estas representan los datos básicos necesarios para una plataforma de ventas. Cada tabla tiene una clave primaria que identifica de forma única cada registro. Este diseño evita datos duplicados y hace más fácil relacionar la información. </w:t>
      </w:r>
    </w:p>
    <w:p w14:paraId="4956A4CC" w14:textId="0E4A56C3" w:rsidR="00D74D0F" w:rsidRDefault="00D74D0F" w:rsidP="00700E64">
      <w:pPr>
        <w:pStyle w:val="Prrafodelista"/>
        <w:numPr>
          <w:ilvl w:val="0"/>
          <w:numId w:val="3"/>
        </w:numPr>
      </w:pPr>
      <w:r w:rsidRPr="00D74D0F">
        <w:t xml:space="preserve">TABLA CLIENTE La tabla cliente almacena datos de las personas que compran. Incluye nombre, apellido, email y dirección. Todos los datos son obligatorios (NOT NULL), lo que asegura información completa. La clave primaria es </w:t>
      </w:r>
      <w:proofErr w:type="spellStart"/>
      <w:r w:rsidRPr="00700E64">
        <w:rPr>
          <w:b/>
          <w:bCs/>
        </w:rPr>
        <w:t>id_cliente</w:t>
      </w:r>
      <w:proofErr w:type="spellEnd"/>
      <w:r w:rsidRPr="00D74D0F">
        <w:t xml:space="preserve">, que se genera automáticamente con AUTO_INCREMENT. Esto permite registrar nuevos clientes sin repetir identificadores. </w:t>
      </w:r>
    </w:p>
    <w:p w14:paraId="5504F2AA" w14:textId="25602A63" w:rsidR="00D74D0F" w:rsidRDefault="00D74D0F" w:rsidP="00700E64">
      <w:pPr>
        <w:pStyle w:val="Prrafodelista"/>
        <w:numPr>
          <w:ilvl w:val="0"/>
          <w:numId w:val="3"/>
        </w:numPr>
      </w:pPr>
      <w:r w:rsidRPr="00D74D0F">
        <w:t xml:space="preserve">TABLA PRODUCTO La tabla producto contiene la información de los productos disponibles. Se incluyen nombre, categoría y stock. La clave primaria es </w:t>
      </w:r>
      <w:proofErr w:type="spellStart"/>
      <w:r w:rsidRPr="00700E64">
        <w:rPr>
          <w:b/>
          <w:bCs/>
        </w:rPr>
        <w:t>cod_producto</w:t>
      </w:r>
      <w:proofErr w:type="spellEnd"/>
      <w:r w:rsidRPr="00D74D0F">
        <w:t xml:space="preserve">, que debe ser única. El stock se guarda aquí porque es un dato propio del producto y no de las órdenes. Esta estructura cumple con las normas básicas de buenas prácticas y evita repeticiones. </w:t>
      </w:r>
    </w:p>
    <w:p w14:paraId="7A4DF57E" w14:textId="5B2ED085" w:rsidR="00700E64" w:rsidRDefault="00D74D0F" w:rsidP="00700E64">
      <w:pPr>
        <w:pStyle w:val="Prrafodelista"/>
        <w:numPr>
          <w:ilvl w:val="0"/>
          <w:numId w:val="3"/>
        </w:numPr>
      </w:pPr>
      <w:r w:rsidRPr="00D74D0F">
        <w:t>TABLA ORDEN Esta tabla registra cada compra realizada. Incluye el producto comprado, el cliente que lo pidió, la cantidad y la fecha. Tiene dos claves foráneas:</w:t>
      </w:r>
    </w:p>
    <w:p w14:paraId="12295839" w14:textId="77777777" w:rsidR="00700E64" w:rsidRDefault="00D74D0F" w:rsidP="00700E64">
      <w:pPr>
        <w:pStyle w:val="Prrafodelista"/>
        <w:ind w:firstLine="696"/>
      </w:pPr>
      <w:r w:rsidRPr="00D74D0F">
        <w:t xml:space="preserve">- </w:t>
      </w:r>
      <w:proofErr w:type="spellStart"/>
      <w:r w:rsidRPr="00700E64">
        <w:rPr>
          <w:b/>
          <w:bCs/>
        </w:rPr>
        <w:t>cod_producto</w:t>
      </w:r>
      <w:proofErr w:type="spellEnd"/>
      <w:r w:rsidRPr="00D74D0F">
        <w:t xml:space="preserve"> se relaciona con la tabla producto. </w:t>
      </w:r>
    </w:p>
    <w:p w14:paraId="1CAED69D" w14:textId="1BCFE8F9" w:rsidR="00D74D0F" w:rsidRDefault="00D74D0F" w:rsidP="00700E64">
      <w:pPr>
        <w:pStyle w:val="Prrafodelista"/>
        <w:ind w:firstLine="696"/>
      </w:pPr>
      <w:r w:rsidRPr="00D74D0F">
        <w:t xml:space="preserve">- </w:t>
      </w:r>
      <w:proofErr w:type="spellStart"/>
      <w:r w:rsidRPr="00700E64">
        <w:rPr>
          <w:b/>
          <w:bCs/>
        </w:rPr>
        <w:t>id_cliente</w:t>
      </w:r>
      <w:proofErr w:type="spellEnd"/>
      <w:r w:rsidRPr="00D74D0F">
        <w:t xml:space="preserve"> se relaciona con la tabla cliente. Estas relaciones aseguran que no se registren órdenes con productos o clientes inexistentes. </w:t>
      </w:r>
    </w:p>
    <w:p w14:paraId="389BB8E6" w14:textId="77777777" w:rsidR="00700E64" w:rsidRDefault="00700E64" w:rsidP="00700E64">
      <w:pPr>
        <w:pStyle w:val="Prrafodelista"/>
        <w:ind w:firstLine="696"/>
      </w:pPr>
    </w:p>
    <w:p w14:paraId="0E7451E0" w14:textId="315D5530" w:rsidR="00700E64" w:rsidRPr="00700E64" w:rsidRDefault="00D74D0F" w:rsidP="00D74D0F">
      <w:pPr>
        <w:rPr>
          <w:u w:val="single"/>
        </w:rPr>
      </w:pPr>
      <w:r w:rsidRPr="00700E64">
        <w:rPr>
          <w:u w:val="single"/>
        </w:rPr>
        <w:t>RESTRICCIONES Y CASCADAS</w:t>
      </w:r>
      <w:r w:rsidR="00700E64" w:rsidRPr="00700E64">
        <w:rPr>
          <w:u w:val="single"/>
        </w:rPr>
        <w:t>:</w:t>
      </w:r>
    </w:p>
    <w:p w14:paraId="019A38B5" w14:textId="77777777" w:rsidR="00700E64" w:rsidRDefault="00D74D0F" w:rsidP="00700E64">
      <w:r w:rsidRPr="00D74D0F">
        <w:t xml:space="preserve">En las claves foráneas es conveniente usar: </w:t>
      </w:r>
    </w:p>
    <w:p w14:paraId="44B2661C" w14:textId="77777777" w:rsidR="00700E64" w:rsidRDefault="00D74D0F" w:rsidP="00700E64">
      <w:pPr>
        <w:ind w:firstLine="708"/>
      </w:pPr>
      <w:r w:rsidRPr="00D74D0F">
        <w:t>- ON UPDATE CASCADE: si llega a modificarse un identificador, se actualiza también en las órdenes.</w:t>
      </w:r>
    </w:p>
    <w:p w14:paraId="1AA83115" w14:textId="147E19D9" w:rsidR="00D74D0F" w:rsidRDefault="00D74D0F" w:rsidP="00700E64">
      <w:pPr>
        <w:ind w:firstLine="708"/>
      </w:pPr>
      <w:r w:rsidRPr="00D74D0F">
        <w:t xml:space="preserve"> - ON DELETE RESTRICT: evita borrar productos o clientes que tienen órdenes asociadas. Esto protege la base de datos y evita errores que puedan romper el historial de ventas. </w:t>
      </w:r>
    </w:p>
    <w:p w14:paraId="2FBBF867" w14:textId="77777777" w:rsidR="00700E64" w:rsidRDefault="00700E64" w:rsidP="00700E64">
      <w:pPr>
        <w:ind w:firstLine="708"/>
      </w:pPr>
    </w:p>
    <w:p w14:paraId="780134E7" w14:textId="7CF955E8" w:rsidR="00D74D0F" w:rsidRPr="00700E64" w:rsidRDefault="00D74D0F" w:rsidP="00D74D0F">
      <w:pPr>
        <w:rPr>
          <w:u w:val="single"/>
        </w:rPr>
      </w:pPr>
      <w:r w:rsidRPr="00700E64">
        <w:rPr>
          <w:u w:val="single"/>
        </w:rPr>
        <w:t xml:space="preserve">PROCEDIMIENTOS ALMACENADOS CREADOS </w:t>
      </w:r>
    </w:p>
    <w:p w14:paraId="732DC7C4" w14:textId="5F238BBF" w:rsidR="00D74D0F" w:rsidRDefault="00700E64" w:rsidP="00700E64">
      <w:pPr>
        <w:pStyle w:val="Prrafodelista"/>
        <w:numPr>
          <w:ilvl w:val="0"/>
          <w:numId w:val="4"/>
        </w:numPr>
      </w:pPr>
      <w:proofErr w:type="spellStart"/>
      <w:r w:rsidRPr="00700E64">
        <w:rPr>
          <w:b/>
          <w:bCs/>
        </w:rPr>
        <w:t>ver_ordenes_por_cliente</w:t>
      </w:r>
      <w:proofErr w:type="spellEnd"/>
      <w:r>
        <w:t>:</w:t>
      </w:r>
      <w:r w:rsidR="00D74D0F" w:rsidRPr="00D74D0F">
        <w:t xml:space="preserve"> Muestra todas las órdenes asociadas a un cliente. Sirve para consultas rápidas desde la aplicación y es parte del menú del proyecto. </w:t>
      </w:r>
    </w:p>
    <w:p w14:paraId="77E7448E" w14:textId="45E46651" w:rsidR="00D74D0F" w:rsidRDefault="00700E64" w:rsidP="00700E64">
      <w:pPr>
        <w:pStyle w:val="Prrafodelista"/>
        <w:numPr>
          <w:ilvl w:val="0"/>
          <w:numId w:val="4"/>
        </w:numPr>
      </w:pPr>
      <w:proofErr w:type="spellStart"/>
      <w:r>
        <w:rPr>
          <w:b/>
          <w:bCs/>
        </w:rPr>
        <w:t>buscar_producto_por_categoria</w:t>
      </w:r>
      <w:proofErr w:type="spellEnd"/>
      <w:r>
        <w:t>:</w:t>
      </w:r>
      <w:r w:rsidR="00D74D0F" w:rsidRPr="00D74D0F">
        <w:t xml:space="preserve"> Permite filtrar productos según su categoría. Es una búsqueda avanzada que ayuda a encontrar artículos relacionados. </w:t>
      </w:r>
    </w:p>
    <w:p w14:paraId="2BDFDB79" w14:textId="41D7BC91" w:rsidR="00D74D0F" w:rsidRDefault="00700E64" w:rsidP="00700E64">
      <w:pPr>
        <w:pStyle w:val="Prrafodelista"/>
        <w:numPr>
          <w:ilvl w:val="0"/>
          <w:numId w:val="4"/>
        </w:numPr>
      </w:pPr>
      <w:proofErr w:type="spellStart"/>
      <w:r>
        <w:rPr>
          <w:b/>
          <w:bCs/>
        </w:rPr>
        <w:t>buscar_cliente_por_</w:t>
      </w:r>
      <w:r w:rsidRPr="00700E64">
        <w:t>apellido</w:t>
      </w:r>
      <w:proofErr w:type="spellEnd"/>
      <w:r>
        <w:t xml:space="preserve">: </w:t>
      </w:r>
      <w:r w:rsidR="00D74D0F" w:rsidRPr="00700E64">
        <w:t>Usa</w:t>
      </w:r>
      <w:r w:rsidR="00D74D0F" w:rsidRPr="00D74D0F">
        <w:t xml:space="preserve"> LIKE para encontrar clientes que coincidan parcial o totalmente con un apellido. Esto mejora la experiencia de búsqueda en el sistema. </w:t>
      </w:r>
    </w:p>
    <w:p w14:paraId="27E4AB07" w14:textId="0C2F8CA2" w:rsidR="00D74D0F" w:rsidRDefault="00700E64" w:rsidP="00700E64">
      <w:pPr>
        <w:pStyle w:val="Prrafodelista"/>
        <w:numPr>
          <w:ilvl w:val="0"/>
          <w:numId w:val="4"/>
        </w:numPr>
      </w:pPr>
      <w:proofErr w:type="spellStart"/>
      <w:r w:rsidRPr="00700E64">
        <w:rPr>
          <w:b/>
          <w:bCs/>
        </w:rPr>
        <w:t>productos_mas_vendidos</w:t>
      </w:r>
      <w:proofErr w:type="spellEnd"/>
      <w:r>
        <w:t>:</w:t>
      </w:r>
      <w:r w:rsidR="00D74D0F" w:rsidRPr="00D74D0F">
        <w:t xml:space="preserve"> Usa SUM y GROUP BY para calcular cuáles productos se vendieron más. Sirve para generar reportes y tomar decisiones como reponer stock. </w:t>
      </w:r>
    </w:p>
    <w:p w14:paraId="38A81730" w14:textId="11DCAB2E" w:rsidR="00D74D0F" w:rsidRDefault="00700E64" w:rsidP="00700E64">
      <w:pPr>
        <w:pStyle w:val="Prrafodelista"/>
        <w:numPr>
          <w:ilvl w:val="0"/>
          <w:numId w:val="4"/>
        </w:numPr>
      </w:pPr>
      <w:proofErr w:type="spellStart"/>
      <w:r>
        <w:rPr>
          <w:b/>
          <w:bCs/>
        </w:rPr>
        <w:t>ver_pedidos_por_producto</w:t>
      </w:r>
      <w:proofErr w:type="spellEnd"/>
      <w:r>
        <w:t>:</w:t>
      </w:r>
      <w:r w:rsidR="00D74D0F" w:rsidRPr="00D74D0F">
        <w:t xml:space="preserve"> Permite ver qué clientes compraron cierto producto. Ayuda al análisis de ventas por artículo. </w:t>
      </w:r>
    </w:p>
    <w:p w14:paraId="17D6A558" w14:textId="1D91FD52" w:rsidR="00700E64" w:rsidRPr="00700E64" w:rsidRDefault="00D74D0F" w:rsidP="00D74D0F">
      <w:pPr>
        <w:rPr>
          <w:u w:val="single"/>
        </w:rPr>
      </w:pPr>
      <w:r w:rsidRPr="00700E64">
        <w:rPr>
          <w:u w:val="single"/>
        </w:rPr>
        <w:t>MOTIVO DE ESTOS PROCEDIMIENTOS</w:t>
      </w:r>
      <w:r w:rsidR="00700E64" w:rsidRPr="00700E64">
        <w:rPr>
          <w:u w:val="single"/>
        </w:rPr>
        <w:t>:</w:t>
      </w:r>
    </w:p>
    <w:p w14:paraId="19AEDBA0" w14:textId="77777777" w:rsidR="00700E64" w:rsidRDefault="00D74D0F" w:rsidP="00D74D0F">
      <w:r w:rsidRPr="00D74D0F">
        <w:t xml:space="preserve"> Estos procedimientos existen para cumplir las consignas del menú: </w:t>
      </w:r>
    </w:p>
    <w:p w14:paraId="135C6C3F" w14:textId="77777777" w:rsidR="00700E64" w:rsidRDefault="00D74D0F" w:rsidP="00700E64">
      <w:pPr>
        <w:ind w:firstLine="708"/>
      </w:pPr>
      <w:r w:rsidRPr="00D74D0F">
        <w:lastRenderedPageBreak/>
        <w:t xml:space="preserve">- Gestionar clientes y productos. </w:t>
      </w:r>
    </w:p>
    <w:p w14:paraId="3E774535" w14:textId="77777777" w:rsidR="00700E64" w:rsidRDefault="00D74D0F" w:rsidP="00700E64">
      <w:pPr>
        <w:ind w:firstLine="708"/>
      </w:pPr>
      <w:r w:rsidRPr="00D74D0F">
        <w:t xml:space="preserve">- Consultar órdenes por cliente. </w:t>
      </w:r>
    </w:p>
    <w:p w14:paraId="1CEEAF8A" w14:textId="77777777" w:rsidR="00700E64" w:rsidRDefault="00D74D0F" w:rsidP="00700E64">
      <w:pPr>
        <w:ind w:firstLine="708"/>
      </w:pPr>
      <w:r w:rsidRPr="00D74D0F">
        <w:t xml:space="preserve">- Buscar productos o clientes con filtros. </w:t>
      </w:r>
    </w:p>
    <w:p w14:paraId="6BF6EE51" w14:textId="77777777" w:rsidR="00700E64" w:rsidRDefault="00D74D0F" w:rsidP="00700E64">
      <w:pPr>
        <w:ind w:firstLine="708"/>
      </w:pPr>
      <w:r w:rsidRPr="00D74D0F">
        <w:t xml:space="preserve">- Mostrar productos más vendidos. </w:t>
      </w:r>
    </w:p>
    <w:p w14:paraId="295DFED0" w14:textId="054295E0" w:rsidR="00D74D0F" w:rsidRDefault="00D74D0F" w:rsidP="00700E64">
      <w:r w:rsidRPr="00D74D0F">
        <w:t>Además, facilitan la programación en Python, ya que evitan repetir consultas complejas.</w:t>
      </w:r>
    </w:p>
    <w:p w14:paraId="4C289BB4" w14:textId="77777777" w:rsidR="00700E64" w:rsidRDefault="00700E64" w:rsidP="00700E64"/>
    <w:p w14:paraId="2BE42732" w14:textId="77777777" w:rsidR="00700E64" w:rsidRDefault="00D74D0F" w:rsidP="00D74D0F">
      <w:pPr>
        <w:rPr>
          <w:u w:val="single"/>
        </w:rPr>
      </w:pPr>
      <w:r w:rsidRPr="00700E64">
        <w:rPr>
          <w:u w:val="single"/>
        </w:rPr>
        <w:t>CONCLUSIÓN</w:t>
      </w:r>
      <w:r w:rsidR="00700E64">
        <w:rPr>
          <w:u w:val="single"/>
        </w:rPr>
        <w:t>:</w:t>
      </w:r>
    </w:p>
    <w:p w14:paraId="73B6B978" w14:textId="4FF60329" w:rsidR="00A0466E" w:rsidRDefault="00D74D0F" w:rsidP="00D74D0F">
      <w:r w:rsidRPr="00D74D0F">
        <w:t xml:space="preserve"> El diseño de las tablas es simple pero correcto para un sistema de ventas básico. Está normalizado, evita duplicación de datos y mantiene la integridad mediante claves foráneas. Los procedimientos cumplen exactamente lo pedido por la consigna y permiten operar el sistema desde la aplicación Python. Es un diseño limpio, entendible y fácil de mantener, adecuado para un proyecto de nivel inicial-</w:t>
      </w:r>
      <w:r w:rsidRPr="00B97C06">
        <w:t>intermedio</w:t>
      </w:r>
      <w:r w:rsidRPr="00D74D0F">
        <w:t>.</w:t>
      </w:r>
    </w:p>
    <w:p w14:paraId="422B5E1B" w14:textId="77777777" w:rsidR="00A92626" w:rsidRDefault="00A92626" w:rsidP="00D74D0F"/>
    <w:p w14:paraId="0CE7AEE9" w14:textId="77777777" w:rsidR="00A92626" w:rsidRDefault="00A92626" w:rsidP="00D74D0F"/>
    <w:p w14:paraId="0DBC2917" w14:textId="73DEB365" w:rsidR="00A92626" w:rsidRDefault="00A92626" w:rsidP="00D74D0F">
      <w:pPr>
        <w:rPr>
          <w:b/>
          <w:bCs/>
          <w:sz w:val="36"/>
          <w:szCs w:val="36"/>
        </w:rPr>
      </w:pPr>
      <w:r w:rsidRPr="00A92626">
        <w:rPr>
          <w:b/>
          <w:bCs/>
          <w:sz w:val="36"/>
          <w:szCs w:val="36"/>
        </w:rPr>
        <w:t>SANTIAGO:</w:t>
      </w:r>
    </w:p>
    <w:p w14:paraId="132A1FDE" w14:textId="77777777" w:rsidR="00A92626" w:rsidRDefault="00A92626" w:rsidP="00D74D0F">
      <w:pPr>
        <w:rPr>
          <w:b/>
          <w:bCs/>
          <w:sz w:val="36"/>
          <w:szCs w:val="36"/>
        </w:rPr>
      </w:pPr>
    </w:p>
    <w:p w14:paraId="2BDDC9FC" w14:textId="77777777" w:rsidR="00A92626" w:rsidRPr="00A5667B" w:rsidRDefault="00A92626" w:rsidP="00A92626">
      <w:pPr>
        <w:rPr>
          <w:b/>
          <w:bCs/>
        </w:rPr>
      </w:pPr>
      <w:r w:rsidRPr="00A5667B">
        <w:rPr>
          <w:b/>
          <w:bCs/>
        </w:rPr>
        <w:t>Documentación de Procedimientos Almacenados</w:t>
      </w:r>
    </w:p>
    <w:p w14:paraId="769A9E30" w14:textId="77777777" w:rsidR="00A92626" w:rsidRPr="00A5667B" w:rsidRDefault="00A92626" w:rsidP="00A92626">
      <w:pPr>
        <w:rPr>
          <w:b/>
          <w:bCs/>
        </w:rPr>
      </w:pPr>
      <w:r w:rsidRPr="00A5667B">
        <w:rPr>
          <w:b/>
          <w:bCs/>
        </w:rPr>
        <w:t>1. Ver Productos (</w:t>
      </w:r>
      <w:proofErr w:type="spellStart"/>
      <w:r w:rsidRPr="00A5667B">
        <w:rPr>
          <w:b/>
          <w:bCs/>
        </w:rPr>
        <w:t>sp_ver_productos</w:t>
      </w:r>
      <w:proofErr w:type="spellEnd"/>
      <w:r w:rsidRPr="00A5667B">
        <w:rPr>
          <w:b/>
          <w:bCs/>
        </w:rPr>
        <w:t>)</w:t>
      </w:r>
    </w:p>
    <w:p w14:paraId="24B388E2" w14:textId="77777777" w:rsidR="00A92626" w:rsidRPr="00A5667B" w:rsidRDefault="00A92626" w:rsidP="00A92626">
      <w:pPr>
        <w:numPr>
          <w:ilvl w:val="0"/>
          <w:numId w:val="5"/>
        </w:numPr>
        <w:spacing w:line="259" w:lineRule="auto"/>
      </w:pPr>
      <w:r w:rsidRPr="00A5667B">
        <w:rPr>
          <w:b/>
          <w:bCs/>
        </w:rPr>
        <w:t>Qué hace:</w:t>
      </w:r>
      <w:r w:rsidRPr="00A5667B">
        <w:t xml:space="preserve"> Muestra el listado completo de productos que tienes cargados.</w:t>
      </w:r>
    </w:p>
    <w:p w14:paraId="1696F9E1" w14:textId="77777777" w:rsidR="00A92626" w:rsidRPr="00A5667B" w:rsidRDefault="00A92626" w:rsidP="00A92626">
      <w:pPr>
        <w:numPr>
          <w:ilvl w:val="0"/>
          <w:numId w:val="5"/>
        </w:numPr>
        <w:spacing w:line="259" w:lineRule="auto"/>
      </w:pPr>
      <w:r w:rsidRPr="00A5667B">
        <w:rPr>
          <w:b/>
          <w:bCs/>
        </w:rPr>
        <w:t>Cómo funciona:</w:t>
      </w:r>
      <w:r w:rsidRPr="00A5667B">
        <w:t xml:space="preserve"> consulta la tabla producto y trae todos los registros sin aplicar ningún filtro.</w:t>
      </w:r>
    </w:p>
    <w:p w14:paraId="38FCF3EC" w14:textId="77777777" w:rsidR="00A92626" w:rsidRPr="00A5667B" w:rsidRDefault="00A92626" w:rsidP="00A92626">
      <w:pPr>
        <w:rPr>
          <w:b/>
          <w:bCs/>
        </w:rPr>
      </w:pPr>
      <w:r w:rsidRPr="00A5667B">
        <w:rPr>
          <w:b/>
          <w:bCs/>
        </w:rPr>
        <w:t>2. Agregar Producto (</w:t>
      </w:r>
      <w:proofErr w:type="spellStart"/>
      <w:r w:rsidRPr="00A5667B">
        <w:rPr>
          <w:b/>
          <w:bCs/>
        </w:rPr>
        <w:t>sp_agregar_producto</w:t>
      </w:r>
      <w:proofErr w:type="spellEnd"/>
      <w:r w:rsidRPr="00A5667B">
        <w:rPr>
          <w:b/>
          <w:bCs/>
        </w:rPr>
        <w:t>)</w:t>
      </w:r>
    </w:p>
    <w:p w14:paraId="5B266DA3" w14:textId="77777777" w:rsidR="00A92626" w:rsidRPr="00A5667B" w:rsidRDefault="00A92626" w:rsidP="00A92626">
      <w:pPr>
        <w:numPr>
          <w:ilvl w:val="0"/>
          <w:numId w:val="6"/>
        </w:numPr>
        <w:spacing w:line="259" w:lineRule="auto"/>
      </w:pPr>
      <w:r w:rsidRPr="00A5667B">
        <w:rPr>
          <w:b/>
          <w:bCs/>
        </w:rPr>
        <w:t>Qué hace:</w:t>
      </w:r>
      <w:r w:rsidRPr="00A5667B">
        <w:t xml:space="preserve"> Registra un artículo nuevo en el sistema.</w:t>
      </w:r>
    </w:p>
    <w:p w14:paraId="6C48FC4D" w14:textId="77777777" w:rsidR="00A92626" w:rsidRPr="00A5667B" w:rsidRDefault="00A92626" w:rsidP="00A92626">
      <w:pPr>
        <w:numPr>
          <w:ilvl w:val="0"/>
          <w:numId w:val="6"/>
        </w:numPr>
        <w:spacing w:line="259" w:lineRule="auto"/>
      </w:pPr>
      <w:r w:rsidRPr="00A5667B">
        <w:rPr>
          <w:b/>
          <w:bCs/>
        </w:rPr>
        <w:t>Cómo funciona:</w:t>
      </w:r>
      <w:r w:rsidRPr="00A5667B">
        <w:t xml:space="preserve"> Toma los datos que le pasas (código, nombre, categoría y stock inicial) y crea una nueva fila en la tabla producto.</w:t>
      </w:r>
    </w:p>
    <w:p w14:paraId="4703FA00" w14:textId="77777777" w:rsidR="00A92626" w:rsidRPr="00A5667B" w:rsidRDefault="00A92626" w:rsidP="00A92626">
      <w:pPr>
        <w:rPr>
          <w:b/>
          <w:bCs/>
        </w:rPr>
      </w:pPr>
      <w:r w:rsidRPr="00A5667B">
        <w:rPr>
          <w:b/>
          <w:bCs/>
        </w:rPr>
        <w:t>3. Actualizar Producto (</w:t>
      </w:r>
      <w:proofErr w:type="spellStart"/>
      <w:r w:rsidRPr="00A5667B">
        <w:rPr>
          <w:b/>
          <w:bCs/>
        </w:rPr>
        <w:t>sp_actualizar_producto</w:t>
      </w:r>
      <w:proofErr w:type="spellEnd"/>
      <w:r w:rsidRPr="00A5667B">
        <w:rPr>
          <w:b/>
          <w:bCs/>
        </w:rPr>
        <w:t>)</w:t>
      </w:r>
    </w:p>
    <w:p w14:paraId="7E9ABEB8" w14:textId="77777777" w:rsidR="00A92626" w:rsidRPr="00A5667B" w:rsidRDefault="00A92626" w:rsidP="00A92626">
      <w:pPr>
        <w:numPr>
          <w:ilvl w:val="0"/>
          <w:numId w:val="7"/>
        </w:numPr>
        <w:spacing w:line="259" w:lineRule="auto"/>
      </w:pPr>
      <w:r w:rsidRPr="00A5667B">
        <w:rPr>
          <w:b/>
          <w:bCs/>
        </w:rPr>
        <w:t>Qué hace:</w:t>
      </w:r>
      <w:r w:rsidRPr="00A5667B">
        <w:t xml:space="preserve"> Corrige o modifica la información de un producto que ya existe.</w:t>
      </w:r>
    </w:p>
    <w:p w14:paraId="11938831" w14:textId="77777777" w:rsidR="00A92626" w:rsidRPr="00A5667B" w:rsidRDefault="00A92626" w:rsidP="00A92626">
      <w:pPr>
        <w:numPr>
          <w:ilvl w:val="0"/>
          <w:numId w:val="7"/>
        </w:numPr>
        <w:spacing w:line="259" w:lineRule="auto"/>
      </w:pPr>
      <w:r w:rsidRPr="00A5667B">
        <w:rPr>
          <w:b/>
          <w:bCs/>
        </w:rPr>
        <w:t>Cómo funciona:</w:t>
      </w:r>
      <w:r w:rsidRPr="00A5667B">
        <w:t xml:space="preserve"> Busca el producto por su código único. Una vez que lo encuentra, reemplaza los valores viejos (nombre, categoría o stock) por los nuevos que ingresaste.</w:t>
      </w:r>
    </w:p>
    <w:p w14:paraId="63DC7047" w14:textId="77777777" w:rsidR="00A92626" w:rsidRPr="00A5667B" w:rsidRDefault="00A92626" w:rsidP="00A92626">
      <w:pPr>
        <w:rPr>
          <w:b/>
          <w:bCs/>
        </w:rPr>
      </w:pPr>
      <w:r w:rsidRPr="00A5667B">
        <w:rPr>
          <w:b/>
          <w:bCs/>
        </w:rPr>
        <w:t>4. Eliminar Producto (</w:t>
      </w:r>
      <w:proofErr w:type="spellStart"/>
      <w:r w:rsidRPr="00A5667B">
        <w:rPr>
          <w:b/>
          <w:bCs/>
        </w:rPr>
        <w:t>sp_eliminar_producto</w:t>
      </w:r>
      <w:proofErr w:type="spellEnd"/>
      <w:r w:rsidRPr="00A5667B">
        <w:rPr>
          <w:b/>
          <w:bCs/>
        </w:rPr>
        <w:t>)</w:t>
      </w:r>
    </w:p>
    <w:p w14:paraId="1ACC41A4" w14:textId="77777777" w:rsidR="00A92626" w:rsidRPr="00A5667B" w:rsidRDefault="00A92626" w:rsidP="00A92626">
      <w:pPr>
        <w:numPr>
          <w:ilvl w:val="0"/>
          <w:numId w:val="8"/>
        </w:numPr>
        <w:spacing w:line="259" w:lineRule="auto"/>
      </w:pPr>
      <w:r w:rsidRPr="00A5667B">
        <w:rPr>
          <w:b/>
          <w:bCs/>
        </w:rPr>
        <w:t>Qué hace:</w:t>
      </w:r>
      <w:r w:rsidRPr="00A5667B">
        <w:t xml:space="preserve"> Borra un producto de la base de datos.</w:t>
      </w:r>
    </w:p>
    <w:p w14:paraId="28FEEEFF" w14:textId="77777777" w:rsidR="00A92626" w:rsidRPr="00A5667B" w:rsidRDefault="00A92626" w:rsidP="00A92626">
      <w:pPr>
        <w:numPr>
          <w:ilvl w:val="0"/>
          <w:numId w:val="8"/>
        </w:numPr>
        <w:spacing w:line="259" w:lineRule="auto"/>
      </w:pPr>
      <w:r w:rsidRPr="00A5667B">
        <w:rPr>
          <w:b/>
          <w:bCs/>
        </w:rPr>
        <w:t>Cómo funciona:</w:t>
      </w:r>
      <w:r w:rsidRPr="00A5667B">
        <w:t xml:space="preserve"> Ubica el producto por su código y lo quita.</w:t>
      </w:r>
    </w:p>
    <w:p w14:paraId="57236BE0" w14:textId="77777777" w:rsidR="00A92626" w:rsidRPr="00A5667B" w:rsidRDefault="00A92626" w:rsidP="00A92626">
      <w:pPr>
        <w:numPr>
          <w:ilvl w:val="1"/>
          <w:numId w:val="8"/>
        </w:numPr>
        <w:spacing w:line="259" w:lineRule="auto"/>
      </w:pPr>
      <w:r w:rsidRPr="00A5667B">
        <w:t xml:space="preserve">El sistema no permitirá borrar productos que estén en una orden o que hayan sido vendidos. En lugar de eliminarlo, se recomienda </w:t>
      </w:r>
      <w:r>
        <w:t>establecer</w:t>
      </w:r>
      <w:r w:rsidRPr="00A5667B">
        <w:t xml:space="preserve"> el stock en 0 </w:t>
      </w:r>
    </w:p>
    <w:p w14:paraId="04EE55E8" w14:textId="77777777" w:rsidR="00A92626" w:rsidRPr="00A5667B" w:rsidRDefault="00A92626" w:rsidP="00A92626">
      <w:pPr>
        <w:rPr>
          <w:b/>
          <w:bCs/>
        </w:rPr>
      </w:pPr>
      <w:r w:rsidRPr="00A5667B">
        <w:rPr>
          <w:b/>
          <w:bCs/>
        </w:rPr>
        <w:lastRenderedPageBreak/>
        <w:t>5. Modificar Orden (</w:t>
      </w:r>
      <w:proofErr w:type="spellStart"/>
      <w:r w:rsidRPr="00A5667B">
        <w:rPr>
          <w:b/>
          <w:bCs/>
        </w:rPr>
        <w:t>sp_modificar_orden</w:t>
      </w:r>
      <w:proofErr w:type="spellEnd"/>
      <w:r w:rsidRPr="00A5667B">
        <w:rPr>
          <w:b/>
          <w:bCs/>
        </w:rPr>
        <w:t>)</w:t>
      </w:r>
    </w:p>
    <w:p w14:paraId="46625D7A" w14:textId="77777777" w:rsidR="00A92626" w:rsidRPr="00A5667B" w:rsidRDefault="00A92626" w:rsidP="00A92626">
      <w:pPr>
        <w:numPr>
          <w:ilvl w:val="0"/>
          <w:numId w:val="9"/>
        </w:numPr>
        <w:spacing w:line="259" w:lineRule="auto"/>
      </w:pPr>
      <w:r w:rsidRPr="00A5667B">
        <w:rPr>
          <w:b/>
          <w:bCs/>
        </w:rPr>
        <w:t>Qué hace:</w:t>
      </w:r>
      <w:r w:rsidRPr="00A5667B">
        <w:t xml:space="preserve"> Actualiza la cantidad de unidades de una compra, validando primero si hay mercadería disponible.</w:t>
      </w:r>
    </w:p>
    <w:p w14:paraId="46A8F400" w14:textId="77777777" w:rsidR="00A92626" w:rsidRPr="00A5667B" w:rsidRDefault="00A92626" w:rsidP="00A92626">
      <w:pPr>
        <w:numPr>
          <w:ilvl w:val="0"/>
          <w:numId w:val="9"/>
        </w:numPr>
        <w:spacing w:line="259" w:lineRule="auto"/>
      </w:pPr>
      <w:r w:rsidRPr="00A5667B">
        <w:rPr>
          <w:b/>
          <w:bCs/>
        </w:rPr>
        <w:t>Cómo funciona el proceso lógico:</w:t>
      </w:r>
    </w:p>
    <w:p w14:paraId="5AA5864E" w14:textId="77777777" w:rsidR="00A92626" w:rsidRPr="00A5667B" w:rsidRDefault="00A92626" w:rsidP="00A92626">
      <w:pPr>
        <w:numPr>
          <w:ilvl w:val="1"/>
          <w:numId w:val="9"/>
        </w:numPr>
        <w:spacing w:line="259" w:lineRule="auto"/>
      </w:pPr>
      <w:r w:rsidRPr="00A5667B">
        <w:rPr>
          <w:b/>
          <w:bCs/>
        </w:rPr>
        <w:t>Revisa:</w:t>
      </w:r>
      <w:r w:rsidRPr="00A5667B">
        <w:t xml:space="preserve"> Mira cuántas unidades tenía la orden originalmente.</w:t>
      </w:r>
    </w:p>
    <w:p w14:paraId="1B1E442B" w14:textId="77777777" w:rsidR="00A92626" w:rsidRPr="00A5667B" w:rsidRDefault="00A92626" w:rsidP="00A92626">
      <w:pPr>
        <w:numPr>
          <w:ilvl w:val="1"/>
          <w:numId w:val="9"/>
        </w:numPr>
        <w:spacing w:line="259" w:lineRule="auto"/>
      </w:pPr>
      <w:r w:rsidRPr="00A5667B">
        <w:rPr>
          <w:b/>
          <w:bCs/>
        </w:rPr>
        <w:t>Calcula:</w:t>
      </w:r>
      <w:r w:rsidRPr="00A5667B">
        <w:t xml:space="preserve"> Saca la cuenta de la diferencia (¿Estás pidiendo más o devolviendo?).</w:t>
      </w:r>
    </w:p>
    <w:p w14:paraId="7329D353" w14:textId="77777777" w:rsidR="00A92626" w:rsidRPr="00A5667B" w:rsidRDefault="00A92626" w:rsidP="00A92626">
      <w:pPr>
        <w:numPr>
          <w:ilvl w:val="1"/>
          <w:numId w:val="9"/>
        </w:numPr>
        <w:spacing w:line="259" w:lineRule="auto"/>
      </w:pPr>
      <w:r w:rsidRPr="00A5667B">
        <w:rPr>
          <w:b/>
          <w:bCs/>
        </w:rPr>
        <w:t>Controla Stock:</w:t>
      </w:r>
      <w:r w:rsidRPr="00A5667B">
        <w:t xml:space="preserve"> Se fija en el inventario si hay suficientes productos para cubrir esa diferencia.</w:t>
      </w:r>
    </w:p>
    <w:p w14:paraId="269D0FB7" w14:textId="77777777" w:rsidR="00A92626" w:rsidRPr="00A5667B" w:rsidRDefault="00A92626" w:rsidP="00A92626">
      <w:pPr>
        <w:numPr>
          <w:ilvl w:val="1"/>
          <w:numId w:val="9"/>
        </w:numPr>
        <w:spacing w:line="259" w:lineRule="auto"/>
      </w:pPr>
      <w:r w:rsidRPr="00A5667B">
        <w:rPr>
          <w:b/>
          <w:bCs/>
        </w:rPr>
        <w:t>Ejecuta:</w:t>
      </w:r>
    </w:p>
    <w:p w14:paraId="72709CFE" w14:textId="77777777" w:rsidR="00A92626" w:rsidRPr="00A5667B" w:rsidRDefault="00A92626" w:rsidP="00A92626">
      <w:pPr>
        <w:numPr>
          <w:ilvl w:val="2"/>
          <w:numId w:val="9"/>
        </w:numPr>
        <w:spacing w:line="259" w:lineRule="auto"/>
      </w:pPr>
      <w:r w:rsidRPr="00A5667B">
        <w:t xml:space="preserve">Si </w:t>
      </w:r>
      <w:r w:rsidRPr="00A5667B">
        <w:rPr>
          <w:b/>
          <w:bCs/>
        </w:rPr>
        <w:t>hay stock</w:t>
      </w:r>
      <w:r w:rsidRPr="00A5667B">
        <w:t>: Modifica la orden y automáticamente resta/suma esa diferencia al inventario.</w:t>
      </w:r>
    </w:p>
    <w:p w14:paraId="16E585A2" w14:textId="6543C158" w:rsidR="00A92626" w:rsidRPr="00A92626" w:rsidRDefault="00A92626" w:rsidP="00A92626">
      <w:pPr>
        <w:rPr>
          <w:b/>
          <w:bCs/>
        </w:rPr>
      </w:pPr>
      <w:r w:rsidRPr="00A5667B">
        <w:t xml:space="preserve">Si </w:t>
      </w:r>
      <w:r w:rsidRPr="00A5667B">
        <w:rPr>
          <w:b/>
          <w:bCs/>
        </w:rPr>
        <w:t>no hay stock</w:t>
      </w:r>
      <w:r w:rsidRPr="00A5667B">
        <w:t>: Cancela todo y muestra un error de "Stock insuficiente".</w:t>
      </w:r>
    </w:p>
    <w:sectPr w:rsidR="00A92626" w:rsidRPr="00A92626" w:rsidSect="00A0466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43FBE"/>
    <w:multiLevelType w:val="hybridMultilevel"/>
    <w:tmpl w:val="188C085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E42BD5"/>
    <w:multiLevelType w:val="hybridMultilevel"/>
    <w:tmpl w:val="8A82447A"/>
    <w:lvl w:ilvl="0" w:tplc="2C0A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" w15:restartNumberingAfterBreak="0">
    <w:nsid w:val="30FB4579"/>
    <w:multiLevelType w:val="hybridMultilevel"/>
    <w:tmpl w:val="CEE4AB14"/>
    <w:lvl w:ilvl="0" w:tplc="E2986068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125" w:hanging="360"/>
      </w:pPr>
    </w:lvl>
    <w:lvl w:ilvl="2" w:tplc="2C0A001B" w:tentative="1">
      <w:start w:val="1"/>
      <w:numFmt w:val="lowerRoman"/>
      <w:lvlText w:val="%3."/>
      <w:lvlJc w:val="right"/>
      <w:pPr>
        <w:ind w:left="1845" w:hanging="180"/>
      </w:pPr>
    </w:lvl>
    <w:lvl w:ilvl="3" w:tplc="2C0A000F" w:tentative="1">
      <w:start w:val="1"/>
      <w:numFmt w:val="decimal"/>
      <w:lvlText w:val="%4."/>
      <w:lvlJc w:val="left"/>
      <w:pPr>
        <w:ind w:left="2565" w:hanging="360"/>
      </w:pPr>
    </w:lvl>
    <w:lvl w:ilvl="4" w:tplc="2C0A0019" w:tentative="1">
      <w:start w:val="1"/>
      <w:numFmt w:val="lowerLetter"/>
      <w:lvlText w:val="%5."/>
      <w:lvlJc w:val="left"/>
      <w:pPr>
        <w:ind w:left="3285" w:hanging="360"/>
      </w:pPr>
    </w:lvl>
    <w:lvl w:ilvl="5" w:tplc="2C0A001B" w:tentative="1">
      <w:start w:val="1"/>
      <w:numFmt w:val="lowerRoman"/>
      <w:lvlText w:val="%6."/>
      <w:lvlJc w:val="right"/>
      <w:pPr>
        <w:ind w:left="4005" w:hanging="180"/>
      </w:pPr>
    </w:lvl>
    <w:lvl w:ilvl="6" w:tplc="2C0A000F" w:tentative="1">
      <w:start w:val="1"/>
      <w:numFmt w:val="decimal"/>
      <w:lvlText w:val="%7."/>
      <w:lvlJc w:val="left"/>
      <w:pPr>
        <w:ind w:left="4725" w:hanging="360"/>
      </w:pPr>
    </w:lvl>
    <w:lvl w:ilvl="7" w:tplc="2C0A0019" w:tentative="1">
      <w:start w:val="1"/>
      <w:numFmt w:val="lowerLetter"/>
      <w:lvlText w:val="%8."/>
      <w:lvlJc w:val="left"/>
      <w:pPr>
        <w:ind w:left="5445" w:hanging="360"/>
      </w:pPr>
    </w:lvl>
    <w:lvl w:ilvl="8" w:tplc="2C0A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" w15:restartNumberingAfterBreak="0">
    <w:nsid w:val="34FD07A6"/>
    <w:multiLevelType w:val="multilevel"/>
    <w:tmpl w:val="570C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735873"/>
    <w:multiLevelType w:val="multilevel"/>
    <w:tmpl w:val="194C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E05BC5"/>
    <w:multiLevelType w:val="multilevel"/>
    <w:tmpl w:val="DC3C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6D2214"/>
    <w:multiLevelType w:val="multilevel"/>
    <w:tmpl w:val="06B6E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A74FD7"/>
    <w:multiLevelType w:val="multilevel"/>
    <w:tmpl w:val="5D20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323408"/>
    <w:multiLevelType w:val="hybridMultilevel"/>
    <w:tmpl w:val="9BDCBDB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2575721">
    <w:abstractNumId w:val="2"/>
  </w:num>
  <w:num w:numId="2" w16cid:durableId="2045868080">
    <w:abstractNumId w:val="1"/>
  </w:num>
  <w:num w:numId="3" w16cid:durableId="1331909240">
    <w:abstractNumId w:val="0"/>
  </w:num>
  <w:num w:numId="4" w16cid:durableId="672416955">
    <w:abstractNumId w:val="8"/>
  </w:num>
  <w:num w:numId="5" w16cid:durableId="1151629986">
    <w:abstractNumId w:val="6"/>
  </w:num>
  <w:num w:numId="6" w16cid:durableId="1726097671">
    <w:abstractNumId w:val="4"/>
  </w:num>
  <w:num w:numId="7" w16cid:durableId="41637441">
    <w:abstractNumId w:val="3"/>
  </w:num>
  <w:num w:numId="8" w16cid:durableId="910848911">
    <w:abstractNumId w:val="5"/>
  </w:num>
  <w:num w:numId="9" w16cid:durableId="9204051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66E"/>
    <w:rsid w:val="00700E64"/>
    <w:rsid w:val="00A0466E"/>
    <w:rsid w:val="00A92626"/>
    <w:rsid w:val="00B55E28"/>
    <w:rsid w:val="00B97C06"/>
    <w:rsid w:val="00C653C2"/>
    <w:rsid w:val="00D54229"/>
    <w:rsid w:val="00D7360C"/>
    <w:rsid w:val="00D74D0F"/>
    <w:rsid w:val="00D868A3"/>
    <w:rsid w:val="00F43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A64BB"/>
  <w15:chartTrackingRefBased/>
  <w15:docId w15:val="{6092BA54-7FE0-46D4-BDDC-1AA5C3B56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4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4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46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4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46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4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4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4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4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46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46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46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46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466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46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46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46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46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4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4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4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4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4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46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46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46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46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466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46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929</Words>
  <Characters>5111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Lima</dc:creator>
  <cp:keywords/>
  <dc:description/>
  <cp:lastModifiedBy>Jesus Lima</cp:lastModifiedBy>
  <cp:revision>3</cp:revision>
  <dcterms:created xsi:type="dcterms:W3CDTF">2025-12-05T10:45:00Z</dcterms:created>
  <dcterms:modified xsi:type="dcterms:W3CDTF">2025-12-06T00:07:00Z</dcterms:modified>
</cp:coreProperties>
</file>