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9F2DA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61C73EA9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43CF0B59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22F58D36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AE92D3E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039C7187" w14:textId="4A8E9FFC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5C9C5CDD" w14:textId="75A36DB6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19B4E0BF" w14:textId="4B1EBC2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52509EB" w14:textId="28FA6FD6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2AA13B23" w14:textId="066671C1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2326A9E5" w14:textId="1D50732F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325FA65F" w14:textId="1A7E4B41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A19ADB0" w14:textId="75476B69" w:rsidR="001B6FD6" w:rsidRPr="001B6FD6" w:rsidRDefault="001B6FD6" w:rsidP="001B6FD6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Non-reductive Materialistic View of The Mind</w:t>
      </w:r>
      <w:r w:rsidR="00341E70">
        <w:rPr>
          <w:rFonts w:asciiTheme="majorBidi" w:hAnsiTheme="majorBidi" w:cstheme="majorBidi"/>
          <w:b/>
          <w:bCs/>
          <w:szCs w:val="24"/>
        </w:rPr>
        <w:t>-body</w:t>
      </w:r>
      <w:r>
        <w:rPr>
          <w:rFonts w:asciiTheme="majorBidi" w:hAnsiTheme="majorBidi" w:cstheme="majorBidi"/>
          <w:b/>
          <w:bCs/>
          <w:szCs w:val="24"/>
        </w:rPr>
        <w:t xml:space="preserve"> Problem </w:t>
      </w:r>
    </w:p>
    <w:p w14:paraId="7CC9D934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6B6B4D54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3D7DA975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1A71FFEA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404D321B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3C96306A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B49E9F3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06743817" w14:textId="777777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6BAF0C9C" w14:textId="47253CB3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A9669F4" w14:textId="776BA80E" w:rsidR="00601B4B" w:rsidRDefault="00601B4B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81B0902" w14:textId="40358F88" w:rsidR="00601B4B" w:rsidRDefault="00601B4B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61D02D58" w14:textId="0A687A1D" w:rsidR="00601B4B" w:rsidRDefault="00601B4B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3DBB50B4" w14:textId="77777777" w:rsidR="00601B4B" w:rsidRDefault="00601B4B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194DD692" w14:textId="38B96477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3B500E4F" w14:textId="5B1C52B9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Name: Tom Yishay. </w:t>
      </w:r>
    </w:p>
    <w:p w14:paraId="689E5EEB" w14:textId="79D13C1F" w:rsidR="001B6FD6" w:rsidRPr="00047BB4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  <w:r w:rsidRPr="00047BB4">
        <w:rPr>
          <w:rFonts w:asciiTheme="majorBidi" w:hAnsiTheme="majorBidi" w:cstheme="majorBidi"/>
          <w:szCs w:val="24"/>
        </w:rPr>
        <w:t xml:space="preserve">Tutor’s name: </w:t>
      </w:r>
      <w:proofErr w:type="spellStart"/>
      <w:r w:rsidRPr="00047BB4">
        <w:rPr>
          <w:rFonts w:asciiTheme="majorBidi" w:hAnsiTheme="majorBidi" w:cstheme="majorBidi"/>
          <w:szCs w:val="24"/>
        </w:rPr>
        <w:t>Marit</w:t>
      </w:r>
      <w:proofErr w:type="spellEnd"/>
      <w:r w:rsidRPr="00047BB4">
        <w:rPr>
          <w:rFonts w:asciiTheme="majorBidi" w:hAnsiTheme="majorBidi" w:cstheme="majorBidi"/>
          <w:szCs w:val="24"/>
        </w:rPr>
        <w:t xml:space="preserve"> van </w:t>
      </w:r>
      <w:proofErr w:type="spellStart"/>
      <w:r w:rsidRPr="00047BB4">
        <w:rPr>
          <w:rFonts w:asciiTheme="majorBidi" w:hAnsiTheme="majorBidi" w:cstheme="majorBidi"/>
          <w:szCs w:val="24"/>
        </w:rPr>
        <w:t>Dekken</w:t>
      </w:r>
      <w:proofErr w:type="spellEnd"/>
      <w:r w:rsidRPr="00047BB4">
        <w:rPr>
          <w:rFonts w:asciiTheme="majorBidi" w:hAnsiTheme="majorBidi" w:cstheme="majorBidi"/>
          <w:szCs w:val="24"/>
        </w:rPr>
        <w:t>.</w:t>
      </w:r>
    </w:p>
    <w:p w14:paraId="1BF6570D" w14:textId="6AFC5763" w:rsidR="001B6FD6" w:rsidRDefault="001B6FD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Word count: 1315.</w:t>
      </w:r>
    </w:p>
    <w:p w14:paraId="53E2872C" w14:textId="6CCD53F2" w:rsidR="001B6FD6" w:rsidRDefault="001B6FD6" w:rsidP="00601B4B">
      <w:pPr>
        <w:spacing w:before="0" w:after="0" w:line="36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Date of submission:</w:t>
      </w:r>
      <w:r w:rsidR="00F41EF3">
        <w:rPr>
          <w:rFonts w:asciiTheme="majorBidi" w:hAnsiTheme="majorBidi" w:cstheme="majorBidi"/>
          <w:szCs w:val="24"/>
        </w:rPr>
        <w:t xml:space="preserve"> 13</w:t>
      </w:r>
      <w:r w:rsidR="00F41EF3" w:rsidRPr="00F41EF3">
        <w:rPr>
          <w:rFonts w:asciiTheme="majorBidi" w:hAnsiTheme="majorBidi" w:cstheme="majorBidi"/>
          <w:szCs w:val="24"/>
          <w:vertAlign w:val="superscript"/>
        </w:rPr>
        <w:t>th</w:t>
      </w:r>
      <w:r w:rsidR="00F41EF3">
        <w:rPr>
          <w:rFonts w:asciiTheme="majorBidi" w:hAnsiTheme="majorBidi" w:cstheme="majorBidi"/>
          <w:szCs w:val="24"/>
        </w:rPr>
        <w:t xml:space="preserve"> of March 13, 2020</w:t>
      </w:r>
    </w:p>
    <w:p w14:paraId="31809307" w14:textId="7D6B8EB5" w:rsidR="0026698C" w:rsidRPr="00CB5111" w:rsidRDefault="0026698C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  <w:r w:rsidRPr="00CB5111">
        <w:rPr>
          <w:rFonts w:asciiTheme="majorBidi" w:hAnsiTheme="majorBidi" w:cstheme="majorBidi"/>
          <w:szCs w:val="24"/>
        </w:rPr>
        <w:lastRenderedPageBreak/>
        <w:t>“I think, therefore I am” – R</w:t>
      </w:r>
      <w:r w:rsidR="00341E70">
        <w:rPr>
          <w:rFonts w:asciiTheme="majorBidi" w:hAnsiTheme="majorBidi" w:cstheme="majorBidi"/>
          <w:szCs w:val="24"/>
        </w:rPr>
        <w:t>e</w:t>
      </w:r>
      <w:r w:rsidRPr="00CB5111">
        <w:rPr>
          <w:rFonts w:asciiTheme="majorBidi" w:hAnsiTheme="majorBidi" w:cstheme="majorBidi"/>
          <w:szCs w:val="24"/>
        </w:rPr>
        <w:t>n</w:t>
      </w:r>
      <w:r w:rsidR="00341E70" w:rsidRPr="00341E70">
        <w:rPr>
          <w:rFonts w:asciiTheme="majorBidi" w:hAnsiTheme="majorBidi" w:cstheme="majorBidi"/>
          <w:szCs w:val="24"/>
        </w:rPr>
        <w:t>é</w:t>
      </w:r>
      <w:r w:rsidR="00341E70">
        <w:rPr>
          <w:rFonts w:asciiTheme="majorBidi" w:hAnsiTheme="majorBidi" w:cstheme="majorBidi"/>
          <w:szCs w:val="24"/>
        </w:rPr>
        <w:t xml:space="preserve"> </w:t>
      </w:r>
      <w:r w:rsidRPr="00CB5111">
        <w:rPr>
          <w:rFonts w:asciiTheme="majorBidi" w:hAnsiTheme="majorBidi" w:cstheme="majorBidi"/>
          <w:szCs w:val="24"/>
        </w:rPr>
        <w:t xml:space="preserve">Descartes. </w:t>
      </w:r>
    </w:p>
    <w:p w14:paraId="7522044A" w14:textId="55EEBE40" w:rsidR="008E4F98" w:rsidRPr="00CB5111" w:rsidRDefault="0027540C" w:rsidP="00CB5111">
      <w:pPr>
        <w:spacing w:before="0" w:after="0" w:line="360" w:lineRule="auto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O</w:t>
      </w:r>
      <w:r w:rsidR="0026698C" w:rsidRPr="00CB5111">
        <w:rPr>
          <w:rFonts w:asciiTheme="majorBidi" w:hAnsiTheme="majorBidi" w:cstheme="majorBidi"/>
          <w:szCs w:val="24"/>
        </w:rPr>
        <w:t>nc</w:t>
      </w:r>
      <w:r>
        <w:rPr>
          <w:rFonts w:asciiTheme="majorBidi" w:hAnsiTheme="majorBidi" w:cstheme="majorBidi"/>
          <w:szCs w:val="24"/>
        </w:rPr>
        <w:t>e</w:t>
      </w:r>
      <w:r w:rsidR="0026698C" w:rsidRPr="00CB5111">
        <w:rPr>
          <w:rFonts w:asciiTheme="majorBidi" w:hAnsiTheme="majorBidi" w:cstheme="majorBidi"/>
          <w:szCs w:val="24"/>
        </w:rPr>
        <w:t xml:space="preserve"> stated by one of the most influential philosophers in the history, Descartes, the only certain</w:t>
      </w:r>
      <w:r w:rsidR="00F54FED">
        <w:rPr>
          <w:rFonts w:asciiTheme="majorBidi" w:hAnsiTheme="majorBidi" w:cstheme="majorBidi"/>
          <w:szCs w:val="24"/>
        </w:rPr>
        <w:t xml:space="preserve"> un</w:t>
      </w:r>
      <w:r w:rsidR="00F54FED" w:rsidRPr="00CB5111">
        <w:rPr>
          <w:rFonts w:asciiTheme="majorBidi" w:hAnsiTheme="majorBidi" w:cstheme="majorBidi"/>
          <w:szCs w:val="24"/>
        </w:rPr>
        <w:t>doubt</w:t>
      </w:r>
      <w:r w:rsidR="00F54FED">
        <w:rPr>
          <w:rFonts w:asciiTheme="majorBidi" w:hAnsiTheme="majorBidi" w:cstheme="majorBidi"/>
          <w:szCs w:val="24"/>
        </w:rPr>
        <w:t>able</w:t>
      </w:r>
      <w:r w:rsidR="0026698C" w:rsidRPr="00CB5111">
        <w:rPr>
          <w:rFonts w:asciiTheme="majorBidi" w:hAnsiTheme="majorBidi" w:cstheme="majorBidi"/>
          <w:szCs w:val="24"/>
        </w:rPr>
        <w:t xml:space="preserve"> property is the doubting soul itself.</w:t>
      </w:r>
      <w:r w:rsidR="005B2371">
        <w:rPr>
          <w:rFonts w:asciiTheme="majorBidi" w:hAnsiTheme="majorBidi" w:cstheme="majorBidi"/>
          <w:szCs w:val="24"/>
        </w:rPr>
        <w:t xml:space="preserve"> </w:t>
      </w:r>
      <w:r w:rsidR="0026698C" w:rsidRPr="00CB5111">
        <w:rPr>
          <w:rFonts w:asciiTheme="majorBidi" w:hAnsiTheme="majorBidi" w:cstheme="majorBidi"/>
          <w:szCs w:val="24"/>
        </w:rPr>
        <w:t>Descartes</w:t>
      </w:r>
      <w:r w:rsidR="005B2371">
        <w:rPr>
          <w:rFonts w:asciiTheme="majorBidi" w:hAnsiTheme="majorBidi" w:cstheme="majorBidi"/>
          <w:szCs w:val="24"/>
        </w:rPr>
        <w:t xml:space="preserve"> </w:t>
      </w:r>
      <w:r w:rsidR="0026698C" w:rsidRPr="00CB5111">
        <w:rPr>
          <w:rFonts w:asciiTheme="majorBidi" w:hAnsiTheme="majorBidi" w:cstheme="majorBidi"/>
          <w:szCs w:val="24"/>
        </w:rPr>
        <w:t>concludes</w:t>
      </w:r>
      <w:r w:rsidR="00047BB4">
        <w:rPr>
          <w:rFonts w:asciiTheme="majorBidi" w:hAnsiTheme="majorBidi" w:cstheme="majorBidi"/>
          <w:szCs w:val="24"/>
        </w:rPr>
        <w:t xml:space="preserve"> </w:t>
      </w:r>
      <w:r w:rsidR="0026698C" w:rsidRPr="00CB5111">
        <w:rPr>
          <w:rFonts w:asciiTheme="majorBidi" w:hAnsiTheme="majorBidi" w:cstheme="majorBidi"/>
          <w:szCs w:val="24"/>
        </w:rPr>
        <w:t xml:space="preserve">that the human soul is an immaterial </w:t>
      </w:r>
      <w:r w:rsidR="00F54FED">
        <w:rPr>
          <w:rFonts w:asciiTheme="majorBidi" w:hAnsiTheme="majorBidi" w:cstheme="majorBidi"/>
          <w:szCs w:val="24"/>
        </w:rPr>
        <w:t>entity</w:t>
      </w:r>
      <w:r w:rsidR="001930B6" w:rsidRPr="00CB5111">
        <w:rPr>
          <w:rFonts w:asciiTheme="majorBidi" w:hAnsiTheme="majorBidi" w:cstheme="majorBidi"/>
          <w:szCs w:val="24"/>
        </w:rPr>
        <w:t>,</w:t>
      </w:r>
      <w:r w:rsidR="0026698C" w:rsidRPr="00CB5111">
        <w:rPr>
          <w:rFonts w:asciiTheme="majorBidi" w:hAnsiTheme="majorBidi" w:cstheme="majorBidi"/>
          <w:szCs w:val="24"/>
        </w:rPr>
        <w:t xml:space="preserve"> </w:t>
      </w:r>
      <w:r w:rsidR="00E878CA" w:rsidRPr="00CB5111">
        <w:rPr>
          <w:rFonts w:asciiTheme="majorBidi" w:hAnsiTheme="majorBidi" w:cstheme="majorBidi"/>
          <w:szCs w:val="24"/>
        </w:rPr>
        <w:t>detached</w:t>
      </w:r>
      <w:r w:rsidR="0026698C" w:rsidRPr="00CB5111">
        <w:rPr>
          <w:rFonts w:asciiTheme="majorBidi" w:hAnsiTheme="majorBidi" w:cstheme="majorBidi"/>
          <w:szCs w:val="24"/>
        </w:rPr>
        <w:t xml:space="preserve"> from the physical world</w:t>
      </w:r>
      <w:r w:rsidR="00E878CA" w:rsidRPr="00CB5111">
        <w:rPr>
          <w:rFonts w:asciiTheme="majorBidi" w:hAnsiTheme="majorBidi" w:cstheme="majorBidi"/>
          <w:szCs w:val="24"/>
        </w:rPr>
        <w:t>.</w:t>
      </w:r>
      <w:r w:rsidR="005B2371">
        <w:rPr>
          <w:rFonts w:asciiTheme="majorBidi" w:hAnsiTheme="majorBidi" w:cstheme="majorBidi"/>
          <w:szCs w:val="24"/>
        </w:rPr>
        <w:t xml:space="preserve"> Thereby t</w:t>
      </w:r>
      <w:r w:rsidR="00AC5BB1" w:rsidRPr="00CB5111">
        <w:rPr>
          <w:rFonts w:asciiTheme="majorBidi" w:hAnsiTheme="majorBidi" w:cstheme="majorBidi"/>
          <w:szCs w:val="24"/>
        </w:rPr>
        <w:t xml:space="preserve">he </w:t>
      </w:r>
      <w:r w:rsidR="00E878CA" w:rsidRPr="00CB5111">
        <w:rPr>
          <w:rFonts w:asciiTheme="majorBidi" w:hAnsiTheme="majorBidi" w:cstheme="majorBidi"/>
          <w:szCs w:val="24"/>
        </w:rPr>
        <w:t xml:space="preserve">wise philosopher stumbled upon a problem that </w:t>
      </w:r>
      <w:r w:rsidR="00771A73">
        <w:rPr>
          <w:rFonts w:asciiTheme="majorBidi" w:hAnsiTheme="majorBidi" w:cstheme="majorBidi"/>
          <w:szCs w:val="24"/>
        </w:rPr>
        <w:t xml:space="preserve">remains </w:t>
      </w:r>
      <w:r w:rsidR="00341E70">
        <w:rPr>
          <w:rFonts w:asciiTheme="majorBidi" w:hAnsiTheme="majorBidi" w:cstheme="majorBidi"/>
          <w:szCs w:val="24"/>
        </w:rPr>
        <w:t>un</w:t>
      </w:r>
      <w:r w:rsidR="00E878CA" w:rsidRPr="00CB5111">
        <w:rPr>
          <w:rFonts w:asciiTheme="majorBidi" w:hAnsiTheme="majorBidi" w:cstheme="majorBidi"/>
          <w:szCs w:val="24"/>
        </w:rPr>
        <w:t>solved</w:t>
      </w:r>
      <w:r w:rsidR="00771A73">
        <w:rPr>
          <w:rFonts w:asciiTheme="majorBidi" w:hAnsiTheme="majorBidi" w:cstheme="majorBidi"/>
          <w:szCs w:val="24"/>
        </w:rPr>
        <w:t xml:space="preserve"> </w:t>
      </w:r>
      <w:r w:rsidR="00E878CA" w:rsidRPr="00CB5111">
        <w:rPr>
          <w:rFonts w:asciiTheme="majorBidi" w:hAnsiTheme="majorBidi" w:cstheme="majorBidi"/>
          <w:szCs w:val="24"/>
        </w:rPr>
        <w:t xml:space="preserve">- the problem of mind and </w:t>
      </w:r>
      <w:r w:rsidR="005B2371" w:rsidRPr="00CB5111">
        <w:rPr>
          <w:rFonts w:asciiTheme="majorBidi" w:hAnsiTheme="majorBidi" w:cstheme="majorBidi"/>
          <w:szCs w:val="24"/>
        </w:rPr>
        <w:t>body</w:t>
      </w:r>
      <w:r w:rsidR="005B2371">
        <w:rPr>
          <w:rFonts w:asciiTheme="majorBidi" w:hAnsiTheme="majorBidi" w:cstheme="majorBidi"/>
          <w:szCs w:val="24"/>
        </w:rPr>
        <w:t xml:space="preserve">, </w:t>
      </w:r>
      <w:r w:rsidR="00E878CA" w:rsidRPr="00CB5111">
        <w:rPr>
          <w:rFonts w:asciiTheme="majorBidi" w:hAnsiTheme="majorBidi" w:cstheme="majorBidi"/>
          <w:szCs w:val="24"/>
        </w:rPr>
        <w:t>the</w:t>
      </w:r>
      <w:r w:rsidR="005B2371">
        <w:rPr>
          <w:rFonts w:asciiTheme="majorBidi" w:hAnsiTheme="majorBidi" w:cstheme="majorBidi"/>
          <w:szCs w:val="24"/>
        </w:rPr>
        <w:t xml:space="preserve"> interactive</w:t>
      </w:r>
      <w:r w:rsidR="00E878CA" w:rsidRPr="00CB5111">
        <w:rPr>
          <w:rFonts w:asciiTheme="majorBidi" w:hAnsiTheme="majorBidi" w:cstheme="majorBidi"/>
          <w:szCs w:val="24"/>
        </w:rPr>
        <w:t xml:space="preserve"> relationship between the mind and the body</w:t>
      </w:r>
      <w:r w:rsidR="00CC7C32" w:rsidRPr="00CB5111">
        <w:rPr>
          <w:rFonts w:asciiTheme="majorBidi" w:hAnsiTheme="majorBidi" w:cstheme="majorBidi"/>
          <w:szCs w:val="24"/>
        </w:rPr>
        <w:t xml:space="preserve"> or</w:t>
      </w:r>
      <w:r w:rsidR="00E878CA" w:rsidRPr="00CB5111">
        <w:rPr>
          <w:rFonts w:asciiTheme="majorBidi" w:hAnsiTheme="majorBidi" w:cstheme="majorBidi"/>
          <w:szCs w:val="24"/>
        </w:rPr>
        <w:t xml:space="preserve"> more specifically, the brain.</w:t>
      </w:r>
      <w:r w:rsidR="00771A73" w:rsidRPr="00771A73">
        <w:rPr>
          <w:rFonts w:asciiTheme="majorBidi" w:hAnsiTheme="majorBidi" w:cstheme="majorBidi"/>
          <w:szCs w:val="24"/>
        </w:rPr>
        <w:t xml:space="preserve"> </w:t>
      </w:r>
      <w:r w:rsidR="00771A73">
        <w:rPr>
          <w:rFonts w:asciiTheme="majorBidi" w:hAnsiTheme="majorBidi" w:cstheme="majorBidi"/>
          <w:szCs w:val="24"/>
        </w:rPr>
        <w:t>A</w:t>
      </w:r>
      <w:r w:rsidR="00771A73" w:rsidRPr="00CB5111">
        <w:rPr>
          <w:rFonts w:asciiTheme="majorBidi" w:hAnsiTheme="majorBidi" w:cstheme="majorBidi"/>
          <w:szCs w:val="24"/>
        </w:rPr>
        <w:t>t present time</w:t>
      </w:r>
      <w:r w:rsidR="00E17C30" w:rsidRPr="00CB5111">
        <w:rPr>
          <w:rFonts w:asciiTheme="majorBidi" w:hAnsiTheme="majorBidi" w:cstheme="majorBidi"/>
          <w:szCs w:val="24"/>
        </w:rPr>
        <w:t xml:space="preserve"> </w:t>
      </w:r>
      <w:r w:rsidR="00771A73">
        <w:rPr>
          <w:rFonts w:asciiTheme="majorBidi" w:hAnsiTheme="majorBidi" w:cstheme="majorBidi"/>
          <w:szCs w:val="24"/>
        </w:rPr>
        <w:t>t</w:t>
      </w:r>
      <w:r w:rsidR="001930B6" w:rsidRPr="00CB5111">
        <w:rPr>
          <w:rFonts w:asciiTheme="majorBidi" w:hAnsiTheme="majorBidi" w:cstheme="majorBidi"/>
          <w:szCs w:val="24"/>
        </w:rPr>
        <w:t>wo approaches to the problem are</w:t>
      </w:r>
      <w:r w:rsidR="00E17C30" w:rsidRPr="00CB5111">
        <w:rPr>
          <w:rFonts w:asciiTheme="majorBidi" w:hAnsiTheme="majorBidi" w:cstheme="majorBidi"/>
          <w:szCs w:val="24"/>
        </w:rPr>
        <w:t xml:space="preserve"> </w:t>
      </w:r>
      <w:r w:rsidR="001930B6" w:rsidRPr="00CB5111">
        <w:rPr>
          <w:rFonts w:asciiTheme="majorBidi" w:hAnsiTheme="majorBidi" w:cstheme="majorBidi"/>
          <w:szCs w:val="24"/>
        </w:rPr>
        <w:t xml:space="preserve">relevant due to the </w:t>
      </w:r>
      <w:r w:rsidR="005B2371">
        <w:rPr>
          <w:rFonts w:asciiTheme="majorBidi" w:hAnsiTheme="majorBidi" w:cstheme="majorBidi"/>
          <w:szCs w:val="24"/>
        </w:rPr>
        <w:t>growth</w:t>
      </w:r>
      <w:r w:rsidR="001930B6" w:rsidRPr="00CB5111">
        <w:rPr>
          <w:rFonts w:asciiTheme="majorBidi" w:hAnsiTheme="majorBidi" w:cstheme="majorBidi"/>
          <w:szCs w:val="24"/>
        </w:rPr>
        <w:t xml:space="preserve"> of neuroimaging</w:t>
      </w:r>
      <w:r w:rsidR="005B2371">
        <w:rPr>
          <w:rFonts w:asciiTheme="majorBidi" w:hAnsiTheme="majorBidi" w:cstheme="majorBidi"/>
          <w:szCs w:val="24"/>
        </w:rPr>
        <w:t xml:space="preserve"> technology</w:t>
      </w:r>
      <w:r w:rsidR="001930B6" w:rsidRPr="00CB5111">
        <w:rPr>
          <w:rFonts w:asciiTheme="majorBidi" w:hAnsiTheme="majorBidi" w:cstheme="majorBidi"/>
          <w:szCs w:val="24"/>
        </w:rPr>
        <w:t>, the visual illustration of brain activity</w:t>
      </w:r>
      <w:r w:rsidR="00E878CA" w:rsidRPr="00CB5111">
        <w:rPr>
          <w:rFonts w:asciiTheme="majorBidi" w:hAnsiTheme="majorBidi" w:cstheme="majorBidi"/>
          <w:szCs w:val="24"/>
        </w:rPr>
        <w:t>.</w:t>
      </w:r>
      <w:r w:rsidR="005B2371">
        <w:rPr>
          <w:rFonts w:asciiTheme="majorBidi" w:hAnsiTheme="majorBidi" w:cstheme="majorBidi"/>
          <w:szCs w:val="24"/>
        </w:rPr>
        <w:t xml:space="preserve"> Namely,</w:t>
      </w:r>
      <w:r w:rsidR="001930B6" w:rsidRPr="00CB5111">
        <w:rPr>
          <w:rFonts w:asciiTheme="majorBidi" w:hAnsiTheme="majorBidi" w:cstheme="majorBidi"/>
          <w:szCs w:val="24"/>
        </w:rPr>
        <w:t xml:space="preserve"> </w:t>
      </w:r>
      <w:r w:rsidR="005B2371">
        <w:rPr>
          <w:rFonts w:asciiTheme="majorBidi" w:hAnsiTheme="majorBidi" w:cstheme="majorBidi"/>
          <w:szCs w:val="24"/>
        </w:rPr>
        <w:t>r</w:t>
      </w:r>
      <w:r w:rsidR="001930B6" w:rsidRPr="00CB5111">
        <w:rPr>
          <w:rFonts w:asciiTheme="majorBidi" w:hAnsiTheme="majorBidi" w:cstheme="majorBidi"/>
          <w:szCs w:val="24"/>
        </w:rPr>
        <w:t xml:space="preserve">eductive and non-reductive </w:t>
      </w:r>
      <w:r w:rsidR="00E17C30" w:rsidRPr="00CB5111">
        <w:rPr>
          <w:rFonts w:asciiTheme="majorBidi" w:hAnsiTheme="majorBidi" w:cstheme="majorBidi"/>
          <w:szCs w:val="24"/>
        </w:rPr>
        <w:t>m</w:t>
      </w:r>
      <w:r w:rsidR="001930B6" w:rsidRPr="00CB5111">
        <w:rPr>
          <w:rFonts w:asciiTheme="majorBidi" w:hAnsiTheme="majorBidi" w:cstheme="majorBidi"/>
          <w:szCs w:val="24"/>
        </w:rPr>
        <w:t>aterialism</w:t>
      </w:r>
      <w:r w:rsidR="00B34216" w:rsidRPr="00CB5111">
        <w:rPr>
          <w:rFonts w:asciiTheme="majorBidi" w:hAnsiTheme="majorBidi" w:cstheme="majorBidi"/>
          <w:szCs w:val="24"/>
        </w:rPr>
        <w:t xml:space="preserve">. The reductionist approach holds that the mind is simply a by-product of mere biological processes located in the brain.  </w:t>
      </w:r>
      <w:r w:rsidR="00D40759" w:rsidRPr="00CB5111">
        <w:rPr>
          <w:rFonts w:asciiTheme="majorBidi" w:hAnsiTheme="majorBidi" w:cstheme="majorBidi"/>
          <w:szCs w:val="24"/>
        </w:rPr>
        <w:t xml:space="preserve">On the contrary, non-reductive </w:t>
      </w:r>
      <w:r w:rsidR="00E17C30" w:rsidRPr="00CB5111">
        <w:rPr>
          <w:rFonts w:asciiTheme="majorBidi" w:hAnsiTheme="majorBidi" w:cstheme="majorBidi"/>
          <w:szCs w:val="24"/>
        </w:rPr>
        <w:t>m</w:t>
      </w:r>
      <w:r w:rsidR="00D40759" w:rsidRPr="00CB5111">
        <w:rPr>
          <w:rFonts w:asciiTheme="majorBidi" w:hAnsiTheme="majorBidi" w:cstheme="majorBidi"/>
          <w:szCs w:val="24"/>
        </w:rPr>
        <w:t>aterialism holds that though mental properties are physical</w:t>
      </w:r>
      <w:r w:rsidR="00E17C30" w:rsidRPr="00CB5111">
        <w:rPr>
          <w:rFonts w:asciiTheme="majorBidi" w:hAnsiTheme="majorBidi" w:cstheme="majorBidi"/>
          <w:szCs w:val="24"/>
        </w:rPr>
        <w:t>ly based</w:t>
      </w:r>
      <w:r w:rsidR="00D40759" w:rsidRPr="00CB5111">
        <w:rPr>
          <w:rFonts w:asciiTheme="majorBidi" w:hAnsiTheme="majorBidi" w:cstheme="majorBidi"/>
          <w:szCs w:val="24"/>
        </w:rPr>
        <w:t>, they could never be reduced to neutral states</w:t>
      </w:r>
      <w:r w:rsidR="00F64267" w:rsidRPr="00CB5111">
        <w:rPr>
          <w:rFonts w:asciiTheme="majorBidi" w:hAnsiTheme="majorBidi" w:cstheme="majorBidi"/>
          <w:szCs w:val="24"/>
        </w:rPr>
        <w:t xml:space="preserve"> (</w:t>
      </w:r>
      <w:proofErr w:type="spellStart"/>
      <w:r w:rsidR="00F64267" w:rsidRPr="00CB5111">
        <w:rPr>
          <w:rFonts w:asciiTheme="majorBidi" w:hAnsiTheme="majorBidi" w:cstheme="majorBidi"/>
          <w:szCs w:val="24"/>
        </w:rPr>
        <w:t>Brysbaert</w:t>
      </w:r>
      <w:proofErr w:type="spellEnd"/>
      <w:r w:rsidR="00F64267" w:rsidRPr="00CB5111">
        <w:rPr>
          <w:rFonts w:asciiTheme="majorBidi" w:hAnsiTheme="majorBidi" w:cstheme="majorBidi"/>
          <w:szCs w:val="24"/>
        </w:rPr>
        <w:t xml:space="preserve"> &amp; </w:t>
      </w:r>
      <w:proofErr w:type="spellStart"/>
      <w:r w:rsidR="00F64267" w:rsidRPr="00CB5111">
        <w:rPr>
          <w:rFonts w:asciiTheme="majorBidi" w:hAnsiTheme="majorBidi" w:cstheme="majorBidi"/>
          <w:szCs w:val="24"/>
        </w:rPr>
        <w:t>Rastle</w:t>
      </w:r>
      <w:proofErr w:type="spellEnd"/>
      <w:r w:rsidR="00F64267" w:rsidRPr="00CB5111">
        <w:rPr>
          <w:rFonts w:asciiTheme="majorBidi" w:hAnsiTheme="majorBidi" w:cstheme="majorBidi"/>
          <w:szCs w:val="24"/>
        </w:rPr>
        <w:t xml:space="preserve"> ,2009)</w:t>
      </w:r>
      <w:r w:rsidR="00D40759" w:rsidRPr="00CB5111">
        <w:rPr>
          <w:rFonts w:asciiTheme="majorBidi" w:hAnsiTheme="majorBidi" w:cstheme="majorBidi"/>
          <w:szCs w:val="24"/>
        </w:rPr>
        <w:t>.</w:t>
      </w:r>
      <w:r w:rsidR="00E17C30" w:rsidRPr="00CB5111">
        <w:rPr>
          <w:rFonts w:asciiTheme="majorBidi" w:hAnsiTheme="majorBidi" w:cstheme="majorBidi"/>
          <w:szCs w:val="24"/>
        </w:rPr>
        <w:t xml:space="preserve"> </w:t>
      </w:r>
      <w:r w:rsidR="001930B6" w:rsidRPr="00CB5111">
        <w:rPr>
          <w:rFonts w:asciiTheme="majorBidi" w:hAnsiTheme="majorBidi" w:cstheme="majorBidi"/>
          <w:szCs w:val="24"/>
        </w:rPr>
        <w:t>Practically, r</w:t>
      </w:r>
      <w:r w:rsidR="00D40759" w:rsidRPr="00CB5111">
        <w:rPr>
          <w:rFonts w:asciiTheme="majorBidi" w:hAnsiTheme="majorBidi" w:cstheme="majorBidi"/>
          <w:szCs w:val="24"/>
        </w:rPr>
        <w:t>ecent cases in</w:t>
      </w:r>
      <w:r w:rsidR="00AD4ECE">
        <w:rPr>
          <w:rFonts w:asciiTheme="majorBidi" w:hAnsiTheme="majorBidi" w:cstheme="majorBidi"/>
          <w:szCs w:val="24"/>
        </w:rPr>
        <w:t xml:space="preserve"> courts</w:t>
      </w:r>
      <w:r w:rsidR="00D40759" w:rsidRPr="00CB5111">
        <w:rPr>
          <w:rFonts w:asciiTheme="majorBidi" w:hAnsiTheme="majorBidi" w:cstheme="majorBidi"/>
          <w:szCs w:val="24"/>
        </w:rPr>
        <w:t xml:space="preserve"> </w:t>
      </w:r>
      <w:r w:rsidR="00AD4ECE">
        <w:rPr>
          <w:rFonts w:asciiTheme="majorBidi" w:hAnsiTheme="majorBidi" w:cstheme="majorBidi"/>
          <w:szCs w:val="24"/>
        </w:rPr>
        <w:t>report the</w:t>
      </w:r>
      <w:r w:rsidR="00D40759" w:rsidRPr="00CB5111">
        <w:rPr>
          <w:rFonts w:asciiTheme="majorBidi" w:hAnsiTheme="majorBidi" w:cstheme="majorBidi"/>
          <w:szCs w:val="24"/>
        </w:rPr>
        <w:t xml:space="preserve"> use neurological data to provide evidence for/against</w:t>
      </w:r>
      <w:r w:rsidR="00AC5BB1" w:rsidRPr="00CB5111">
        <w:rPr>
          <w:rFonts w:asciiTheme="majorBidi" w:hAnsiTheme="majorBidi" w:cstheme="majorBidi"/>
          <w:szCs w:val="24"/>
        </w:rPr>
        <w:t xml:space="preserve"> events of</w:t>
      </w:r>
      <w:r w:rsidR="00D40759" w:rsidRPr="00CB5111">
        <w:rPr>
          <w:rFonts w:asciiTheme="majorBidi" w:hAnsiTheme="majorBidi" w:cstheme="majorBidi"/>
          <w:szCs w:val="24"/>
        </w:rPr>
        <w:t xml:space="preserve"> lying</w:t>
      </w:r>
      <w:r w:rsidR="00677840" w:rsidRPr="00CB5111">
        <w:rPr>
          <w:rFonts w:asciiTheme="majorBidi" w:hAnsiTheme="majorBidi" w:cstheme="majorBidi"/>
          <w:szCs w:val="24"/>
        </w:rPr>
        <w:t xml:space="preserve"> (</w:t>
      </w:r>
      <w:proofErr w:type="spellStart"/>
      <w:r w:rsidR="00677840" w:rsidRPr="00CB5111">
        <w:rPr>
          <w:rFonts w:asciiTheme="majorBidi" w:hAnsiTheme="majorBidi" w:cstheme="majorBidi"/>
          <w:szCs w:val="24"/>
        </w:rPr>
        <w:t>Francken</w:t>
      </w:r>
      <w:proofErr w:type="spellEnd"/>
      <w:r w:rsidR="00677840" w:rsidRPr="00CB5111">
        <w:rPr>
          <w:rFonts w:asciiTheme="majorBidi" w:hAnsiTheme="majorBidi" w:cstheme="majorBidi"/>
          <w:szCs w:val="24"/>
        </w:rPr>
        <w:t xml:space="preserve"> &amp; </w:t>
      </w:r>
      <w:proofErr w:type="spellStart"/>
      <w:r w:rsidR="00677840" w:rsidRPr="00CB5111">
        <w:rPr>
          <w:rFonts w:asciiTheme="majorBidi" w:hAnsiTheme="majorBidi" w:cstheme="majorBidi"/>
          <w:szCs w:val="24"/>
        </w:rPr>
        <w:t>Slorsb</w:t>
      </w:r>
      <w:proofErr w:type="spellEnd"/>
      <w:r w:rsidR="00677840" w:rsidRPr="00CB5111">
        <w:rPr>
          <w:rFonts w:asciiTheme="majorBidi" w:hAnsiTheme="majorBidi" w:cstheme="majorBidi"/>
          <w:szCs w:val="24"/>
        </w:rPr>
        <w:t>, 2018)</w:t>
      </w:r>
      <w:r w:rsidR="00D40759" w:rsidRPr="00CB5111">
        <w:rPr>
          <w:rFonts w:asciiTheme="majorBidi" w:hAnsiTheme="majorBidi" w:cstheme="majorBidi"/>
          <w:szCs w:val="24"/>
        </w:rPr>
        <w:t xml:space="preserve">. </w:t>
      </w:r>
      <w:r w:rsidR="001930B6" w:rsidRPr="00CB5111">
        <w:rPr>
          <w:rFonts w:asciiTheme="majorBidi" w:hAnsiTheme="majorBidi" w:cstheme="majorBidi"/>
          <w:szCs w:val="24"/>
        </w:rPr>
        <w:t>T</w:t>
      </w:r>
      <w:r w:rsidR="00677840" w:rsidRPr="00CB5111">
        <w:rPr>
          <w:rFonts w:asciiTheme="majorBidi" w:hAnsiTheme="majorBidi" w:cstheme="majorBidi"/>
          <w:szCs w:val="24"/>
        </w:rPr>
        <w:t>heoretically</w:t>
      </w:r>
      <w:r w:rsidR="001930B6" w:rsidRPr="00CB5111">
        <w:rPr>
          <w:rFonts w:asciiTheme="majorBidi" w:hAnsiTheme="majorBidi" w:cstheme="majorBidi"/>
          <w:szCs w:val="24"/>
        </w:rPr>
        <w:t>,</w:t>
      </w:r>
      <w:r w:rsidR="00677840" w:rsidRPr="00CB5111">
        <w:rPr>
          <w:rFonts w:asciiTheme="majorBidi" w:hAnsiTheme="majorBidi" w:cstheme="majorBidi"/>
          <w:szCs w:val="24"/>
        </w:rPr>
        <w:t xml:space="preserve"> the concept of the mind in psychology has been reduced increasingly as brain’s scan techniques develop,</w:t>
      </w:r>
      <w:r w:rsidR="001930B6" w:rsidRPr="00CB5111">
        <w:rPr>
          <w:rFonts w:asciiTheme="majorBidi" w:hAnsiTheme="majorBidi" w:cstheme="majorBidi"/>
          <w:szCs w:val="24"/>
        </w:rPr>
        <w:t xml:space="preserve"> </w:t>
      </w:r>
      <w:r w:rsidR="00677840" w:rsidRPr="00CB5111">
        <w:rPr>
          <w:rFonts w:asciiTheme="majorBidi" w:hAnsiTheme="majorBidi" w:cstheme="majorBidi"/>
          <w:szCs w:val="24"/>
        </w:rPr>
        <w:t>result</w:t>
      </w:r>
      <w:r w:rsidR="001930B6" w:rsidRPr="00CB5111">
        <w:rPr>
          <w:rFonts w:asciiTheme="majorBidi" w:hAnsiTheme="majorBidi" w:cstheme="majorBidi"/>
          <w:szCs w:val="24"/>
        </w:rPr>
        <w:t>ing</w:t>
      </w:r>
      <w:r w:rsidR="00677840" w:rsidRPr="00CB5111">
        <w:rPr>
          <w:rFonts w:asciiTheme="majorBidi" w:hAnsiTheme="majorBidi" w:cstheme="majorBidi"/>
          <w:szCs w:val="24"/>
        </w:rPr>
        <w:t xml:space="preserve"> in poor conceptualization of </w:t>
      </w:r>
      <w:r w:rsidR="00047BB4">
        <w:rPr>
          <w:rFonts w:asciiTheme="majorBidi" w:hAnsiTheme="majorBidi" w:cstheme="majorBidi"/>
          <w:szCs w:val="24"/>
        </w:rPr>
        <w:t xml:space="preserve">these </w:t>
      </w:r>
      <w:r w:rsidR="00677840" w:rsidRPr="00CB5111">
        <w:rPr>
          <w:rFonts w:asciiTheme="majorBidi" w:hAnsiTheme="majorBidi" w:cstheme="majorBidi"/>
          <w:szCs w:val="24"/>
        </w:rPr>
        <w:t>brain scans as photographs of the mind</w:t>
      </w:r>
      <w:r w:rsidR="0017611A">
        <w:rPr>
          <w:rFonts w:asciiTheme="majorBidi" w:hAnsiTheme="majorBidi" w:cstheme="majorBidi"/>
          <w:szCs w:val="24"/>
        </w:rPr>
        <w:t xml:space="preserve"> </w:t>
      </w:r>
      <w:r w:rsidR="0017611A" w:rsidRPr="00096722">
        <w:rPr>
          <w:rFonts w:asciiTheme="majorBidi" w:hAnsiTheme="majorBidi" w:cstheme="majorBidi"/>
          <w:szCs w:val="24"/>
        </w:rPr>
        <w:t>(van der Linden, 2020)</w:t>
      </w:r>
      <w:r w:rsidR="00677840" w:rsidRPr="00096722">
        <w:rPr>
          <w:rFonts w:asciiTheme="majorBidi" w:hAnsiTheme="majorBidi" w:cstheme="majorBidi"/>
          <w:szCs w:val="24"/>
        </w:rPr>
        <w:t>.</w:t>
      </w:r>
      <w:r w:rsidR="00E747FB" w:rsidRPr="00CB5111">
        <w:rPr>
          <w:rFonts w:asciiTheme="majorBidi" w:hAnsiTheme="majorBidi" w:cstheme="majorBidi"/>
          <w:szCs w:val="24"/>
        </w:rPr>
        <w:t xml:space="preserve"> T</w:t>
      </w:r>
      <w:r w:rsidR="00677840" w:rsidRPr="00CB5111">
        <w:rPr>
          <w:rFonts w:asciiTheme="majorBidi" w:hAnsiTheme="majorBidi" w:cstheme="majorBidi"/>
          <w:szCs w:val="24"/>
        </w:rPr>
        <w:t>aken together, the relevance of discussing the possible approach to the body mind problem i</w:t>
      </w:r>
      <w:r w:rsidR="00E747FB" w:rsidRPr="00CB5111">
        <w:rPr>
          <w:rFonts w:asciiTheme="majorBidi" w:hAnsiTheme="majorBidi" w:cstheme="majorBidi"/>
          <w:szCs w:val="24"/>
        </w:rPr>
        <w:t xml:space="preserve">s undeniably important </w:t>
      </w:r>
      <w:r w:rsidR="00047BB4">
        <w:rPr>
          <w:rFonts w:asciiTheme="majorBidi" w:hAnsiTheme="majorBidi" w:cstheme="majorBidi"/>
          <w:szCs w:val="24"/>
        </w:rPr>
        <w:t>to</w:t>
      </w:r>
      <w:r w:rsidR="00E747FB" w:rsidRPr="00CB5111">
        <w:rPr>
          <w:rFonts w:asciiTheme="majorBidi" w:hAnsiTheme="majorBidi" w:cstheme="majorBidi"/>
          <w:szCs w:val="24"/>
        </w:rPr>
        <w:t xml:space="preserve"> </w:t>
      </w:r>
      <w:r w:rsidR="0017611A">
        <w:rPr>
          <w:rFonts w:asciiTheme="majorBidi" w:hAnsiTheme="majorBidi" w:cstheme="majorBidi"/>
          <w:szCs w:val="24"/>
        </w:rPr>
        <w:t xml:space="preserve">both </w:t>
      </w:r>
      <w:r w:rsidR="00E747FB" w:rsidRPr="00CB5111">
        <w:rPr>
          <w:rFonts w:asciiTheme="majorBidi" w:hAnsiTheme="majorBidi" w:cstheme="majorBidi"/>
          <w:szCs w:val="24"/>
        </w:rPr>
        <w:t>science and society</w:t>
      </w:r>
      <w:r w:rsidR="00677840" w:rsidRPr="00CB5111">
        <w:rPr>
          <w:rFonts w:asciiTheme="majorBidi" w:hAnsiTheme="majorBidi" w:cstheme="majorBidi"/>
          <w:szCs w:val="24"/>
        </w:rPr>
        <w:t>.</w:t>
      </w:r>
      <w:r w:rsidR="0017611A">
        <w:rPr>
          <w:rFonts w:asciiTheme="majorBidi" w:hAnsiTheme="majorBidi" w:cstheme="majorBidi"/>
          <w:szCs w:val="24"/>
        </w:rPr>
        <w:t xml:space="preserve"> T</w:t>
      </w:r>
      <w:r w:rsidR="00677840" w:rsidRPr="00CB5111">
        <w:rPr>
          <w:rFonts w:asciiTheme="majorBidi" w:hAnsiTheme="majorBidi" w:cstheme="majorBidi"/>
          <w:szCs w:val="24"/>
        </w:rPr>
        <w:t xml:space="preserve">his essay argues in favor of </w:t>
      </w:r>
      <w:r w:rsidR="00047BB4">
        <w:rPr>
          <w:rFonts w:asciiTheme="majorBidi" w:hAnsiTheme="majorBidi" w:cstheme="majorBidi"/>
          <w:szCs w:val="24"/>
        </w:rPr>
        <w:t xml:space="preserve">a </w:t>
      </w:r>
      <w:r w:rsidR="00677840" w:rsidRPr="00CB5111">
        <w:rPr>
          <w:rFonts w:asciiTheme="majorBidi" w:hAnsiTheme="majorBidi" w:cstheme="majorBidi"/>
          <w:szCs w:val="24"/>
        </w:rPr>
        <w:t xml:space="preserve">non-reductive </w:t>
      </w:r>
      <w:r w:rsidR="00294EB1" w:rsidRPr="00CB5111">
        <w:rPr>
          <w:rFonts w:asciiTheme="majorBidi" w:hAnsiTheme="majorBidi" w:cstheme="majorBidi"/>
          <w:szCs w:val="24"/>
        </w:rPr>
        <w:t xml:space="preserve">materialistic </w:t>
      </w:r>
      <w:r w:rsidR="00677840" w:rsidRPr="00CB5111">
        <w:rPr>
          <w:rFonts w:asciiTheme="majorBidi" w:hAnsiTheme="majorBidi" w:cstheme="majorBidi"/>
          <w:szCs w:val="24"/>
        </w:rPr>
        <w:t>approach to the body</w:t>
      </w:r>
      <w:r w:rsidR="00E747FB" w:rsidRPr="00CB5111">
        <w:rPr>
          <w:rFonts w:asciiTheme="majorBidi" w:hAnsiTheme="majorBidi" w:cstheme="majorBidi"/>
          <w:szCs w:val="24"/>
        </w:rPr>
        <w:t xml:space="preserve"> </w:t>
      </w:r>
      <w:r w:rsidR="00677840" w:rsidRPr="00CB5111">
        <w:rPr>
          <w:rFonts w:asciiTheme="majorBidi" w:hAnsiTheme="majorBidi" w:cstheme="majorBidi"/>
          <w:szCs w:val="24"/>
        </w:rPr>
        <w:t>mind problem</w:t>
      </w:r>
      <w:r w:rsidR="0017611A">
        <w:rPr>
          <w:rFonts w:asciiTheme="majorBidi" w:hAnsiTheme="majorBidi" w:cstheme="majorBidi"/>
          <w:szCs w:val="24"/>
        </w:rPr>
        <w:t xml:space="preserve"> by outlining</w:t>
      </w:r>
      <w:r w:rsidR="00047BB4">
        <w:rPr>
          <w:rFonts w:asciiTheme="majorBidi" w:hAnsiTheme="majorBidi" w:cstheme="majorBidi"/>
          <w:szCs w:val="24"/>
        </w:rPr>
        <w:t xml:space="preserve"> the</w:t>
      </w:r>
      <w:r w:rsidR="0017611A">
        <w:rPr>
          <w:rFonts w:asciiTheme="majorBidi" w:hAnsiTheme="majorBidi" w:cstheme="majorBidi"/>
          <w:szCs w:val="24"/>
        </w:rPr>
        <w:t xml:space="preserve"> theoretical and practical issues </w:t>
      </w:r>
      <w:r w:rsidR="00047BB4">
        <w:rPr>
          <w:rFonts w:asciiTheme="majorBidi" w:hAnsiTheme="majorBidi" w:cstheme="majorBidi"/>
          <w:szCs w:val="24"/>
        </w:rPr>
        <w:t>as well as</w:t>
      </w:r>
      <w:r w:rsidR="00771A73">
        <w:rPr>
          <w:rFonts w:asciiTheme="majorBidi" w:hAnsiTheme="majorBidi" w:cstheme="majorBidi"/>
          <w:szCs w:val="24"/>
        </w:rPr>
        <w:t xml:space="preserve"> a</w:t>
      </w:r>
      <w:r w:rsidR="0017611A">
        <w:rPr>
          <w:rFonts w:asciiTheme="majorBidi" w:hAnsiTheme="majorBidi" w:cstheme="majorBidi"/>
          <w:szCs w:val="24"/>
        </w:rPr>
        <w:t xml:space="preserve"> framework to this problem</w:t>
      </w:r>
      <w:r w:rsidR="00870CCF" w:rsidRPr="00CB5111">
        <w:rPr>
          <w:rFonts w:asciiTheme="majorBidi" w:hAnsiTheme="majorBidi" w:cstheme="majorBidi"/>
          <w:szCs w:val="24"/>
        </w:rPr>
        <w:t>.</w:t>
      </w:r>
      <w:r w:rsidR="00677840" w:rsidRPr="00CB5111">
        <w:rPr>
          <w:rFonts w:asciiTheme="majorBidi" w:hAnsiTheme="majorBidi" w:cstheme="majorBidi"/>
          <w:szCs w:val="24"/>
        </w:rPr>
        <w:t xml:space="preserve"> </w:t>
      </w:r>
    </w:p>
    <w:p w14:paraId="115D0DF3" w14:textId="06954BAD" w:rsidR="008E4F98" w:rsidRPr="00CB5F9C" w:rsidRDefault="0017611A" w:rsidP="00CB5F9C">
      <w:pPr>
        <w:spacing w:before="0" w:after="0" w:line="360" w:lineRule="auto"/>
        <w:ind w:firstLine="720"/>
        <w:rPr>
          <w:rFonts w:asciiTheme="majorBidi" w:hAnsiTheme="majorBidi" w:cstheme="majorBidi"/>
          <w:szCs w:val="24"/>
          <w:lang w:val="en-GB"/>
        </w:rPr>
      </w:pPr>
      <w:r>
        <w:rPr>
          <w:rFonts w:asciiTheme="majorBidi" w:hAnsiTheme="majorBidi" w:cstheme="majorBidi"/>
          <w:szCs w:val="24"/>
        </w:rPr>
        <w:t xml:space="preserve">Evidence of the influence of biological and physical forces on the mind, do not imply a </w:t>
      </w:r>
      <w:r w:rsidR="00E80A79">
        <w:rPr>
          <w:rFonts w:asciiTheme="majorBidi" w:hAnsiTheme="majorBidi" w:cstheme="majorBidi"/>
          <w:szCs w:val="24"/>
        </w:rPr>
        <w:t>literal</w:t>
      </w:r>
      <w:r>
        <w:rPr>
          <w:rFonts w:asciiTheme="majorBidi" w:hAnsiTheme="majorBidi" w:cstheme="majorBidi"/>
          <w:szCs w:val="24"/>
        </w:rPr>
        <w:t xml:space="preserve"> location in the body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. </w:t>
      </w:r>
      <w:r>
        <w:rPr>
          <w:rFonts w:asciiTheme="majorBidi" w:hAnsiTheme="majorBidi" w:cstheme="majorBidi"/>
          <w:szCs w:val="24"/>
          <w:lang w:val="en-GB"/>
        </w:rPr>
        <w:t>T</w:t>
      </w:r>
      <w:r w:rsidR="008E4F98" w:rsidRPr="00CB5111">
        <w:rPr>
          <w:rFonts w:asciiTheme="majorBidi" w:hAnsiTheme="majorBidi" w:cstheme="majorBidi"/>
          <w:szCs w:val="24"/>
          <w:lang w:val="en-GB"/>
        </w:rPr>
        <w:t>he mind</w:t>
      </w:r>
      <w:r>
        <w:rPr>
          <w:rFonts w:asciiTheme="majorBidi" w:hAnsiTheme="majorBidi" w:cstheme="majorBidi"/>
          <w:szCs w:val="24"/>
          <w:lang w:val="en-GB"/>
        </w:rPr>
        <w:t xml:space="preserve"> has long known to be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rooted in the physical world</w:t>
      </w:r>
      <w:r>
        <w:rPr>
          <w:rFonts w:asciiTheme="majorBidi" w:hAnsiTheme="majorBidi" w:cstheme="majorBidi"/>
          <w:szCs w:val="24"/>
          <w:lang w:val="en-GB"/>
        </w:rPr>
        <w:t xml:space="preserve"> with</w:t>
      </w:r>
      <w:r w:rsidR="00E80A79">
        <w:rPr>
          <w:rFonts w:asciiTheme="majorBidi" w:hAnsiTheme="majorBidi" w:cstheme="majorBidi"/>
          <w:szCs w:val="24"/>
          <w:lang w:val="en-GB"/>
        </w:rPr>
        <w:t xml:space="preserve"> the</w:t>
      </w:r>
      <w:r w:rsidR="00CB5F9C">
        <w:rPr>
          <w:rFonts w:asciiTheme="majorBidi" w:hAnsiTheme="majorBidi" w:cstheme="majorBidi"/>
          <w:szCs w:val="24"/>
          <w:lang w:val="en-GB"/>
        </w:rPr>
        <w:t xml:space="preserve"> first concrete</w:t>
      </w:r>
      <w:r>
        <w:rPr>
          <w:rFonts w:asciiTheme="majorBidi" w:hAnsiTheme="majorBidi" w:cstheme="majorBidi"/>
          <w:szCs w:val="24"/>
          <w:lang w:val="en-GB"/>
        </w:rPr>
        <w:t xml:space="preserve"> evidence discovered</w:t>
      </w:r>
      <w:r w:rsidR="00CB5F9C">
        <w:rPr>
          <w:rFonts w:asciiTheme="majorBidi" w:hAnsiTheme="majorBidi" w:cstheme="majorBidi"/>
          <w:szCs w:val="24"/>
          <w:lang w:val="en-GB"/>
        </w:rPr>
        <w:t xml:space="preserve"> at the 18</w:t>
      </w:r>
      <w:r w:rsidR="00CB5F9C" w:rsidRPr="00CB5F9C">
        <w:rPr>
          <w:rFonts w:asciiTheme="majorBidi" w:hAnsiTheme="majorBidi" w:cstheme="majorBidi"/>
          <w:szCs w:val="24"/>
          <w:vertAlign w:val="superscript"/>
          <w:lang w:val="en-GB"/>
        </w:rPr>
        <w:t>th</w:t>
      </w:r>
      <w:r w:rsidR="00CB5F9C">
        <w:rPr>
          <w:rFonts w:asciiTheme="majorBidi" w:hAnsiTheme="majorBidi" w:cstheme="majorBidi"/>
          <w:szCs w:val="24"/>
          <w:lang w:val="en-GB"/>
        </w:rPr>
        <w:t xml:space="preserve"> century, </w:t>
      </w:r>
      <w:r>
        <w:rPr>
          <w:rFonts w:asciiTheme="majorBidi" w:hAnsiTheme="majorBidi" w:cstheme="majorBidi"/>
          <w:szCs w:val="24"/>
          <w:lang w:val="en-GB"/>
        </w:rPr>
        <w:t>when a railroad worker underwent vast personality changes following brain injuries to the frontal lobe (</w:t>
      </w:r>
      <w:r w:rsidRPr="00CB5F9C">
        <w:rPr>
          <w:rFonts w:asciiTheme="majorBidi" w:hAnsiTheme="majorBidi" w:cstheme="majorBidi"/>
          <w:szCs w:val="24"/>
          <w:lang w:val="en-GB"/>
        </w:rPr>
        <w:t>Jacob, 1850</w:t>
      </w:r>
      <w:r>
        <w:rPr>
          <w:rFonts w:asciiTheme="majorBidi" w:hAnsiTheme="majorBidi" w:cstheme="majorBidi"/>
          <w:szCs w:val="24"/>
          <w:lang w:val="en-GB"/>
        </w:rPr>
        <w:t>).</w:t>
      </w:r>
      <w:r w:rsidR="00CB5F9C">
        <w:rPr>
          <w:rFonts w:asciiTheme="majorBidi" w:hAnsiTheme="majorBidi" w:cstheme="majorBidi"/>
          <w:szCs w:val="24"/>
          <w:lang w:val="en-GB"/>
        </w:rPr>
        <w:t xml:space="preserve"> This does not mean however, that</w:t>
      </w:r>
      <w:r w:rsidR="00047BB4">
        <w:rPr>
          <w:rFonts w:asciiTheme="majorBidi" w:hAnsiTheme="majorBidi" w:cstheme="majorBidi"/>
          <w:szCs w:val="24"/>
          <w:lang w:val="en-GB"/>
        </w:rPr>
        <w:t xml:space="preserve"> a</w:t>
      </w:r>
      <w:r w:rsidR="00CB5F9C">
        <w:rPr>
          <w:rFonts w:asciiTheme="majorBidi" w:hAnsiTheme="majorBidi" w:cstheme="majorBidi"/>
          <w:szCs w:val="24"/>
          <w:lang w:val="en-GB"/>
        </w:rPr>
        <w:t xml:space="preserve"> part of</w:t>
      </w:r>
      <w:r w:rsidR="00047BB4">
        <w:rPr>
          <w:rFonts w:asciiTheme="majorBidi" w:hAnsiTheme="majorBidi" w:cstheme="majorBidi"/>
          <w:szCs w:val="24"/>
          <w:lang w:val="en-GB"/>
        </w:rPr>
        <w:t xml:space="preserve"> the</w:t>
      </w:r>
      <w:r w:rsidR="00CB5F9C">
        <w:rPr>
          <w:rFonts w:asciiTheme="majorBidi" w:hAnsiTheme="majorBidi" w:cstheme="majorBidi"/>
          <w:szCs w:val="24"/>
          <w:lang w:val="en-GB"/>
        </w:rPr>
        <w:t xml:space="preserve"> human’s minds </w:t>
      </w:r>
      <w:proofErr w:type="gramStart"/>
      <w:r w:rsidR="00CB5F9C">
        <w:rPr>
          <w:rFonts w:asciiTheme="majorBidi" w:hAnsiTheme="majorBidi" w:cstheme="majorBidi"/>
          <w:szCs w:val="24"/>
          <w:lang w:val="en-GB"/>
        </w:rPr>
        <w:t xml:space="preserve">is </w:t>
      </w:r>
      <w:r w:rsidR="00CB5F9C">
        <w:rPr>
          <w:rFonts w:asciiTheme="majorBidi" w:hAnsiTheme="majorBidi" w:cstheme="majorBidi"/>
          <w:i/>
          <w:iCs/>
          <w:szCs w:val="24"/>
          <w:lang w:val="en-GB"/>
        </w:rPr>
        <w:t>located</w:t>
      </w:r>
      <w:r w:rsidR="00CB5F9C">
        <w:rPr>
          <w:rFonts w:asciiTheme="majorBidi" w:hAnsiTheme="majorBidi" w:cstheme="majorBidi"/>
          <w:szCs w:val="24"/>
          <w:lang w:val="en-GB"/>
        </w:rPr>
        <w:t xml:space="preserve"> in</w:t>
      </w:r>
      <w:proofErr w:type="gramEnd"/>
      <w:r w:rsidR="00CB5F9C">
        <w:rPr>
          <w:rFonts w:asciiTheme="majorBidi" w:hAnsiTheme="majorBidi" w:cstheme="majorBidi"/>
          <w:szCs w:val="24"/>
          <w:lang w:val="en-GB"/>
        </w:rPr>
        <w:t xml:space="preserve"> the frontal lobe. To illustrate, </w:t>
      </w:r>
      <w:r w:rsidR="008E4F98" w:rsidRPr="00CB5111">
        <w:rPr>
          <w:rFonts w:asciiTheme="majorBidi" w:hAnsiTheme="majorBidi" w:cstheme="majorBidi"/>
          <w:szCs w:val="24"/>
          <w:lang w:val="en-GB"/>
        </w:rPr>
        <w:t>Dennett</w:t>
      </w:r>
      <w:r w:rsidR="00CB5F9C">
        <w:rPr>
          <w:rFonts w:asciiTheme="majorBidi" w:hAnsiTheme="majorBidi" w:cstheme="majorBidi"/>
          <w:szCs w:val="24"/>
          <w:lang w:val="en-GB"/>
        </w:rPr>
        <w:t xml:space="preserve"> </w:t>
      </w:r>
      <w:r w:rsidR="008E4F98" w:rsidRPr="00CB5111">
        <w:rPr>
          <w:rFonts w:asciiTheme="majorBidi" w:hAnsiTheme="majorBidi" w:cstheme="majorBidi"/>
          <w:szCs w:val="24"/>
          <w:lang w:val="en-GB"/>
        </w:rPr>
        <w:t>(1992)</w:t>
      </w:r>
      <w:r w:rsidR="00CB5F9C">
        <w:rPr>
          <w:rFonts w:asciiTheme="majorBidi" w:hAnsiTheme="majorBidi" w:cstheme="majorBidi"/>
          <w:szCs w:val="24"/>
          <w:lang w:val="en-GB"/>
        </w:rPr>
        <w:t xml:space="preserve"> </w:t>
      </w:r>
      <w:r w:rsidR="008E4F98" w:rsidRPr="00CB5111">
        <w:rPr>
          <w:rFonts w:asciiTheme="majorBidi" w:hAnsiTheme="majorBidi" w:cstheme="majorBidi"/>
          <w:szCs w:val="24"/>
          <w:lang w:val="en-GB"/>
        </w:rPr>
        <w:t>conceptualized the mind as the centre of gravity of objects, explaining how the mind is tied</w:t>
      </w:r>
      <w:r w:rsidR="00047BB4">
        <w:rPr>
          <w:rFonts w:asciiTheme="majorBidi" w:hAnsiTheme="majorBidi" w:cstheme="majorBidi"/>
          <w:szCs w:val="24"/>
          <w:lang w:val="en-GB"/>
        </w:rPr>
        <w:t xml:space="preserve"> to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but not found </w:t>
      </w:r>
      <w:r w:rsidR="00047BB4">
        <w:rPr>
          <w:rFonts w:asciiTheme="majorBidi" w:hAnsiTheme="majorBidi" w:cstheme="majorBidi"/>
          <w:szCs w:val="24"/>
          <w:lang w:val="en-GB"/>
        </w:rPr>
        <w:t>in</w:t>
      </w:r>
      <w:r w:rsidR="00CB5F9C">
        <w:rPr>
          <w:rFonts w:asciiTheme="majorBidi" w:hAnsiTheme="majorBidi" w:cstheme="majorBidi"/>
          <w:szCs w:val="24"/>
          <w:lang w:val="en-GB"/>
        </w:rPr>
        <w:t xml:space="preserve"> the brain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. The centre of gravity of an object is the average location of the wight of an object, a central concept in Newtonian physics. Remarkably however, the centre of gravity, has no </w:t>
      </w:r>
      <w:r w:rsidR="008E4F98" w:rsidRPr="00CB5111">
        <w:rPr>
          <w:rFonts w:asciiTheme="majorBidi" w:hAnsiTheme="majorBidi" w:cstheme="majorBidi"/>
          <w:i/>
          <w:iCs/>
          <w:szCs w:val="24"/>
          <w:lang w:val="en-GB"/>
        </w:rPr>
        <w:t>real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CB5F9C">
        <w:rPr>
          <w:rFonts w:asciiTheme="majorBidi" w:hAnsiTheme="majorBidi" w:cstheme="majorBidi"/>
          <w:szCs w:val="24"/>
          <w:lang w:val="en-GB"/>
        </w:rPr>
        <w:t>existence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. </w:t>
      </w:r>
      <w:r w:rsidR="00F64267" w:rsidRPr="00CB5111">
        <w:rPr>
          <w:rFonts w:asciiTheme="majorBidi" w:hAnsiTheme="majorBidi" w:cstheme="majorBidi"/>
          <w:szCs w:val="24"/>
          <w:lang w:val="en-GB"/>
        </w:rPr>
        <w:t xml:space="preserve">It </w:t>
      </w:r>
      <w:r w:rsidR="008E4F98" w:rsidRPr="00CB5111">
        <w:rPr>
          <w:rFonts w:asciiTheme="majorBidi" w:hAnsiTheme="majorBidi" w:cstheme="majorBidi"/>
          <w:szCs w:val="24"/>
          <w:lang w:val="en-GB"/>
        </w:rPr>
        <w:t>is an abstractum.</w:t>
      </w:r>
      <w:r w:rsidR="00047BB4">
        <w:rPr>
          <w:rFonts w:asciiTheme="majorBidi" w:hAnsiTheme="majorBidi" w:cstheme="majorBidi"/>
          <w:szCs w:val="24"/>
          <w:lang w:val="en-GB"/>
        </w:rPr>
        <w:t xml:space="preserve"> </w:t>
      </w:r>
      <w:r w:rsidR="00047BB4" w:rsidRPr="00CB5111">
        <w:rPr>
          <w:rFonts w:asciiTheme="majorBidi" w:hAnsiTheme="majorBidi" w:cstheme="majorBidi"/>
          <w:szCs w:val="24"/>
          <w:lang w:val="en-GB"/>
        </w:rPr>
        <w:t>The centre of gravity is</w:t>
      </w:r>
      <w:r w:rsidR="00047BB4">
        <w:rPr>
          <w:rFonts w:asciiTheme="majorBidi" w:hAnsiTheme="majorBidi" w:cstheme="majorBidi"/>
          <w:szCs w:val="24"/>
          <w:lang w:val="en-GB"/>
        </w:rPr>
        <w:t xml:space="preserve"> thus</w:t>
      </w:r>
      <w:r w:rsidR="00047BB4" w:rsidRPr="00CB5111">
        <w:rPr>
          <w:rFonts w:asciiTheme="majorBidi" w:hAnsiTheme="majorBidi" w:cstheme="majorBidi"/>
          <w:szCs w:val="24"/>
          <w:lang w:val="en-GB"/>
        </w:rPr>
        <w:t xml:space="preserve"> continuously changing by the physical properties of the object.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CB5F9C">
        <w:rPr>
          <w:rFonts w:asciiTheme="majorBidi" w:hAnsiTheme="majorBidi" w:cstheme="majorBidi"/>
          <w:szCs w:val="24"/>
          <w:lang w:val="en-GB"/>
        </w:rPr>
        <w:t>There is merely a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tight link between </w:t>
      </w:r>
      <w:r w:rsidR="00CB5F9C">
        <w:rPr>
          <w:rFonts w:asciiTheme="majorBidi" w:hAnsiTheme="majorBidi" w:cstheme="majorBidi"/>
          <w:szCs w:val="24"/>
          <w:lang w:val="en-GB"/>
        </w:rPr>
        <w:t xml:space="preserve">the </w:t>
      </w:r>
      <w:r w:rsidR="008E4F98" w:rsidRPr="00CB5111">
        <w:rPr>
          <w:rFonts w:asciiTheme="majorBidi" w:hAnsiTheme="majorBidi" w:cstheme="majorBidi"/>
          <w:i/>
          <w:iCs/>
          <w:szCs w:val="24"/>
          <w:lang w:val="en-GB"/>
        </w:rPr>
        <w:t>real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object and its centre of gravity, the </w:t>
      </w:r>
      <w:r w:rsidR="008E4F98" w:rsidRPr="00CB5111">
        <w:rPr>
          <w:rFonts w:asciiTheme="majorBidi" w:hAnsiTheme="majorBidi" w:cstheme="majorBidi"/>
          <w:i/>
          <w:iCs/>
          <w:szCs w:val="24"/>
          <w:lang w:val="en-GB"/>
        </w:rPr>
        <w:t>abstract.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Analogously, </w:t>
      </w:r>
      <w:r w:rsidR="00CB5F9C">
        <w:rPr>
          <w:rFonts w:asciiTheme="majorBidi" w:hAnsiTheme="majorBidi" w:cstheme="majorBidi"/>
          <w:szCs w:val="24"/>
          <w:lang w:val="en-GB"/>
        </w:rPr>
        <w:t xml:space="preserve">so are 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the body and mind </w:t>
      </w:r>
      <w:r w:rsidR="00CB5F9C">
        <w:rPr>
          <w:rFonts w:asciiTheme="majorBidi" w:hAnsiTheme="majorBidi" w:cstheme="majorBidi"/>
          <w:szCs w:val="24"/>
          <w:lang w:val="en-GB"/>
        </w:rPr>
        <w:t>connected.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The mind is an umbrella of </w:t>
      </w:r>
      <w:proofErr w:type="spellStart"/>
      <w:r w:rsidR="00CB5F9C" w:rsidRPr="00CB5111">
        <w:rPr>
          <w:rFonts w:asciiTheme="majorBidi" w:hAnsiTheme="majorBidi" w:cstheme="majorBidi"/>
          <w:szCs w:val="24"/>
          <w:lang w:val="en-GB"/>
        </w:rPr>
        <w:t>abstract</w:t>
      </w:r>
      <w:r w:rsidR="00CB5F9C">
        <w:rPr>
          <w:rFonts w:asciiTheme="majorBidi" w:hAnsiTheme="majorBidi" w:cstheme="majorBidi"/>
          <w:szCs w:val="24"/>
          <w:lang w:val="en-GB"/>
        </w:rPr>
        <w:t>ums</w:t>
      </w:r>
      <w:proofErr w:type="spellEnd"/>
      <w:r w:rsidR="00CB5F9C">
        <w:rPr>
          <w:rFonts w:asciiTheme="majorBidi" w:hAnsiTheme="majorBidi" w:cstheme="majorBidi"/>
          <w:szCs w:val="24"/>
          <w:lang w:val="en-GB"/>
        </w:rPr>
        <w:t xml:space="preserve"> 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such as emotions, intelligence, cognition and more. </w:t>
      </w:r>
      <w:r w:rsidR="008E4F98" w:rsidRPr="00CB5111">
        <w:rPr>
          <w:rFonts w:asciiTheme="majorBidi" w:hAnsiTheme="majorBidi" w:cstheme="majorBidi"/>
          <w:szCs w:val="24"/>
          <w:lang w:val="en-GB"/>
        </w:rPr>
        <w:lastRenderedPageBreak/>
        <w:t xml:space="preserve">Now, assume neurology finds </w:t>
      </w:r>
      <w:r w:rsidR="00047BB4">
        <w:rPr>
          <w:rFonts w:asciiTheme="majorBidi" w:hAnsiTheme="majorBidi" w:cstheme="majorBidi"/>
          <w:szCs w:val="24"/>
          <w:lang w:val="en-GB"/>
        </w:rPr>
        <w:t xml:space="preserve">the </w:t>
      </w:r>
      <w:r w:rsidR="008E4F98" w:rsidRPr="00CB5111">
        <w:rPr>
          <w:rFonts w:asciiTheme="majorBidi" w:hAnsiTheme="majorBidi" w:cstheme="majorBidi"/>
          <w:szCs w:val="24"/>
          <w:lang w:val="en-GB"/>
        </w:rPr>
        <w:t>complete neural networks of the mind. Thereafter, scientist</w:t>
      </w:r>
      <w:r w:rsidR="00047BB4">
        <w:rPr>
          <w:rFonts w:asciiTheme="majorBidi" w:hAnsiTheme="majorBidi" w:cstheme="majorBidi"/>
          <w:szCs w:val="24"/>
          <w:lang w:val="en-GB"/>
        </w:rPr>
        <w:t xml:space="preserve">s </w:t>
      </w:r>
      <w:r w:rsidR="008E4F98" w:rsidRPr="00CB5111">
        <w:rPr>
          <w:rFonts w:asciiTheme="majorBidi" w:hAnsiTheme="majorBidi" w:cstheme="majorBidi"/>
          <w:szCs w:val="24"/>
          <w:lang w:val="en-GB"/>
        </w:rPr>
        <w:t>find the atoms and</w:t>
      </w:r>
      <w:r w:rsidR="00047BB4">
        <w:rPr>
          <w:rFonts w:asciiTheme="majorBidi" w:hAnsiTheme="majorBidi" w:cstheme="majorBidi"/>
          <w:szCs w:val="24"/>
          <w:lang w:val="en-GB"/>
        </w:rPr>
        <w:t xml:space="preserve"> the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chemical process </w:t>
      </w:r>
      <w:r w:rsidR="00047BB4">
        <w:rPr>
          <w:rFonts w:asciiTheme="majorBidi" w:hAnsiTheme="majorBidi" w:cstheme="majorBidi"/>
          <w:szCs w:val="24"/>
          <w:lang w:val="en-GB"/>
        </w:rPr>
        <w:t>through which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the network operates. </w:t>
      </w:r>
      <w:r w:rsidR="008E4F98" w:rsidRPr="00CB5111">
        <w:rPr>
          <w:rFonts w:asciiTheme="majorBidi" w:hAnsiTheme="majorBidi" w:cstheme="majorBidi"/>
          <w:i/>
          <w:iCs/>
          <w:szCs w:val="24"/>
          <w:lang w:val="en-GB"/>
        </w:rPr>
        <w:t>This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is not the mind </w:t>
      </w:r>
      <w:r w:rsidR="00047BB4">
        <w:rPr>
          <w:rFonts w:asciiTheme="majorBidi" w:hAnsiTheme="majorBidi" w:cstheme="majorBidi"/>
          <w:szCs w:val="24"/>
          <w:lang w:val="en-GB"/>
        </w:rPr>
        <w:t>nor the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consciousness</w:t>
      </w:r>
      <w:r w:rsidR="00CB5F9C">
        <w:rPr>
          <w:rFonts w:asciiTheme="majorBidi" w:hAnsiTheme="majorBidi" w:cstheme="majorBidi"/>
          <w:szCs w:val="24"/>
          <w:lang w:val="en-GB"/>
        </w:rPr>
        <w:t>, but an interpretation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. In the same way physics </w:t>
      </w:r>
      <w:r w:rsidR="008E4F98" w:rsidRPr="00CB5111">
        <w:rPr>
          <w:rFonts w:asciiTheme="majorBidi" w:hAnsiTheme="majorBidi" w:cstheme="majorBidi"/>
          <w:i/>
          <w:iCs/>
          <w:szCs w:val="24"/>
          <w:lang w:val="en-GB"/>
        </w:rPr>
        <w:t>infers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the centre of gravity of an object, neurologists </w:t>
      </w:r>
      <w:r w:rsidR="008E4F98" w:rsidRPr="00CB5111">
        <w:rPr>
          <w:rFonts w:asciiTheme="majorBidi" w:hAnsiTheme="majorBidi" w:cstheme="majorBidi"/>
          <w:i/>
          <w:iCs/>
          <w:szCs w:val="24"/>
          <w:lang w:val="en-GB"/>
        </w:rPr>
        <w:t>infer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the mind based on chemical properties. An atom doesn’t </w:t>
      </w:r>
      <w:r w:rsidR="00CB5F9C">
        <w:rPr>
          <w:rFonts w:asciiTheme="majorBidi" w:hAnsiTheme="majorBidi" w:cstheme="majorBidi"/>
          <w:szCs w:val="24"/>
          <w:lang w:val="en-GB"/>
        </w:rPr>
        <w:t xml:space="preserve">constitute 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the centre of gravity of an object just as an atom doesn’t reflect mentality. While the mind is affected and rooted in the </w:t>
      </w:r>
      <w:r w:rsidR="008E4F98" w:rsidRPr="00CB5111">
        <w:rPr>
          <w:rFonts w:asciiTheme="majorBidi" w:hAnsiTheme="majorBidi" w:cstheme="majorBidi"/>
          <w:i/>
          <w:iCs/>
          <w:szCs w:val="24"/>
          <w:lang w:val="en-GB"/>
        </w:rPr>
        <w:t xml:space="preserve">real </w:t>
      </w:r>
      <w:r w:rsidR="008E4F98" w:rsidRPr="00CB5111">
        <w:rPr>
          <w:rFonts w:asciiTheme="majorBidi" w:hAnsiTheme="majorBidi" w:cstheme="majorBidi"/>
          <w:szCs w:val="24"/>
          <w:lang w:val="en-GB"/>
        </w:rPr>
        <w:t>world, it is</w:t>
      </w:r>
      <w:r w:rsidR="00CB5F9C">
        <w:rPr>
          <w:rFonts w:asciiTheme="majorBidi" w:hAnsiTheme="majorBidi" w:cstheme="majorBidi"/>
          <w:szCs w:val="24"/>
          <w:lang w:val="en-GB"/>
        </w:rPr>
        <w:t xml:space="preserve"> and always will be,</w:t>
      </w:r>
      <w:r w:rsidR="008E4F98" w:rsidRPr="00CB5111">
        <w:rPr>
          <w:rFonts w:asciiTheme="majorBidi" w:hAnsiTheme="majorBidi" w:cstheme="majorBidi"/>
          <w:szCs w:val="24"/>
          <w:lang w:val="en-GB"/>
        </w:rPr>
        <w:t xml:space="preserve"> an abstractum. </w:t>
      </w:r>
    </w:p>
    <w:p w14:paraId="3EDB7773" w14:textId="02788D35" w:rsidR="005A60F4" w:rsidRPr="00CB5111" w:rsidRDefault="00CB5F9C" w:rsidP="00CB5111">
      <w:pPr>
        <w:spacing w:before="0" w:after="0" w:line="360" w:lineRule="auto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T</w:t>
      </w:r>
      <w:r w:rsidR="009A540F" w:rsidRPr="00CB5111">
        <w:rPr>
          <w:rFonts w:asciiTheme="majorBidi" w:hAnsiTheme="majorBidi" w:cstheme="majorBidi"/>
          <w:szCs w:val="24"/>
        </w:rPr>
        <w:t>he inability of science to rise</w:t>
      </w:r>
      <w:r w:rsidR="00047BB4">
        <w:rPr>
          <w:rFonts w:asciiTheme="majorBidi" w:hAnsiTheme="majorBidi" w:cstheme="majorBidi"/>
          <w:szCs w:val="24"/>
        </w:rPr>
        <w:t xml:space="preserve"> subjective</w:t>
      </w:r>
      <w:r w:rsidR="009A540F" w:rsidRPr="00CB5111">
        <w:rPr>
          <w:rFonts w:asciiTheme="majorBidi" w:hAnsiTheme="majorBidi" w:cstheme="majorBidi"/>
          <w:szCs w:val="24"/>
        </w:rPr>
        <w:t xml:space="preserve"> </w:t>
      </w:r>
      <w:r w:rsidR="00047BB4">
        <w:rPr>
          <w:rFonts w:asciiTheme="majorBidi" w:hAnsiTheme="majorBidi" w:cstheme="majorBidi"/>
          <w:szCs w:val="24"/>
        </w:rPr>
        <w:t>consciousness</w:t>
      </w:r>
      <w:r w:rsidR="009A540F" w:rsidRPr="00CB5111">
        <w:rPr>
          <w:rFonts w:asciiTheme="majorBidi" w:hAnsiTheme="majorBidi" w:cstheme="majorBidi"/>
          <w:szCs w:val="24"/>
        </w:rPr>
        <w:t xml:space="preserve"> out of models of perception </w:t>
      </w:r>
      <w:r w:rsidR="00355499">
        <w:rPr>
          <w:rFonts w:asciiTheme="majorBidi" w:hAnsiTheme="majorBidi" w:cstheme="majorBidi"/>
          <w:szCs w:val="24"/>
        </w:rPr>
        <w:t>establishes</w:t>
      </w:r>
      <w:r w:rsidR="009A540F" w:rsidRPr="00CB5111">
        <w:rPr>
          <w:rFonts w:asciiTheme="majorBidi" w:hAnsiTheme="majorBidi" w:cstheme="majorBidi"/>
          <w:szCs w:val="24"/>
        </w:rPr>
        <w:t xml:space="preserve"> the ultimate proof that the mind is grounded, but not found in the physical world. </w:t>
      </w:r>
      <w:r w:rsidR="00E747FB" w:rsidRPr="00CB5111">
        <w:rPr>
          <w:rFonts w:asciiTheme="majorBidi" w:hAnsiTheme="majorBidi" w:cstheme="majorBidi"/>
          <w:szCs w:val="24"/>
        </w:rPr>
        <w:t>Modern sciences, as psychology, pursuit objectivity by means of methodology</w:t>
      </w:r>
      <w:r w:rsidR="00F1206E" w:rsidRPr="00CB5111">
        <w:rPr>
          <w:rFonts w:asciiTheme="majorBidi" w:hAnsiTheme="majorBidi" w:cstheme="majorBidi"/>
          <w:szCs w:val="24"/>
        </w:rPr>
        <w:t>. Namely, reducing phenomena into</w:t>
      </w:r>
      <w:r w:rsidR="00047BB4">
        <w:rPr>
          <w:rFonts w:asciiTheme="majorBidi" w:hAnsiTheme="majorBidi" w:cstheme="majorBidi"/>
          <w:szCs w:val="24"/>
        </w:rPr>
        <w:t xml:space="preserve"> defined</w:t>
      </w:r>
      <w:r w:rsidR="00F1206E" w:rsidRPr="00CB5111">
        <w:rPr>
          <w:rFonts w:asciiTheme="majorBidi" w:hAnsiTheme="majorBidi" w:cstheme="majorBidi"/>
          <w:szCs w:val="24"/>
        </w:rPr>
        <w:t xml:space="preserve"> parts studied in controlled environments, allowing neutral</w:t>
      </w:r>
      <w:r w:rsidR="00047BB4">
        <w:rPr>
          <w:rFonts w:asciiTheme="majorBidi" w:hAnsiTheme="majorBidi" w:cstheme="majorBidi"/>
          <w:szCs w:val="24"/>
        </w:rPr>
        <w:t xml:space="preserve"> observations</w:t>
      </w:r>
      <w:r w:rsidR="00F1206E" w:rsidRPr="00CB5111">
        <w:rPr>
          <w:rFonts w:asciiTheme="majorBidi" w:hAnsiTheme="majorBidi" w:cstheme="majorBidi"/>
          <w:szCs w:val="24"/>
        </w:rPr>
        <w:t xml:space="preserve">. Objectivity should therefore result in an unbiased concept that is “clean” from </w:t>
      </w:r>
      <w:r w:rsidR="00F75B25" w:rsidRPr="00CB5111">
        <w:rPr>
          <w:rFonts w:asciiTheme="majorBidi" w:hAnsiTheme="majorBidi" w:cstheme="majorBidi"/>
          <w:szCs w:val="24"/>
        </w:rPr>
        <w:t>any subjectivity</w:t>
      </w:r>
      <w:r w:rsidR="00F1206E" w:rsidRPr="00CB5111">
        <w:rPr>
          <w:rFonts w:asciiTheme="majorBidi" w:hAnsiTheme="majorBidi" w:cstheme="majorBidi"/>
          <w:szCs w:val="24"/>
        </w:rPr>
        <w:t>.</w:t>
      </w:r>
      <w:r w:rsidR="00E747FB" w:rsidRPr="00CB5111">
        <w:rPr>
          <w:rFonts w:asciiTheme="majorBidi" w:hAnsiTheme="majorBidi" w:cstheme="majorBidi"/>
          <w:szCs w:val="24"/>
        </w:rPr>
        <w:t xml:space="preserve"> T</w:t>
      </w:r>
      <w:r w:rsidR="00F1206E" w:rsidRPr="00CB5111">
        <w:rPr>
          <w:rFonts w:asciiTheme="majorBidi" w:hAnsiTheme="majorBidi" w:cstheme="majorBidi"/>
          <w:szCs w:val="24"/>
        </w:rPr>
        <w:t xml:space="preserve">his is not applicable to the subjective experience of </w:t>
      </w:r>
      <w:r w:rsidR="00047BB4">
        <w:rPr>
          <w:rFonts w:asciiTheme="majorBidi" w:hAnsiTheme="majorBidi" w:cstheme="majorBidi"/>
          <w:szCs w:val="24"/>
        </w:rPr>
        <w:t>a</w:t>
      </w:r>
      <w:r w:rsidR="00F1206E" w:rsidRPr="00CB5111">
        <w:rPr>
          <w:rFonts w:asciiTheme="majorBidi" w:hAnsiTheme="majorBidi" w:cstheme="majorBidi"/>
          <w:szCs w:val="24"/>
        </w:rPr>
        <w:t xml:space="preserve"> conscious being, the being’s qualia. </w:t>
      </w:r>
      <w:r w:rsidR="00E747FB" w:rsidRPr="00CB5111">
        <w:rPr>
          <w:rFonts w:asciiTheme="majorBidi" w:hAnsiTheme="majorBidi" w:cstheme="majorBidi"/>
          <w:szCs w:val="24"/>
        </w:rPr>
        <w:t>Firstly, the mere assumption of consciousnes</w:t>
      </w:r>
      <w:r w:rsidR="00F75B25" w:rsidRPr="00CB5111">
        <w:rPr>
          <w:rFonts w:asciiTheme="majorBidi" w:hAnsiTheme="majorBidi" w:cstheme="majorBidi"/>
          <w:szCs w:val="24"/>
        </w:rPr>
        <w:t>s</w:t>
      </w:r>
      <w:r w:rsidR="00E747FB" w:rsidRPr="00CB5111">
        <w:rPr>
          <w:rFonts w:asciiTheme="majorBidi" w:hAnsiTheme="majorBidi" w:cstheme="majorBidi"/>
          <w:szCs w:val="24"/>
        </w:rPr>
        <w:t xml:space="preserve"> means that there is something that is like to </w:t>
      </w:r>
      <w:r w:rsidR="00E747FB" w:rsidRPr="00CB5111">
        <w:rPr>
          <w:rFonts w:asciiTheme="majorBidi" w:hAnsiTheme="majorBidi" w:cstheme="majorBidi"/>
          <w:i/>
          <w:iCs/>
          <w:szCs w:val="24"/>
        </w:rPr>
        <w:t>be</w:t>
      </w:r>
      <w:r w:rsidR="00E747FB" w:rsidRPr="00CB5111">
        <w:rPr>
          <w:rFonts w:asciiTheme="majorBidi" w:hAnsiTheme="majorBidi" w:cstheme="majorBidi"/>
          <w:szCs w:val="24"/>
        </w:rPr>
        <w:t xml:space="preserve"> conscious</w:t>
      </w:r>
      <w:r w:rsidR="00F1206E" w:rsidRPr="00CB5111">
        <w:rPr>
          <w:rFonts w:asciiTheme="majorBidi" w:hAnsiTheme="majorBidi" w:cstheme="majorBidi"/>
          <w:szCs w:val="24"/>
        </w:rPr>
        <w:t xml:space="preserve">. To illustrate, let us use </w:t>
      </w:r>
      <w:r w:rsidR="00047BB4">
        <w:rPr>
          <w:rFonts w:asciiTheme="majorBidi" w:hAnsiTheme="majorBidi" w:cstheme="majorBidi"/>
          <w:szCs w:val="24"/>
        </w:rPr>
        <w:t xml:space="preserve">bats’ consciousness </w:t>
      </w:r>
      <w:r w:rsidR="00CB5111">
        <w:rPr>
          <w:rFonts w:asciiTheme="majorBidi" w:hAnsiTheme="majorBidi" w:cstheme="majorBidi"/>
          <w:szCs w:val="24"/>
        </w:rPr>
        <w:t>(Nagel, 1974)</w:t>
      </w:r>
      <w:r w:rsidR="00F1206E" w:rsidRPr="00CB5111">
        <w:rPr>
          <w:rFonts w:asciiTheme="majorBidi" w:hAnsiTheme="majorBidi" w:cstheme="majorBidi"/>
          <w:szCs w:val="24"/>
        </w:rPr>
        <w:t>.</w:t>
      </w:r>
      <w:r w:rsidR="00F75B25" w:rsidRPr="00CB5111">
        <w:rPr>
          <w:rFonts w:asciiTheme="majorBidi" w:hAnsiTheme="majorBidi" w:cstheme="majorBidi"/>
          <w:szCs w:val="24"/>
        </w:rPr>
        <w:t xml:space="preserve"> As bats’</w:t>
      </w:r>
      <w:r w:rsidR="00F1206E" w:rsidRPr="00CB5111">
        <w:rPr>
          <w:rFonts w:asciiTheme="majorBidi" w:hAnsiTheme="majorBidi" w:cstheme="majorBidi"/>
          <w:szCs w:val="24"/>
        </w:rPr>
        <w:t xml:space="preserve"> brains </w:t>
      </w:r>
      <w:r w:rsidR="009A540F" w:rsidRPr="00CB5111">
        <w:rPr>
          <w:rFonts w:asciiTheme="majorBidi" w:hAnsiTheme="majorBidi" w:cstheme="majorBidi"/>
          <w:szCs w:val="24"/>
        </w:rPr>
        <w:t>process</w:t>
      </w:r>
      <w:r w:rsidR="00F1206E" w:rsidRPr="00CB5111">
        <w:rPr>
          <w:rFonts w:asciiTheme="majorBidi" w:hAnsiTheme="majorBidi" w:cstheme="majorBidi"/>
          <w:szCs w:val="24"/>
        </w:rPr>
        <w:t xml:space="preserve"> impulses in </w:t>
      </w:r>
      <w:r w:rsidR="00047BB4">
        <w:rPr>
          <w:rFonts w:asciiTheme="majorBidi" w:hAnsiTheme="majorBidi" w:cstheme="majorBidi"/>
          <w:szCs w:val="24"/>
        </w:rPr>
        <w:t xml:space="preserve">the form of </w:t>
      </w:r>
      <w:r w:rsidR="00F1206E" w:rsidRPr="00CB5111">
        <w:rPr>
          <w:rFonts w:asciiTheme="majorBidi" w:hAnsiTheme="majorBidi" w:cstheme="majorBidi"/>
          <w:szCs w:val="24"/>
        </w:rPr>
        <w:t>echoic information, bats</w:t>
      </w:r>
      <w:r w:rsidR="00047BB4">
        <w:rPr>
          <w:rFonts w:asciiTheme="majorBidi" w:hAnsiTheme="majorBidi" w:cstheme="majorBidi"/>
          <w:szCs w:val="24"/>
        </w:rPr>
        <w:t xml:space="preserve"> can</w:t>
      </w:r>
      <w:r w:rsidR="00F1206E" w:rsidRPr="00CB5111">
        <w:rPr>
          <w:rFonts w:asciiTheme="majorBidi" w:hAnsiTheme="majorBidi" w:cstheme="majorBidi"/>
          <w:szCs w:val="24"/>
        </w:rPr>
        <w:t xml:space="preserve"> </w:t>
      </w:r>
      <w:r w:rsidR="00355499">
        <w:rPr>
          <w:rFonts w:asciiTheme="majorBidi" w:hAnsiTheme="majorBidi" w:cstheme="majorBidi"/>
          <w:szCs w:val="24"/>
        </w:rPr>
        <w:t>discriminate</w:t>
      </w:r>
      <w:r w:rsidR="00F1206E" w:rsidRPr="00CB5111">
        <w:rPr>
          <w:rFonts w:asciiTheme="majorBidi" w:hAnsiTheme="majorBidi" w:cstheme="majorBidi"/>
          <w:szCs w:val="24"/>
        </w:rPr>
        <w:t xml:space="preserve"> </w:t>
      </w:r>
      <w:r w:rsidR="00F1206E" w:rsidRPr="00CB5111">
        <w:rPr>
          <w:rFonts w:asciiTheme="majorBidi" w:hAnsiTheme="majorBidi" w:cstheme="majorBidi"/>
          <w:i/>
          <w:iCs/>
          <w:szCs w:val="24"/>
        </w:rPr>
        <w:t>physical</w:t>
      </w:r>
      <w:r w:rsidR="00F1206E" w:rsidRPr="00CB5111">
        <w:rPr>
          <w:rFonts w:asciiTheme="majorBidi" w:hAnsiTheme="majorBidi" w:cstheme="majorBidi"/>
          <w:szCs w:val="24"/>
        </w:rPr>
        <w:t xml:space="preserve"> properties such as shape</w:t>
      </w:r>
      <w:r w:rsidR="00F75B25" w:rsidRPr="00CB5111">
        <w:rPr>
          <w:rFonts w:asciiTheme="majorBidi" w:hAnsiTheme="majorBidi" w:cstheme="majorBidi"/>
          <w:szCs w:val="24"/>
        </w:rPr>
        <w:t xml:space="preserve">s </w:t>
      </w:r>
      <w:r w:rsidR="009A540F" w:rsidRPr="00CB5111">
        <w:rPr>
          <w:rFonts w:asciiTheme="majorBidi" w:hAnsiTheme="majorBidi" w:cstheme="majorBidi"/>
          <w:szCs w:val="24"/>
        </w:rPr>
        <w:t>that alternate their response and conscious experience</w:t>
      </w:r>
      <w:r w:rsidR="00F1206E" w:rsidRPr="00CB5111">
        <w:rPr>
          <w:rFonts w:asciiTheme="majorBidi" w:hAnsiTheme="majorBidi" w:cstheme="majorBidi"/>
          <w:szCs w:val="24"/>
        </w:rPr>
        <w:t>- comparable to humans’ visual perception.</w:t>
      </w:r>
      <w:r w:rsidR="00355499">
        <w:rPr>
          <w:rFonts w:asciiTheme="majorBidi" w:hAnsiTheme="majorBidi" w:cstheme="majorBidi"/>
          <w:szCs w:val="24"/>
        </w:rPr>
        <w:t xml:space="preserve"> Consequently,</w:t>
      </w:r>
      <w:r w:rsidR="00F1206E" w:rsidRPr="00CB5111">
        <w:rPr>
          <w:rFonts w:asciiTheme="majorBidi" w:hAnsiTheme="majorBidi" w:cstheme="majorBidi"/>
          <w:szCs w:val="24"/>
        </w:rPr>
        <w:t xml:space="preserve"> </w:t>
      </w:r>
      <w:r w:rsidR="00355499">
        <w:rPr>
          <w:rFonts w:asciiTheme="majorBidi" w:hAnsiTheme="majorBidi" w:cstheme="majorBidi"/>
          <w:szCs w:val="24"/>
        </w:rPr>
        <w:t>i</w:t>
      </w:r>
      <w:r w:rsidR="00F75B25" w:rsidRPr="00CB5111">
        <w:rPr>
          <w:rFonts w:asciiTheme="majorBidi" w:hAnsiTheme="majorBidi" w:cstheme="majorBidi"/>
          <w:szCs w:val="24"/>
        </w:rPr>
        <w:t>n the event of scientifically</w:t>
      </w:r>
      <w:r w:rsidR="00047BB4">
        <w:rPr>
          <w:rFonts w:asciiTheme="majorBidi" w:hAnsiTheme="majorBidi" w:cstheme="majorBidi"/>
          <w:szCs w:val="24"/>
        </w:rPr>
        <w:t xml:space="preserve"> </w:t>
      </w:r>
      <w:r w:rsidR="00F75B25" w:rsidRPr="00CB5111">
        <w:rPr>
          <w:rFonts w:asciiTheme="majorBidi" w:hAnsiTheme="majorBidi" w:cstheme="majorBidi"/>
          <w:szCs w:val="24"/>
        </w:rPr>
        <w:t>study</w:t>
      </w:r>
      <w:r w:rsidR="00047BB4">
        <w:rPr>
          <w:rFonts w:asciiTheme="majorBidi" w:hAnsiTheme="majorBidi" w:cstheme="majorBidi"/>
          <w:szCs w:val="24"/>
        </w:rPr>
        <w:t>ing</w:t>
      </w:r>
      <w:r w:rsidR="00F75B25" w:rsidRPr="00CB5111">
        <w:rPr>
          <w:rFonts w:asciiTheme="majorBidi" w:hAnsiTheme="majorBidi" w:cstheme="majorBidi"/>
          <w:szCs w:val="24"/>
        </w:rPr>
        <w:t xml:space="preserve"> bats</w:t>
      </w:r>
      <w:r w:rsidR="00047BB4">
        <w:rPr>
          <w:rFonts w:asciiTheme="majorBidi" w:hAnsiTheme="majorBidi" w:cstheme="majorBidi"/>
          <w:szCs w:val="24"/>
        </w:rPr>
        <w:t>’</w:t>
      </w:r>
      <w:r w:rsidR="00F75B25" w:rsidRPr="00CB5111">
        <w:rPr>
          <w:rFonts w:asciiTheme="majorBidi" w:hAnsiTheme="majorBidi" w:cstheme="majorBidi"/>
          <w:szCs w:val="24"/>
        </w:rPr>
        <w:t xml:space="preserve"> qualia, </w:t>
      </w:r>
      <w:r w:rsidR="00047BB4">
        <w:rPr>
          <w:rFonts w:asciiTheme="majorBidi" w:hAnsiTheme="majorBidi" w:cstheme="majorBidi"/>
          <w:szCs w:val="24"/>
        </w:rPr>
        <w:t xml:space="preserve">a </w:t>
      </w:r>
      <w:r w:rsidR="00F75B25" w:rsidRPr="00CB5111">
        <w:rPr>
          <w:rFonts w:asciiTheme="majorBidi" w:hAnsiTheme="majorBidi" w:cstheme="majorBidi"/>
          <w:szCs w:val="24"/>
        </w:rPr>
        <w:t>fundamental contradiction of</w:t>
      </w:r>
      <w:r w:rsidR="00047BB4">
        <w:rPr>
          <w:rFonts w:asciiTheme="majorBidi" w:hAnsiTheme="majorBidi" w:cstheme="majorBidi"/>
          <w:szCs w:val="24"/>
        </w:rPr>
        <w:t xml:space="preserve"> subjectivity</w:t>
      </w:r>
      <w:r w:rsidR="00F75B25" w:rsidRPr="00CB5111">
        <w:rPr>
          <w:rFonts w:asciiTheme="majorBidi" w:hAnsiTheme="majorBidi" w:cstheme="majorBidi"/>
          <w:szCs w:val="24"/>
        </w:rPr>
        <w:t xml:space="preserve"> and objectiv</w:t>
      </w:r>
      <w:r w:rsidR="00047BB4">
        <w:rPr>
          <w:rFonts w:asciiTheme="majorBidi" w:hAnsiTheme="majorBidi" w:cstheme="majorBidi"/>
          <w:szCs w:val="24"/>
        </w:rPr>
        <w:t xml:space="preserve">ity </w:t>
      </w:r>
      <w:r w:rsidR="00F75B25" w:rsidRPr="00CB5111">
        <w:rPr>
          <w:rFonts w:asciiTheme="majorBidi" w:hAnsiTheme="majorBidi" w:cstheme="majorBidi"/>
          <w:szCs w:val="24"/>
        </w:rPr>
        <w:t>occur</w:t>
      </w:r>
      <w:r w:rsidR="00047BB4">
        <w:rPr>
          <w:rFonts w:asciiTheme="majorBidi" w:hAnsiTheme="majorBidi" w:cstheme="majorBidi"/>
          <w:szCs w:val="24"/>
        </w:rPr>
        <w:t>s</w:t>
      </w:r>
      <w:r w:rsidR="00F1206E" w:rsidRPr="00CB5111">
        <w:rPr>
          <w:rFonts w:asciiTheme="majorBidi" w:hAnsiTheme="majorBidi" w:cstheme="majorBidi"/>
          <w:szCs w:val="24"/>
        </w:rPr>
        <w:t>.</w:t>
      </w:r>
      <w:r w:rsidR="00F75B25" w:rsidRPr="00CB5111">
        <w:rPr>
          <w:rFonts w:asciiTheme="majorBidi" w:hAnsiTheme="majorBidi" w:cstheme="majorBidi"/>
          <w:szCs w:val="24"/>
        </w:rPr>
        <w:t xml:space="preserve"> N</w:t>
      </w:r>
      <w:r w:rsidR="00F1206E" w:rsidRPr="00CB5111">
        <w:rPr>
          <w:rFonts w:asciiTheme="majorBidi" w:hAnsiTheme="majorBidi" w:cstheme="majorBidi"/>
          <w:szCs w:val="24"/>
        </w:rPr>
        <w:t>o amount of study into the perceptual systems or</w:t>
      </w:r>
      <w:r w:rsidR="00047BB4">
        <w:rPr>
          <w:rFonts w:asciiTheme="majorBidi" w:hAnsiTheme="majorBidi" w:cstheme="majorBidi"/>
          <w:szCs w:val="24"/>
        </w:rPr>
        <w:t xml:space="preserve"> the</w:t>
      </w:r>
      <w:r w:rsidR="00F1206E" w:rsidRPr="00CB5111">
        <w:rPr>
          <w:rFonts w:asciiTheme="majorBidi" w:hAnsiTheme="majorBidi" w:cstheme="majorBidi"/>
          <w:szCs w:val="24"/>
        </w:rPr>
        <w:t xml:space="preserve"> brains of bats will ever allow us the qualia</w:t>
      </w:r>
      <w:r w:rsidR="00E747FB" w:rsidRPr="00CB5111">
        <w:rPr>
          <w:rFonts w:asciiTheme="majorBidi" w:hAnsiTheme="majorBidi" w:cstheme="majorBidi"/>
          <w:szCs w:val="24"/>
        </w:rPr>
        <w:t>, conscious experience,</w:t>
      </w:r>
      <w:r w:rsidR="00F1206E" w:rsidRPr="00CB5111">
        <w:rPr>
          <w:rFonts w:asciiTheme="majorBidi" w:hAnsiTheme="majorBidi" w:cstheme="majorBidi"/>
          <w:szCs w:val="24"/>
        </w:rPr>
        <w:t xml:space="preserve"> of a bat. At</w:t>
      </w:r>
      <w:r w:rsidR="00047BB4">
        <w:rPr>
          <w:rFonts w:asciiTheme="majorBidi" w:hAnsiTheme="majorBidi" w:cstheme="majorBidi"/>
          <w:szCs w:val="24"/>
        </w:rPr>
        <w:t xml:space="preserve"> the </w:t>
      </w:r>
      <w:r w:rsidR="00F1206E" w:rsidRPr="00CB5111">
        <w:rPr>
          <w:rFonts w:asciiTheme="majorBidi" w:hAnsiTheme="majorBidi" w:cstheme="majorBidi"/>
          <w:szCs w:val="24"/>
        </w:rPr>
        <w:t xml:space="preserve">most, humans, can merely study how it is like for </w:t>
      </w:r>
      <w:r w:rsidR="00E747FB" w:rsidRPr="00CB5111">
        <w:rPr>
          <w:rFonts w:asciiTheme="majorBidi" w:hAnsiTheme="majorBidi" w:cstheme="majorBidi"/>
          <w:i/>
          <w:iCs/>
          <w:szCs w:val="24"/>
        </w:rPr>
        <w:t xml:space="preserve">humans </w:t>
      </w:r>
      <w:r w:rsidR="00E747FB" w:rsidRPr="00CB5111">
        <w:rPr>
          <w:rFonts w:asciiTheme="majorBidi" w:hAnsiTheme="majorBidi" w:cstheme="majorBidi"/>
          <w:szCs w:val="24"/>
        </w:rPr>
        <w:t>(and NOT bats)</w:t>
      </w:r>
      <w:r w:rsidR="00F1206E" w:rsidRPr="00CB5111">
        <w:rPr>
          <w:rFonts w:asciiTheme="majorBidi" w:hAnsiTheme="majorBidi" w:cstheme="majorBidi"/>
          <w:szCs w:val="24"/>
        </w:rPr>
        <w:t>, to be bats.</w:t>
      </w:r>
      <w:r w:rsidR="00047BB4">
        <w:rPr>
          <w:rFonts w:asciiTheme="majorBidi" w:hAnsiTheme="majorBidi" w:cstheme="majorBidi"/>
          <w:szCs w:val="24"/>
        </w:rPr>
        <w:t xml:space="preserve"> I</w:t>
      </w:r>
      <w:r w:rsidR="00F1206E" w:rsidRPr="00CB5111">
        <w:rPr>
          <w:rFonts w:asciiTheme="majorBidi" w:hAnsiTheme="majorBidi" w:cstheme="majorBidi"/>
          <w:szCs w:val="24"/>
        </w:rPr>
        <w:t>maging perceptual experience that we cannot produce is</w:t>
      </w:r>
      <w:r w:rsidR="00047BB4">
        <w:rPr>
          <w:rFonts w:asciiTheme="majorBidi" w:hAnsiTheme="majorBidi" w:cstheme="majorBidi"/>
          <w:szCs w:val="24"/>
        </w:rPr>
        <w:t xml:space="preserve"> thus</w:t>
      </w:r>
      <w:r w:rsidR="00F1206E" w:rsidRPr="00CB5111">
        <w:rPr>
          <w:rFonts w:asciiTheme="majorBidi" w:hAnsiTheme="majorBidi" w:cstheme="majorBidi"/>
          <w:szCs w:val="24"/>
        </w:rPr>
        <w:t xml:space="preserve"> hopeless. This argument applies to</w:t>
      </w:r>
      <w:r w:rsidR="00047BB4">
        <w:rPr>
          <w:rFonts w:asciiTheme="majorBidi" w:hAnsiTheme="majorBidi" w:cstheme="majorBidi"/>
          <w:szCs w:val="24"/>
        </w:rPr>
        <w:t xml:space="preserve"> the</w:t>
      </w:r>
      <w:r w:rsidR="00355499">
        <w:rPr>
          <w:rFonts w:asciiTheme="majorBidi" w:hAnsiTheme="majorBidi" w:cstheme="majorBidi"/>
          <w:szCs w:val="24"/>
        </w:rPr>
        <w:t xml:space="preserve"> reductionist research into the mind, neuroimaging. </w:t>
      </w:r>
      <w:r w:rsidR="00F1206E" w:rsidRPr="00CB5111">
        <w:rPr>
          <w:rFonts w:asciiTheme="majorBidi" w:hAnsiTheme="majorBidi" w:cstheme="majorBidi"/>
          <w:szCs w:val="24"/>
        </w:rPr>
        <w:t xml:space="preserve">Regardless of the extent to which science will ever be able to document the brain, by no means will it </w:t>
      </w:r>
      <w:r w:rsidR="00355499">
        <w:rPr>
          <w:rFonts w:asciiTheme="majorBidi" w:hAnsiTheme="majorBidi" w:cstheme="majorBidi"/>
          <w:szCs w:val="24"/>
        </w:rPr>
        <w:t xml:space="preserve">ever </w:t>
      </w:r>
      <w:r w:rsidR="00F1206E" w:rsidRPr="00CB5111">
        <w:rPr>
          <w:rFonts w:asciiTheme="majorBidi" w:hAnsiTheme="majorBidi" w:cstheme="majorBidi"/>
          <w:szCs w:val="24"/>
        </w:rPr>
        <w:t xml:space="preserve">reflect the qualia of </w:t>
      </w:r>
      <w:r w:rsidR="00E747FB" w:rsidRPr="00CB5111">
        <w:rPr>
          <w:rFonts w:asciiTheme="majorBidi" w:hAnsiTheme="majorBidi" w:cstheme="majorBidi"/>
          <w:szCs w:val="24"/>
        </w:rPr>
        <w:t>a</w:t>
      </w:r>
      <w:r w:rsidR="00F1206E" w:rsidRPr="00CB5111">
        <w:rPr>
          <w:rFonts w:asciiTheme="majorBidi" w:hAnsiTheme="majorBidi" w:cstheme="majorBidi"/>
          <w:szCs w:val="24"/>
        </w:rPr>
        <w:t xml:space="preserve"> human. Objective methodology can only lead to objective, and not subjective, understandings.</w:t>
      </w:r>
    </w:p>
    <w:p w14:paraId="69C7C74B" w14:textId="761E0CEC" w:rsidR="006F02E3" w:rsidRPr="0067684E" w:rsidRDefault="00B70F31" w:rsidP="0067684E">
      <w:pPr>
        <w:spacing w:before="0" w:after="0" w:line="360" w:lineRule="auto"/>
        <w:ind w:firstLine="720"/>
        <w:rPr>
          <w:rFonts w:asciiTheme="majorBidi" w:hAnsiTheme="majorBidi" w:cstheme="majorBidi"/>
          <w:szCs w:val="24"/>
          <w:lang w:val="en-GB"/>
        </w:rPr>
      </w:pPr>
      <w:r w:rsidRPr="00CB5111">
        <w:rPr>
          <w:rFonts w:asciiTheme="majorBidi" w:hAnsiTheme="majorBidi" w:cstheme="majorBidi"/>
          <w:szCs w:val="24"/>
        </w:rPr>
        <w:t>Neuroimaging</w:t>
      </w:r>
      <w:r w:rsidR="006E4A21">
        <w:rPr>
          <w:rFonts w:asciiTheme="majorBidi" w:hAnsiTheme="majorBidi" w:cstheme="majorBidi"/>
          <w:szCs w:val="24"/>
        </w:rPr>
        <w:t xml:space="preserve"> does not produce pictures </w:t>
      </w:r>
      <w:r w:rsidRPr="00CB5111">
        <w:rPr>
          <w:rFonts w:asciiTheme="majorBidi" w:hAnsiTheme="majorBidi" w:cstheme="majorBidi"/>
          <w:szCs w:val="24"/>
        </w:rPr>
        <w:t>o</w:t>
      </w:r>
      <w:r w:rsidR="00CC7C32" w:rsidRPr="00CB5111">
        <w:rPr>
          <w:rFonts w:asciiTheme="majorBidi" w:hAnsiTheme="majorBidi" w:cstheme="majorBidi"/>
          <w:szCs w:val="24"/>
        </w:rPr>
        <w:t>f</w:t>
      </w:r>
      <w:r w:rsidR="006E4A21">
        <w:rPr>
          <w:rFonts w:asciiTheme="majorBidi" w:hAnsiTheme="majorBidi" w:cstheme="majorBidi"/>
          <w:szCs w:val="24"/>
        </w:rPr>
        <w:t xml:space="preserve"> </w:t>
      </w:r>
      <w:r w:rsidR="00CC7C32" w:rsidRPr="00CB5111">
        <w:rPr>
          <w:rFonts w:asciiTheme="majorBidi" w:hAnsiTheme="majorBidi" w:cstheme="majorBidi"/>
          <w:szCs w:val="24"/>
        </w:rPr>
        <w:t>the brain</w:t>
      </w:r>
      <w:r w:rsidR="00355499">
        <w:rPr>
          <w:rFonts w:asciiTheme="majorBidi" w:hAnsiTheme="majorBidi" w:cstheme="majorBidi"/>
          <w:szCs w:val="24"/>
        </w:rPr>
        <w:t>. Neither is it, as</w:t>
      </w:r>
      <w:r w:rsidR="00355499" w:rsidRPr="00CB5111">
        <w:rPr>
          <w:rFonts w:asciiTheme="majorBidi" w:hAnsiTheme="majorBidi" w:cstheme="majorBidi"/>
          <w:szCs w:val="24"/>
        </w:rPr>
        <w:t xml:space="preserve"> argued by reductionism</w:t>
      </w:r>
      <w:r w:rsidR="00355499">
        <w:rPr>
          <w:rFonts w:asciiTheme="majorBidi" w:hAnsiTheme="majorBidi" w:cstheme="majorBidi"/>
          <w:szCs w:val="24"/>
        </w:rPr>
        <w:t>,</w:t>
      </w:r>
      <w:r w:rsidR="004773F6" w:rsidRPr="00CB5111">
        <w:rPr>
          <w:rFonts w:asciiTheme="majorBidi" w:hAnsiTheme="majorBidi" w:cstheme="majorBidi"/>
          <w:szCs w:val="24"/>
        </w:rPr>
        <w:t xml:space="preserve"> </w:t>
      </w:r>
      <w:r w:rsidR="0067684E">
        <w:rPr>
          <w:rFonts w:asciiTheme="majorBidi" w:hAnsiTheme="majorBidi" w:cstheme="majorBidi"/>
          <w:szCs w:val="24"/>
        </w:rPr>
        <w:t xml:space="preserve">a </w:t>
      </w:r>
      <w:r w:rsidR="0067684E" w:rsidRPr="00CB5111">
        <w:rPr>
          <w:rFonts w:asciiTheme="majorBidi" w:hAnsiTheme="majorBidi" w:cstheme="majorBidi"/>
          <w:szCs w:val="24"/>
        </w:rPr>
        <w:t>reflection</w:t>
      </w:r>
      <w:r w:rsidR="006E4A21">
        <w:rPr>
          <w:rFonts w:asciiTheme="majorBidi" w:hAnsiTheme="majorBidi" w:cstheme="majorBidi"/>
          <w:szCs w:val="24"/>
        </w:rPr>
        <w:t xml:space="preserve"> of</w:t>
      </w:r>
      <w:r w:rsidR="0067684E" w:rsidRPr="00CB5111">
        <w:rPr>
          <w:rFonts w:asciiTheme="majorBidi" w:hAnsiTheme="majorBidi" w:cstheme="majorBidi"/>
          <w:szCs w:val="24"/>
        </w:rPr>
        <w:t xml:space="preserve"> mental </w:t>
      </w:r>
      <w:r w:rsidR="0067684E">
        <w:rPr>
          <w:rFonts w:asciiTheme="majorBidi" w:hAnsiTheme="majorBidi" w:cstheme="majorBidi"/>
          <w:szCs w:val="24"/>
        </w:rPr>
        <w:t>component</w:t>
      </w:r>
      <w:r w:rsidR="006E4A21">
        <w:rPr>
          <w:rFonts w:asciiTheme="majorBidi" w:hAnsiTheme="majorBidi" w:cstheme="majorBidi"/>
          <w:szCs w:val="24"/>
        </w:rPr>
        <w:t>s</w:t>
      </w:r>
      <w:r w:rsidR="0067684E">
        <w:rPr>
          <w:rFonts w:asciiTheme="majorBidi" w:hAnsiTheme="majorBidi" w:cstheme="majorBidi"/>
          <w:szCs w:val="24"/>
        </w:rPr>
        <w:t xml:space="preserve"> of the mind</w:t>
      </w:r>
      <w:r w:rsidR="009A540F" w:rsidRPr="00CB5111">
        <w:rPr>
          <w:rFonts w:asciiTheme="majorBidi" w:hAnsiTheme="majorBidi" w:cstheme="majorBidi"/>
          <w:szCs w:val="24"/>
        </w:rPr>
        <w:t>. This is</w:t>
      </w:r>
      <w:r w:rsidRPr="00CB5111">
        <w:rPr>
          <w:rFonts w:asciiTheme="majorBidi" w:hAnsiTheme="majorBidi" w:cstheme="majorBidi"/>
          <w:szCs w:val="24"/>
        </w:rPr>
        <w:t xml:space="preserve"> due to three </w:t>
      </w:r>
      <w:r w:rsidR="0067684E">
        <w:rPr>
          <w:rFonts w:asciiTheme="majorBidi" w:hAnsiTheme="majorBidi" w:cstheme="majorBidi"/>
          <w:szCs w:val="24"/>
        </w:rPr>
        <w:t>issues</w:t>
      </w:r>
      <w:r w:rsidRPr="00CB5111">
        <w:rPr>
          <w:rFonts w:asciiTheme="majorBidi" w:hAnsiTheme="majorBidi" w:cstheme="majorBidi"/>
          <w:szCs w:val="24"/>
        </w:rPr>
        <w:t xml:space="preserve"> in the translation of a </w:t>
      </w:r>
      <w:r w:rsidR="0067684E">
        <w:rPr>
          <w:rFonts w:asciiTheme="majorBidi" w:hAnsiTheme="majorBidi" w:cstheme="majorBidi"/>
          <w:szCs w:val="24"/>
        </w:rPr>
        <w:t xml:space="preserve">mental </w:t>
      </w:r>
      <w:r w:rsidRPr="00CB5111">
        <w:rPr>
          <w:rFonts w:asciiTheme="majorBidi" w:hAnsiTheme="majorBidi" w:cstheme="majorBidi"/>
          <w:szCs w:val="24"/>
        </w:rPr>
        <w:t>concept to</w:t>
      </w:r>
      <w:r w:rsidR="006E4A21">
        <w:rPr>
          <w:rFonts w:asciiTheme="majorBidi" w:hAnsiTheme="majorBidi" w:cstheme="majorBidi"/>
          <w:szCs w:val="24"/>
        </w:rPr>
        <w:t xml:space="preserve"> a</w:t>
      </w:r>
      <w:r w:rsidRPr="00CB5111">
        <w:rPr>
          <w:rFonts w:asciiTheme="majorBidi" w:hAnsiTheme="majorBidi" w:cstheme="majorBidi"/>
          <w:szCs w:val="24"/>
        </w:rPr>
        <w:t xml:space="preserve"> </w:t>
      </w:r>
      <w:r w:rsidR="006E4A21">
        <w:rPr>
          <w:rFonts w:asciiTheme="majorBidi" w:hAnsiTheme="majorBidi" w:cstheme="majorBidi"/>
          <w:szCs w:val="24"/>
        </w:rPr>
        <w:t>neuroimaging</w:t>
      </w:r>
      <w:r w:rsidRPr="00CB5111">
        <w:rPr>
          <w:rFonts w:asciiTheme="majorBidi" w:hAnsiTheme="majorBidi" w:cstheme="majorBidi"/>
          <w:szCs w:val="24"/>
        </w:rPr>
        <w:t xml:space="preserve"> finding</w:t>
      </w:r>
      <w:r w:rsidR="00F64267" w:rsidRPr="00CB5111">
        <w:rPr>
          <w:rFonts w:asciiTheme="majorBidi" w:hAnsiTheme="majorBidi" w:cstheme="majorBidi"/>
          <w:szCs w:val="24"/>
        </w:rPr>
        <w:t xml:space="preserve"> (</w:t>
      </w:r>
      <w:proofErr w:type="spellStart"/>
      <w:r w:rsidR="00F64267" w:rsidRPr="00CB5111">
        <w:rPr>
          <w:rFonts w:asciiTheme="majorBidi" w:hAnsiTheme="majorBidi" w:cstheme="majorBidi"/>
          <w:szCs w:val="24"/>
        </w:rPr>
        <w:t>Francken</w:t>
      </w:r>
      <w:proofErr w:type="spellEnd"/>
      <w:r w:rsidR="00F64267" w:rsidRPr="00CB5111">
        <w:rPr>
          <w:rFonts w:asciiTheme="majorBidi" w:hAnsiTheme="majorBidi" w:cstheme="majorBidi"/>
          <w:szCs w:val="24"/>
        </w:rPr>
        <w:t xml:space="preserve"> &amp; </w:t>
      </w:r>
      <w:proofErr w:type="spellStart"/>
      <w:r w:rsidR="00F64267" w:rsidRPr="00CB5111">
        <w:rPr>
          <w:rFonts w:asciiTheme="majorBidi" w:hAnsiTheme="majorBidi" w:cstheme="majorBidi"/>
          <w:szCs w:val="24"/>
        </w:rPr>
        <w:t>Slorsb</w:t>
      </w:r>
      <w:proofErr w:type="spellEnd"/>
      <w:r w:rsidR="00F64267" w:rsidRPr="00CB5111">
        <w:rPr>
          <w:rFonts w:asciiTheme="majorBidi" w:hAnsiTheme="majorBidi" w:cstheme="majorBidi"/>
          <w:szCs w:val="24"/>
        </w:rPr>
        <w:t>, 2018)</w:t>
      </w:r>
      <w:r w:rsidRPr="00CB5111">
        <w:rPr>
          <w:rFonts w:asciiTheme="majorBidi" w:hAnsiTheme="majorBidi" w:cstheme="majorBidi"/>
          <w:szCs w:val="24"/>
        </w:rPr>
        <w:t xml:space="preserve">. To </w:t>
      </w:r>
      <w:r w:rsidR="00ED5593" w:rsidRPr="00CB5111">
        <w:rPr>
          <w:rFonts w:asciiTheme="majorBidi" w:hAnsiTheme="majorBidi" w:cstheme="majorBidi"/>
          <w:szCs w:val="24"/>
        </w:rPr>
        <w:t>demonstrate</w:t>
      </w:r>
      <w:r w:rsidRPr="00CB5111">
        <w:rPr>
          <w:rFonts w:asciiTheme="majorBidi" w:hAnsiTheme="majorBidi" w:cstheme="majorBidi"/>
          <w:szCs w:val="24"/>
        </w:rPr>
        <w:t xml:space="preserve"> let us use </w:t>
      </w:r>
      <w:r w:rsidR="006E4A21">
        <w:rPr>
          <w:rFonts w:asciiTheme="majorBidi" w:hAnsiTheme="majorBidi" w:cstheme="majorBidi"/>
          <w:szCs w:val="24"/>
        </w:rPr>
        <w:t>“</w:t>
      </w:r>
      <w:r w:rsidRPr="00CB5111">
        <w:rPr>
          <w:rFonts w:asciiTheme="majorBidi" w:hAnsiTheme="majorBidi" w:cstheme="majorBidi"/>
          <w:szCs w:val="24"/>
        </w:rPr>
        <w:t>memory</w:t>
      </w:r>
      <w:r w:rsidR="006E4A21">
        <w:rPr>
          <w:rFonts w:asciiTheme="majorBidi" w:hAnsiTheme="majorBidi" w:cstheme="majorBidi"/>
          <w:szCs w:val="24"/>
        </w:rPr>
        <w:t>”</w:t>
      </w:r>
      <w:r w:rsidRPr="00CB5111">
        <w:rPr>
          <w:rFonts w:asciiTheme="majorBidi" w:hAnsiTheme="majorBidi" w:cstheme="majorBidi"/>
          <w:szCs w:val="24"/>
        </w:rPr>
        <w:t xml:space="preserve"> as an example.</w:t>
      </w:r>
      <w:r w:rsidR="009A540F" w:rsidRPr="00CB5111">
        <w:rPr>
          <w:rFonts w:asciiTheme="majorBidi" w:hAnsiTheme="majorBidi" w:cstheme="majorBidi"/>
          <w:szCs w:val="24"/>
        </w:rPr>
        <w:t xml:space="preserve"> </w:t>
      </w:r>
      <w:r w:rsidR="0067684E">
        <w:rPr>
          <w:rFonts w:asciiTheme="majorBidi" w:hAnsiTheme="majorBidi" w:cstheme="majorBidi"/>
          <w:szCs w:val="24"/>
        </w:rPr>
        <w:t>Firstly, t</w:t>
      </w:r>
      <w:r w:rsidR="009A540F" w:rsidRPr="00CB5111">
        <w:rPr>
          <w:rFonts w:asciiTheme="majorBidi" w:hAnsiTheme="majorBidi" w:cstheme="majorBidi"/>
          <w:szCs w:val="24"/>
        </w:rPr>
        <w:t>he</w:t>
      </w:r>
      <w:r w:rsidR="006E4A21">
        <w:rPr>
          <w:rFonts w:asciiTheme="majorBidi" w:hAnsiTheme="majorBidi" w:cstheme="majorBidi"/>
          <w:szCs w:val="24"/>
        </w:rPr>
        <w:t xml:space="preserve"> </w:t>
      </w:r>
      <w:r w:rsidR="0067684E">
        <w:rPr>
          <w:rFonts w:asciiTheme="majorBidi" w:hAnsiTheme="majorBidi" w:cstheme="majorBidi"/>
          <w:szCs w:val="24"/>
        </w:rPr>
        <w:t>concept</w:t>
      </w:r>
      <w:r w:rsidR="009A540F" w:rsidRPr="00CB5111">
        <w:rPr>
          <w:rFonts w:asciiTheme="majorBidi" w:hAnsiTheme="majorBidi" w:cstheme="majorBidi"/>
          <w:szCs w:val="24"/>
        </w:rPr>
        <w:t xml:space="preserve"> “</w:t>
      </w:r>
      <w:r w:rsidR="00FD2D24" w:rsidRPr="00CB5111">
        <w:rPr>
          <w:rFonts w:asciiTheme="majorBidi" w:hAnsiTheme="majorBidi" w:cstheme="majorBidi"/>
          <w:szCs w:val="24"/>
        </w:rPr>
        <w:t>memory</w:t>
      </w:r>
      <w:r w:rsidR="009A540F" w:rsidRPr="00CB5111">
        <w:rPr>
          <w:rFonts w:asciiTheme="majorBidi" w:hAnsiTheme="majorBidi" w:cstheme="majorBidi"/>
          <w:szCs w:val="24"/>
        </w:rPr>
        <w:t>”</w:t>
      </w:r>
      <w:r w:rsidR="00FD2D24" w:rsidRPr="00CB5111">
        <w:rPr>
          <w:rFonts w:asciiTheme="majorBidi" w:hAnsiTheme="majorBidi" w:cstheme="majorBidi"/>
          <w:szCs w:val="24"/>
        </w:rPr>
        <w:t xml:space="preserve"> is translated </w:t>
      </w:r>
      <w:r w:rsidR="00ED5593" w:rsidRPr="00CB5111">
        <w:rPr>
          <w:rFonts w:asciiTheme="majorBidi" w:hAnsiTheme="majorBidi" w:cstheme="majorBidi"/>
          <w:szCs w:val="24"/>
        </w:rPr>
        <w:t>from</w:t>
      </w:r>
      <w:r w:rsidRPr="00CB5111">
        <w:rPr>
          <w:rFonts w:asciiTheme="majorBidi" w:hAnsiTheme="majorBidi" w:cstheme="majorBidi"/>
          <w:szCs w:val="24"/>
        </w:rPr>
        <w:t xml:space="preserve"> “common sense cognitive</w:t>
      </w:r>
      <w:r w:rsidRPr="00CB5111">
        <w:rPr>
          <w:rFonts w:asciiTheme="majorBidi" w:hAnsiTheme="majorBidi" w:cstheme="majorBidi"/>
          <w:szCs w:val="24"/>
          <w:lang w:val="en-GB"/>
        </w:rPr>
        <w:t xml:space="preserve"> process” (CCC) </w:t>
      </w:r>
      <w:r w:rsidR="00ED5593" w:rsidRPr="00CB5111">
        <w:rPr>
          <w:rFonts w:asciiTheme="majorBidi" w:hAnsiTheme="majorBidi" w:cstheme="majorBidi"/>
          <w:szCs w:val="24"/>
          <w:lang w:val="en-GB"/>
        </w:rPr>
        <w:t>to a</w:t>
      </w:r>
      <w:r w:rsidRPr="00CB5111">
        <w:rPr>
          <w:rFonts w:asciiTheme="majorBidi" w:hAnsiTheme="majorBidi" w:cstheme="majorBidi"/>
          <w:szCs w:val="24"/>
          <w:lang w:val="en-GB"/>
        </w:rPr>
        <w:t xml:space="preserve"> “scientific cognitive concept”</w:t>
      </w:r>
      <w:r w:rsidR="00B8245C" w:rsidRPr="00CB5111">
        <w:rPr>
          <w:rFonts w:asciiTheme="majorBidi" w:hAnsiTheme="majorBidi" w:cstheme="majorBidi"/>
          <w:szCs w:val="24"/>
          <w:lang w:val="en-GB"/>
        </w:rPr>
        <w:t xml:space="preserve"> (SCC)</w:t>
      </w:r>
      <w:r w:rsidRPr="00CB5111">
        <w:rPr>
          <w:rFonts w:asciiTheme="majorBidi" w:hAnsiTheme="majorBidi" w:cstheme="majorBidi"/>
          <w:szCs w:val="24"/>
          <w:lang w:val="en-GB"/>
        </w:rPr>
        <w:t xml:space="preserve">. </w:t>
      </w:r>
      <w:r w:rsidR="00FD2D24" w:rsidRPr="00CB5111">
        <w:rPr>
          <w:rFonts w:asciiTheme="majorBidi" w:hAnsiTheme="majorBidi" w:cstheme="majorBidi"/>
          <w:szCs w:val="24"/>
          <w:lang w:val="en-GB"/>
        </w:rPr>
        <w:t>SCC memory according to psychological theories,</w:t>
      </w:r>
      <w:r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consists </w:t>
      </w:r>
      <w:r w:rsidR="006E4A21">
        <w:rPr>
          <w:rFonts w:asciiTheme="majorBidi" w:hAnsiTheme="majorBidi" w:cstheme="majorBidi"/>
          <w:szCs w:val="24"/>
          <w:lang w:val="en-GB"/>
        </w:rPr>
        <w:t xml:space="preserve">of 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three </w:t>
      </w:r>
      <w:r w:rsidR="00A41D31" w:rsidRPr="00CB5111">
        <w:rPr>
          <w:rFonts w:asciiTheme="majorBidi" w:hAnsiTheme="majorBidi" w:cstheme="majorBidi"/>
          <w:szCs w:val="24"/>
          <w:lang w:val="en-GB"/>
        </w:rPr>
        <w:t>types:</w:t>
      </w:r>
      <w:r w:rsidR="009A540F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FD2D24" w:rsidRPr="00CB5111">
        <w:rPr>
          <w:rFonts w:asciiTheme="majorBidi" w:hAnsiTheme="majorBidi" w:cstheme="majorBidi"/>
          <w:szCs w:val="24"/>
          <w:lang w:val="en-GB"/>
        </w:rPr>
        <w:t>short</w:t>
      </w:r>
      <w:r w:rsidR="0067684E">
        <w:rPr>
          <w:rFonts w:asciiTheme="majorBidi" w:hAnsiTheme="majorBidi" w:cstheme="majorBidi"/>
          <w:szCs w:val="24"/>
          <w:lang w:val="en-GB"/>
        </w:rPr>
        <w:t>,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 long and working memories.</w:t>
      </w:r>
      <w:r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FD2D24" w:rsidRPr="00CB5111">
        <w:rPr>
          <w:rFonts w:asciiTheme="majorBidi" w:hAnsiTheme="majorBidi" w:cstheme="majorBidi"/>
          <w:szCs w:val="24"/>
          <w:lang w:val="en-GB"/>
        </w:rPr>
        <w:t>A</w:t>
      </w:r>
      <w:r w:rsidR="009A540F" w:rsidRPr="00CB5111">
        <w:rPr>
          <w:rFonts w:asciiTheme="majorBidi" w:hAnsiTheme="majorBidi" w:cstheme="majorBidi"/>
          <w:szCs w:val="24"/>
          <w:lang w:val="en-GB"/>
        </w:rPr>
        <w:t xml:space="preserve"> notable loss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 is evident here</w:t>
      </w:r>
      <w:r w:rsidR="0067684E">
        <w:rPr>
          <w:rFonts w:asciiTheme="majorBidi" w:hAnsiTheme="majorBidi" w:cstheme="majorBidi"/>
          <w:szCs w:val="24"/>
          <w:lang w:val="en-GB"/>
        </w:rPr>
        <w:t>.</w:t>
      </w:r>
      <w:r w:rsidR="0067684E" w:rsidRPr="0067684E">
        <w:rPr>
          <w:rFonts w:asciiTheme="majorBidi" w:hAnsiTheme="majorBidi" w:cstheme="majorBidi"/>
          <w:szCs w:val="24"/>
          <w:lang w:val="en-GB"/>
        </w:rPr>
        <w:t xml:space="preserve"> </w:t>
      </w:r>
      <w:r w:rsidR="0067684E">
        <w:rPr>
          <w:rFonts w:asciiTheme="majorBidi" w:hAnsiTheme="majorBidi" w:cstheme="majorBidi"/>
          <w:szCs w:val="24"/>
          <w:lang w:val="en-GB"/>
        </w:rPr>
        <w:t>C</w:t>
      </w:r>
      <w:r w:rsidR="0067684E" w:rsidRPr="00CB5111">
        <w:rPr>
          <w:rFonts w:asciiTheme="majorBidi" w:hAnsiTheme="majorBidi" w:cstheme="majorBidi"/>
          <w:szCs w:val="24"/>
          <w:lang w:val="en-GB"/>
        </w:rPr>
        <w:t>ompared to each component of</w:t>
      </w:r>
      <w:r w:rsidR="006E4A21">
        <w:rPr>
          <w:rFonts w:asciiTheme="majorBidi" w:hAnsiTheme="majorBidi" w:cstheme="majorBidi"/>
          <w:szCs w:val="24"/>
          <w:lang w:val="en-GB"/>
        </w:rPr>
        <w:t xml:space="preserve"> the</w:t>
      </w:r>
      <w:r w:rsidR="0067684E" w:rsidRPr="00CB5111">
        <w:rPr>
          <w:rFonts w:asciiTheme="majorBidi" w:hAnsiTheme="majorBidi" w:cstheme="majorBidi"/>
          <w:szCs w:val="24"/>
          <w:lang w:val="en-GB"/>
        </w:rPr>
        <w:t xml:space="preserve"> SCC memory </w:t>
      </w:r>
      <w:r w:rsidR="0067684E" w:rsidRPr="00CB5111">
        <w:rPr>
          <w:rFonts w:asciiTheme="majorBidi" w:hAnsiTheme="majorBidi" w:cstheme="majorBidi"/>
          <w:szCs w:val="24"/>
          <w:lang w:val="en-GB"/>
        </w:rPr>
        <w:lastRenderedPageBreak/>
        <w:t>alone</w:t>
      </w:r>
      <w:r w:rsidR="0067684E">
        <w:rPr>
          <w:rFonts w:asciiTheme="majorBidi" w:hAnsiTheme="majorBidi" w:cstheme="majorBidi"/>
          <w:szCs w:val="24"/>
          <w:lang w:val="en-GB"/>
        </w:rPr>
        <w:t>, c</w:t>
      </w:r>
      <w:r w:rsidR="00FD2D24" w:rsidRPr="00CB5111">
        <w:rPr>
          <w:rFonts w:asciiTheme="majorBidi" w:hAnsiTheme="majorBidi" w:cstheme="majorBidi"/>
          <w:szCs w:val="24"/>
          <w:lang w:val="en-GB"/>
        </w:rPr>
        <w:t>ommon sense m</w:t>
      </w:r>
      <w:r w:rsidR="00B8245C" w:rsidRPr="00CB5111">
        <w:rPr>
          <w:rFonts w:asciiTheme="majorBidi" w:hAnsiTheme="majorBidi" w:cstheme="majorBidi"/>
          <w:szCs w:val="24"/>
          <w:lang w:val="en-GB"/>
        </w:rPr>
        <w:t xml:space="preserve">emory covers significantly more sematic meaning. Furthermore, </w:t>
      </w:r>
      <w:r w:rsidR="00FD2D24" w:rsidRPr="00CB5111">
        <w:rPr>
          <w:rFonts w:asciiTheme="majorBidi" w:hAnsiTheme="majorBidi" w:cstheme="majorBidi"/>
          <w:szCs w:val="24"/>
          <w:lang w:val="en-GB"/>
        </w:rPr>
        <w:t>this r</w:t>
      </w:r>
      <w:r w:rsidR="00B8245C" w:rsidRPr="00CB5111">
        <w:rPr>
          <w:rFonts w:asciiTheme="majorBidi" w:hAnsiTheme="majorBidi" w:cstheme="majorBidi"/>
          <w:szCs w:val="24"/>
          <w:lang w:val="en-GB"/>
        </w:rPr>
        <w:t>eduction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B8245C" w:rsidRPr="00CB5111">
        <w:rPr>
          <w:rFonts w:asciiTheme="majorBidi" w:hAnsiTheme="majorBidi" w:cstheme="majorBidi"/>
          <w:szCs w:val="24"/>
          <w:lang w:val="en-GB"/>
        </w:rPr>
        <w:t xml:space="preserve">requires the </w:t>
      </w:r>
      <w:r w:rsidR="00B8245C" w:rsidRPr="00CB5111">
        <w:rPr>
          <w:rFonts w:asciiTheme="majorBidi" w:hAnsiTheme="majorBidi" w:cstheme="majorBidi"/>
          <w:i/>
          <w:iCs/>
          <w:szCs w:val="24"/>
          <w:lang w:val="en-GB"/>
        </w:rPr>
        <w:t>subjective</w:t>
      </w:r>
      <w:r w:rsidR="00B8245C" w:rsidRPr="00CB5111">
        <w:rPr>
          <w:rFonts w:asciiTheme="majorBidi" w:hAnsiTheme="majorBidi" w:cstheme="majorBidi"/>
          <w:szCs w:val="24"/>
          <w:lang w:val="en-GB"/>
        </w:rPr>
        <w:t xml:space="preserve"> selection of a 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specific </w:t>
      </w:r>
      <w:r w:rsidR="00B8245C" w:rsidRPr="00CB5111">
        <w:rPr>
          <w:rFonts w:asciiTheme="majorBidi" w:hAnsiTheme="majorBidi" w:cstheme="majorBidi"/>
          <w:szCs w:val="24"/>
          <w:lang w:val="en-GB"/>
        </w:rPr>
        <w:t xml:space="preserve">scientific theory, from which a 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specific </w:t>
      </w:r>
      <w:r w:rsidR="00B8245C" w:rsidRPr="00CB5111">
        <w:rPr>
          <w:rFonts w:asciiTheme="majorBidi" w:hAnsiTheme="majorBidi" w:cstheme="majorBidi"/>
          <w:szCs w:val="24"/>
          <w:lang w:val="en-GB"/>
        </w:rPr>
        <w:t xml:space="preserve">definition 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is </w:t>
      </w:r>
      <w:r w:rsidR="00B8245C" w:rsidRPr="00CB5111">
        <w:rPr>
          <w:rFonts w:asciiTheme="majorBidi" w:hAnsiTheme="majorBidi" w:cstheme="majorBidi"/>
          <w:szCs w:val="24"/>
          <w:lang w:val="en-GB"/>
        </w:rPr>
        <w:t>deduced</w:t>
      </w:r>
      <w:r w:rsidR="00FD2D24" w:rsidRPr="00CB5111">
        <w:rPr>
          <w:rFonts w:asciiTheme="majorBidi" w:hAnsiTheme="majorBidi" w:cstheme="majorBidi"/>
          <w:szCs w:val="24"/>
          <w:lang w:val="en-GB"/>
        </w:rPr>
        <w:t xml:space="preserve">. </w:t>
      </w:r>
      <w:r w:rsidR="009A540F" w:rsidRPr="00CB5111">
        <w:rPr>
          <w:rFonts w:asciiTheme="majorBidi" w:hAnsiTheme="majorBidi" w:cstheme="majorBidi"/>
          <w:szCs w:val="24"/>
          <w:lang w:val="en-GB"/>
        </w:rPr>
        <w:t>Next, a</w:t>
      </w:r>
      <w:r w:rsidR="008262A0" w:rsidRPr="00CB5111">
        <w:rPr>
          <w:rFonts w:asciiTheme="majorBidi" w:hAnsiTheme="majorBidi" w:cstheme="majorBidi"/>
          <w:szCs w:val="24"/>
          <w:lang w:val="en-GB"/>
        </w:rPr>
        <w:t>ssume</w:t>
      </w:r>
      <w:r w:rsidR="006E4A21">
        <w:rPr>
          <w:rFonts w:asciiTheme="majorBidi" w:hAnsiTheme="majorBidi" w:cstheme="majorBidi"/>
          <w:szCs w:val="24"/>
          <w:lang w:val="en-GB"/>
        </w:rPr>
        <w:t xml:space="preserve"> the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working memory</w:t>
      </w:r>
      <w:r w:rsidR="0067684E">
        <w:rPr>
          <w:rFonts w:asciiTheme="majorBidi" w:hAnsiTheme="majorBidi" w:cstheme="majorBidi"/>
          <w:szCs w:val="24"/>
          <w:lang w:val="en-GB"/>
        </w:rPr>
        <w:t xml:space="preserve"> (W</w:t>
      </w:r>
      <w:r w:rsidR="005C44AE">
        <w:rPr>
          <w:rFonts w:asciiTheme="majorBidi" w:hAnsiTheme="majorBidi" w:cstheme="majorBidi"/>
          <w:szCs w:val="24"/>
          <w:lang w:val="en-GB"/>
        </w:rPr>
        <w:t>M</w:t>
      </w:r>
      <w:r w:rsidR="0067684E">
        <w:rPr>
          <w:rFonts w:asciiTheme="majorBidi" w:hAnsiTheme="majorBidi" w:cstheme="majorBidi"/>
          <w:szCs w:val="24"/>
          <w:lang w:val="en-GB"/>
        </w:rPr>
        <w:t>)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is chosen as the SCC. </w:t>
      </w:r>
      <w:r w:rsidR="005E3142" w:rsidRPr="00CB5111">
        <w:rPr>
          <w:rFonts w:asciiTheme="majorBidi" w:hAnsiTheme="majorBidi" w:cstheme="majorBidi"/>
          <w:szCs w:val="24"/>
          <w:lang w:val="en-GB"/>
        </w:rPr>
        <w:t>Secondly,</w:t>
      </w:r>
      <w:r w:rsidR="0067684E">
        <w:rPr>
          <w:rFonts w:asciiTheme="majorBidi" w:hAnsiTheme="majorBidi" w:cstheme="majorBidi"/>
          <w:szCs w:val="24"/>
          <w:lang w:val="en-GB"/>
        </w:rPr>
        <w:t xml:space="preserve"> </w:t>
      </w:r>
      <w:r w:rsidR="0067684E" w:rsidRPr="00CB5111">
        <w:rPr>
          <w:rFonts w:asciiTheme="majorBidi" w:hAnsiTheme="majorBidi" w:cstheme="majorBidi"/>
          <w:szCs w:val="24"/>
          <w:lang w:val="en-GB"/>
        </w:rPr>
        <w:t>by</w:t>
      </w:r>
      <w:r w:rsidR="0067684E">
        <w:rPr>
          <w:rFonts w:asciiTheme="majorBidi" w:hAnsiTheme="majorBidi" w:cstheme="majorBidi"/>
          <w:szCs w:val="24"/>
          <w:lang w:val="en-GB"/>
        </w:rPr>
        <w:t xml:space="preserve"> </w:t>
      </w:r>
      <w:r w:rsidR="0067684E" w:rsidRPr="00CB5111">
        <w:rPr>
          <w:rFonts w:asciiTheme="majorBidi" w:hAnsiTheme="majorBidi" w:cstheme="majorBidi"/>
          <w:szCs w:val="24"/>
          <w:lang w:val="en-GB"/>
        </w:rPr>
        <w:t>experimental task</w:t>
      </w:r>
      <w:r w:rsidR="0067684E">
        <w:rPr>
          <w:rFonts w:asciiTheme="majorBidi" w:hAnsiTheme="majorBidi" w:cstheme="majorBidi"/>
          <w:szCs w:val="24"/>
          <w:lang w:val="en-GB"/>
        </w:rPr>
        <w:t xml:space="preserve">s, </w:t>
      </w:r>
      <w:r w:rsidR="008262A0" w:rsidRPr="00CB5111">
        <w:rPr>
          <w:rFonts w:asciiTheme="majorBidi" w:hAnsiTheme="majorBidi" w:cstheme="majorBidi"/>
          <w:szCs w:val="24"/>
          <w:lang w:val="en-GB"/>
        </w:rPr>
        <w:t>the neurological and</w:t>
      </w:r>
      <w:r w:rsidR="006E4A21">
        <w:rPr>
          <w:rFonts w:asciiTheme="majorBidi" w:hAnsiTheme="majorBidi" w:cstheme="majorBidi"/>
          <w:szCs w:val="24"/>
          <w:lang w:val="en-GB"/>
        </w:rPr>
        <w:t xml:space="preserve"> the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behavioural mechanisms of </w:t>
      </w:r>
      <w:r w:rsidR="0067684E">
        <w:rPr>
          <w:rFonts w:asciiTheme="majorBidi" w:hAnsiTheme="majorBidi" w:cstheme="majorBidi"/>
          <w:szCs w:val="24"/>
          <w:lang w:val="en-GB"/>
        </w:rPr>
        <w:t>W</w:t>
      </w:r>
      <w:r w:rsidR="005C44AE">
        <w:rPr>
          <w:rFonts w:asciiTheme="majorBidi" w:hAnsiTheme="majorBidi" w:cstheme="majorBidi"/>
          <w:szCs w:val="24"/>
          <w:lang w:val="en-GB"/>
        </w:rPr>
        <w:t>M</w:t>
      </w:r>
      <w:r w:rsidR="0067684E">
        <w:rPr>
          <w:rFonts w:asciiTheme="majorBidi" w:hAnsiTheme="majorBidi" w:cstheme="majorBidi"/>
          <w:szCs w:val="24"/>
          <w:lang w:val="en-GB"/>
        </w:rPr>
        <w:t>, are studied</w:t>
      </w:r>
      <w:r w:rsidR="008262A0" w:rsidRPr="00CB5111">
        <w:rPr>
          <w:rFonts w:asciiTheme="majorBidi" w:hAnsiTheme="majorBidi" w:cstheme="majorBidi"/>
          <w:szCs w:val="24"/>
          <w:lang w:val="en-GB"/>
        </w:rPr>
        <w:t>. The “</w:t>
      </w:r>
      <w:r w:rsidR="008262A0" w:rsidRPr="00CB5111">
        <w:rPr>
          <w:rFonts w:asciiTheme="majorBidi" w:hAnsiTheme="majorBidi" w:cstheme="majorBidi"/>
          <w:szCs w:val="24"/>
        </w:rPr>
        <w:t>Wisconsin card-sorting task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” </w:t>
      </w:r>
      <w:r w:rsidR="005E3142" w:rsidRPr="00CB5111">
        <w:rPr>
          <w:rFonts w:asciiTheme="majorBidi" w:hAnsiTheme="majorBidi" w:cstheme="majorBidi"/>
          <w:szCs w:val="24"/>
          <w:lang w:val="en-GB"/>
        </w:rPr>
        <w:t>requires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match</w:t>
      </w:r>
      <w:r w:rsidR="005E3142" w:rsidRPr="00CB5111">
        <w:rPr>
          <w:rFonts w:asciiTheme="majorBidi" w:hAnsiTheme="majorBidi" w:cstheme="majorBidi"/>
          <w:szCs w:val="24"/>
          <w:lang w:val="en-GB"/>
        </w:rPr>
        <w:t>ing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cards based on</w:t>
      </w:r>
      <w:r w:rsidR="006E4A21">
        <w:rPr>
          <w:rFonts w:asciiTheme="majorBidi" w:hAnsiTheme="majorBidi" w:cstheme="majorBidi"/>
          <w:szCs w:val="24"/>
          <w:lang w:val="en-GB"/>
        </w:rPr>
        <w:t xml:space="preserve"> their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physical </w:t>
      </w:r>
      <w:r w:rsidR="005E3142" w:rsidRPr="00CB5111">
        <w:rPr>
          <w:rFonts w:asciiTheme="majorBidi" w:hAnsiTheme="majorBidi" w:cstheme="majorBidi"/>
          <w:szCs w:val="24"/>
          <w:lang w:val="en-GB"/>
        </w:rPr>
        <w:t>properties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such as colour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, </w:t>
      </w:r>
      <w:r w:rsidR="006E4A21">
        <w:rPr>
          <w:rFonts w:asciiTheme="majorBidi" w:hAnsiTheme="majorBidi" w:cstheme="majorBidi"/>
          <w:szCs w:val="24"/>
          <w:lang w:val="en-GB"/>
        </w:rPr>
        <w:t>given</w:t>
      </w:r>
      <w:r w:rsidR="0067684E">
        <w:rPr>
          <w:rFonts w:asciiTheme="majorBidi" w:hAnsiTheme="majorBidi" w:cstheme="majorBidi"/>
          <w:szCs w:val="24"/>
          <w:lang w:val="en-GB"/>
        </w:rPr>
        <w:t xml:space="preserve"> </w:t>
      </w:r>
      <w:r w:rsidR="005E3142" w:rsidRPr="00CB5111">
        <w:rPr>
          <w:rFonts w:asciiTheme="majorBidi" w:hAnsiTheme="majorBidi" w:cstheme="majorBidi"/>
          <w:szCs w:val="24"/>
          <w:lang w:val="en-GB"/>
        </w:rPr>
        <w:t>feedback alone</w:t>
      </w:r>
      <w:r w:rsidR="00A41D31">
        <w:rPr>
          <w:rFonts w:asciiTheme="majorBidi" w:hAnsiTheme="majorBidi" w:cstheme="majorBidi"/>
          <w:szCs w:val="24"/>
          <w:lang w:val="en-GB"/>
        </w:rPr>
        <w:t xml:space="preserve"> </w:t>
      </w:r>
      <w:r w:rsidR="00A41D31">
        <w:t xml:space="preserve">(Berg, 1948, cited in </w:t>
      </w:r>
      <w:proofErr w:type="spellStart"/>
      <w:r w:rsidR="00A41D31" w:rsidRPr="00CB5111">
        <w:rPr>
          <w:rFonts w:asciiTheme="majorBidi" w:hAnsiTheme="majorBidi" w:cstheme="majorBidi"/>
          <w:szCs w:val="24"/>
        </w:rPr>
        <w:t>Francken</w:t>
      </w:r>
      <w:proofErr w:type="spellEnd"/>
      <w:r w:rsidR="00A41D31" w:rsidRPr="00CB5111">
        <w:rPr>
          <w:rFonts w:asciiTheme="majorBidi" w:hAnsiTheme="majorBidi" w:cstheme="majorBidi"/>
          <w:szCs w:val="24"/>
        </w:rPr>
        <w:t xml:space="preserve"> &amp; </w:t>
      </w:r>
      <w:proofErr w:type="spellStart"/>
      <w:r w:rsidR="00A41D31" w:rsidRPr="00CB5111">
        <w:rPr>
          <w:rFonts w:asciiTheme="majorBidi" w:hAnsiTheme="majorBidi" w:cstheme="majorBidi"/>
          <w:szCs w:val="24"/>
        </w:rPr>
        <w:t>Slorsb</w:t>
      </w:r>
      <w:proofErr w:type="spellEnd"/>
      <w:r w:rsidR="00A41D31" w:rsidRPr="00CB5111">
        <w:rPr>
          <w:rFonts w:asciiTheme="majorBidi" w:hAnsiTheme="majorBidi" w:cstheme="majorBidi"/>
          <w:szCs w:val="24"/>
        </w:rPr>
        <w:t>, 2018</w:t>
      </w:r>
      <w:r w:rsidR="0067684E" w:rsidRPr="00A41D31">
        <w:rPr>
          <w:rFonts w:asciiTheme="majorBidi" w:hAnsiTheme="majorBidi" w:cstheme="majorBidi"/>
          <w:szCs w:val="24"/>
          <w:lang w:val="en-GB"/>
        </w:rPr>
        <w:t>)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. 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This task is used in </w:t>
      </w:r>
      <w:r w:rsidR="001E698C" w:rsidRPr="00CB5111">
        <w:rPr>
          <w:rFonts w:asciiTheme="majorBidi" w:hAnsiTheme="majorBidi" w:cstheme="majorBidi"/>
          <w:szCs w:val="24"/>
          <w:lang w:val="en-GB"/>
        </w:rPr>
        <w:t xml:space="preserve">neurological </w:t>
      </w:r>
      <w:r w:rsidR="008262A0" w:rsidRPr="00CB5111">
        <w:rPr>
          <w:rFonts w:asciiTheme="majorBidi" w:hAnsiTheme="majorBidi" w:cstheme="majorBidi"/>
          <w:szCs w:val="24"/>
          <w:lang w:val="en-GB"/>
        </w:rPr>
        <w:t>research for</w:t>
      </w:r>
      <w:r w:rsidR="0067684E">
        <w:rPr>
          <w:rFonts w:asciiTheme="majorBidi" w:hAnsiTheme="majorBidi" w:cstheme="majorBidi"/>
          <w:szCs w:val="24"/>
          <w:lang w:val="en-GB"/>
        </w:rPr>
        <w:t xml:space="preserve"> investigating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both “task-switching” ability an</w:t>
      </w:r>
      <w:r w:rsidR="001E698C" w:rsidRPr="00CB5111">
        <w:rPr>
          <w:rFonts w:asciiTheme="majorBidi" w:hAnsiTheme="majorBidi" w:cstheme="majorBidi"/>
          <w:szCs w:val="24"/>
          <w:lang w:val="en-GB"/>
        </w:rPr>
        <w:t>d</w:t>
      </w:r>
      <w:r w:rsidR="005E3142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67684E">
        <w:rPr>
          <w:rFonts w:asciiTheme="majorBidi" w:hAnsiTheme="majorBidi" w:cstheme="majorBidi"/>
          <w:szCs w:val="24"/>
          <w:lang w:val="en-GB"/>
        </w:rPr>
        <w:t>W</w:t>
      </w:r>
      <w:r w:rsidR="005C44AE">
        <w:rPr>
          <w:rFonts w:asciiTheme="majorBidi" w:hAnsiTheme="majorBidi" w:cstheme="majorBidi"/>
          <w:szCs w:val="24"/>
          <w:lang w:val="en-GB"/>
        </w:rPr>
        <w:t>M</w:t>
      </w:r>
      <w:r w:rsidR="008262A0" w:rsidRPr="00CB5111">
        <w:rPr>
          <w:rFonts w:asciiTheme="majorBidi" w:hAnsiTheme="majorBidi" w:cstheme="majorBidi"/>
          <w:szCs w:val="24"/>
          <w:lang w:val="en-GB"/>
        </w:rPr>
        <w:t>.</w:t>
      </w:r>
      <w:r w:rsidR="00AC5BB1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The question of </w:t>
      </w:r>
      <w:r w:rsidR="0067684E">
        <w:rPr>
          <w:rFonts w:asciiTheme="majorBidi" w:hAnsiTheme="majorBidi" w:cstheme="majorBidi"/>
          <w:szCs w:val="24"/>
          <w:lang w:val="en-GB"/>
        </w:rPr>
        <w:t>which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6E4A21">
        <w:rPr>
          <w:rFonts w:asciiTheme="majorBidi" w:hAnsiTheme="majorBidi" w:cstheme="majorBidi"/>
          <w:szCs w:val="24"/>
          <w:lang w:val="en-GB"/>
        </w:rPr>
        <w:t>o</w:t>
      </w:r>
      <w:r w:rsidR="0067684E">
        <w:rPr>
          <w:rFonts w:asciiTheme="majorBidi" w:hAnsiTheme="majorBidi" w:cstheme="majorBidi"/>
          <w:szCs w:val="24"/>
          <w:lang w:val="en-GB"/>
        </w:rPr>
        <w:t>f the two abilities is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 measured, 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manifests </w:t>
      </w:r>
      <w:r w:rsidR="00ED5593" w:rsidRPr="00CB5111">
        <w:rPr>
          <w:rFonts w:asciiTheme="majorBidi" w:hAnsiTheme="majorBidi" w:cstheme="majorBidi"/>
          <w:szCs w:val="24"/>
          <w:lang w:val="en-GB"/>
        </w:rPr>
        <w:t>an important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complication in the translation of SCC</w:t>
      </w:r>
      <w:r w:rsidR="005E3142" w:rsidRPr="00CB5111">
        <w:rPr>
          <w:rFonts w:asciiTheme="majorBidi" w:hAnsiTheme="majorBidi" w:cstheme="majorBidi"/>
          <w:szCs w:val="24"/>
          <w:lang w:val="en-GB"/>
        </w:rPr>
        <w:t>s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to </w:t>
      </w:r>
      <w:r w:rsidR="001E698C" w:rsidRPr="00CB5111">
        <w:rPr>
          <w:rFonts w:asciiTheme="majorBidi" w:hAnsiTheme="majorBidi" w:cstheme="majorBidi"/>
          <w:szCs w:val="24"/>
          <w:lang w:val="en-GB"/>
        </w:rPr>
        <w:t>cognitive</w:t>
      </w:r>
      <w:r w:rsidR="008262A0" w:rsidRPr="00CB5111">
        <w:rPr>
          <w:rFonts w:asciiTheme="majorBidi" w:hAnsiTheme="majorBidi" w:cstheme="majorBidi"/>
          <w:szCs w:val="24"/>
          <w:lang w:val="en-GB"/>
        </w:rPr>
        <w:t xml:space="preserve"> task</w:t>
      </w:r>
      <w:r w:rsidR="005E3142" w:rsidRPr="00CB5111">
        <w:rPr>
          <w:rFonts w:asciiTheme="majorBidi" w:hAnsiTheme="majorBidi" w:cstheme="majorBidi"/>
          <w:szCs w:val="24"/>
          <w:lang w:val="en-GB"/>
        </w:rPr>
        <w:t>s</w:t>
      </w:r>
      <w:r w:rsidR="008262A0" w:rsidRPr="00CB5111">
        <w:rPr>
          <w:rFonts w:asciiTheme="majorBidi" w:hAnsiTheme="majorBidi" w:cstheme="majorBidi"/>
          <w:szCs w:val="24"/>
          <w:lang w:val="en-GB"/>
        </w:rPr>
        <w:t>.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6E4A21">
        <w:rPr>
          <w:rFonts w:asciiTheme="majorBidi" w:hAnsiTheme="majorBidi" w:cstheme="majorBidi"/>
          <w:szCs w:val="24"/>
          <w:lang w:val="en-GB"/>
        </w:rPr>
        <w:t xml:space="preserve">The 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SCC is </w:t>
      </w:r>
      <w:r w:rsidR="001E698C" w:rsidRPr="00CB5111">
        <w:rPr>
          <w:rFonts w:asciiTheme="majorBidi" w:hAnsiTheme="majorBidi" w:cstheme="majorBidi"/>
          <w:szCs w:val="24"/>
          <w:lang w:val="en-GB"/>
        </w:rPr>
        <w:t>concluded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from the behaviour </w:t>
      </w:r>
      <w:r w:rsidR="001E698C" w:rsidRPr="00CB5111">
        <w:rPr>
          <w:rFonts w:asciiTheme="majorBidi" w:hAnsiTheme="majorBidi" w:cstheme="majorBidi"/>
          <w:szCs w:val="24"/>
          <w:lang w:val="en-GB"/>
        </w:rPr>
        <w:t xml:space="preserve">and brain scans 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observed </w:t>
      </w:r>
      <w:r w:rsidR="00ED5593" w:rsidRPr="00CB5111">
        <w:rPr>
          <w:rFonts w:asciiTheme="majorBidi" w:hAnsiTheme="majorBidi" w:cstheme="majorBidi"/>
          <w:szCs w:val="24"/>
          <w:lang w:val="en-GB"/>
        </w:rPr>
        <w:t>while solving the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task. </w:t>
      </w:r>
      <w:r w:rsidR="00ED5593" w:rsidRPr="00CB5111">
        <w:rPr>
          <w:rFonts w:asciiTheme="majorBidi" w:hAnsiTheme="majorBidi" w:cstheme="majorBidi"/>
          <w:szCs w:val="24"/>
          <w:lang w:val="en-GB"/>
        </w:rPr>
        <w:t>Neither abilities are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reflected in</w:t>
      </w:r>
      <w:r w:rsidR="006E4A21">
        <w:rPr>
          <w:rFonts w:asciiTheme="majorBidi" w:hAnsiTheme="majorBidi" w:cstheme="majorBidi"/>
          <w:szCs w:val="24"/>
          <w:lang w:val="en-GB"/>
        </w:rPr>
        <w:t xml:space="preserve"> the</w:t>
      </w:r>
      <w:r w:rsidR="001E698C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16332D" w:rsidRPr="00CB5111">
        <w:rPr>
          <w:rFonts w:asciiTheme="majorBidi" w:hAnsiTheme="majorBidi" w:cstheme="majorBidi"/>
          <w:szCs w:val="24"/>
          <w:lang w:val="en-GB"/>
        </w:rPr>
        <w:t>brain scan</w:t>
      </w:r>
      <w:r w:rsidR="001E698C" w:rsidRPr="00CB5111">
        <w:rPr>
          <w:rFonts w:asciiTheme="majorBidi" w:hAnsiTheme="majorBidi" w:cstheme="majorBidi"/>
          <w:szCs w:val="24"/>
          <w:lang w:val="en-GB"/>
        </w:rPr>
        <w:t xml:space="preserve">s </w:t>
      </w:r>
      <w:proofErr w:type="gramStart"/>
      <w:r w:rsidR="001E698C" w:rsidRPr="00CB5111">
        <w:rPr>
          <w:rFonts w:asciiTheme="majorBidi" w:hAnsiTheme="majorBidi" w:cstheme="majorBidi"/>
          <w:szCs w:val="24"/>
          <w:lang w:val="en-GB"/>
        </w:rPr>
        <w:t>directly</w:t>
      </w:r>
      <w:r w:rsidR="0016332D" w:rsidRPr="00CB5111">
        <w:rPr>
          <w:rFonts w:asciiTheme="majorBidi" w:hAnsiTheme="majorBidi" w:cstheme="majorBidi"/>
          <w:szCs w:val="24"/>
          <w:lang w:val="en-GB"/>
        </w:rPr>
        <w:t>,</w:t>
      </w:r>
      <w:r w:rsidR="00A41D31">
        <w:rPr>
          <w:rFonts w:asciiTheme="majorBidi" w:hAnsiTheme="majorBidi" w:cstheme="majorBidi"/>
          <w:szCs w:val="24"/>
          <w:lang w:val="en-GB"/>
        </w:rPr>
        <w:t xml:space="preserve"> </w:t>
      </w:r>
      <w:r w:rsidR="0016332D" w:rsidRPr="00CB5111">
        <w:rPr>
          <w:rFonts w:asciiTheme="majorBidi" w:hAnsiTheme="majorBidi" w:cstheme="majorBidi"/>
          <w:szCs w:val="24"/>
          <w:lang w:val="en-GB"/>
        </w:rPr>
        <w:t>but</w:t>
      </w:r>
      <w:proofErr w:type="gramEnd"/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ED5593" w:rsidRPr="00CB5111">
        <w:rPr>
          <w:rFonts w:asciiTheme="majorBidi" w:hAnsiTheme="majorBidi" w:cstheme="majorBidi"/>
          <w:szCs w:val="24"/>
          <w:lang w:val="en-GB"/>
        </w:rPr>
        <w:t>are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interpreted </w:t>
      </w:r>
      <w:r w:rsidR="00ED5593" w:rsidRPr="00CB5111">
        <w:rPr>
          <w:rFonts w:asciiTheme="majorBidi" w:hAnsiTheme="majorBidi" w:cstheme="majorBidi"/>
          <w:i/>
          <w:iCs/>
          <w:szCs w:val="24"/>
          <w:lang w:val="en-GB"/>
        </w:rPr>
        <w:t>subjectively</w:t>
      </w:r>
      <w:r w:rsidR="006E4A21">
        <w:rPr>
          <w:rFonts w:asciiTheme="majorBidi" w:hAnsiTheme="majorBidi" w:cstheme="majorBidi"/>
          <w:i/>
          <w:iCs/>
          <w:szCs w:val="24"/>
          <w:lang w:val="en-GB"/>
        </w:rPr>
        <w:t xml:space="preserve"> </w:t>
      </w:r>
      <w:r w:rsidR="006E4A21" w:rsidRPr="006E4A21">
        <w:rPr>
          <w:rFonts w:asciiTheme="majorBidi" w:hAnsiTheme="majorBidi" w:cstheme="majorBidi"/>
          <w:szCs w:val="24"/>
          <w:lang w:val="en-GB"/>
        </w:rPr>
        <w:t>by</w:t>
      </w:r>
      <w:r w:rsidR="00ED5593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16332D" w:rsidRPr="00CB5111">
        <w:rPr>
          <w:rFonts w:asciiTheme="majorBidi" w:hAnsiTheme="majorBidi" w:cstheme="majorBidi"/>
          <w:szCs w:val="24"/>
          <w:lang w:val="en-GB"/>
        </w:rPr>
        <w:t>the researcher.</w:t>
      </w:r>
      <w:r w:rsidR="00D228E4" w:rsidRPr="00CB5111">
        <w:rPr>
          <w:rFonts w:asciiTheme="majorBidi" w:hAnsiTheme="majorBidi" w:cstheme="majorBidi"/>
          <w:szCs w:val="24"/>
          <w:lang w:val="en-GB"/>
        </w:rPr>
        <w:t xml:space="preserve"> I</w:t>
      </w:r>
      <w:r w:rsidR="0016332D" w:rsidRPr="00CB5111">
        <w:rPr>
          <w:rFonts w:asciiTheme="majorBidi" w:hAnsiTheme="majorBidi" w:cstheme="majorBidi"/>
          <w:szCs w:val="24"/>
          <w:lang w:val="en-GB"/>
        </w:rPr>
        <w:t>f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 WA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and “task switching” would indeed be two distinct </w:t>
      </w:r>
      <w:r w:rsidR="00836C76" w:rsidRPr="00CB5111">
        <w:rPr>
          <w:rFonts w:asciiTheme="majorBidi" w:hAnsiTheme="majorBidi" w:cstheme="majorBidi"/>
          <w:szCs w:val="24"/>
          <w:lang w:val="en-GB"/>
        </w:rPr>
        <w:t>constructs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of the human mind</w:t>
      </w:r>
      <w:r w:rsidR="001E698C" w:rsidRPr="00CB5111">
        <w:rPr>
          <w:rFonts w:asciiTheme="majorBidi" w:hAnsiTheme="majorBidi" w:cstheme="majorBidi"/>
          <w:szCs w:val="24"/>
          <w:lang w:val="en-GB"/>
        </w:rPr>
        <w:t>,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two</w:t>
      </w:r>
      <w:r w:rsidR="001E698C" w:rsidRPr="00CB5111">
        <w:rPr>
          <w:rFonts w:asciiTheme="majorBidi" w:hAnsiTheme="majorBidi" w:cstheme="majorBidi"/>
          <w:szCs w:val="24"/>
          <w:lang w:val="en-GB"/>
        </w:rPr>
        <w:t xml:space="preserve"> different and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observable activation </w:t>
      </w:r>
      <w:r w:rsidR="005E3142" w:rsidRPr="00CB5111">
        <w:rPr>
          <w:rFonts w:asciiTheme="majorBidi" w:hAnsiTheme="majorBidi" w:cstheme="majorBidi"/>
          <w:szCs w:val="24"/>
          <w:lang w:val="en-GB"/>
        </w:rPr>
        <w:t>patterns</w:t>
      </w:r>
      <w:r w:rsidR="0016332D" w:rsidRPr="00CB5111">
        <w:rPr>
          <w:rFonts w:asciiTheme="majorBidi" w:hAnsiTheme="majorBidi" w:cstheme="majorBidi"/>
          <w:szCs w:val="24"/>
          <w:lang w:val="en-GB"/>
        </w:rPr>
        <w:t xml:space="preserve"> in the brain</w:t>
      </w:r>
      <w:r w:rsidR="001E698C" w:rsidRPr="00CB5111">
        <w:rPr>
          <w:rFonts w:asciiTheme="majorBidi" w:hAnsiTheme="majorBidi" w:cstheme="majorBidi"/>
          <w:szCs w:val="24"/>
          <w:lang w:val="en-GB"/>
        </w:rPr>
        <w:t xml:space="preserve"> would be </w:t>
      </w:r>
      <w:r w:rsidR="00836C76" w:rsidRPr="00CB5111">
        <w:rPr>
          <w:rFonts w:asciiTheme="majorBidi" w:hAnsiTheme="majorBidi" w:cstheme="majorBidi"/>
          <w:szCs w:val="24"/>
          <w:lang w:val="en-GB"/>
        </w:rPr>
        <w:t>directly seen in brain scans</w:t>
      </w:r>
      <w:r w:rsidR="006E4A21">
        <w:rPr>
          <w:rFonts w:asciiTheme="majorBidi" w:hAnsiTheme="majorBidi" w:cstheme="majorBidi"/>
          <w:szCs w:val="24"/>
          <w:lang w:val="en-GB"/>
        </w:rPr>
        <w:t xml:space="preserve"> with no need for interpretation. </w:t>
      </w:r>
      <w:r w:rsidR="002551AD">
        <w:rPr>
          <w:rFonts w:asciiTheme="majorBidi" w:hAnsiTheme="majorBidi" w:cstheme="majorBidi"/>
          <w:szCs w:val="24"/>
          <w:lang w:val="en-GB"/>
        </w:rPr>
        <w:t>Thirdly</w:t>
      </w:r>
      <w:r w:rsidR="001E698C" w:rsidRPr="00CB5111">
        <w:rPr>
          <w:rFonts w:asciiTheme="majorBidi" w:hAnsiTheme="majorBidi" w:cstheme="majorBidi"/>
          <w:szCs w:val="24"/>
          <w:lang w:val="en-GB"/>
        </w:rPr>
        <w:t>, the selection of a brain imaging technique</w:t>
      </w:r>
      <w:r w:rsidR="006E4A21">
        <w:rPr>
          <w:rFonts w:asciiTheme="majorBidi" w:hAnsiTheme="majorBidi" w:cstheme="majorBidi"/>
          <w:szCs w:val="24"/>
          <w:lang w:val="en-GB"/>
        </w:rPr>
        <w:t>. The researcher chooses a method with which the brain is analysed. Problematically, d</w:t>
      </w:r>
      <w:r w:rsidR="003C353D" w:rsidRPr="00CB5111">
        <w:rPr>
          <w:rFonts w:asciiTheme="majorBidi" w:hAnsiTheme="majorBidi" w:cstheme="majorBidi"/>
          <w:szCs w:val="24"/>
          <w:lang w:val="en-GB"/>
        </w:rPr>
        <w:t>ifferent methodologies</w:t>
      </w:r>
      <w:r w:rsidR="006E4A21">
        <w:rPr>
          <w:rFonts w:asciiTheme="majorBidi" w:hAnsiTheme="majorBidi" w:cstheme="majorBidi"/>
          <w:szCs w:val="24"/>
          <w:lang w:val="en-GB"/>
        </w:rPr>
        <w:t xml:space="preserve"> </w:t>
      </w:r>
      <w:r w:rsidR="003C353D" w:rsidRPr="00CB5111">
        <w:rPr>
          <w:rFonts w:asciiTheme="majorBidi" w:hAnsiTheme="majorBidi" w:cstheme="majorBidi"/>
          <w:szCs w:val="24"/>
          <w:lang w:val="en-GB"/>
        </w:rPr>
        <w:t xml:space="preserve">produce </w:t>
      </w:r>
      <w:r w:rsidR="00D228E4" w:rsidRPr="00CB5111">
        <w:rPr>
          <w:rFonts w:asciiTheme="majorBidi" w:hAnsiTheme="majorBidi" w:cstheme="majorBidi"/>
          <w:szCs w:val="24"/>
          <w:lang w:val="en-GB"/>
        </w:rPr>
        <w:t xml:space="preserve">different </w:t>
      </w:r>
      <w:r w:rsidR="00836C76" w:rsidRPr="00CB5111">
        <w:rPr>
          <w:rFonts w:asciiTheme="majorBidi" w:hAnsiTheme="majorBidi" w:cstheme="majorBidi"/>
          <w:szCs w:val="24"/>
          <w:lang w:val="en-GB"/>
        </w:rPr>
        <w:t>conclusions</w:t>
      </w:r>
      <w:r w:rsidR="003C353D" w:rsidRPr="00CB5111">
        <w:rPr>
          <w:rFonts w:asciiTheme="majorBidi" w:hAnsiTheme="majorBidi" w:cstheme="majorBidi"/>
          <w:szCs w:val="24"/>
          <w:lang w:val="en-GB"/>
        </w:rPr>
        <w:t>.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6E4A21">
        <w:rPr>
          <w:rFonts w:asciiTheme="majorBidi" w:hAnsiTheme="majorBidi" w:cstheme="majorBidi"/>
          <w:szCs w:val="24"/>
          <w:lang w:val="en-GB"/>
        </w:rPr>
        <w:t>A s</w:t>
      </w:r>
      <w:r w:rsidR="00D228E4" w:rsidRPr="00CB5111">
        <w:rPr>
          <w:rFonts w:asciiTheme="majorBidi" w:hAnsiTheme="majorBidi" w:cstheme="majorBidi"/>
          <w:szCs w:val="24"/>
          <w:lang w:val="en-GB"/>
        </w:rPr>
        <w:t>triking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 example of this </w:t>
      </w:r>
      <w:r w:rsidR="002551AD">
        <w:rPr>
          <w:rFonts w:asciiTheme="majorBidi" w:hAnsiTheme="majorBidi" w:cstheme="majorBidi"/>
          <w:szCs w:val="24"/>
          <w:lang w:val="en-GB"/>
        </w:rPr>
        <w:t>problem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 is</w:t>
      </w:r>
      <w:r w:rsidR="006E4A21">
        <w:rPr>
          <w:rFonts w:asciiTheme="majorBidi" w:hAnsiTheme="majorBidi" w:cstheme="majorBidi"/>
          <w:szCs w:val="24"/>
          <w:lang w:val="en-GB"/>
        </w:rPr>
        <w:t xml:space="preserve"> </w:t>
      </w:r>
      <w:r w:rsidR="00836C76" w:rsidRPr="00CB5111">
        <w:rPr>
          <w:rFonts w:asciiTheme="majorBidi" w:hAnsiTheme="majorBidi" w:cstheme="majorBidi"/>
          <w:szCs w:val="24"/>
          <w:lang w:val="en-GB"/>
        </w:rPr>
        <w:t>finding</w:t>
      </w:r>
      <w:r w:rsidR="006E4A21">
        <w:rPr>
          <w:rFonts w:asciiTheme="majorBidi" w:hAnsiTheme="majorBidi" w:cstheme="majorBidi"/>
          <w:szCs w:val="24"/>
          <w:lang w:val="en-GB"/>
        </w:rPr>
        <w:t>s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 of brain activity in a dead salmon fish</w:t>
      </w:r>
      <w:r w:rsidR="002551AD">
        <w:rPr>
          <w:rFonts w:asciiTheme="majorBidi" w:hAnsiTheme="majorBidi" w:cstheme="majorBidi"/>
          <w:szCs w:val="24"/>
          <w:lang w:val="en-GB"/>
        </w:rPr>
        <w:t xml:space="preserve">, </w:t>
      </w:r>
      <w:r w:rsidR="00836C76" w:rsidRPr="00CB5111">
        <w:rPr>
          <w:rFonts w:asciiTheme="majorBidi" w:hAnsiTheme="majorBidi" w:cstheme="majorBidi"/>
          <w:szCs w:val="24"/>
          <w:lang w:val="en-GB"/>
        </w:rPr>
        <w:t>when</w:t>
      </w:r>
      <w:r w:rsidR="002551AD">
        <w:rPr>
          <w:rFonts w:asciiTheme="majorBidi" w:hAnsiTheme="majorBidi" w:cstheme="majorBidi"/>
          <w:szCs w:val="24"/>
          <w:lang w:val="en-GB"/>
        </w:rPr>
        <w:t xml:space="preserve"> 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certain </w:t>
      </w:r>
      <w:r w:rsidR="002551AD">
        <w:rPr>
          <w:rFonts w:asciiTheme="majorBidi" w:hAnsiTheme="majorBidi" w:cstheme="majorBidi"/>
          <w:szCs w:val="24"/>
          <w:lang w:val="en-GB"/>
        </w:rPr>
        <w:t>analysis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 of fMRI scans</w:t>
      </w:r>
      <w:r w:rsidR="002551AD">
        <w:rPr>
          <w:rFonts w:asciiTheme="majorBidi" w:hAnsiTheme="majorBidi" w:cstheme="majorBidi"/>
          <w:szCs w:val="24"/>
          <w:lang w:val="en-GB"/>
        </w:rPr>
        <w:t xml:space="preserve"> was used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 </w:t>
      </w:r>
      <w:r w:rsidR="00836C76" w:rsidRPr="00CB5111">
        <w:rPr>
          <w:rFonts w:asciiTheme="majorBidi" w:hAnsiTheme="majorBidi" w:cstheme="majorBidi"/>
          <w:szCs w:val="24"/>
        </w:rPr>
        <w:t xml:space="preserve">(Bennet, Baird, Miller, &amp; </w:t>
      </w:r>
      <w:proofErr w:type="spellStart"/>
      <w:r w:rsidR="00836C76" w:rsidRPr="00CB5111">
        <w:rPr>
          <w:rFonts w:asciiTheme="majorBidi" w:hAnsiTheme="majorBidi" w:cstheme="majorBidi"/>
          <w:szCs w:val="24"/>
        </w:rPr>
        <w:t>Wolflord</w:t>
      </w:r>
      <w:proofErr w:type="spellEnd"/>
      <w:r w:rsidR="00836C76" w:rsidRPr="00CB5111">
        <w:rPr>
          <w:rFonts w:asciiTheme="majorBidi" w:hAnsiTheme="majorBidi" w:cstheme="majorBidi"/>
          <w:szCs w:val="24"/>
        </w:rPr>
        <w:t>, 2009</w:t>
      </w:r>
      <w:r w:rsidR="00836C76" w:rsidRPr="00CB5111">
        <w:rPr>
          <w:rFonts w:asciiTheme="majorBidi" w:hAnsiTheme="majorBidi" w:cstheme="majorBidi"/>
          <w:szCs w:val="24"/>
          <w:lang w:val="en-GB"/>
        </w:rPr>
        <w:t xml:space="preserve">). </w:t>
      </w:r>
      <w:r w:rsidR="00D228E4" w:rsidRPr="00CB5111">
        <w:rPr>
          <w:rFonts w:asciiTheme="majorBidi" w:hAnsiTheme="majorBidi" w:cstheme="majorBidi"/>
          <w:szCs w:val="24"/>
          <w:lang w:val="en-GB"/>
        </w:rPr>
        <w:t>In sum, f</w:t>
      </w:r>
      <w:r w:rsidR="00280862" w:rsidRPr="00CB5111">
        <w:rPr>
          <w:rFonts w:asciiTheme="majorBidi" w:hAnsiTheme="majorBidi" w:cstheme="majorBidi"/>
          <w:szCs w:val="24"/>
          <w:lang w:val="en-GB"/>
        </w:rPr>
        <w:t xml:space="preserve">indings obtained by the end of </w:t>
      </w:r>
      <w:r w:rsidR="00D228E4" w:rsidRPr="00CB5111">
        <w:rPr>
          <w:rFonts w:asciiTheme="majorBidi" w:hAnsiTheme="majorBidi" w:cstheme="majorBidi"/>
          <w:szCs w:val="24"/>
          <w:lang w:val="en-GB"/>
        </w:rPr>
        <w:t xml:space="preserve">this reductionist and </w:t>
      </w:r>
      <w:r w:rsidR="00280862" w:rsidRPr="00CB5111">
        <w:rPr>
          <w:rFonts w:asciiTheme="majorBidi" w:hAnsiTheme="majorBidi" w:cstheme="majorBidi"/>
          <w:szCs w:val="24"/>
          <w:lang w:val="en-GB"/>
        </w:rPr>
        <w:t xml:space="preserve">subjective process, are </w:t>
      </w:r>
      <w:r w:rsidR="00D228E4" w:rsidRPr="00CB5111">
        <w:rPr>
          <w:rFonts w:asciiTheme="majorBidi" w:hAnsiTheme="majorBidi" w:cstheme="majorBidi"/>
          <w:szCs w:val="24"/>
          <w:lang w:val="en-GB"/>
        </w:rPr>
        <w:t>(mis)</w:t>
      </w:r>
      <w:r w:rsidR="00280862" w:rsidRPr="00CB5111">
        <w:rPr>
          <w:rFonts w:asciiTheme="majorBidi" w:hAnsiTheme="majorBidi" w:cstheme="majorBidi"/>
          <w:szCs w:val="24"/>
          <w:lang w:val="en-GB"/>
        </w:rPr>
        <w:t>used to supplement conclusions regarding the nature of</w:t>
      </w:r>
      <w:r w:rsidR="00D228E4" w:rsidRPr="00CB5111">
        <w:rPr>
          <w:rFonts w:asciiTheme="majorBidi" w:hAnsiTheme="majorBidi" w:cstheme="majorBidi"/>
          <w:szCs w:val="24"/>
          <w:lang w:val="en-GB"/>
        </w:rPr>
        <w:t xml:space="preserve"> mental concepts as</w:t>
      </w:r>
      <w:r w:rsidR="00280862" w:rsidRPr="00CB5111">
        <w:rPr>
          <w:rFonts w:asciiTheme="majorBidi" w:hAnsiTheme="majorBidi" w:cstheme="majorBidi"/>
          <w:szCs w:val="24"/>
          <w:lang w:val="en-GB"/>
        </w:rPr>
        <w:t xml:space="preserve"> memory, or more absurdly, regarding the human mind. </w:t>
      </w:r>
    </w:p>
    <w:p w14:paraId="1DAC42D3" w14:textId="12BA15B6" w:rsidR="00B1255B" w:rsidRDefault="005A60F4" w:rsidP="001B6FD6">
      <w:pPr>
        <w:spacing w:before="0" w:after="0" w:line="360" w:lineRule="auto"/>
        <w:ind w:firstLine="720"/>
        <w:rPr>
          <w:rFonts w:asciiTheme="majorBidi" w:hAnsiTheme="majorBidi" w:cstheme="majorBidi"/>
          <w:szCs w:val="24"/>
        </w:rPr>
      </w:pPr>
      <w:r w:rsidRPr="00CB5111">
        <w:rPr>
          <w:rFonts w:asciiTheme="majorBidi" w:hAnsiTheme="majorBidi" w:cstheme="majorBidi"/>
          <w:szCs w:val="24"/>
        </w:rPr>
        <w:t xml:space="preserve">This essay offers a logical review of the conceptual and practical support for </w:t>
      </w:r>
      <w:r w:rsidR="004773F6" w:rsidRPr="00CB5111">
        <w:rPr>
          <w:rFonts w:asciiTheme="majorBidi" w:hAnsiTheme="majorBidi" w:cstheme="majorBidi"/>
          <w:szCs w:val="24"/>
        </w:rPr>
        <w:t>materialistic</w:t>
      </w:r>
      <w:r w:rsidRPr="00CB5111">
        <w:rPr>
          <w:rFonts w:asciiTheme="majorBidi" w:hAnsiTheme="majorBidi" w:cstheme="majorBidi"/>
          <w:szCs w:val="24"/>
        </w:rPr>
        <w:t>-non</w:t>
      </w:r>
      <w:r w:rsidR="004773F6" w:rsidRPr="00CB5111">
        <w:rPr>
          <w:rFonts w:asciiTheme="majorBidi" w:hAnsiTheme="majorBidi" w:cstheme="majorBidi"/>
          <w:szCs w:val="24"/>
        </w:rPr>
        <w:t>-</w:t>
      </w:r>
      <w:r w:rsidRPr="00CB5111">
        <w:rPr>
          <w:rFonts w:asciiTheme="majorBidi" w:hAnsiTheme="majorBidi" w:cstheme="majorBidi"/>
          <w:szCs w:val="24"/>
        </w:rPr>
        <w:t xml:space="preserve">reductive framework for the body mind problem. Firstly, </w:t>
      </w:r>
      <w:r w:rsidR="006F02E3" w:rsidRPr="00CB5111">
        <w:rPr>
          <w:rFonts w:asciiTheme="majorBidi" w:hAnsiTheme="majorBidi" w:cstheme="majorBidi"/>
          <w:szCs w:val="24"/>
        </w:rPr>
        <w:t>the</w:t>
      </w:r>
      <w:r w:rsidRPr="00CB5111">
        <w:rPr>
          <w:rFonts w:asciiTheme="majorBidi" w:hAnsiTheme="majorBidi" w:cstheme="majorBidi"/>
          <w:szCs w:val="24"/>
        </w:rPr>
        <w:t xml:space="preserve"> theoretical </w:t>
      </w:r>
      <w:r w:rsidR="004773F6" w:rsidRPr="00CB5111">
        <w:rPr>
          <w:rFonts w:asciiTheme="majorBidi" w:hAnsiTheme="majorBidi" w:cstheme="majorBidi"/>
          <w:szCs w:val="24"/>
        </w:rPr>
        <w:t>foundation</w:t>
      </w:r>
      <w:r w:rsidRPr="00CB5111">
        <w:rPr>
          <w:rFonts w:asciiTheme="majorBidi" w:hAnsiTheme="majorBidi" w:cstheme="majorBidi"/>
          <w:szCs w:val="24"/>
        </w:rPr>
        <w:t xml:space="preserve"> to how the mind is simultaneously</w:t>
      </w:r>
      <w:r w:rsidR="002551AD">
        <w:rPr>
          <w:rFonts w:asciiTheme="majorBidi" w:hAnsiTheme="majorBidi" w:cstheme="majorBidi"/>
          <w:szCs w:val="24"/>
        </w:rPr>
        <w:t xml:space="preserve"> </w:t>
      </w:r>
      <w:r w:rsidRPr="00CB5111">
        <w:rPr>
          <w:rFonts w:asciiTheme="majorBidi" w:hAnsiTheme="majorBidi" w:cstheme="majorBidi"/>
          <w:szCs w:val="24"/>
        </w:rPr>
        <w:t xml:space="preserve">physical and non-reducible. Secondly, the theoretical contradiction between the subjectivity of the mind and the objectivity of science as </w:t>
      </w:r>
      <w:bookmarkStart w:id="0" w:name="_GoBack"/>
      <w:bookmarkEnd w:id="0"/>
      <w:r w:rsidR="004773F6" w:rsidRPr="00CB5111">
        <w:rPr>
          <w:rFonts w:asciiTheme="majorBidi" w:hAnsiTheme="majorBidi" w:cstheme="majorBidi"/>
          <w:szCs w:val="24"/>
        </w:rPr>
        <w:t xml:space="preserve">support </w:t>
      </w:r>
      <w:r w:rsidRPr="00CB5111">
        <w:rPr>
          <w:rFonts w:asciiTheme="majorBidi" w:hAnsiTheme="majorBidi" w:cstheme="majorBidi"/>
          <w:szCs w:val="24"/>
        </w:rPr>
        <w:t xml:space="preserve">of </w:t>
      </w:r>
      <w:r w:rsidR="002551AD">
        <w:rPr>
          <w:rFonts w:asciiTheme="majorBidi" w:hAnsiTheme="majorBidi" w:cstheme="majorBidi"/>
          <w:szCs w:val="24"/>
        </w:rPr>
        <w:t>the essay’s thesis</w:t>
      </w:r>
      <w:r w:rsidRPr="00CB5111">
        <w:rPr>
          <w:rFonts w:asciiTheme="majorBidi" w:hAnsiTheme="majorBidi" w:cstheme="majorBidi"/>
          <w:szCs w:val="24"/>
        </w:rPr>
        <w:t xml:space="preserve">. Lastly, the </w:t>
      </w:r>
      <w:r w:rsidR="004773F6" w:rsidRPr="00CB5111">
        <w:rPr>
          <w:rFonts w:asciiTheme="majorBidi" w:hAnsiTheme="majorBidi" w:cstheme="majorBidi"/>
          <w:szCs w:val="24"/>
        </w:rPr>
        <w:t>practical</w:t>
      </w:r>
      <w:r w:rsidRPr="00CB5111">
        <w:rPr>
          <w:rFonts w:asciiTheme="majorBidi" w:hAnsiTheme="majorBidi" w:cstheme="majorBidi"/>
          <w:szCs w:val="24"/>
        </w:rPr>
        <w:t xml:space="preserve"> </w:t>
      </w:r>
      <w:r w:rsidR="006F02E3" w:rsidRPr="00CB5111">
        <w:rPr>
          <w:rFonts w:asciiTheme="majorBidi" w:hAnsiTheme="majorBidi" w:cstheme="majorBidi"/>
          <w:szCs w:val="24"/>
        </w:rPr>
        <w:t>inability</w:t>
      </w:r>
      <w:r w:rsidRPr="00CB5111">
        <w:rPr>
          <w:rFonts w:asciiTheme="majorBidi" w:hAnsiTheme="majorBidi" w:cstheme="majorBidi"/>
          <w:szCs w:val="24"/>
        </w:rPr>
        <w:t xml:space="preserve"> of neuroimaging</w:t>
      </w:r>
      <w:r w:rsidR="006F02E3" w:rsidRPr="00CB5111">
        <w:rPr>
          <w:rFonts w:asciiTheme="majorBidi" w:hAnsiTheme="majorBidi" w:cstheme="majorBidi"/>
          <w:szCs w:val="24"/>
        </w:rPr>
        <w:t xml:space="preserve"> </w:t>
      </w:r>
      <w:r w:rsidRPr="00CB5111">
        <w:rPr>
          <w:rFonts w:asciiTheme="majorBidi" w:hAnsiTheme="majorBidi" w:cstheme="majorBidi"/>
          <w:szCs w:val="24"/>
        </w:rPr>
        <w:t>to reflect mental concepts.</w:t>
      </w:r>
      <w:r w:rsidR="006F02E3" w:rsidRPr="00CB5111">
        <w:rPr>
          <w:rFonts w:asciiTheme="majorBidi" w:hAnsiTheme="majorBidi" w:cstheme="majorBidi"/>
          <w:szCs w:val="24"/>
        </w:rPr>
        <w:t xml:space="preserve"> T</w:t>
      </w:r>
      <w:r w:rsidR="004773F6" w:rsidRPr="00CB5111">
        <w:rPr>
          <w:rFonts w:asciiTheme="majorBidi" w:hAnsiTheme="majorBidi" w:cstheme="majorBidi"/>
          <w:szCs w:val="24"/>
        </w:rPr>
        <w:t>herefore, contribut</w:t>
      </w:r>
      <w:r w:rsidR="006F02E3" w:rsidRPr="00CB5111">
        <w:rPr>
          <w:rFonts w:asciiTheme="majorBidi" w:hAnsiTheme="majorBidi" w:cstheme="majorBidi"/>
          <w:szCs w:val="24"/>
        </w:rPr>
        <w:t>ion is made</w:t>
      </w:r>
      <w:r w:rsidR="004773F6" w:rsidRPr="00CB5111">
        <w:rPr>
          <w:rFonts w:asciiTheme="majorBidi" w:hAnsiTheme="majorBidi" w:cstheme="majorBidi"/>
          <w:szCs w:val="24"/>
        </w:rPr>
        <w:t xml:space="preserve"> to the theoretical view of the mind by science</w:t>
      </w:r>
      <w:r w:rsidR="006F02E3" w:rsidRPr="00CB5111">
        <w:rPr>
          <w:rFonts w:asciiTheme="majorBidi" w:hAnsiTheme="majorBidi" w:cstheme="majorBidi"/>
          <w:szCs w:val="24"/>
        </w:rPr>
        <w:t>. The reasoning above</w:t>
      </w:r>
      <w:r w:rsidR="004773F6" w:rsidRPr="00CB5111">
        <w:rPr>
          <w:rFonts w:asciiTheme="majorBidi" w:hAnsiTheme="majorBidi" w:cstheme="majorBidi"/>
          <w:szCs w:val="24"/>
        </w:rPr>
        <w:t xml:space="preserve"> </w:t>
      </w:r>
      <w:r w:rsidR="002551AD">
        <w:rPr>
          <w:rFonts w:asciiTheme="majorBidi" w:hAnsiTheme="majorBidi" w:cstheme="majorBidi"/>
          <w:szCs w:val="24"/>
        </w:rPr>
        <w:t xml:space="preserve">additionally </w:t>
      </w:r>
      <w:r w:rsidR="004773F6" w:rsidRPr="00CB5111">
        <w:rPr>
          <w:rFonts w:asciiTheme="majorBidi" w:hAnsiTheme="majorBidi" w:cstheme="majorBidi"/>
          <w:szCs w:val="24"/>
        </w:rPr>
        <w:t>constructs a suitable scheme of conceptualization</w:t>
      </w:r>
      <w:r w:rsidR="006F02E3" w:rsidRPr="00CB5111">
        <w:rPr>
          <w:rFonts w:asciiTheme="majorBidi" w:hAnsiTheme="majorBidi" w:cstheme="majorBidi"/>
          <w:szCs w:val="24"/>
        </w:rPr>
        <w:t xml:space="preserve"> for the interaction between </w:t>
      </w:r>
      <w:r w:rsidR="00DC150D" w:rsidRPr="00CB5111">
        <w:rPr>
          <w:rFonts w:asciiTheme="majorBidi" w:hAnsiTheme="majorBidi" w:cstheme="majorBidi"/>
          <w:szCs w:val="24"/>
        </w:rPr>
        <w:t>the mental and the physical</w:t>
      </w:r>
      <w:r w:rsidR="004773F6" w:rsidRPr="00CB5111">
        <w:rPr>
          <w:rFonts w:asciiTheme="majorBidi" w:hAnsiTheme="majorBidi" w:cstheme="majorBidi"/>
          <w:szCs w:val="24"/>
        </w:rPr>
        <w:t>.</w:t>
      </w:r>
      <w:r w:rsidR="00DC150D" w:rsidRPr="00CB5111">
        <w:rPr>
          <w:rFonts w:asciiTheme="majorBidi" w:hAnsiTheme="majorBidi" w:cstheme="majorBidi"/>
          <w:szCs w:val="24"/>
        </w:rPr>
        <w:t xml:space="preserve"> </w:t>
      </w:r>
      <w:r w:rsidR="002551AD">
        <w:rPr>
          <w:rFonts w:asciiTheme="majorBidi" w:hAnsiTheme="majorBidi" w:cstheme="majorBidi"/>
          <w:szCs w:val="24"/>
        </w:rPr>
        <w:t xml:space="preserve">By providing </w:t>
      </w:r>
      <w:r w:rsidR="00DC150D" w:rsidRPr="00CB5111">
        <w:rPr>
          <w:rFonts w:asciiTheme="majorBidi" w:hAnsiTheme="majorBidi" w:cstheme="majorBidi"/>
          <w:szCs w:val="24"/>
        </w:rPr>
        <w:t>critical evaluation of</w:t>
      </w:r>
      <w:r w:rsidR="002551AD">
        <w:rPr>
          <w:rFonts w:asciiTheme="majorBidi" w:hAnsiTheme="majorBidi" w:cstheme="majorBidi"/>
          <w:szCs w:val="24"/>
        </w:rPr>
        <w:t xml:space="preserve"> </w:t>
      </w:r>
      <w:r w:rsidR="00DC150D" w:rsidRPr="00CB5111">
        <w:rPr>
          <w:rFonts w:asciiTheme="majorBidi" w:hAnsiTheme="majorBidi" w:cstheme="majorBidi"/>
          <w:szCs w:val="24"/>
        </w:rPr>
        <w:t>neuroimaging,</w:t>
      </w:r>
      <w:r w:rsidR="002551AD">
        <w:rPr>
          <w:rFonts w:asciiTheme="majorBidi" w:hAnsiTheme="majorBidi" w:cstheme="majorBidi"/>
          <w:szCs w:val="24"/>
        </w:rPr>
        <w:t xml:space="preserve"> </w:t>
      </w:r>
      <w:r w:rsidR="00DC150D" w:rsidRPr="00CB5111">
        <w:rPr>
          <w:rFonts w:asciiTheme="majorBidi" w:hAnsiTheme="majorBidi" w:cstheme="majorBidi"/>
          <w:szCs w:val="24"/>
        </w:rPr>
        <w:t xml:space="preserve">future misuse of scientific findings in the public sector, such as </w:t>
      </w:r>
      <w:r w:rsidR="006F02E3" w:rsidRPr="00CB5111">
        <w:rPr>
          <w:rFonts w:asciiTheme="majorBidi" w:hAnsiTheme="majorBidi" w:cstheme="majorBidi"/>
          <w:szCs w:val="24"/>
        </w:rPr>
        <w:t xml:space="preserve">in </w:t>
      </w:r>
      <w:r w:rsidR="00DC150D" w:rsidRPr="00CB5111">
        <w:rPr>
          <w:rFonts w:asciiTheme="majorBidi" w:hAnsiTheme="majorBidi" w:cstheme="majorBidi"/>
          <w:szCs w:val="24"/>
        </w:rPr>
        <w:t>the justice system</w:t>
      </w:r>
      <w:r w:rsidR="002551AD">
        <w:rPr>
          <w:rFonts w:asciiTheme="majorBidi" w:hAnsiTheme="majorBidi" w:cstheme="majorBidi"/>
          <w:szCs w:val="24"/>
        </w:rPr>
        <w:t xml:space="preserve">, is </w:t>
      </w:r>
      <w:r w:rsidR="00B1255B">
        <w:rPr>
          <w:rFonts w:asciiTheme="majorBidi" w:hAnsiTheme="majorBidi" w:cstheme="majorBidi"/>
          <w:szCs w:val="24"/>
        </w:rPr>
        <w:t>prevented. I</w:t>
      </w:r>
      <w:r w:rsidR="00DC150D" w:rsidRPr="00CB5111">
        <w:rPr>
          <w:rFonts w:asciiTheme="majorBidi" w:hAnsiTheme="majorBidi" w:cstheme="majorBidi"/>
          <w:szCs w:val="24"/>
        </w:rPr>
        <w:t>t is</w:t>
      </w:r>
      <w:r w:rsidR="00B1255B">
        <w:rPr>
          <w:rFonts w:asciiTheme="majorBidi" w:hAnsiTheme="majorBidi" w:cstheme="majorBidi"/>
          <w:szCs w:val="24"/>
        </w:rPr>
        <w:t xml:space="preserve"> ultimately</w:t>
      </w:r>
      <w:r w:rsidR="00DC150D" w:rsidRPr="00CB5111">
        <w:rPr>
          <w:rFonts w:asciiTheme="majorBidi" w:hAnsiTheme="majorBidi" w:cstheme="majorBidi"/>
          <w:szCs w:val="24"/>
        </w:rPr>
        <w:t xml:space="preserve"> </w:t>
      </w:r>
      <w:r w:rsidR="00B1255B">
        <w:rPr>
          <w:rFonts w:asciiTheme="majorBidi" w:hAnsiTheme="majorBidi" w:cstheme="majorBidi"/>
          <w:szCs w:val="24"/>
        </w:rPr>
        <w:t>thus t</w:t>
      </w:r>
      <w:r w:rsidR="00B1255B" w:rsidRPr="00CB5111">
        <w:rPr>
          <w:rFonts w:asciiTheme="majorBidi" w:hAnsiTheme="majorBidi" w:cstheme="majorBidi"/>
          <w:szCs w:val="24"/>
        </w:rPr>
        <w:t>he method of</w:t>
      </w:r>
      <w:r w:rsidR="00B1255B">
        <w:rPr>
          <w:rFonts w:asciiTheme="majorBidi" w:hAnsiTheme="majorBidi" w:cstheme="majorBidi"/>
          <w:szCs w:val="24"/>
        </w:rPr>
        <w:t xml:space="preserve"> </w:t>
      </w:r>
      <w:r w:rsidR="00B1255B" w:rsidRPr="00CB5111">
        <w:rPr>
          <w:rFonts w:asciiTheme="majorBidi" w:hAnsiTheme="majorBidi" w:cstheme="majorBidi"/>
          <w:szCs w:val="24"/>
        </w:rPr>
        <w:t>doubt</w:t>
      </w:r>
      <w:r w:rsidR="00DC150D" w:rsidRPr="00CB5111">
        <w:rPr>
          <w:rFonts w:asciiTheme="majorBidi" w:hAnsiTheme="majorBidi" w:cstheme="majorBidi"/>
          <w:szCs w:val="24"/>
        </w:rPr>
        <w:t xml:space="preserve"> that </w:t>
      </w:r>
      <w:r w:rsidR="006F02E3" w:rsidRPr="00CB5111">
        <w:rPr>
          <w:rFonts w:asciiTheme="majorBidi" w:hAnsiTheme="majorBidi" w:cstheme="majorBidi"/>
          <w:szCs w:val="24"/>
        </w:rPr>
        <w:t xml:space="preserve">is </w:t>
      </w:r>
      <w:r w:rsidR="00DC150D" w:rsidRPr="00CB5111">
        <w:rPr>
          <w:rFonts w:asciiTheme="majorBidi" w:hAnsiTheme="majorBidi" w:cstheme="majorBidi"/>
          <w:szCs w:val="24"/>
        </w:rPr>
        <w:t>emphasize</w:t>
      </w:r>
      <w:r w:rsidR="006F02E3" w:rsidRPr="00CB5111">
        <w:rPr>
          <w:rFonts w:asciiTheme="majorBidi" w:hAnsiTheme="majorBidi" w:cstheme="majorBidi"/>
          <w:szCs w:val="24"/>
        </w:rPr>
        <w:t>d</w:t>
      </w:r>
      <w:r w:rsidR="00B1255B">
        <w:rPr>
          <w:rFonts w:asciiTheme="majorBidi" w:hAnsiTheme="majorBidi" w:cstheme="majorBidi"/>
          <w:szCs w:val="24"/>
        </w:rPr>
        <w:t xml:space="preserve"> above all, assisting both </w:t>
      </w:r>
      <w:r w:rsidR="00DC150D" w:rsidRPr="00CB5111">
        <w:rPr>
          <w:rFonts w:asciiTheme="majorBidi" w:hAnsiTheme="majorBidi" w:cstheme="majorBidi"/>
          <w:szCs w:val="24"/>
        </w:rPr>
        <w:t xml:space="preserve">Descartes </w:t>
      </w:r>
      <w:r w:rsidR="006F02E3" w:rsidRPr="00CB5111">
        <w:rPr>
          <w:rFonts w:asciiTheme="majorBidi" w:hAnsiTheme="majorBidi" w:cstheme="majorBidi"/>
          <w:szCs w:val="24"/>
        </w:rPr>
        <w:t xml:space="preserve">and </w:t>
      </w:r>
      <w:r w:rsidR="00DC150D" w:rsidRPr="00CB5111">
        <w:rPr>
          <w:rFonts w:asciiTheme="majorBidi" w:hAnsiTheme="majorBidi" w:cstheme="majorBidi"/>
          <w:szCs w:val="24"/>
        </w:rPr>
        <w:t>this essay</w:t>
      </w:r>
      <w:r w:rsidR="006F02E3" w:rsidRPr="00CB5111">
        <w:rPr>
          <w:rFonts w:asciiTheme="majorBidi" w:hAnsiTheme="majorBidi" w:cstheme="majorBidi"/>
          <w:szCs w:val="24"/>
        </w:rPr>
        <w:t>’s author use</w:t>
      </w:r>
      <w:r w:rsidR="00DC150D" w:rsidRPr="00CB5111">
        <w:rPr>
          <w:rFonts w:asciiTheme="majorBidi" w:hAnsiTheme="majorBidi" w:cstheme="majorBidi"/>
          <w:szCs w:val="24"/>
        </w:rPr>
        <w:t xml:space="preserve"> to foster the </w:t>
      </w:r>
      <w:r w:rsidR="006F02E3" w:rsidRPr="00CB5111">
        <w:rPr>
          <w:rFonts w:asciiTheme="majorBidi" w:hAnsiTheme="majorBidi" w:cstheme="majorBidi"/>
          <w:szCs w:val="24"/>
        </w:rPr>
        <w:t>philosophical</w:t>
      </w:r>
      <w:r w:rsidR="006E4A21">
        <w:rPr>
          <w:rFonts w:asciiTheme="majorBidi" w:hAnsiTheme="majorBidi" w:cstheme="majorBidi"/>
          <w:szCs w:val="24"/>
        </w:rPr>
        <w:t xml:space="preserve"> and psychological</w:t>
      </w:r>
      <w:r w:rsidR="00DC150D" w:rsidRPr="00CB5111">
        <w:rPr>
          <w:rFonts w:asciiTheme="majorBidi" w:hAnsiTheme="majorBidi" w:cstheme="majorBidi"/>
          <w:szCs w:val="24"/>
        </w:rPr>
        <w:t xml:space="preserve"> view of the mind.</w:t>
      </w:r>
    </w:p>
    <w:p w14:paraId="0E237155" w14:textId="77777777" w:rsidR="00FC10C7" w:rsidRDefault="00FC10C7" w:rsidP="00FC10C7">
      <w:pPr>
        <w:spacing w:before="0" w:after="0" w:line="360" w:lineRule="auto"/>
        <w:jc w:val="both"/>
        <w:rPr>
          <w:rFonts w:asciiTheme="majorBidi" w:hAnsiTheme="majorBidi" w:cstheme="majorBidi"/>
          <w:szCs w:val="24"/>
        </w:rPr>
      </w:pPr>
    </w:p>
    <w:p w14:paraId="5DD8F32A" w14:textId="61B59509" w:rsidR="00CB5111" w:rsidRDefault="00EF514C" w:rsidP="00FC10C7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Cs w:val="24"/>
        </w:rPr>
      </w:pPr>
      <w:r w:rsidRPr="00CB5111">
        <w:rPr>
          <w:rFonts w:asciiTheme="majorBidi" w:hAnsiTheme="majorBidi" w:cstheme="majorBidi"/>
          <w:b/>
          <w:bCs/>
          <w:szCs w:val="24"/>
        </w:rPr>
        <w:lastRenderedPageBreak/>
        <w:t>Reference list</w:t>
      </w:r>
    </w:p>
    <w:p w14:paraId="12FE2C3C" w14:textId="68F6C463" w:rsidR="00EF514C" w:rsidRPr="00CB5111" w:rsidRDefault="00EF514C" w:rsidP="00CB5111">
      <w:pPr>
        <w:spacing w:before="0" w:after="0" w:line="360" w:lineRule="auto"/>
        <w:ind w:left="720" w:hanging="720"/>
        <w:rPr>
          <w:rFonts w:asciiTheme="majorBidi" w:hAnsiTheme="majorBidi" w:cstheme="majorBidi"/>
          <w:b/>
          <w:bCs/>
          <w:szCs w:val="24"/>
        </w:rPr>
      </w:pPr>
      <w:r w:rsidRPr="00CB5111">
        <w:rPr>
          <w:rFonts w:asciiTheme="majorBidi" w:hAnsiTheme="majorBidi" w:cstheme="majorBidi"/>
          <w:szCs w:val="24"/>
        </w:rPr>
        <w:t>Bennett CM, Baird AA, Miller MB, Wolford GL. Neural correlates of interspecies perspective taking in the post-mortem Atlantic salmon: an argument for proper multiple comparisons correction. J Serendipitous Unexpected Results 2009; 1: 1–5.</w:t>
      </w:r>
    </w:p>
    <w:p w14:paraId="3B5DF312" w14:textId="77777777" w:rsidR="00CB5111" w:rsidRDefault="00CB5111" w:rsidP="00CB5111">
      <w:pPr>
        <w:spacing w:before="0" w:after="0" w:line="360" w:lineRule="auto"/>
        <w:ind w:left="720" w:hanging="720"/>
        <w:rPr>
          <w:rFonts w:asciiTheme="majorBidi" w:hAnsiTheme="majorBidi" w:cstheme="majorBidi"/>
          <w:szCs w:val="24"/>
        </w:rPr>
      </w:pPr>
      <w:r w:rsidRPr="00CB5111">
        <w:rPr>
          <w:rFonts w:asciiTheme="majorBidi" w:hAnsiTheme="majorBidi" w:cstheme="majorBidi"/>
          <w:szCs w:val="24"/>
        </w:rPr>
        <w:t>Dennett, D. C. (1986). The Self as a Center of Narrative Gravity. Philosophia 15, 275-88.</w:t>
      </w:r>
    </w:p>
    <w:p w14:paraId="1E42DE05" w14:textId="0D921075" w:rsidR="00CB5111" w:rsidRDefault="00CB5111" w:rsidP="00CB5111">
      <w:pPr>
        <w:spacing w:before="0" w:after="0" w:line="360" w:lineRule="auto"/>
        <w:ind w:left="720" w:hanging="720"/>
      </w:pPr>
      <w:proofErr w:type="spellStart"/>
      <w:r w:rsidRPr="00096722">
        <w:t>Brysbaert</w:t>
      </w:r>
      <w:proofErr w:type="spellEnd"/>
      <w:r w:rsidRPr="00096722">
        <w:t xml:space="preserve">, M., &amp; </w:t>
      </w:r>
      <w:proofErr w:type="spellStart"/>
      <w:r w:rsidRPr="00096722">
        <w:t>Rastle</w:t>
      </w:r>
      <w:proofErr w:type="spellEnd"/>
      <w:r w:rsidRPr="00096722">
        <w:t>, K. (2009). “Historical and conceptual issues in psychology</w:t>
      </w:r>
      <w:r w:rsidRPr="00096722">
        <w:rPr>
          <w:i/>
          <w:iCs/>
        </w:rPr>
        <w:t>”. Pearson Education</w:t>
      </w:r>
      <w:r w:rsidRPr="00096722">
        <w:t>. ISBN: 978-0-273-74367-5.</w:t>
      </w:r>
    </w:p>
    <w:p w14:paraId="33C8DD82" w14:textId="22B34774" w:rsidR="00CB5111" w:rsidRPr="00CB5111" w:rsidRDefault="00CB5111" w:rsidP="00CB5111">
      <w:pPr>
        <w:spacing w:before="0" w:after="0" w:line="360" w:lineRule="auto"/>
        <w:ind w:left="720" w:hanging="720"/>
        <w:rPr>
          <w:rFonts w:asciiTheme="majorBidi" w:hAnsiTheme="majorBidi" w:cstheme="majorBidi"/>
          <w:szCs w:val="24"/>
        </w:rPr>
      </w:pPr>
      <w:proofErr w:type="spellStart"/>
      <w:r w:rsidRPr="00CB5111">
        <w:rPr>
          <w:rFonts w:asciiTheme="majorBidi" w:hAnsiTheme="majorBidi" w:cstheme="majorBidi"/>
          <w:szCs w:val="24"/>
        </w:rPr>
        <w:t>Francken</w:t>
      </w:r>
      <w:proofErr w:type="spellEnd"/>
      <w:r w:rsidRPr="00CB5111">
        <w:rPr>
          <w:rFonts w:asciiTheme="majorBidi" w:hAnsiTheme="majorBidi" w:cstheme="majorBidi"/>
          <w:szCs w:val="24"/>
        </w:rPr>
        <w:t xml:space="preserve">, J. C., &amp; </w:t>
      </w:r>
      <w:proofErr w:type="spellStart"/>
      <w:r w:rsidRPr="00CB5111">
        <w:rPr>
          <w:rFonts w:asciiTheme="majorBidi" w:hAnsiTheme="majorBidi" w:cstheme="majorBidi"/>
          <w:szCs w:val="24"/>
        </w:rPr>
        <w:t>Slors</w:t>
      </w:r>
      <w:proofErr w:type="spellEnd"/>
      <w:r w:rsidRPr="00CB5111">
        <w:rPr>
          <w:rFonts w:asciiTheme="majorBidi" w:hAnsiTheme="majorBidi" w:cstheme="majorBidi"/>
          <w:szCs w:val="24"/>
        </w:rPr>
        <w:t xml:space="preserve">, M. (2018). Neuroscience and everyday life: Facing the translation problem. Brain and cognition, 120, 67-74. </w:t>
      </w:r>
      <w:hyperlink r:id="rId6" w:history="1">
        <w:r w:rsidRPr="00CB5111">
          <w:rPr>
            <w:rStyle w:val="Hyperlink"/>
            <w:rFonts w:asciiTheme="majorBidi" w:hAnsiTheme="majorBidi" w:cstheme="majorBidi"/>
            <w:szCs w:val="24"/>
          </w:rPr>
          <w:t>http://dx.doi.org/10.1016/j.bandc.2017.09.004</w:t>
        </w:r>
      </w:hyperlink>
      <w:r w:rsidRPr="00CB5111">
        <w:rPr>
          <w:rFonts w:asciiTheme="majorBidi" w:hAnsiTheme="majorBidi" w:cstheme="majorBidi"/>
          <w:szCs w:val="24"/>
        </w:rPr>
        <w:t xml:space="preserve">. </w:t>
      </w:r>
    </w:p>
    <w:p w14:paraId="15D03F0C" w14:textId="04F847F9" w:rsidR="003C353D" w:rsidRDefault="00EF514C" w:rsidP="00CB5111">
      <w:pPr>
        <w:spacing w:before="0" w:after="0" w:line="360" w:lineRule="auto"/>
        <w:ind w:left="720" w:hanging="720"/>
        <w:rPr>
          <w:rFonts w:asciiTheme="majorBidi" w:hAnsiTheme="majorBidi" w:cstheme="majorBidi"/>
          <w:szCs w:val="24"/>
        </w:rPr>
      </w:pPr>
      <w:r w:rsidRPr="00CB5111">
        <w:rPr>
          <w:rFonts w:asciiTheme="majorBidi" w:hAnsiTheme="majorBidi" w:cstheme="majorBidi"/>
          <w:szCs w:val="24"/>
        </w:rPr>
        <w:t xml:space="preserve">Nagel, T. (1974). What is it like to be a </w:t>
      </w:r>
      <w:proofErr w:type="gramStart"/>
      <w:r w:rsidRPr="00CB5111">
        <w:rPr>
          <w:rFonts w:asciiTheme="majorBidi" w:hAnsiTheme="majorBidi" w:cstheme="majorBidi"/>
          <w:szCs w:val="24"/>
        </w:rPr>
        <w:t>bat.</w:t>
      </w:r>
      <w:proofErr w:type="gramEnd"/>
      <w:r w:rsidRPr="00CB5111">
        <w:rPr>
          <w:rFonts w:asciiTheme="majorBidi" w:hAnsiTheme="majorBidi" w:cstheme="majorBidi"/>
          <w:szCs w:val="24"/>
        </w:rPr>
        <w:t xml:space="preserve"> </w:t>
      </w:r>
      <w:r w:rsidRPr="00CB5111">
        <w:rPr>
          <w:rFonts w:asciiTheme="majorBidi" w:hAnsiTheme="majorBidi" w:cstheme="majorBidi"/>
          <w:i/>
          <w:iCs/>
          <w:szCs w:val="24"/>
        </w:rPr>
        <w:t>The Philosophical Review,83</w:t>
      </w:r>
      <w:r w:rsidRPr="00CB5111">
        <w:rPr>
          <w:rFonts w:asciiTheme="majorBidi" w:hAnsiTheme="majorBidi" w:cstheme="majorBidi"/>
          <w:szCs w:val="24"/>
        </w:rPr>
        <w:t>,4, 435-450.</w:t>
      </w:r>
    </w:p>
    <w:p w14:paraId="43EDC0D9" w14:textId="7E1C3060" w:rsidR="00096722" w:rsidRPr="00096722" w:rsidRDefault="00096722" w:rsidP="00CB5111">
      <w:pPr>
        <w:spacing w:before="0" w:after="0" w:line="360" w:lineRule="auto"/>
        <w:ind w:left="720" w:hanging="720"/>
        <w:rPr>
          <w:rFonts w:asciiTheme="majorBidi" w:hAnsiTheme="majorBidi" w:cstheme="majorBidi"/>
          <w:szCs w:val="24"/>
        </w:rPr>
      </w:pPr>
      <w:r w:rsidRPr="00096722">
        <w:rPr>
          <w:rFonts w:asciiTheme="majorBidi" w:hAnsiTheme="majorBidi" w:cstheme="majorBidi"/>
          <w:szCs w:val="24"/>
        </w:rPr>
        <w:t>van der Linden, M.</w:t>
      </w:r>
      <w:r w:rsidR="0061677F">
        <w:rPr>
          <w:rFonts w:asciiTheme="majorBidi" w:hAnsiTheme="majorBidi" w:cstheme="majorBidi"/>
          <w:szCs w:val="24"/>
        </w:rPr>
        <w:t xml:space="preserve"> (2020).</w:t>
      </w:r>
      <w:r>
        <w:rPr>
          <w:rFonts w:asciiTheme="majorBidi" w:hAnsiTheme="majorBidi" w:cstheme="majorBidi"/>
          <w:szCs w:val="24"/>
        </w:rPr>
        <w:t xml:space="preserve"> </w:t>
      </w:r>
      <w:r>
        <w:t>A short history of psychology and neuroscience. Lecture slides, fundamental of psychology</w:t>
      </w:r>
      <w:r w:rsidR="0061677F">
        <w:t xml:space="preserve">, university of Amsterdam. </w:t>
      </w:r>
    </w:p>
    <w:p w14:paraId="5E129D81" w14:textId="77777777" w:rsidR="00096722" w:rsidRPr="00096722" w:rsidRDefault="00096722" w:rsidP="00CB5111">
      <w:pPr>
        <w:spacing w:before="0" w:after="0" w:line="360" w:lineRule="auto"/>
        <w:ind w:left="720" w:hanging="720"/>
        <w:rPr>
          <w:rFonts w:asciiTheme="majorBidi" w:hAnsiTheme="majorBidi" w:cstheme="majorBidi"/>
          <w:szCs w:val="24"/>
        </w:rPr>
      </w:pPr>
    </w:p>
    <w:p w14:paraId="3CEF1395" w14:textId="77777777" w:rsidR="00EF514C" w:rsidRPr="00096722" w:rsidRDefault="00EF514C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3509FDE5" w14:textId="77777777" w:rsidR="00CB5111" w:rsidRPr="00096722" w:rsidRDefault="00CB5111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4E6F0EE2" w14:textId="159ADA02" w:rsidR="00E17C30" w:rsidRPr="00096722" w:rsidRDefault="00E17C30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4FB8FA1A" w14:textId="065F999B" w:rsidR="00E17C30" w:rsidRPr="00096722" w:rsidRDefault="00E17C30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1C9480D7" w14:textId="17C5C73A" w:rsidR="00E17C30" w:rsidRPr="00096722" w:rsidRDefault="00E17C30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1978BA0A" w14:textId="4785CD6D" w:rsidR="00870CCF" w:rsidRPr="00096722" w:rsidRDefault="00870CCF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326A67C" w14:textId="2CCDE5B9" w:rsidR="00870CCF" w:rsidRPr="00096722" w:rsidRDefault="00870CCF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1F2BBA7" w14:textId="0815E085" w:rsidR="00870CCF" w:rsidRPr="00096722" w:rsidRDefault="00870CCF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4A5302B1" w14:textId="77777777" w:rsidR="00870CCF" w:rsidRPr="00096722" w:rsidRDefault="00870CCF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38CDE089" w14:textId="77777777" w:rsidR="00E17C30" w:rsidRPr="00096722" w:rsidRDefault="00E17C30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75134BA3" w14:textId="6E8740CF" w:rsidR="003C353D" w:rsidRPr="00096722" w:rsidRDefault="003C353D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55CE4327" w14:textId="64F3160B" w:rsidR="001930B6" w:rsidRPr="00096722" w:rsidRDefault="001930B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5CA18CE5" w14:textId="6901AA81" w:rsidR="001930B6" w:rsidRPr="00096722" w:rsidRDefault="001930B6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234A2DDD" w14:textId="6FCE4715" w:rsidR="003C353D" w:rsidRPr="00096722" w:rsidRDefault="003C353D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5789DBA0" w14:textId="5EBB71A6" w:rsidR="003C353D" w:rsidRPr="00096722" w:rsidRDefault="003C353D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5803D60E" w14:textId="2637AE61" w:rsidR="003C353D" w:rsidRPr="00096722" w:rsidRDefault="003C353D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41298A2B" w14:textId="71A65FAC" w:rsidR="003C353D" w:rsidRPr="00096722" w:rsidRDefault="003C353D" w:rsidP="00CB5111">
      <w:pPr>
        <w:spacing w:before="0" w:after="0" w:line="360" w:lineRule="auto"/>
        <w:rPr>
          <w:rFonts w:asciiTheme="majorBidi" w:hAnsiTheme="majorBidi" w:cstheme="majorBidi"/>
          <w:szCs w:val="24"/>
        </w:rPr>
      </w:pPr>
    </w:p>
    <w:p w14:paraId="09D4CC22" w14:textId="43A7DE9C" w:rsidR="0026698C" w:rsidRPr="00096722" w:rsidRDefault="0026698C" w:rsidP="00CB5111">
      <w:pPr>
        <w:spacing w:line="360" w:lineRule="auto"/>
        <w:rPr>
          <w:rFonts w:asciiTheme="majorBidi" w:hAnsiTheme="majorBidi" w:cstheme="majorBidi"/>
          <w:szCs w:val="24"/>
        </w:rPr>
      </w:pPr>
    </w:p>
    <w:p w14:paraId="1A13F199" w14:textId="0A2835C7" w:rsidR="0026698C" w:rsidRPr="00096722" w:rsidRDefault="0026698C" w:rsidP="00CB5111">
      <w:pPr>
        <w:spacing w:line="360" w:lineRule="auto"/>
        <w:rPr>
          <w:rFonts w:asciiTheme="majorBidi" w:hAnsiTheme="majorBidi" w:cstheme="majorBidi"/>
          <w:szCs w:val="24"/>
        </w:rPr>
      </w:pPr>
    </w:p>
    <w:p w14:paraId="43A3D9CD" w14:textId="7FE76463" w:rsidR="0026698C" w:rsidRPr="00096722" w:rsidRDefault="0026698C" w:rsidP="00CB5111">
      <w:pPr>
        <w:spacing w:line="360" w:lineRule="auto"/>
        <w:rPr>
          <w:rFonts w:asciiTheme="majorBidi" w:hAnsiTheme="majorBidi" w:cstheme="majorBidi"/>
          <w:szCs w:val="24"/>
        </w:rPr>
      </w:pPr>
    </w:p>
    <w:p w14:paraId="6B031EC7" w14:textId="71C09906" w:rsidR="0026698C" w:rsidRPr="00096722" w:rsidRDefault="0026698C" w:rsidP="00CB5111">
      <w:pPr>
        <w:spacing w:line="360" w:lineRule="auto"/>
        <w:rPr>
          <w:rFonts w:asciiTheme="majorBidi" w:hAnsiTheme="majorBidi" w:cstheme="majorBidi"/>
          <w:szCs w:val="24"/>
        </w:rPr>
      </w:pPr>
    </w:p>
    <w:p w14:paraId="04BB6834" w14:textId="24995175" w:rsidR="0026698C" w:rsidRPr="00096722" w:rsidRDefault="0026698C" w:rsidP="00CB5111">
      <w:pPr>
        <w:spacing w:line="360" w:lineRule="auto"/>
        <w:rPr>
          <w:rFonts w:asciiTheme="majorBidi" w:hAnsiTheme="majorBidi" w:cstheme="majorBidi"/>
          <w:szCs w:val="24"/>
        </w:rPr>
      </w:pPr>
    </w:p>
    <w:p w14:paraId="28D6C2AF" w14:textId="51F76A7F" w:rsidR="0026698C" w:rsidRPr="00096722" w:rsidRDefault="0026698C" w:rsidP="00CB5111">
      <w:pPr>
        <w:spacing w:line="360" w:lineRule="auto"/>
        <w:rPr>
          <w:rFonts w:asciiTheme="majorBidi" w:hAnsiTheme="majorBidi" w:cstheme="majorBidi"/>
          <w:szCs w:val="24"/>
        </w:rPr>
      </w:pPr>
    </w:p>
    <w:p w14:paraId="7D978329" w14:textId="339CB6CC" w:rsidR="001B73B4" w:rsidRPr="00096722" w:rsidRDefault="001B73B4" w:rsidP="00CB5111">
      <w:pPr>
        <w:spacing w:line="360" w:lineRule="auto"/>
        <w:rPr>
          <w:rFonts w:asciiTheme="majorBidi" w:hAnsiTheme="majorBidi" w:cstheme="majorBidi"/>
          <w:szCs w:val="24"/>
        </w:rPr>
      </w:pPr>
    </w:p>
    <w:sectPr w:rsidR="001B73B4" w:rsidRPr="0009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D78"/>
    <w:multiLevelType w:val="hybridMultilevel"/>
    <w:tmpl w:val="EF7CF7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3B7B74"/>
    <w:multiLevelType w:val="hybridMultilevel"/>
    <w:tmpl w:val="DFFE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E43EA"/>
    <w:multiLevelType w:val="hybridMultilevel"/>
    <w:tmpl w:val="83A0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54250"/>
    <w:multiLevelType w:val="hybridMultilevel"/>
    <w:tmpl w:val="64B6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40"/>
    <w:rsid w:val="000451C2"/>
    <w:rsid w:val="00047BB4"/>
    <w:rsid w:val="00096722"/>
    <w:rsid w:val="0016332D"/>
    <w:rsid w:val="0017611A"/>
    <w:rsid w:val="001930B6"/>
    <w:rsid w:val="001B6FD6"/>
    <w:rsid w:val="001B73B4"/>
    <w:rsid w:val="001E698C"/>
    <w:rsid w:val="00203396"/>
    <w:rsid w:val="00214D74"/>
    <w:rsid w:val="002551AD"/>
    <w:rsid w:val="0026698C"/>
    <w:rsid w:val="0027540C"/>
    <w:rsid w:val="00280862"/>
    <w:rsid w:val="00294EB1"/>
    <w:rsid w:val="002D2318"/>
    <w:rsid w:val="00341E70"/>
    <w:rsid w:val="00355499"/>
    <w:rsid w:val="003B413B"/>
    <w:rsid w:val="003C353D"/>
    <w:rsid w:val="004056FC"/>
    <w:rsid w:val="004773F6"/>
    <w:rsid w:val="00525BC5"/>
    <w:rsid w:val="005403E5"/>
    <w:rsid w:val="005A60F4"/>
    <w:rsid w:val="005B2371"/>
    <w:rsid w:val="005C44AE"/>
    <w:rsid w:val="005E3142"/>
    <w:rsid w:val="00601B4B"/>
    <w:rsid w:val="0061677F"/>
    <w:rsid w:val="0067684E"/>
    <w:rsid w:val="00677840"/>
    <w:rsid w:val="006E4A21"/>
    <w:rsid w:val="006F02E3"/>
    <w:rsid w:val="00771A73"/>
    <w:rsid w:val="007F7C14"/>
    <w:rsid w:val="008262A0"/>
    <w:rsid w:val="00836C76"/>
    <w:rsid w:val="00870CCF"/>
    <w:rsid w:val="008B7DF2"/>
    <w:rsid w:val="008E4F98"/>
    <w:rsid w:val="00970C28"/>
    <w:rsid w:val="009A540F"/>
    <w:rsid w:val="00A122F4"/>
    <w:rsid w:val="00A41232"/>
    <w:rsid w:val="00A41D31"/>
    <w:rsid w:val="00AA2040"/>
    <w:rsid w:val="00AC5BB1"/>
    <w:rsid w:val="00AD4ECE"/>
    <w:rsid w:val="00B1255B"/>
    <w:rsid w:val="00B34216"/>
    <w:rsid w:val="00B70F31"/>
    <w:rsid w:val="00B8245C"/>
    <w:rsid w:val="00CB5111"/>
    <w:rsid w:val="00CB5F9C"/>
    <w:rsid w:val="00CC5543"/>
    <w:rsid w:val="00CC7C32"/>
    <w:rsid w:val="00CF0820"/>
    <w:rsid w:val="00D228E4"/>
    <w:rsid w:val="00D40759"/>
    <w:rsid w:val="00DC150D"/>
    <w:rsid w:val="00DD5B58"/>
    <w:rsid w:val="00E17C30"/>
    <w:rsid w:val="00E747FB"/>
    <w:rsid w:val="00E80A79"/>
    <w:rsid w:val="00E878CA"/>
    <w:rsid w:val="00ED5593"/>
    <w:rsid w:val="00ED67EF"/>
    <w:rsid w:val="00EF514C"/>
    <w:rsid w:val="00F03B92"/>
    <w:rsid w:val="00F1206E"/>
    <w:rsid w:val="00F41EF3"/>
    <w:rsid w:val="00F54FED"/>
    <w:rsid w:val="00F64267"/>
    <w:rsid w:val="00F75B25"/>
    <w:rsid w:val="00FC10C7"/>
    <w:rsid w:val="00FD2D24"/>
    <w:rsid w:val="00FF3565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D439"/>
  <w15:chartTrackingRefBased/>
  <w15:docId w15:val="{6F32409E-F8D5-4F79-BDBC-06EF7E8A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18"/>
    <w:pPr>
      <w:spacing w:before="240"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04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0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2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0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1016/j.bandc.2017.09.0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B93F0-9611-46B0-9919-FAC117E8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4797</TotalTime>
  <Pages>6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tomishay2000@gmail.com</dc:creator>
  <cp:keywords/>
  <dc:description/>
  <cp:lastModifiedBy>tomishay2000@gmail.com</cp:lastModifiedBy>
  <cp:revision>31</cp:revision>
  <dcterms:created xsi:type="dcterms:W3CDTF">2020-03-01T10:42:00Z</dcterms:created>
  <dcterms:modified xsi:type="dcterms:W3CDTF">2020-03-13T21:29:00Z</dcterms:modified>
</cp:coreProperties>
</file>