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77174091"/>
    <w:p w:rsidR="00FB299E" w:rsidRDefault="0074027D" w:rsidP="00FB299E">
      <w:pPr>
        <w:rPr>
          <w:rStyle w:val="a3"/>
          <w:color w:val="000000" w:themeColor="text1"/>
          <w:sz w:val="28"/>
        </w:rPr>
      </w:pPr>
      <m:oMathPara>
        <m:oMath>
          <m:nary>
            <m:naryPr>
              <m:chr m:val="∑"/>
              <m:limLoc m:val="undOvr"/>
              <m:ctrlP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</m:ctrlPr>
            </m:naryPr>
            <m:sub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i=1</m:t>
              </m:r>
            </m:sub>
            <m:sup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n</m:t>
              </m:r>
            </m:sup>
            <m:e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a3"/>
                          <w:rFonts w:ascii="Cambria Math" w:hAnsi="Cambria Math"/>
                          <w:color w:val="000000" w:themeColor="text1"/>
                          <w:sz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Style w:val="a3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8"/>
                    </w:rPr>
                    <m:t>2</m:t>
                  </m:r>
                </m:sup>
              </m:sSup>
            </m:e>
          </m:nary>
          <m:r>
            <w:rPr>
              <w:rStyle w:val="a3"/>
              <w:rFonts w:ascii="Cambria Math" w:hAnsi="Cambria Math"/>
              <w:color w:val="000000" w:themeColor="text1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</m:ctrlPr>
            </m:naryPr>
            <m:sub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i=1</m:t>
              </m:r>
            </m:sub>
            <m:sup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n</m:t>
              </m:r>
            </m:sup>
            <m:e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Style w:val="a3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a3"/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a3"/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a3"/>
                                      <w:rFonts w:ascii="Cambria Math" w:hAnsi="Cambria Math"/>
                                      <w:color w:val="000000" w:themeColor="text1"/>
                                      <w:sz w:val="28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a3"/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Style w:val="a3"/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Style w:val="a3"/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a3"/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a3"/>
                                      <w:rFonts w:ascii="Cambria Math" w:hAnsi="Cambria Math"/>
                                      <w:color w:val="000000" w:themeColor="text1"/>
                                      <w:sz w:val="28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a3"/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Style w:val="a3"/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3"/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a3"/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Style w:val="a3"/>
                          <w:rFonts w:ascii="Cambria Math" w:hAnsi="Cambria Math"/>
                          <w:color w:val="000000" w:themeColor="text1"/>
                          <w:sz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Style w:val="a3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a3"/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a3"/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a3"/>
                                      <w:rFonts w:ascii="Cambria Math" w:hAnsi="Cambria Math"/>
                                      <w:color w:val="000000" w:themeColor="text1"/>
                                      <w:sz w:val="28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a3"/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Style w:val="a3"/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Style w:val="a3"/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a3"/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a3"/>
                                      <w:rFonts w:ascii="Cambria Math" w:hAnsi="Cambria Math"/>
                                      <w:color w:val="000000" w:themeColor="text1"/>
                                      <w:sz w:val="28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a3"/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Style w:val="a3"/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a3"/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8"/>
                    </w:rPr>
                    <m:t>2</m:t>
                  </m:r>
                </m:sup>
              </m:sSup>
            </m:e>
          </m:nary>
        </m:oMath>
      </m:oMathPara>
    </w:p>
    <w:bookmarkEnd w:id="0"/>
    <w:p w:rsidR="00FB299E" w:rsidRDefault="00FB299E" w:rsidP="00FB299E">
      <w:pPr>
        <w:rPr>
          <w:rStyle w:val="a3"/>
          <w:color w:val="000000" w:themeColor="text1"/>
          <w:sz w:val="28"/>
        </w:rPr>
      </w:pPr>
      <m:oMathPara>
        <m:oMath>
          <m:r>
            <w:rPr>
              <w:rStyle w:val="a3"/>
              <w:rFonts w:ascii="Cambria Math" w:hAnsi="Cambria Math"/>
              <w:color w:val="000000" w:themeColor="text1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</m:ctrlPr>
            </m:naryPr>
            <m:sub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i=1</m:t>
              </m:r>
            </m:sub>
            <m:sup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n</m:t>
              </m:r>
            </m:sup>
            <m:e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a3"/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a3"/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a3"/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Style w:val="a3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a3"/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3"/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a3"/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Style w:val="a3"/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Style w:val="a3"/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a3"/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8"/>
                    </w:rPr>
                    <m:t>2</m:t>
                  </m:r>
                </m:sup>
              </m:sSup>
            </m:e>
          </m:nary>
        </m:oMath>
      </m:oMathPara>
    </w:p>
    <w:p w:rsidR="007F4ADC" w:rsidRDefault="007F4ADC" w:rsidP="007F4ADC">
      <w:pPr>
        <w:rPr>
          <w:rStyle w:val="a3"/>
          <w:color w:val="000000" w:themeColor="text1"/>
          <w:sz w:val="28"/>
        </w:rPr>
      </w:pPr>
      <m:oMathPara>
        <m:oMath>
          <m:r>
            <w:rPr>
              <w:rStyle w:val="a3"/>
              <w:rFonts w:ascii="Cambria Math" w:hAnsi="Cambria Math"/>
              <w:color w:val="000000" w:themeColor="text1"/>
              <w:sz w:val="28"/>
            </w:rPr>
            <m:t>=</m:t>
          </m:r>
          <m:sSup>
            <m:sSupPr>
              <m:ctrlPr>
                <w:rPr>
                  <w:rStyle w:val="a3"/>
                  <w:rFonts w:ascii="Cambria Math" w:hAnsi="Cambria Math"/>
                  <w:i/>
                  <w:color w:val="000000" w:themeColor="text1"/>
                  <w:sz w:val="28"/>
                </w:rPr>
              </m:ctrlPr>
            </m:sSupPr>
            <m:e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acc>
                    <m:accPr>
                      <m:ctrlPr>
                        <w:rPr>
                          <w:rStyle w:val="a3"/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accPr>
                    <m:e>
                      <m:r>
                        <w:rPr>
                          <w:rStyle w:val="a3"/>
                          <w:rFonts w:ascii="Cambria Math" w:hAnsi="Cambria Math"/>
                          <w:color w:val="000000" w:themeColor="text1"/>
                          <w:sz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8"/>
                    </w:rPr>
                    <m:t>1</m:t>
                  </m:r>
                </m:sub>
              </m:sSub>
            </m:e>
            <m:sup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</m:ctrlPr>
            </m:naryPr>
            <m:sub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i=1</m:t>
              </m:r>
            </m:sub>
            <m:sup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n</m:t>
              </m:r>
            </m:sup>
            <m:e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a3"/>
                          <w:rFonts w:ascii="Cambria Math" w:hAnsi="Cambria Math"/>
                          <w:color w:val="000000" w:themeColor="text1"/>
                          <w:sz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Style w:val="a3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8"/>
                    </w:rPr>
                    <m:t>2</m:t>
                  </m:r>
                </m:sup>
              </m:sSup>
            </m:e>
          </m:nary>
        </m:oMath>
      </m:oMathPara>
    </w:p>
    <w:p w:rsidR="008B0075" w:rsidRDefault="008B0075" w:rsidP="008B0075">
      <w:pPr>
        <w:rPr>
          <w:rStyle w:val="a3"/>
          <w:color w:val="000000" w:themeColor="text1"/>
          <w:sz w:val="28"/>
        </w:rPr>
      </w:pPr>
      <m:oMathPara>
        <m:oMath>
          <m:r>
            <w:rPr>
              <w:rStyle w:val="a3"/>
              <w:rFonts w:ascii="Cambria Math" w:hAnsi="Cambria Math"/>
              <w:color w:val="000000" w:themeColor="text1"/>
              <w:sz w:val="28"/>
            </w:rPr>
            <m:t>=</m:t>
          </m:r>
          <m:sSup>
            <m:sSupPr>
              <m:ctrlPr>
                <w:rPr>
                  <w:rStyle w:val="a3"/>
                  <w:rFonts w:ascii="Cambria Math" w:hAnsi="Cambria Math"/>
                  <w:i/>
                  <w:color w:val="000000" w:themeColor="text1"/>
                  <w:sz w:val="28"/>
                </w:rPr>
              </m:ctrlPr>
            </m:sSupPr>
            <m:e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acc>
                    <m:accPr>
                      <m:ctrlPr>
                        <w:rPr>
                          <w:rStyle w:val="a3"/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accPr>
                    <m:e>
                      <m:r>
                        <w:rPr>
                          <w:rStyle w:val="a3"/>
                          <w:rFonts w:ascii="Cambria Math" w:hAnsi="Cambria Math"/>
                          <w:color w:val="000000" w:themeColor="text1"/>
                          <w:sz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8"/>
                    </w:rPr>
                    <m:t>1</m:t>
                  </m:r>
                </m:sub>
              </m:sSub>
            </m:e>
            <m:sup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color w:val="000000" w:themeColor="text1"/>
              <w:sz w:val="28"/>
            </w:rPr>
            <m:t>n</m:t>
          </m:r>
          <m:sSub>
            <m:sSubPr>
              <m:ctrlPr>
                <w:rPr>
                  <w:rStyle w:val="a3"/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S</m:t>
              </m:r>
            </m:e>
            <m:sub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xx</m:t>
              </m:r>
            </m:sub>
          </m:sSub>
        </m:oMath>
      </m:oMathPara>
    </w:p>
    <w:p w:rsidR="00294254" w:rsidRDefault="00294254">
      <w:pPr>
        <w:rPr>
          <w:rStyle w:val="a3"/>
          <w:color w:val="000000" w:themeColor="text1"/>
          <w:sz w:val="28"/>
        </w:rPr>
      </w:pPr>
      <w:r>
        <w:rPr>
          <w:rStyle w:val="a3"/>
          <w:rFonts w:hint="eastAsia"/>
          <w:color w:val="000000" w:themeColor="text1"/>
          <w:sz w:val="28"/>
        </w:rPr>
        <w:t>問井君の資料の(41)式</w:t>
      </w:r>
    </w:p>
    <w:p w:rsidR="008B0075" w:rsidRDefault="00294254" w:rsidP="00294254">
      <w:pPr>
        <w:rPr>
          <w:rStyle w:val="a3"/>
          <w:rFonts w:hint="eastAsia"/>
          <w:color w:val="000000" w:themeColor="text1"/>
          <w:sz w:val="28"/>
        </w:rPr>
      </w:pPr>
      <m:oMathPara>
        <m:oMath>
          <m:r>
            <m:rPr>
              <m:sty m:val="p"/>
            </m:rPr>
            <w:rPr>
              <w:rStyle w:val="a3"/>
              <w:rFonts w:ascii="Cambria Math" w:hAnsi="Cambria Math"/>
              <w:color w:val="000000" w:themeColor="text1"/>
              <w:sz w:val="28"/>
            </w:rPr>
            <m:t>V</m:t>
          </m:r>
          <m:d>
            <m:dPr>
              <m:ctrlP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</m:ctrlPr>
            </m:dPr>
            <m:e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acc>
                    <m:accPr>
                      <m:ctrlPr>
                        <w:rPr>
                          <w:rStyle w:val="a3"/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accPr>
                    <m:e>
                      <m:r>
                        <w:rPr>
                          <w:rStyle w:val="a3"/>
                          <w:rFonts w:ascii="Cambria Math" w:hAnsi="Cambria Math"/>
                          <w:color w:val="000000" w:themeColor="text1"/>
                          <w:sz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Style w:val="a3"/>
              <w:rFonts w:ascii="Cambria Math" w:hAnsi="Cambria Math"/>
              <w:color w:val="000000" w:themeColor="text1"/>
              <w:sz w:val="28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</m:ctrlPr>
            </m:fPr>
            <m:num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8"/>
                    </w:rPr>
                    <m:t>σ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n</m:t>
              </m:r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8"/>
                    </w:rPr>
                    <m:t>S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8"/>
                    </w:rPr>
                    <m:t>xx</m:t>
                  </m:r>
                </m:sub>
              </m:sSub>
            </m:den>
          </m:f>
        </m:oMath>
      </m:oMathPara>
    </w:p>
    <w:p w:rsidR="008B0075" w:rsidRDefault="008B0075" w:rsidP="00294254">
      <w:pPr>
        <w:rPr>
          <w:rStyle w:val="a3"/>
          <w:rFonts w:hint="eastAsia"/>
          <w:color w:val="000000" w:themeColor="text1"/>
          <w:sz w:val="28"/>
        </w:rPr>
      </w:pPr>
      <w:r>
        <w:rPr>
          <w:rStyle w:val="a3"/>
          <w:rFonts w:hint="eastAsia"/>
          <w:color w:val="000000" w:themeColor="text1"/>
          <w:sz w:val="28"/>
        </w:rPr>
        <w:t>を用いると</w:t>
      </w:r>
    </w:p>
    <w:p w:rsidR="008B0075" w:rsidRDefault="008B0075" w:rsidP="008B0075">
      <w:pPr>
        <w:rPr>
          <w:rStyle w:val="a3"/>
          <w:color w:val="000000" w:themeColor="text1"/>
          <w:sz w:val="28"/>
        </w:rPr>
      </w:pPr>
      <m:oMathPara>
        <m:oMath>
          <m:nary>
            <m:naryPr>
              <m:chr m:val="∑"/>
              <m:limLoc m:val="undOvr"/>
              <m:ctrlP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</m:ctrlPr>
            </m:naryPr>
            <m:sub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i=1</m:t>
              </m:r>
            </m:sub>
            <m:sup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n</m:t>
              </m:r>
            </m:sup>
            <m:e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a3"/>
                          <w:rFonts w:ascii="Cambria Math" w:hAnsi="Cambria Math"/>
                          <w:color w:val="000000" w:themeColor="text1"/>
                          <w:sz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Style w:val="a3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8"/>
                    </w:rPr>
                    <m:t>2</m:t>
                  </m:r>
                </m:sup>
              </m:sSup>
            </m:e>
          </m:nary>
          <m:r>
            <w:rPr>
              <w:rStyle w:val="a3"/>
              <w:rFonts w:ascii="Cambria Math" w:hAnsi="Cambria Math"/>
              <w:color w:val="000000" w:themeColor="text1"/>
              <w:sz w:val="28"/>
            </w:rPr>
            <m:t>=</m:t>
          </m:r>
          <m:sSup>
            <m:sSupPr>
              <m:ctrlPr>
                <w:rPr>
                  <w:rStyle w:val="a3"/>
                  <w:rFonts w:ascii="Cambria Math" w:hAnsi="Cambria Math"/>
                  <w:i/>
                  <w:color w:val="000000" w:themeColor="text1"/>
                  <w:sz w:val="28"/>
                </w:rPr>
              </m:ctrlPr>
            </m:sSupPr>
            <m:e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acc>
                    <m:accPr>
                      <m:ctrlPr>
                        <w:rPr>
                          <w:rStyle w:val="a3"/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accPr>
                    <m:e>
                      <m:r>
                        <w:rPr>
                          <w:rStyle w:val="a3"/>
                          <w:rFonts w:ascii="Cambria Math" w:hAnsi="Cambria Math"/>
                          <w:color w:val="000000" w:themeColor="text1"/>
                          <w:sz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8"/>
                    </w:rPr>
                    <m:t>1</m:t>
                  </m:r>
                </m:sub>
              </m:sSub>
            </m:e>
            <m:sup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2</m:t>
              </m:r>
            </m:sup>
          </m:sSup>
          <m:f>
            <m:fPr>
              <m:ctrlPr>
                <w:rPr>
                  <w:rStyle w:val="a3"/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8"/>
                    </w:rPr>
                    <m:t>σ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V</m:t>
              </m:r>
              <m:d>
                <m:dPr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Style w:val="a3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Style w:val="a3"/>
                          <w:rFonts w:ascii="Cambria Math" w:hAnsi="Cambria Math"/>
                          <w:color w:val="000000" w:themeColor="text1"/>
                          <w:sz w:val="28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1F4D42" w:rsidRDefault="001F4D42" w:rsidP="001F4D42">
      <w:pPr>
        <w:rPr>
          <w:rStyle w:val="a3"/>
          <w:color w:val="000000" w:themeColor="text1"/>
          <w:sz w:val="28"/>
        </w:rPr>
      </w:pPr>
      <w:r>
        <w:rPr>
          <w:rStyle w:val="a3"/>
          <w:rFonts w:hint="eastAsia"/>
          <w:color w:val="000000" w:themeColor="text1"/>
          <w:sz w:val="28"/>
        </w:rPr>
        <w:t>となり、両辺を</w:t>
      </w:r>
      <w:r w:rsidR="0051277E">
        <w:rPr>
          <w:rStyle w:val="a3"/>
          <w:rFonts w:hint="eastAsia"/>
          <w:color w:val="000000" w:themeColor="text1"/>
          <w:sz w:val="28"/>
        </w:rPr>
        <w:t xml:space="preserve"> </w:t>
      </w:r>
      <m:oMath>
        <m:sSup>
          <m:sSupPr>
            <m:ctrlPr>
              <w:rPr>
                <w:rStyle w:val="a3"/>
                <w:rFonts w:ascii="Cambria Math" w:hAnsi="Cambria Math"/>
                <w:color w:val="000000" w:themeColor="text1"/>
                <w:sz w:val="28"/>
              </w:rPr>
            </m:ctrlPr>
          </m:sSupPr>
          <m:e>
            <m:r>
              <w:rPr>
                <w:rStyle w:val="a3"/>
                <w:rFonts w:ascii="Cambria Math" w:hAnsi="Cambria Math"/>
                <w:color w:val="000000" w:themeColor="text1"/>
                <w:sz w:val="28"/>
              </w:rPr>
              <m:t>σ</m:t>
            </m:r>
          </m:e>
          <m:sup>
            <m:r>
              <w:rPr>
                <w:rStyle w:val="a3"/>
                <w:rFonts w:ascii="Cambria Math" w:hAnsi="Cambria Math"/>
                <w:color w:val="000000" w:themeColor="text1"/>
                <w:sz w:val="28"/>
              </w:rPr>
              <m:t>2</m:t>
            </m:r>
          </m:sup>
        </m:sSup>
      </m:oMath>
      <w:r w:rsidR="0051277E">
        <w:rPr>
          <w:rStyle w:val="a3"/>
          <w:rFonts w:hint="eastAsia"/>
          <w:color w:val="000000" w:themeColor="text1"/>
          <w:sz w:val="28"/>
        </w:rPr>
        <w:t xml:space="preserve"> </w:t>
      </w:r>
      <w:r>
        <w:rPr>
          <w:rStyle w:val="a3"/>
          <w:rFonts w:hint="eastAsia"/>
          <w:color w:val="000000" w:themeColor="text1"/>
          <w:sz w:val="28"/>
        </w:rPr>
        <w:t>で割ると</w:t>
      </w:r>
    </w:p>
    <w:p w:rsidR="008B0075" w:rsidRDefault="008B0075" w:rsidP="008B0075">
      <w:pPr>
        <w:rPr>
          <w:rStyle w:val="a3"/>
          <w:color w:val="000000" w:themeColor="text1"/>
          <w:sz w:val="28"/>
        </w:rPr>
      </w:pPr>
      <m:oMathPara>
        <m:oMath>
          <m:f>
            <m:fPr>
              <m:ctrlPr>
                <w:rPr>
                  <w:rStyle w:val="a3"/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8"/>
                    </w:rPr>
                    <m:t>σ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</m:ctrlPr>
            </m:naryPr>
            <m:sub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i=1</m:t>
              </m:r>
            </m:sub>
            <m:sup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n</m:t>
              </m:r>
            </m:sup>
            <m:e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a3"/>
                          <w:rFonts w:ascii="Cambria Math" w:hAnsi="Cambria Math"/>
                          <w:color w:val="000000" w:themeColor="text1"/>
                          <w:sz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Style w:val="a3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8"/>
                    </w:rPr>
                    <m:t>2</m:t>
                  </m:r>
                </m:sup>
              </m:sSup>
            </m:e>
          </m:nary>
          <m:r>
            <w:rPr>
              <w:rStyle w:val="a3"/>
              <w:rFonts w:ascii="Cambria Math" w:hAnsi="Cambria Math"/>
              <w:color w:val="000000" w:themeColor="text1"/>
              <w:sz w:val="28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color w:val="000000" w:themeColor="text1"/>
                  <w:sz w:val="28"/>
                </w:rPr>
              </m:ctrlPr>
            </m:fPr>
            <m:num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pPr>
                <m:e>
                  <m:sSub>
                    <m:sSubPr>
                      <m:ctrlPr>
                        <w:rPr>
                          <w:rStyle w:val="a3"/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Style w:val="a3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Style w:val="a3"/>
                          <w:rFonts w:ascii="Cambria Math" w:hAnsi="Cambria Math"/>
                          <w:color w:val="000000" w:themeColor="text1"/>
                          <w:sz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V</m:t>
              </m:r>
              <m:d>
                <m:dPr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Style w:val="a3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Style w:val="a3"/>
                          <w:rFonts w:ascii="Cambria Math" w:hAnsi="Cambria Math"/>
                          <w:color w:val="000000" w:themeColor="text1"/>
                          <w:sz w:val="28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8B0075" w:rsidRDefault="008B0075" w:rsidP="008B0075">
      <w:pPr>
        <w:rPr>
          <w:rStyle w:val="a3"/>
          <w:color w:val="000000" w:themeColor="text1"/>
          <w:sz w:val="28"/>
        </w:rPr>
      </w:pPr>
      <m:oMathPara>
        <m:oMath>
          <m:r>
            <w:rPr>
              <w:rStyle w:val="a3"/>
              <w:rFonts w:ascii="Cambria Math" w:hAnsi="Cambria Math"/>
              <w:color w:val="000000" w:themeColor="text1"/>
              <w:sz w:val="28"/>
            </w:rPr>
            <m:t>=</m:t>
          </m:r>
          <m:sSup>
            <m:sSupPr>
              <m:ctrlPr>
                <w:rPr>
                  <w:rStyle w:val="a3"/>
                  <w:rFonts w:ascii="Cambria Math" w:hAnsi="Cambria Math"/>
                  <w:i/>
                  <w:color w:val="000000" w:themeColor="text1"/>
                  <w:sz w:val="28"/>
                </w:rPr>
              </m:ctrlPr>
            </m:sSupPr>
            <m:e>
              <m:d>
                <m:dPr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Style w:val="a3"/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a3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a3"/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a3"/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a3"/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Style w:val="a3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Style w:val="a3"/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Style w:val="a3"/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Style w:val="a3"/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Style w:val="a3"/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Style w:val="a3"/>
                                      <w:rFonts w:ascii="Cambria Math" w:hAnsi="Cambria Math"/>
                                      <w:color w:val="000000" w:themeColor="text1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rad>
                    </m:den>
                  </m:f>
                </m:e>
              </m:d>
            </m:e>
            <m:sup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2</m:t>
              </m:r>
            </m:sup>
          </m:sSup>
        </m:oMath>
      </m:oMathPara>
    </w:p>
    <w:p w:rsidR="00294254" w:rsidRDefault="00294254" w:rsidP="00294254">
      <w:pPr>
        <w:rPr>
          <w:rStyle w:val="a3"/>
          <w:color w:val="000000" w:themeColor="text1"/>
          <w:sz w:val="28"/>
        </w:rPr>
      </w:pPr>
      <w:r>
        <w:rPr>
          <w:rStyle w:val="a3"/>
          <w:rFonts w:hint="eastAsia"/>
          <w:color w:val="000000" w:themeColor="text1"/>
          <w:sz w:val="28"/>
        </w:rPr>
        <w:t>問井君の資料の(5</w:t>
      </w:r>
      <w:r>
        <w:rPr>
          <w:rStyle w:val="a3"/>
          <w:color w:val="000000" w:themeColor="text1"/>
          <w:sz w:val="28"/>
        </w:rPr>
        <w:t>0</w:t>
      </w:r>
      <w:r>
        <w:rPr>
          <w:rStyle w:val="a3"/>
          <w:rFonts w:hint="eastAsia"/>
          <w:color w:val="000000" w:themeColor="text1"/>
          <w:sz w:val="28"/>
        </w:rPr>
        <w:t>)式</w:t>
      </w:r>
    </w:p>
    <w:p w:rsidR="001F4D42" w:rsidRDefault="00294254">
      <w:pPr>
        <w:rPr>
          <w:color w:val="000000" w:themeColor="text1"/>
          <w:sz w:val="28"/>
        </w:rPr>
      </w:pPr>
      <m:oMathPara>
        <m:oMath>
          <m:r>
            <m:rPr>
              <m:sty m:val="p"/>
            </m:rPr>
            <w:rPr>
              <w:rStyle w:val="a3"/>
              <w:rFonts w:ascii="Cambria Math" w:hAnsi="Cambria Math"/>
              <w:color w:val="000000" w:themeColor="text1"/>
              <w:sz w:val="28"/>
            </w:rPr>
            <m:t>u=</m:t>
          </m:r>
          <m:f>
            <m:fPr>
              <m:ctrlP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</m:ctrlPr>
            </m:fPr>
            <m:num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acc>
                    <m:accPr>
                      <m:ctrlPr>
                        <w:rPr>
                          <w:rStyle w:val="a3"/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accPr>
                    <m:e>
                      <m:r>
                        <w:rPr>
                          <w:rStyle w:val="a3"/>
                          <w:rFonts w:ascii="Cambria Math" w:hAnsi="Cambria Math"/>
                          <w:color w:val="000000" w:themeColor="text1"/>
                          <w:sz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8"/>
                    </w:rPr>
                    <m:t>i</m:t>
                  </m:r>
                </m:sub>
              </m:sSub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-</m:t>
              </m:r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8"/>
                    </w:rPr>
                    <m:t>a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8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radPr>
                <m:deg/>
                <m:e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8"/>
                    </w:rPr>
                    <m:t>V</m:t>
                  </m:r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a3"/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a3"/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a3"/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rad>
            </m:den>
          </m:f>
          <m:r>
            <m:rPr>
              <m:sty m:val="p"/>
            </m:rPr>
            <w:rPr>
              <w:rStyle w:val="a3"/>
              <w:rFonts w:ascii="Cambria Math" w:hAnsi="Cambria Math"/>
              <w:color w:val="000000" w:themeColor="text1"/>
              <w:sz w:val="28"/>
            </w:rPr>
            <m:t xml:space="preserve"> ~ N</m:t>
          </m:r>
          <m:d>
            <m:dPr>
              <m:ctrlP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</m:ctrlPr>
            </m:dPr>
            <m:e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0,1</m:t>
              </m:r>
            </m:e>
          </m:d>
          <m:r>
            <m:rPr>
              <m:sty m:val="p"/>
            </m:rPr>
            <w:rPr>
              <w:rStyle w:val="a3"/>
              <w:rFonts w:ascii="Cambria Math" w:hAnsi="Cambria Math"/>
              <w:color w:val="000000" w:themeColor="text1"/>
              <w:sz w:val="28"/>
            </w:rPr>
            <w:br/>
          </m:r>
        </m:oMath>
      </m:oMathPara>
      <w:r w:rsidR="0051277E">
        <w:rPr>
          <w:rStyle w:val="a3"/>
          <w:rFonts w:hint="eastAsia"/>
          <w:color w:val="000000" w:themeColor="text1"/>
          <w:sz w:val="28"/>
        </w:rPr>
        <w:t>において、</w:t>
      </w:r>
      <m:oMath>
        <m:sSub>
          <m:sSubPr>
            <m:ctrlPr>
              <w:rPr>
                <w:rStyle w:val="a3"/>
                <w:rFonts w:ascii="Cambria Math" w:hAnsi="Cambria Math"/>
                <w:color w:val="000000" w:themeColor="text1"/>
                <w:sz w:val="28"/>
              </w:rPr>
            </m:ctrlPr>
          </m:sSubPr>
          <m:e>
            <m:r>
              <w:rPr>
                <w:rStyle w:val="a3"/>
                <w:rFonts w:ascii="Cambria Math" w:hAnsi="Cambria Math"/>
                <w:color w:val="000000" w:themeColor="text1"/>
                <w:sz w:val="28"/>
              </w:rPr>
              <m:t>a</m:t>
            </m:r>
          </m:e>
          <m:sub>
            <m:r>
              <w:rPr>
                <w:rStyle w:val="a3"/>
                <w:rFonts w:ascii="Cambria Math" w:hAnsi="Cambria Math"/>
                <w:color w:val="000000" w:themeColor="text1"/>
                <w:sz w:val="28"/>
              </w:rPr>
              <m:t>i</m:t>
            </m:r>
          </m:sub>
        </m:sSub>
        <m:r>
          <m:rPr>
            <m:sty m:val="p"/>
          </m:rPr>
          <w:rPr>
            <w:rStyle w:val="a3"/>
            <w:rFonts w:ascii="Cambria Math" w:hAnsi="Cambria Math"/>
            <w:color w:val="000000" w:themeColor="text1"/>
            <w:sz w:val="28"/>
          </w:rPr>
          <m:t>=</m:t>
        </m:r>
        <m:r>
          <m:rPr>
            <m:sty m:val="p"/>
          </m:rPr>
          <w:rPr>
            <w:rStyle w:val="a3"/>
            <w:rFonts w:ascii="Cambria Math" w:hAnsi="Cambria Math"/>
            <w:color w:val="000000" w:themeColor="text1"/>
            <w:sz w:val="28"/>
          </w:rPr>
          <m:t>0</m:t>
        </m:r>
      </m:oMath>
      <w:r w:rsidR="0051277E">
        <w:rPr>
          <w:rStyle w:val="a3"/>
          <w:rFonts w:hint="eastAsia"/>
          <w:color w:val="000000" w:themeColor="text1"/>
          <w:sz w:val="28"/>
        </w:rPr>
        <w:t xml:space="preserve"> と</w:t>
      </w:r>
      <w:r w:rsidR="001F4D42">
        <w:rPr>
          <w:rFonts w:hint="eastAsia"/>
          <w:color w:val="000000" w:themeColor="text1"/>
          <w:sz w:val="28"/>
        </w:rPr>
        <w:t>仮定すると、</w:t>
      </w:r>
    </w:p>
    <w:p w:rsidR="001F4D42" w:rsidRPr="001F4D42" w:rsidRDefault="001F4D42" w:rsidP="001F4D42">
      <w:pPr>
        <w:rPr>
          <w:rStyle w:val="a3"/>
          <w:rFonts w:hint="eastAsia"/>
          <w:color w:val="000000" w:themeColor="text1"/>
          <w:sz w:val="28"/>
        </w:rPr>
      </w:pPr>
      <m:oMathPara>
        <m:oMath>
          <m:r>
            <m:rPr>
              <m:sty m:val="p"/>
            </m:rPr>
            <w:rPr>
              <w:rStyle w:val="a3"/>
              <w:rFonts w:ascii="Cambria Math" w:hAnsi="Cambria Math"/>
              <w:color w:val="000000" w:themeColor="text1"/>
              <w:sz w:val="28"/>
            </w:rPr>
            <w:lastRenderedPageBreak/>
            <m:t>u=</m:t>
          </m:r>
          <m:f>
            <m:fPr>
              <m:ctrlP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</m:ctrlPr>
            </m:fPr>
            <m:num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sSubPr>
                <m:e>
                  <m:acc>
                    <m:accPr>
                      <m:ctrlPr>
                        <w:rPr>
                          <w:rStyle w:val="a3"/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accPr>
                    <m:e>
                      <m:r>
                        <w:rPr>
                          <w:rStyle w:val="a3"/>
                          <w:rFonts w:ascii="Cambria Math" w:hAnsi="Cambria Math"/>
                          <w:color w:val="000000" w:themeColor="text1"/>
                          <w:sz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8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radPr>
                <m:deg/>
                <m:e>
                  <m:r>
                    <w:rPr>
                      <w:rStyle w:val="a3"/>
                      <w:rFonts w:ascii="Cambria Math" w:hAnsi="Cambria Math"/>
                      <w:color w:val="000000" w:themeColor="text1"/>
                      <w:sz w:val="28"/>
                    </w:rPr>
                    <m:t>V</m:t>
                  </m:r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a3"/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a3"/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a3"/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rad>
            </m:den>
          </m:f>
          <m:r>
            <m:rPr>
              <m:sty m:val="p"/>
            </m:rPr>
            <w:rPr>
              <w:rStyle w:val="a3"/>
              <w:rFonts w:ascii="Cambria Math" w:hAnsi="Cambria Math"/>
              <w:color w:val="000000" w:themeColor="text1"/>
              <w:sz w:val="28"/>
            </w:rPr>
            <m:t xml:space="preserve"> ~ N</m:t>
          </m:r>
          <m:d>
            <m:dPr>
              <m:ctrlP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</m:ctrlPr>
            </m:dPr>
            <m:e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0,1</m:t>
              </m:r>
            </m:e>
          </m:d>
        </m:oMath>
      </m:oMathPara>
    </w:p>
    <w:p w:rsidR="001F4D42" w:rsidRDefault="001F4D42">
      <w:pPr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なので、</w:t>
      </w:r>
    </w:p>
    <w:p w:rsidR="001F4D42" w:rsidRPr="001F4D42" w:rsidRDefault="001F4D42">
      <w:pPr>
        <w:rPr>
          <w:rStyle w:val="a3"/>
          <w:color w:val="000000" w:themeColor="text1"/>
          <w:sz w:val="28"/>
        </w:rPr>
      </w:pPr>
      <m:oMathPara>
        <m:oMath>
          <m:sSup>
            <m:sSupPr>
              <m:ctrlPr>
                <w:rPr>
                  <w:rStyle w:val="a3"/>
                  <w:rFonts w:ascii="Cambria Math" w:hAnsi="Cambria Math"/>
                  <w:i/>
                  <w:color w:val="000000" w:themeColor="text1"/>
                  <w:sz w:val="28"/>
                </w:rPr>
              </m:ctrlPr>
            </m:sSupPr>
            <m:e>
              <m:d>
                <m:dPr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Style w:val="a3"/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a3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a3"/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a3"/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a3"/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Style w:val="a3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a3"/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Style w:val="a3"/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Style w:val="a3"/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Style w:val="a3"/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Style w:val="a3"/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Style w:val="a3"/>
                                      <w:rFonts w:ascii="Cambria Math" w:hAnsi="Cambria Math"/>
                                      <w:color w:val="000000" w:themeColor="text1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rad>
                    </m:den>
                  </m:f>
                </m:e>
              </m:d>
            </m:e>
            <m:sup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2</m:t>
              </m:r>
            </m:sup>
          </m:sSup>
        </m:oMath>
      </m:oMathPara>
    </w:p>
    <w:p w:rsidR="001F4D42" w:rsidRDefault="001F4D42">
      <w:pPr>
        <w:rPr>
          <w:rStyle w:val="a3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 xml:space="preserve">は自由度1の </w:t>
      </w:r>
      <m:oMath>
        <m:sSup>
          <m:sSupPr>
            <m:ctrlPr>
              <w:rPr>
                <w:rStyle w:val="a3"/>
                <w:rFonts w:ascii="Cambria Math" w:hAnsi="Cambria Math"/>
                <w:i/>
                <w:color w:val="000000" w:themeColor="text1"/>
                <w:sz w:val="28"/>
              </w:rPr>
            </m:ctrlPr>
          </m:sSupPr>
          <m:e>
            <m:r>
              <w:rPr>
                <w:rStyle w:val="a3"/>
                <w:rFonts w:ascii="Cambria Math" w:hAnsi="Cambria Math" w:hint="eastAsia"/>
                <w:color w:val="000000" w:themeColor="text1"/>
                <w:sz w:val="28"/>
              </w:rPr>
              <m:t>χ</m:t>
            </m:r>
          </m:e>
          <m:sup>
            <m:r>
              <w:rPr>
                <w:rStyle w:val="a3"/>
                <w:rFonts w:ascii="Cambria Math" w:hAnsi="Cambria Math"/>
                <w:color w:val="000000" w:themeColor="text1"/>
                <w:sz w:val="28"/>
              </w:rPr>
              <m:t>2</m:t>
            </m:r>
          </m:sup>
        </m:sSup>
      </m:oMath>
      <w:r>
        <w:rPr>
          <w:rStyle w:val="a3"/>
          <w:rFonts w:hint="eastAsia"/>
          <w:color w:val="000000" w:themeColor="text1"/>
          <w:sz w:val="28"/>
        </w:rPr>
        <w:t xml:space="preserve"> 分布に従う。</w:t>
      </w:r>
      <w:r w:rsidR="0074027D">
        <w:rPr>
          <w:rStyle w:val="a3"/>
          <w:rFonts w:hint="eastAsia"/>
          <w:color w:val="000000" w:themeColor="text1"/>
          <w:sz w:val="28"/>
        </w:rPr>
        <w:t>すなわち</w:t>
      </w:r>
    </w:p>
    <w:p w:rsidR="0074027D" w:rsidRDefault="0074027D" w:rsidP="0074027D">
      <w:pPr>
        <w:rPr>
          <w:rStyle w:val="a3"/>
          <w:color w:val="000000" w:themeColor="text1"/>
          <w:sz w:val="28"/>
        </w:rPr>
      </w:pPr>
      <m:oMathPara>
        <m:oMath>
          <m:nary>
            <m:naryPr>
              <m:chr m:val="∑"/>
              <m:limLoc m:val="undOvr"/>
              <m:ctrlP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</m:ctrlPr>
            </m:naryPr>
            <m:sub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i=1</m:t>
              </m:r>
            </m:sub>
            <m:sup>
              <m:r>
                <w:rPr>
                  <w:rStyle w:val="a3"/>
                  <w:rFonts w:ascii="Cambria Math" w:hAnsi="Cambria Math"/>
                  <w:color w:val="000000" w:themeColor="text1"/>
                  <w:sz w:val="28"/>
                </w:rPr>
                <m:t>n</m:t>
              </m:r>
            </m:sup>
            <m:e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a3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a3"/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3"/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Style w:val="a3"/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Style w:val="a3"/>
                              <w:rFonts w:ascii="Cambria Math" w:hAnsi="Cambria Math"/>
                              <w:color w:val="000000" w:themeColor="text1"/>
                              <w:sz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Style w:val="a3"/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a3"/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Style w:val="a3"/>
                          <w:rFonts w:ascii="Cambria Math" w:hAnsi="Cambria Math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color w:val="000000" w:themeColor="text1"/>
                          <w:sz w:val="28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color w:val="000000" w:themeColor="text1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color w:val="000000" w:themeColor="text1"/>
                          <w:sz w:val="28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4027D" w:rsidRDefault="0074027D">
      <w:pPr>
        <w:rPr>
          <w:rStyle w:val="a3"/>
          <w:rFonts w:hint="eastAsia"/>
          <w:color w:val="000000" w:themeColor="text1"/>
          <w:sz w:val="28"/>
        </w:rPr>
      </w:pPr>
      <w:r>
        <w:rPr>
          <w:rStyle w:val="a3"/>
          <w:rFonts w:hint="eastAsia"/>
          <w:color w:val="000000" w:themeColor="text1"/>
          <w:sz w:val="28"/>
        </w:rPr>
        <w:t>は</w:t>
      </w:r>
      <w:r>
        <w:rPr>
          <w:rFonts w:hint="eastAsia"/>
          <w:color w:val="000000" w:themeColor="text1"/>
          <w:sz w:val="28"/>
        </w:rPr>
        <w:t xml:space="preserve">自由度1の </w:t>
      </w:r>
      <m:oMath>
        <m:sSup>
          <m:sSupPr>
            <m:ctrlPr>
              <w:rPr>
                <w:rStyle w:val="a3"/>
                <w:rFonts w:ascii="Cambria Math" w:hAnsi="Cambria Math"/>
                <w:i/>
                <w:color w:val="000000" w:themeColor="text1"/>
                <w:sz w:val="28"/>
              </w:rPr>
            </m:ctrlPr>
          </m:sSupPr>
          <m:e>
            <m:r>
              <w:rPr>
                <w:rStyle w:val="a3"/>
                <w:rFonts w:ascii="Cambria Math" w:hAnsi="Cambria Math" w:hint="eastAsia"/>
                <w:color w:val="000000" w:themeColor="text1"/>
                <w:sz w:val="28"/>
              </w:rPr>
              <m:t>χ</m:t>
            </m:r>
          </m:e>
          <m:sup>
            <m:r>
              <w:rPr>
                <w:rStyle w:val="a3"/>
                <w:rFonts w:ascii="Cambria Math" w:hAnsi="Cambria Math"/>
                <w:color w:val="000000" w:themeColor="text1"/>
                <w:sz w:val="28"/>
              </w:rPr>
              <m:t>2</m:t>
            </m:r>
          </m:sup>
        </m:sSup>
      </m:oMath>
      <w:r>
        <w:rPr>
          <w:rStyle w:val="a3"/>
          <w:rFonts w:hint="eastAsia"/>
          <w:color w:val="000000" w:themeColor="text1"/>
          <w:sz w:val="28"/>
        </w:rPr>
        <w:t xml:space="preserve"> 分布に従う。</w:t>
      </w:r>
    </w:p>
    <w:p w:rsidR="005B1405" w:rsidRDefault="005B1405" w:rsidP="005B1405">
      <w:pPr>
        <w:rPr>
          <w:rStyle w:val="a3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 xml:space="preserve">重回帰分析の場合も、各 </w:t>
      </w:r>
      <m:oMath>
        <m:sSub>
          <m:sSubPr>
            <m:ctrlPr>
              <w:rPr>
                <w:rStyle w:val="a3"/>
                <w:rFonts w:ascii="Cambria Math" w:hAnsi="Cambria Math"/>
                <w:color w:val="000000" w:themeColor="text1"/>
                <w:sz w:val="28"/>
              </w:rPr>
            </m:ctrlPr>
          </m:sSubPr>
          <m:e>
            <m:acc>
              <m:accPr>
                <m:ctrlPr>
                  <w:rPr>
                    <w:rStyle w:val="a3"/>
                    <w:rFonts w:ascii="Cambria Math" w:hAnsi="Cambria Math"/>
                    <w:i/>
                    <w:color w:val="000000" w:themeColor="text1"/>
                    <w:sz w:val="28"/>
                  </w:rPr>
                </m:ctrlPr>
              </m:accPr>
              <m:e>
                <m:r>
                  <w:rPr>
                    <w:rStyle w:val="a3"/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e>
            </m:acc>
          </m:e>
          <m:sub>
            <m:r>
              <w:rPr>
                <w:rStyle w:val="a3"/>
                <w:rFonts w:ascii="Cambria Math" w:hAnsi="Cambria Math"/>
                <w:color w:val="000000" w:themeColor="text1"/>
                <w:sz w:val="28"/>
              </w:rPr>
              <m:t>j</m:t>
            </m:r>
          </m:sub>
        </m:sSub>
      </m:oMath>
      <w:r>
        <w:rPr>
          <w:rStyle w:val="a3"/>
          <w:rFonts w:hint="eastAsia"/>
          <w:color w:val="000000" w:themeColor="text1"/>
          <w:sz w:val="28"/>
        </w:rPr>
        <w:t xml:space="preserve"> が独立であることを考慮すれば、</w:t>
      </w:r>
      <w:bookmarkStart w:id="1" w:name="_GoBack"/>
      <w:bookmarkEnd w:id="1"/>
      <w:r>
        <w:rPr>
          <w:rStyle w:val="a3"/>
          <w:rFonts w:hint="eastAsia"/>
          <w:color w:val="000000" w:themeColor="text1"/>
          <w:sz w:val="28"/>
        </w:rPr>
        <w:t xml:space="preserve">同様にして、自由度pの </w:t>
      </w:r>
      <m:oMath>
        <m:sSup>
          <m:sSupPr>
            <m:ctrlPr>
              <w:rPr>
                <w:rStyle w:val="a3"/>
                <w:rFonts w:ascii="Cambria Math" w:hAnsi="Cambria Math"/>
                <w:i/>
                <w:color w:val="000000" w:themeColor="text1"/>
                <w:sz w:val="28"/>
              </w:rPr>
            </m:ctrlPr>
          </m:sSupPr>
          <m:e>
            <m:r>
              <w:rPr>
                <w:rStyle w:val="a3"/>
                <w:rFonts w:ascii="Cambria Math" w:hAnsi="Cambria Math" w:hint="eastAsia"/>
                <w:color w:val="000000" w:themeColor="text1"/>
                <w:sz w:val="28"/>
              </w:rPr>
              <m:t>χ</m:t>
            </m:r>
          </m:e>
          <m:sup>
            <m:r>
              <w:rPr>
                <w:rStyle w:val="a3"/>
                <w:rFonts w:ascii="Cambria Math" w:hAnsi="Cambria Math"/>
                <w:color w:val="000000" w:themeColor="text1"/>
                <w:sz w:val="28"/>
              </w:rPr>
              <m:t>2</m:t>
            </m:r>
          </m:sup>
        </m:sSup>
      </m:oMath>
      <w:r>
        <w:rPr>
          <w:rStyle w:val="a3"/>
          <w:rFonts w:hint="eastAsia"/>
          <w:color w:val="000000" w:themeColor="text1"/>
          <w:sz w:val="28"/>
        </w:rPr>
        <w:t xml:space="preserve"> 分布に従う</w:t>
      </w:r>
      <w:r>
        <w:rPr>
          <w:rStyle w:val="a3"/>
          <w:rFonts w:hint="eastAsia"/>
          <w:color w:val="000000" w:themeColor="text1"/>
          <w:sz w:val="28"/>
        </w:rPr>
        <w:t>ことが示せるのでは？</w:t>
      </w:r>
    </w:p>
    <w:sectPr w:rsidR="005B14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54"/>
    <w:rsid w:val="001F4D42"/>
    <w:rsid w:val="00294254"/>
    <w:rsid w:val="00334856"/>
    <w:rsid w:val="0051277E"/>
    <w:rsid w:val="005B1405"/>
    <w:rsid w:val="0074027D"/>
    <w:rsid w:val="007F4ADC"/>
    <w:rsid w:val="008B0075"/>
    <w:rsid w:val="00D61CED"/>
    <w:rsid w:val="00E833EE"/>
    <w:rsid w:val="00F941CC"/>
    <w:rsid w:val="00FB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CBB74E"/>
  <w15:chartTrackingRefBased/>
  <w15:docId w15:val="{3C44C55F-B746-4639-BA62-BD421774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42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842A4-A059-4413-80B0-A47CC0B0F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堀内（靖） 研究室</dc:creator>
  <cp:keywords/>
  <dc:description/>
  <cp:lastModifiedBy>堀内（靖） 研究室</cp:lastModifiedBy>
  <cp:revision>9</cp:revision>
  <dcterms:created xsi:type="dcterms:W3CDTF">2021-07-14T07:25:00Z</dcterms:created>
  <dcterms:modified xsi:type="dcterms:W3CDTF">2021-07-14T08:12:00Z</dcterms:modified>
</cp:coreProperties>
</file>