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32" w:rsidRPr="009D482C" w:rsidRDefault="00593932" w:rsidP="009517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82C">
        <w:rPr>
          <w:rFonts w:ascii="Times New Roman" w:hAnsi="Times New Roman" w:cs="Times New Roman"/>
          <w:b/>
          <w:sz w:val="24"/>
          <w:szCs w:val="24"/>
        </w:rPr>
        <w:t xml:space="preserve">Definiranje projektnog tima </w:t>
      </w:r>
    </w:p>
    <w:p w:rsidR="00213CEE" w:rsidRPr="009517AA" w:rsidRDefault="00213CEE" w:rsidP="009D48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Tim „Future past“ sastoji se od 5 članova</w:t>
      </w:r>
      <w:r w:rsidR="00E82B1F" w:rsidRPr="009517AA">
        <w:rPr>
          <w:rFonts w:ascii="Times New Roman" w:hAnsi="Times New Roman" w:cs="Times New Roman"/>
          <w:sz w:val="24"/>
          <w:szCs w:val="24"/>
        </w:rPr>
        <w:t xml:space="preserve">. </w:t>
      </w:r>
      <w:r w:rsidRPr="009517AA">
        <w:rPr>
          <w:rFonts w:ascii="Times New Roman" w:hAnsi="Times New Roman" w:cs="Times New Roman"/>
          <w:sz w:val="24"/>
          <w:szCs w:val="24"/>
        </w:rPr>
        <w:t>Prije samog početka rada na projektu unutar tima su detaljno podijeljena zaduženja oko izrade projekta kako bi se efikasnije, brže a samim time i kvalitetnije izradio projekt. Prilikom raspodjele zaduženja dogovorena su i neka vremenska ograničenja i okviri kojih se članovi trebaju pridržavati kako bi se cjelokupni projekt završio u roku.</w:t>
      </w:r>
      <w:r w:rsidR="00E82B1F" w:rsidRPr="00951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B1F" w:rsidRPr="009517AA" w:rsidRDefault="00E82B1F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Također prilikom raspodjele, uloge su djelomično podijeljene prema osobnim afinitetima određenog člana no na svim poslovima će bit aktivni svi članovi jer je to ipak timski projekt.</w:t>
      </w:r>
    </w:p>
    <w:p w:rsidR="00213CEE" w:rsidRPr="009517AA" w:rsidRDefault="00213CEE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932" w:rsidRPr="009517AA" w:rsidRDefault="0059393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Tomislav Hop</w:t>
      </w:r>
      <w:r w:rsidR="00E82B1F" w:rsidRPr="009517AA">
        <w:rPr>
          <w:rFonts w:ascii="Times New Roman" w:hAnsi="Times New Roman" w:cs="Times New Roman"/>
          <w:sz w:val="24"/>
          <w:szCs w:val="24"/>
        </w:rPr>
        <w:t>(Project manager</w:t>
      </w:r>
      <w:r w:rsidR="00712D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2D79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E82B1F" w:rsidRPr="009517AA">
        <w:rPr>
          <w:rFonts w:ascii="Times New Roman" w:hAnsi="Times New Roman" w:cs="Times New Roman"/>
          <w:sz w:val="24"/>
          <w:szCs w:val="24"/>
        </w:rPr>
        <w:t>)</w:t>
      </w:r>
    </w:p>
    <w:p w:rsidR="00E82B1F" w:rsidRPr="009517AA" w:rsidRDefault="00E82B1F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Odgovoran za pridržavanje rokova i izvršavanje pojedinih aktivnosti od članova. Vodi projekt, odnosno usklađuje sve poslove i aktivnosti te je odgovoran za uspješno izvođenje projekta. Također pregledava te po potrebi mijenja, dorađuje poslove kako bi svi bili u skladu sa zahtjevima.</w:t>
      </w:r>
    </w:p>
    <w:p w:rsidR="00593932" w:rsidRPr="009517AA" w:rsidRDefault="0059393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Pr="009517AA">
        <w:rPr>
          <w:rFonts w:ascii="Times New Roman" w:hAnsi="Times New Roman" w:cs="Times New Roman"/>
          <w:sz w:val="24"/>
          <w:szCs w:val="24"/>
        </w:rPr>
        <w:t>Hontić</w:t>
      </w:r>
      <w:proofErr w:type="spellEnd"/>
      <w:r w:rsidR="00E82B1F" w:rsidRPr="00951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2D79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712D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2D79">
        <w:rPr>
          <w:rFonts w:ascii="Times New Roman" w:hAnsi="Times New Roman" w:cs="Times New Roman"/>
          <w:sz w:val="24"/>
          <w:szCs w:val="24"/>
        </w:rPr>
        <w:t>a</w:t>
      </w:r>
      <w:r w:rsidR="00E82B1F" w:rsidRPr="009517AA">
        <w:rPr>
          <w:rFonts w:ascii="Times New Roman" w:hAnsi="Times New Roman" w:cs="Times New Roman"/>
          <w:sz w:val="24"/>
          <w:szCs w:val="24"/>
        </w:rPr>
        <w:t>nalyst</w:t>
      </w:r>
      <w:proofErr w:type="spellEnd"/>
      <w:r w:rsidR="00E82B1F" w:rsidRPr="009517AA">
        <w:rPr>
          <w:rFonts w:ascii="Times New Roman" w:hAnsi="Times New Roman" w:cs="Times New Roman"/>
          <w:sz w:val="24"/>
          <w:szCs w:val="24"/>
        </w:rPr>
        <w:t>)</w:t>
      </w:r>
    </w:p>
    <w:p w:rsidR="00E82B1F" w:rsidRPr="009517AA" w:rsidRDefault="00E82B1F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 xml:space="preserve">Analizira i prikuplja sve potrebne podatke i dokumentaciju za razvoj cjelokupnog projekta. Također prikuplja i analizira korisničke zahtjeve prema čemu će se oblikovat i prilagodit aplikacija te implementirat sve potrebne opcije, mogućnosti i radnje aplikacije. Međusobno  surađuje i radi sa svim članovima. </w:t>
      </w:r>
    </w:p>
    <w:p w:rsidR="00593932" w:rsidRPr="009517AA" w:rsidRDefault="0059393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Dražen Hrgar</w:t>
      </w:r>
      <w:r w:rsidR="00951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5AC7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6F5AC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F5AC7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9517AA">
        <w:rPr>
          <w:rFonts w:ascii="Times New Roman" w:hAnsi="Times New Roman" w:cs="Times New Roman"/>
          <w:sz w:val="24"/>
          <w:szCs w:val="24"/>
        </w:rPr>
        <w:t>)</w:t>
      </w:r>
    </w:p>
    <w:p w:rsidR="006F5AC7" w:rsidRDefault="006F5AC7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Koristi prethodno prikupljene analize na temelju kojih izrađuje potrebne skice, modele i prikaze procesa. Surađuje sa svim članovima kako bi saznao sve informacije i potrebne podatke u izradi zadanih dijagrama. Prilikom same izrade vrši i testiranje samih dijagrama i skica te ukazuje na probleme o kojima obavještava ostale članove.</w:t>
      </w:r>
    </w:p>
    <w:p w:rsidR="00593932" w:rsidRDefault="0059393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Andrija Bartolić</w:t>
      </w:r>
      <w:r w:rsidR="006F5A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5AC7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712D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2D79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6F5AC7">
        <w:rPr>
          <w:rFonts w:ascii="Times New Roman" w:hAnsi="Times New Roman" w:cs="Times New Roman"/>
          <w:sz w:val="24"/>
          <w:szCs w:val="24"/>
        </w:rPr>
        <w:t>)</w:t>
      </w:r>
    </w:p>
    <w:p w:rsidR="006F5AC7" w:rsidRDefault="006F5AC7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temelju prikupljenih podataka </w:t>
      </w:r>
      <w:r w:rsidR="007D47DA">
        <w:rPr>
          <w:rFonts w:ascii="Times New Roman" w:hAnsi="Times New Roman" w:cs="Times New Roman"/>
          <w:sz w:val="24"/>
          <w:szCs w:val="24"/>
        </w:rPr>
        <w:t xml:space="preserve">izrađuje ERA model i sudjeluje u izradi ostalih dijagrama važnih za funkcioniranje aplikacije. Većim djelom sudjeluje u programerskom dijelu projekta zbog prethodnog iskustva u navedenom području. Brine da aplikacija podržava sve potrebne </w:t>
      </w:r>
      <w:r w:rsidR="007D47DA">
        <w:rPr>
          <w:rFonts w:ascii="Times New Roman" w:hAnsi="Times New Roman" w:cs="Times New Roman"/>
          <w:sz w:val="24"/>
          <w:szCs w:val="24"/>
        </w:rPr>
        <w:lastRenderedPageBreak/>
        <w:t>specifikacije te određuje ostalim članovima koji sudjeluj u programerskom djelu koji dio razvijaju.</w:t>
      </w:r>
    </w:p>
    <w:p w:rsidR="006F5AC7" w:rsidRPr="009517AA" w:rsidRDefault="006F5AC7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932" w:rsidRDefault="0059393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7AA">
        <w:rPr>
          <w:rFonts w:ascii="Times New Roman" w:hAnsi="Times New Roman" w:cs="Times New Roman"/>
          <w:sz w:val="24"/>
          <w:szCs w:val="24"/>
        </w:rPr>
        <w:t>Dominik</w:t>
      </w:r>
      <w:r w:rsidR="0072766C">
        <w:rPr>
          <w:rFonts w:ascii="Times New Roman" w:hAnsi="Times New Roman" w:cs="Times New Roman"/>
          <w:sz w:val="24"/>
          <w:szCs w:val="24"/>
        </w:rPr>
        <w:t>-</w:t>
      </w:r>
      <w:r w:rsidR="00213CEE" w:rsidRPr="009517AA">
        <w:rPr>
          <w:rFonts w:ascii="Times New Roman" w:hAnsi="Times New Roman" w:cs="Times New Roman"/>
          <w:sz w:val="24"/>
          <w:szCs w:val="24"/>
        </w:rPr>
        <w:t xml:space="preserve">Dino </w:t>
      </w:r>
      <w:proofErr w:type="spellStart"/>
      <w:r w:rsidR="00213CEE" w:rsidRPr="009517AA">
        <w:rPr>
          <w:rFonts w:ascii="Times New Roman" w:hAnsi="Times New Roman" w:cs="Times New Roman"/>
          <w:sz w:val="24"/>
          <w:szCs w:val="24"/>
        </w:rPr>
        <w:t>Pavleković</w:t>
      </w:r>
      <w:proofErr w:type="spellEnd"/>
      <w:r w:rsidR="0072766C">
        <w:rPr>
          <w:rFonts w:ascii="Times New Roman" w:hAnsi="Times New Roman" w:cs="Times New Roman"/>
          <w:sz w:val="24"/>
          <w:szCs w:val="24"/>
        </w:rPr>
        <w:t xml:space="preserve"> </w:t>
      </w:r>
      <w:r w:rsidR="007D47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47DA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7D47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D47DA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="007D47DA">
        <w:rPr>
          <w:rFonts w:ascii="Times New Roman" w:hAnsi="Times New Roman" w:cs="Times New Roman"/>
          <w:sz w:val="24"/>
          <w:szCs w:val="24"/>
        </w:rPr>
        <w:t>)</w:t>
      </w:r>
    </w:p>
    <w:p w:rsidR="007D47DA" w:rsidRPr="009517AA" w:rsidRDefault="00712D79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7D47DA">
        <w:rPr>
          <w:rFonts w:ascii="Times New Roman" w:hAnsi="Times New Roman" w:cs="Times New Roman"/>
          <w:sz w:val="24"/>
          <w:szCs w:val="24"/>
        </w:rPr>
        <w:t xml:space="preserve"> osnovi prikupljen</w:t>
      </w:r>
      <w:r>
        <w:rPr>
          <w:rFonts w:ascii="Times New Roman" w:hAnsi="Times New Roman" w:cs="Times New Roman"/>
          <w:sz w:val="24"/>
          <w:szCs w:val="24"/>
        </w:rPr>
        <w:t>ih podataka sudjeluje u izradi potrebnih dijagra</w:t>
      </w:r>
      <w:r w:rsidR="002A4605">
        <w:rPr>
          <w:rFonts w:ascii="Times New Roman" w:hAnsi="Times New Roman" w:cs="Times New Roman"/>
          <w:sz w:val="24"/>
          <w:szCs w:val="24"/>
        </w:rPr>
        <w:t xml:space="preserve">ma i skica. Također na temelju izrađenih dijagrama i skica uočava probleme koji bi mogli nastati u radu cjelokupnog sustava te sudjeluje u rješavanju tih problema. Surađuje s </w:t>
      </w:r>
      <w:proofErr w:type="spellStart"/>
      <w:r w:rsidR="002A4605">
        <w:rPr>
          <w:rFonts w:ascii="Times New Roman" w:hAnsi="Times New Roman" w:cs="Times New Roman"/>
          <w:sz w:val="24"/>
          <w:szCs w:val="24"/>
        </w:rPr>
        <w:t>developerima</w:t>
      </w:r>
      <w:proofErr w:type="spellEnd"/>
      <w:r w:rsidR="002A4605">
        <w:rPr>
          <w:rFonts w:ascii="Times New Roman" w:hAnsi="Times New Roman" w:cs="Times New Roman"/>
          <w:sz w:val="24"/>
          <w:szCs w:val="24"/>
        </w:rPr>
        <w:t xml:space="preserve"> na testiranju te im pomaže u otklanjanju i rješavanju tih problema.</w:t>
      </w:r>
    </w:p>
    <w:p w:rsidR="00213CEE" w:rsidRPr="009517AA" w:rsidRDefault="00213CEE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CEE" w:rsidRPr="009D482C" w:rsidRDefault="0072766C" w:rsidP="009517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82C">
        <w:rPr>
          <w:rFonts w:ascii="Times New Roman" w:hAnsi="Times New Roman" w:cs="Times New Roman"/>
          <w:b/>
          <w:sz w:val="24"/>
          <w:szCs w:val="24"/>
        </w:rPr>
        <w:t>Proračun i budžet projekta</w:t>
      </w:r>
    </w:p>
    <w:p w:rsidR="0033752C" w:rsidRDefault="0072766C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Analiziranjem </w:t>
      </w:r>
      <w:r w:rsidR="006B2A30">
        <w:rPr>
          <w:rFonts w:ascii="Times New Roman" w:hAnsi="Times New Roman" w:cs="Times New Roman"/>
          <w:sz w:val="24"/>
          <w:szCs w:val="24"/>
        </w:rPr>
        <w:t xml:space="preserve">trenutnog stanja na tržištu određene su cijene rada pojedinog člana tima te su prema analizi određeni svi troškovi oko izrade cjelokupnog projekta. </w:t>
      </w:r>
      <w:r w:rsidR="00796866">
        <w:rPr>
          <w:rFonts w:ascii="Times New Roman" w:hAnsi="Times New Roman" w:cs="Times New Roman"/>
          <w:sz w:val="24"/>
          <w:szCs w:val="24"/>
        </w:rPr>
        <w:t>Cijena rada po satu svakog člana je 50,00 kuna.</w:t>
      </w:r>
      <w:r w:rsidR="009D482C">
        <w:rPr>
          <w:rFonts w:ascii="Times New Roman" w:hAnsi="Times New Roman" w:cs="Times New Roman"/>
          <w:sz w:val="24"/>
          <w:szCs w:val="24"/>
        </w:rPr>
        <w:t xml:space="preserve"> Kod cjelokupnog projekta najveći trošak predstavlja izrada programskog rješenja.</w:t>
      </w:r>
    </w:p>
    <w:p w:rsidR="0072766C" w:rsidRDefault="0072766C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66C" w:rsidRDefault="0072766C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2CDA" w:rsidRPr="00104992" w:rsidRDefault="00F72CDA" w:rsidP="009517A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4992">
        <w:rPr>
          <w:rFonts w:ascii="Times New Roman" w:hAnsi="Times New Roman" w:cs="Times New Roman"/>
          <w:b/>
          <w:sz w:val="24"/>
          <w:szCs w:val="24"/>
        </w:rPr>
        <w:t>Ponuda naručitelju</w:t>
      </w:r>
    </w:p>
    <w:p w:rsidR="00F72CDA" w:rsidRP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2CDA">
        <w:rPr>
          <w:rFonts w:ascii="Times New Roman" w:hAnsi="Times New Roman" w:cs="Times New Roman"/>
          <w:sz w:val="24"/>
          <w:szCs w:val="24"/>
        </w:rPr>
        <w:t>Ime: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2CDA">
        <w:rPr>
          <w:rFonts w:ascii="Times New Roman" w:hAnsi="Times New Roman" w:cs="Times New Roman"/>
          <w:b/>
          <w:sz w:val="24"/>
          <w:szCs w:val="24"/>
        </w:rPr>
        <w:t>„Future past“ d.o.o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72CDA" w:rsidRP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Adresa: </w:t>
      </w:r>
      <w:r w:rsidRPr="00F72CDA">
        <w:rPr>
          <w:rFonts w:ascii="Times New Roman" w:hAnsi="Times New Roman" w:cs="Times New Roman"/>
          <w:b/>
          <w:sz w:val="24"/>
          <w:szCs w:val="24"/>
        </w:rPr>
        <w:t xml:space="preserve">Tome </w:t>
      </w:r>
      <w:proofErr w:type="spellStart"/>
      <w:r w:rsidRPr="00F72CDA">
        <w:rPr>
          <w:rFonts w:ascii="Times New Roman" w:hAnsi="Times New Roman" w:cs="Times New Roman"/>
          <w:b/>
          <w:sz w:val="24"/>
          <w:szCs w:val="24"/>
        </w:rPr>
        <w:t>Masaryka</w:t>
      </w:r>
      <w:proofErr w:type="spellEnd"/>
      <w:r w:rsidRPr="00F72CDA">
        <w:rPr>
          <w:rFonts w:ascii="Times New Roman" w:hAnsi="Times New Roman" w:cs="Times New Roman"/>
          <w:b/>
          <w:sz w:val="24"/>
          <w:szCs w:val="24"/>
        </w:rPr>
        <w:t xml:space="preserve"> 10, Varaždin</w:t>
      </w:r>
    </w:p>
    <w:p w:rsidR="00F72CDA" w:rsidRP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Mob: </w:t>
      </w:r>
      <w:r w:rsidRPr="00F72CDA">
        <w:rPr>
          <w:rFonts w:ascii="Times New Roman" w:hAnsi="Times New Roman" w:cs="Times New Roman"/>
          <w:b/>
          <w:sz w:val="24"/>
          <w:szCs w:val="24"/>
        </w:rPr>
        <w:t>099/416-2325</w:t>
      </w:r>
    </w:p>
    <w:p w:rsidR="00F72CDA" w:rsidRP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F72CDA">
        <w:rPr>
          <w:rFonts w:ascii="Times New Roman" w:hAnsi="Times New Roman" w:cs="Times New Roman"/>
          <w:b/>
          <w:sz w:val="24"/>
          <w:szCs w:val="24"/>
        </w:rPr>
        <w:t>future_past@gmail.com</w:t>
      </w:r>
    </w:p>
    <w:p w:rsidR="00F72CDA" w:rsidRP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OIB: </w:t>
      </w:r>
      <w:r w:rsidRPr="00F72CDA">
        <w:rPr>
          <w:rFonts w:ascii="Times New Roman" w:hAnsi="Times New Roman" w:cs="Times New Roman"/>
          <w:b/>
          <w:sz w:val="24"/>
          <w:szCs w:val="24"/>
        </w:rPr>
        <w:t>16006949394</w:t>
      </w:r>
      <w:r w:rsidRPr="00F72CDA">
        <w:rPr>
          <w:rFonts w:ascii="Times New Roman" w:hAnsi="Times New Roman" w:cs="Times New Roman"/>
          <w:b/>
          <w:sz w:val="24"/>
          <w:szCs w:val="24"/>
        </w:rPr>
        <w:tab/>
      </w:r>
    </w:p>
    <w:p w:rsidR="00F72CDA" w:rsidRDefault="00F72CDA" w:rsidP="00F72C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Žiro-račun: </w:t>
      </w:r>
      <w:r w:rsidRPr="00F72CDA">
        <w:rPr>
          <w:rFonts w:ascii="Times New Roman" w:hAnsi="Times New Roman" w:cs="Times New Roman"/>
          <w:b/>
          <w:sz w:val="24"/>
          <w:szCs w:val="24"/>
        </w:rPr>
        <w:t>2345489-3245698745</w:t>
      </w:r>
    </w:p>
    <w:p w:rsidR="00F72CDA" w:rsidRDefault="00F72CDA" w:rsidP="00F72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D833B3" w:rsidRPr="00875360" w:rsidRDefault="00D833B3" w:rsidP="00104992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4"/>
          <w:szCs w:val="24"/>
        </w:rPr>
      </w:pPr>
      <w:r w:rsidRPr="00875360">
        <w:rPr>
          <w:rFonts w:ascii="Times New Roman" w:hAnsi="Times New Roman" w:cs="Times New Roman"/>
          <w:b/>
          <w:sz w:val="24"/>
          <w:szCs w:val="24"/>
        </w:rPr>
        <w:t>NARUČITELJ:</w:t>
      </w:r>
    </w:p>
    <w:p w:rsidR="00D833B3" w:rsidRDefault="00875360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875360">
        <w:rPr>
          <w:rFonts w:ascii="Times New Roman" w:hAnsi="Times New Roman" w:cs="Times New Roman"/>
          <w:b/>
          <w:sz w:val="24"/>
          <w:szCs w:val="24"/>
        </w:rPr>
        <w:t>Ime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33B3">
        <w:rPr>
          <w:rFonts w:ascii="Times New Roman" w:hAnsi="Times New Roman" w:cs="Times New Roman"/>
          <w:sz w:val="24"/>
          <w:szCs w:val="24"/>
        </w:rPr>
        <w:t>Tiskara „</w:t>
      </w:r>
      <w:proofErr w:type="spellStart"/>
      <w:r w:rsidR="00D833B3">
        <w:rPr>
          <w:rFonts w:ascii="Times New Roman" w:hAnsi="Times New Roman" w:cs="Times New Roman"/>
          <w:sz w:val="24"/>
          <w:szCs w:val="24"/>
        </w:rPr>
        <w:t>Viatoni</w:t>
      </w:r>
      <w:proofErr w:type="spellEnd"/>
      <w:r w:rsidR="00D833B3">
        <w:rPr>
          <w:rFonts w:ascii="Times New Roman" w:hAnsi="Times New Roman" w:cs="Times New Roman"/>
          <w:sz w:val="24"/>
          <w:szCs w:val="24"/>
        </w:rPr>
        <w:t>“ d.o.o.</w:t>
      </w:r>
    </w:p>
    <w:p w:rsidR="00D833B3" w:rsidRDefault="00D833B3" w:rsidP="00104992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</w:rPr>
      </w:pPr>
      <w:r w:rsidRPr="00875360">
        <w:rPr>
          <w:rFonts w:ascii="Times New Roman" w:hAnsi="Times New Roman" w:cs="Times New Roman"/>
          <w:b/>
          <w:sz w:val="24"/>
          <w:szCs w:val="24"/>
        </w:rPr>
        <w:t>Adresa</w:t>
      </w:r>
      <w:r>
        <w:rPr>
          <w:rFonts w:ascii="Times New Roman" w:hAnsi="Times New Roman" w:cs="Times New Roman"/>
          <w:sz w:val="24"/>
          <w:szCs w:val="24"/>
        </w:rPr>
        <w:t>: Vladimira Nazora 25, 43000 Bjelovar</w:t>
      </w:r>
    </w:p>
    <w:p w:rsidR="00D833B3" w:rsidRDefault="00D833B3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875360">
        <w:rPr>
          <w:rFonts w:ascii="Times New Roman" w:hAnsi="Times New Roman" w:cs="Times New Roman"/>
          <w:b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: +385(43) 246 674</w:t>
      </w:r>
    </w:p>
    <w:p w:rsidR="00D833B3" w:rsidRDefault="00D833B3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Pr="00875360">
        <w:rPr>
          <w:rFonts w:ascii="Times New Roman" w:hAnsi="Times New Roman" w:cs="Times New Roman"/>
          <w:b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176A9A">
          <w:rPr>
            <w:rStyle w:val="Hyperlink"/>
            <w:rFonts w:ascii="Times New Roman" w:hAnsi="Times New Roman" w:cs="Times New Roman"/>
            <w:sz w:val="24"/>
            <w:szCs w:val="24"/>
          </w:rPr>
          <w:t>info@tiskara-viatoni.hr</w:t>
        </w:r>
      </w:hyperlink>
    </w:p>
    <w:p w:rsidR="00D833B3" w:rsidRDefault="00875360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875360">
        <w:rPr>
          <w:rFonts w:ascii="Times New Roman" w:hAnsi="Times New Roman" w:cs="Times New Roman"/>
          <w:b/>
          <w:sz w:val="24"/>
          <w:szCs w:val="24"/>
        </w:rPr>
        <w:t>OIB</w:t>
      </w:r>
      <w:r>
        <w:rPr>
          <w:rFonts w:ascii="Times New Roman" w:hAnsi="Times New Roman" w:cs="Times New Roman"/>
          <w:sz w:val="24"/>
          <w:szCs w:val="24"/>
        </w:rPr>
        <w:t>: 532482456</w:t>
      </w:r>
    </w:p>
    <w:p w:rsidR="00104992" w:rsidRDefault="00104992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104992" w:rsidRDefault="00104992" w:rsidP="0010499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104992" w:rsidRPr="00796866" w:rsidRDefault="00F72CDA" w:rsidP="0010499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6866">
        <w:rPr>
          <w:rFonts w:ascii="Times New Roman" w:hAnsi="Times New Roman" w:cs="Times New Roman"/>
          <w:b/>
          <w:sz w:val="40"/>
          <w:szCs w:val="40"/>
        </w:rPr>
        <w:t>PONUDA</w:t>
      </w:r>
    </w:p>
    <w:p w:rsidR="00104992" w:rsidRDefault="00F72CDA" w:rsidP="00104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Programskog proizvoda </w:t>
      </w:r>
      <w:r w:rsidR="00104992">
        <w:rPr>
          <w:rFonts w:ascii="Times New Roman" w:hAnsi="Times New Roman" w:cs="Times New Roman"/>
          <w:sz w:val="24"/>
          <w:szCs w:val="24"/>
        </w:rPr>
        <w:t>„</w:t>
      </w:r>
      <w:r w:rsidR="00D833B3">
        <w:rPr>
          <w:rFonts w:ascii="Times New Roman" w:hAnsi="Times New Roman" w:cs="Times New Roman"/>
          <w:sz w:val="24"/>
          <w:szCs w:val="24"/>
        </w:rPr>
        <w:t>Tiskara.NET</w:t>
      </w:r>
      <w:r w:rsidR="00104992">
        <w:rPr>
          <w:rFonts w:ascii="Times New Roman" w:hAnsi="Times New Roman" w:cs="Times New Roman"/>
          <w:sz w:val="24"/>
          <w:szCs w:val="24"/>
        </w:rPr>
        <w:t>“</w:t>
      </w:r>
    </w:p>
    <w:p w:rsidR="00104992" w:rsidRDefault="00104992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Poštovani, ovom ponudom poduzeće „Future past“ d.o.o. nudi svoje usluge i tehničke kompetencije u izradi aplikacije koja bi uvelike olakšala funkcioniranje tiskara te unaprijedila cjelokupno poslovanje, organizaciju i funkcioniranje poduzeća, a samim time i uvećala profit.</w:t>
      </w:r>
      <w:r w:rsidR="00774CC6">
        <w:rPr>
          <w:rFonts w:ascii="Times New Roman" w:hAnsi="Times New Roman" w:cs="Times New Roman"/>
          <w:sz w:val="24"/>
          <w:szCs w:val="24"/>
        </w:rPr>
        <w:t xml:space="preserve"> Preporučamo svoje usluge zbog dugogodišnjeg iskustva u radu na sličnim projektima te visoke kompetencije svih zaposlenih. </w:t>
      </w:r>
    </w:p>
    <w:p w:rsidR="00774CC6" w:rsidRDefault="00774CC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Poduzeće „Future past“ d.o.o. obvezuje se da će isporučiti aplikaciju u zadanom roku i u skladu sa dogovorenim uvjetima. Također, obvezuje se da će predati potrebna izvješća pojedinih faza u zadanom roku.</w:t>
      </w:r>
    </w:p>
    <w:p w:rsidR="00774CC6" w:rsidRDefault="00774CC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Naručitelj se obvezuj</w:t>
      </w:r>
      <w:r w:rsidR="009E1BBC">
        <w:rPr>
          <w:rFonts w:ascii="Times New Roman" w:hAnsi="Times New Roman" w:cs="Times New Roman"/>
          <w:sz w:val="24"/>
          <w:szCs w:val="24"/>
        </w:rPr>
        <w:t>e da će cjelokupni dogovoreni iznos platiti najkasnije mjesec dana nakon isporuke aplikacije te predujam od 25% cijene cjelokupne aplikacije 2 tjedna nakon prihvaćanja ponude.</w:t>
      </w:r>
    </w:p>
    <w:p w:rsidR="00796866" w:rsidRDefault="0079686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6866" w:rsidRDefault="0079686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6866" w:rsidRDefault="0079686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6866" w:rsidRDefault="0079686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6866" w:rsidRDefault="00796866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E1BBC" w:rsidRDefault="009E1BBC" w:rsidP="0010499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Uplata se vrši putem bankovnog računa.</w:t>
      </w:r>
    </w:p>
    <w:p w:rsidR="00104992" w:rsidRDefault="00104992" w:rsidP="00F72C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33B3" w:rsidTr="00D83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33B3" w:rsidRDefault="00D833B3" w:rsidP="00D833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Naziv stavke</w:t>
            </w:r>
          </w:p>
        </w:tc>
        <w:tc>
          <w:tcPr>
            <w:tcW w:w="4531" w:type="dxa"/>
          </w:tcPr>
          <w:p w:rsidR="00D833B3" w:rsidRDefault="00D833B3" w:rsidP="00D833B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D833B3" w:rsidTr="00D8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33B3" w:rsidRPr="00D833B3" w:rsidRDefault="00D833B3" w:rsidP="00D833B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33B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Aplikacija </w:t>
            </w:r>
            <w:r w:rsidRPr="00D833B3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Tiskara.net</w:t>
            </w:r>
          </w:p>
        </w:tc>
        <w:tc>
          <w:tcPr>
            <w:tcW w:w="4531" w:type="dxa"/>
          </w:tcPr>
          <w:p w:rsidR="00D833B3" w:rsidRDefault="00D833B3" w:rsidP="00D833B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3B3" w:rsidTr="00D83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33B3" w:rsidRPr="00D833B3" w:rsidRDefault="00D833B3" w:rsidP="00D833B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833B3">
              <w:rPr>
                <w:rFonts w:ascii="Times New Roman" w:hAnsi="Times New Roman" w:cs="Times New Roman"/>
                <w:b w:val="0"/>
                <w:sz w:val="24"/>
                <w:szCs w:val="24"/>
              </w:rPr>
              <w:t>PDV(25%)</w:t>
            </w:r>
          </w:p>
        </w:tc>
        <w:tc>
          <w:tcPr>
            <w:tcW w:w="4531" w:type="dxa"/>
          </w:tcPr>
          <w:p w:rsidR="00D833B3" w:rsidRDefault="00D833B3" w:rsidP="00D833B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3B3" w:rsidTr="00D8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33B3" w:rsidRDefault="00D833B3" w:rsidP="00D833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Ukupno</w:t>
            </w:r>
          </w:p>
        </w:tc>
        <w:tc>
          <w:tcPr>
            <w:tcW w:w="4531" w:type="dxa"/>
          </w:tcPr>
          <w:p w:rsidR="00D833B3" w:rsidRDefault="00D833B3" w:rsidP="00D833B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2CDA" w:rsidRDefault="00F72CDA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66C" w:rsidRDefault="0072766C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3B3" w:rsidRDefault="00D833B3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3B3" w:rsidRDefault="00D833B3" w:rsidP="00951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01C8F"/>
    <w:multiLevelType w:val="multilevel"/>
    <w:tmpl w:val="95F8B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93E77A2"/>
    <w:multiLevelType w:val="hybridMultilevel"/>
    <w:tmpl w:val="35243830"/>
    <w:lvl w:ilvl="0" w:tplc="C186CA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D7CA9"/>
    <w:multiLevelType w:val="hybridMultilevel"/>
    <w:tmpl w:val="E810564A"/>
    <w:lvl w:ilvl="0" w:tplc="9F3C3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E1"/>
    <w:rsid w:val="00104992"/>
    <w:rsid w:val="00213CEE"/>
    <w:rsid w:val="002A4605"/>
    <w:rsid w:val="0033752C"/>
    <w:rsid w:val="00413219"/>
    <w:rsid w:val="00593932"/>
    <w:rsid w:val="006449EB"/>
    <w:rsid w:val="006B2A30"/>
    <w:rsid w:val="006F5AC7"/>
    <w:rsid w:val="00712D79"/>
    <w:rsid w:val="0072766C"/>
    <w:rsid w:val="00727CD3"/>
    <w:rsid w:val="00774CC6"/>
    <w:rsid w:val="00796866"/>
    <w:rsid w:val="007D47DA"/>
    <w:rsid w:val="00875360"/>
    <w:rsid w:val="009517AA"/>
    <w:rsid w:val="009D482C"/>
    <w:rsid w:val="009E1BBC"/>
    <w:rsid w:val="00C76B9B"/>
    <w:rsid w:val="00D833B3"/>
    <w:rsid w:val="00E308D3"/>
    <w:rsid w:val="00E82B1F"/>
    <w:rsid w:val="00F405E1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394D4-678E-4F64-8424-2CFA0319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9B"/>
    <w:pPr>
      <w:ind w:left="720"/>
      <w:contextualSpacing/>
    </w:pPr>
  </w:style>
  <w:style w:type="table" w:styleId="TableGrid">
    <w:name w:val="Table Grid"/>
    <w:basedOn w:val="TableNormal"/>
    <w:uiPriority w:val="39"/>
    <w:rsid w:val="00D83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D83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83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3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83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iskara-viatoni.h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Damjan Hrgar</cp:lastModifiedBy>
  <cp:revision>3</cp:revision>
  <dcterms:created xsi:type="dcterms:W3CDTF">2014-04-26T13:01:00Z</dcterms:created>
  <dcterms:modified xsi:type="dcterms:W3CDTF">2014-04-26T13:01:00Z</dcterms:modified>
</cp:coreProperties>
</file>