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56" w:rsidRPr="00DF7656" w:rsidRDefault="00DF7656" w:rsidP="00DF7656">
      <w:pPr>
        <w:rPr>
          <w:lang w:val="hr-HR"/>
        </w:rPr>
      </w:pPr>
    </w:p>
    <w:p w:rsidR="00DF7656" w:rsidRDefault="00DF7656" w:rsidP="00DF7656">
      <w:pPr>
        <w:pStyle w:val="Title"/>
        <w:jc w:val="center"/>
        <w:rPr>
          <w:lang w:val="hr-HR"/>
        </w:rPr>
      </w:pPr>
      <w:r>
        <w:rPr>
          <w:lang w:val="hr-HR"/>
        </w:rPr>
        <w:t>MEDIX</w:t>
      </w:r>
    </w:p>
    <w:p w:rsidR="00DF7656" w:rsidRDefault="00DF7656" w:rsidP="00DF7656">
      <w:pPr>
        <w:rPr>
          <w:lang w:val="hr-HR"/>
        </w:rPr>
      </w:pPr>
    </w:p>
    <w:p w:rsidR="00DF7656" w:rsidRDefault="00DF7656" w:rsidP="00DF7656">
      <w:pPr>
        <w:pStyle w:val="Heading1"/>
        <w:numPr>
          <w:ilvl w:val="0"/>
          <w:numId w:val="2"/>
        </w:numPr>
        <w:rPr>
          <w:lang w:val="hr-HR"/>
        </w:rPr>
      </w:pPr>
      <w:r>
        <w:rPr>
          <w:lang w:val="hr-HR"/>
        </w:rPr>
        <w:t>Design Story</w:t>
      </w:r>
    </w:p>
    <w:p w:rsidR="00DF7656" w:rsidRDefault="00DF7656" w:rsidP="00DF7656">
      <w:pPr>
        <w:ind w:left="360"/>
        <w:rPr>
          <w:lang w:val="hr-HR"/>
        </w:rPr>
      </w:pPr>
      <w:r>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DF7656" w:rsidRDefault="00DF7656" w:rsidP="00DF7656">
      <w:pPr>
        <w:ind w:left="360"/>
        <w:rPr>
          <w:lang w:val="hr-HR"/>
        </w:rPr>
      </w:pPr>
      <w:r>
        <w:rPr>
          <w:lang w:val="hr-HR"/>
        </w:rPr>
        <w:t xml:space="preserve">Aplikacija prati rad medicinske ustanove, pod medicinskom ustanovom se podrazumjeva zgradau kojoj se obavljaju medicinske aktivnosti u više odjela (npr. kardiologija, neurologija), u kojima sudjeluje više doktora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DF7656" w:rsidRDefault="00DF7656" w:rsidP="00DF7656">
      <w:pPr>
        <w:ind w:left="360"/>
        <w:rPr>
          <w:lang w:val="hr-HR"/>
        </w:rPr>
      </w:pPr>
      <w:r>
        <w:rPr>
          <w:lang w:val="hr-HR"/>
        </w:rPr>
        <w:t xml:space="preserve">Doktor se na početku svojeg radnog vremena prijavljuje u sustav koristeći korisničko ime i lozinku danu od sustava. Prijava omogućava pregled podataka o svim pacijentima kao </w:t>
      </w:r>
      <w:r w:rsidR="00673715">
        <w:rPr>
          <w:lang w:val="hr-HR"/>
        </w:rPr>
        <w:t>i pacijentima koji čekaju pregled na odjelu koji je doktoru pripisan.</w:t>
      </w:r>
      <w:r w:rsidR="00673715" w:rsidRPr="00673715">
        <w:rPr>
          <w:color w:val="FF0000"/>
          <w:lang w:val="hr-HR"/>
        </w:rPr>
        <w:t xml:space="preserve"> </w:t>
      </w:r>
      <w:r w:rsidR="00673715">
        <w:rPr>
          <w:lang w:val="hr-HR"/>
        </w:rPr>
        <w:t xml:space="preserve">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w:t>
      </w:r>
      <w:r w:rsidR="00047B53">
        <w:rPr>
          <w:lang w:val="hr-HR"/>
        </w:rPr>
        <w:t xml:space="preserve">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47B53" w:rsidRDefault="00047B53" w:rsidP="00DF7656">
      <w:pPr>
        <w:ind w:left="360"/>
        <w:rPr>
          <w:lang w:val="hr-HR"/>
        </w:rPr>
      </w:pPr>
      <w:r>
        <w:rPr>
          <w:lang w:val="hr-HR"/>
        </w:rPr>
        <w:t xml:space="preserve">Sustav sadrži i informacije bitne za rad osoblja, njihov poseban ID u ustanovi te lozinku kojom se prijavljuju u sustav i obavljaju operacije koje su im dostupne na odgovarajućoj razini prava. </w:t>
      </w:r>
    </w:p>
    <w:p w:rsidR="00047B53" w:rsidRDefault="00047B53" w:rsidP="00DF7656">
      <w:pPr>
        <w:ind w:left="360"/>
        <w:rPr>
          <w:lang w:val="hr-HR"/>
        </w:rPr>
      </w:pPr>
      <w:r>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216E20" w:rsidRDefault="00216E20" w:rsidP="00216E20">
      <w:pPr>
        <w:pStyle w:val="Heading1"/>
        <w:numPr>
          <w:ilvl w:val="0"/>
          <w:numId w:val="2"/>
        </w:numPr>
        <w:rPr>
          <w:lang w:val="hr-HR"/>
        </w:rPr>
      </w:pPr>
      <w:r>
        <w:rPr>
          <w:lang w:val="hr-HR"/>
        </w:rPr>
        <w:lastRenderedPageBreak/>
        <w:t>Use cases</w:t>
      </w:r>
    </w:p>
    <w:p w:rsidR="00FC6244" w:rsidRPr="00FC6244" w:rsidRDefault="00FC6244" w:rsidP="00FC6244">
      <w:pPr>
        <w:rPr>
          <w:lang w:val="hr-HR"/>
        </w:rPr>
      </w:pPr>
    </w:p>
    <w:tbl>
      <w:tblPr>
        <w:tblStyle w:val="GridTable1Light-Accent1"/>
        <w:tblW w:w="0" w:type="auto"/>
        <w:tblLook w:val="04A0" w:firstRow="1" w:lastRow="0" w:firstColumn="1" w:lastColumn="0" w:noHBand="0" w:noVBand="1"/>
      </w:tblPr>
      <w:tblGrid>
        <w:gridCol w:w="2689"/>
        <w:gridCol w:w="6327"/>
      </w:tblGrid>
      <w:tr w:rsidR="00FC6244" w:rsidTr="0068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C6244">
            <w:pPr>
              <w:rPr>
                <w:lang w:val="hr-HR"/>
              </w:rPr>
            </w:pPr>
            <w:r>
              <w:rPr>
                <w:lang w:val="hr-HR"/>
              </w:rPr>
              <w:t>Naziv</w:t>
            </w:r>
          </w:p>
        </w:tc>
        <w:tc>
          <w:tcPr>
            <w:tcW w:w="6327" w:type="dxa"/>
          </w:tcPr>
          <w:p w:rsidR="00FC6244" w:rsidRDefault="00FC6244" w:rsidP="00FC6244">
            <w:pPr>
              <w:cnfStyle w:val="100000000000" w:firstRow="1" w:lastRow="0" w:firstColumn="0" w:lastColumn="0" w:oddVBand="0" w:evenVBand="0" w:oddHBand="0" w:evenHBand="0" w:firstRowFirstColumn="0" w:firstRowLastColumn="0" w:lastRowFirstColumn="0" w:lastRowLastColumn="0"/>
              <w:rPr>
                <w:lang w:val="hr-HR"/>
              </w:rPr>
            </w:pPr>
            <w:r>
              <w:rPr>
                <w:lang w:val="hr-HR"/>
              </w:rPr>
              <w:t>UC1 – Prijava</w:t>
            </w:r>
            <w:r w:rsidR="00DA171F">
              <w:rPr>
                <w:lang w:val="hr-HR"/>
              </w:rPr>
              <w:t xml:space="preserve"> korisnika</w:t>
            </w:r>
            <w:r>
              <w:rPr>
                <w:lang w:val="hr-HR"/>
              </w:rPr>
              <w:t xml:space="preserve"> u sustav</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C6244">
            <w:pPr>
              <w:rPr>
                <w:lang w:val="hr-HR"/>
              </w:rPr>
            </w:pPr>
            <w:r>
              <w:rPr>
                <w:lang w:val="hr-HR"/>
              </w:rPr>
              <w:t>Opis</w:t>
            </w:r>
          </w:p>
        </w:tc>
        <w:tc>
          <w:tcPr>
            <w:tcW w:w="6327" w:type="dxa"/>
          </w:tcPr>
          <w:p w:rsidR="00FC6244" w:rsidRDefault="00AC752E"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Pr="00FC6244" w:rsidRDefault="00FC6244" w:rsidP="00FC6244">
            <w:pPr>
              <w:rPr>
                <w:b w:val="0"/>
                <w:bCs w:val="0"/>
                <w:lang w:val="hr-HR"/>
              </w:rPr>
            </w:pPr>
            <w:r>
              <w:rPr>
                <w:lang w:val="hr-HR"/>
              </w:rPr>
              <w:t>Glavni akter</w:t>
            </w:r>
          </w:p>
        </w:tc>
        <w:tc>
          <w:tcPr>
            <w:tcW w:w="6327" w:type="dxa"/>
          </w:tcPr>
          <w:p w:rsidR="00FC6244" w:rsidRDefault="008C5AC5"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C6244">
            <w:pPr>
              <w:rPr>
                <w:lang w:val="hr-HR"/>
              </w:rPr>
            </w:pPr>
            <w:r>
              <w:rPr>
                <w:lang w:val="hr-HR"/>
              </w:rPr>
              <w:t>Sporedni akteri</w:t>
            </w:r>
          </w:p>
        </w:tc>
        <w:tc>
          <w:tcPr>
            <w:tcW w:w="6327" w:type="dxa"/>
          </w:tcPr>
          <w:p w:rsidR="00FC6244" w:rsidRDefault="00FC6244" w:rsidP="00FC6244">
            <w:pPr>
              <w:cnfStyle w:val="000000000000" w:firstRow="0" w:lastRow="0" w:firstColumn="0" w:lastColumn="0" w:oddVBand="0" w:evenVBand="0" w:oddHBand="0" w:evenHBand="0" w:firstRowFirstColumn="0" w:firstRowLastColumn="0" w:lastRowFirstColumn="0" w:lastRowLastColumn="0"/>
              <w:rPr>
                <w:lang w:val="hr-HR"/>
              </w:rPr>
            </w:pP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C6244">
            <w:pPr>
              <w:rPr>
                <w:lang w:val="hr-HR"/>
              </w:rPr>
            </w:pPr>
            <w:r>
              <w:rPr>
                <w:lang w:val="hr-HR"/>
              </w:rPr>
              <w:t>Preduvjet</w:t>
            </w:r>
          </w:p>
        </w:tc>
        <w:tc>
          <w:tcPr>
            <w:tcW w:w="6327" w:type="dxa"/>
          </w:tcPr>
          <w:p w:rsidR="00FC6244" w:rsidRDefault="00E81619"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DA171F" w:rsidTr="00683FD4">
        <w:tc>
          <w:tcPr>
            <w:cnfStyle w:val="001000000000" w:firstRow="0" w:lastRow="0" w:firstColumn="1" w:lastColumn="0" w:oddVBand="0" w:evenVBand="0" w:oddHBand="0" w:evenHBand="0" w:firstRowFirstColumn="0" w:firstRowLastColumn="0" w:lastRowFirstColumn="0" w:lastRowLastColumn="0"/>
            <w:tcW w:w="2689" w:type="dxa"/>
          </w:tcPr>
          <w:p w:rsidR="00DA171F" w:rsidRDefault="00E81619" w:rsidP="00FC6244">
            <w:pPr>
              <w:rPr>
                <w:lang w:val="hr-HR"/>
              </w:rPr>
            </w:pPr>
            <w:r>
              <w:rPr>
                <w:lang w:val="hr-HR"/>
              </w:rPr>
              <w:t>Okidač</w:t>
            </w:r>
          </w:p>
        </w:tc>
        <w:tc>
          <w:tcPr>
            <w:tcW w:w="6327" w:type="dxa"/>
          </w:tcPr>
          <w:p w:rsidR="00DA171F" w:rsidRDefault="00E81619"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Pr="00FC6244" w:rsidRDefault="00FC6244" w:rsidP="00FC6244">
            <w:pPr>
              <w:rPr>
                <w:b w:val="0"/>
                <w:bCs w:val="0"/>
                <w:lang w:val="hr-HR"/>
              </w:rPr>
            </w:pPr>
            <w:r>
              <w:rPr>
                <w:lang w:val="hr-HR"/>
              </w:rPr>
              <w:t>Glavni uspješni scenario</w:t>
            </w:r>
          </w:p>
        </w:tc>
        <w:tc>
          <w:tcPr>
            <w:tcW w:w="6327" w:type="dxa"/>
          </w:tcPr>
          <w:p w:rsidR="00FC6244" w:rsidRDefault="008C5AC5" w:rsidP="008C5AC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unosi </w:t>
            </w:r>
            <w:r w:rsidR="00E81619">
              <w:rPr>
                <w:lang w:val="hr-HR"/>
              </w:rPr>
              <w:t>podatke (korisničko ime, lozinku)</w:t>
            </w:r>
            <w:r w:rsidR="00683FD4">
              <w:rPr>
                <w:lang w:val="hr-HR"/>
              </w:rPr>
              <w:t xml:space="preserve"> potrebne za prijavu.</w:t>
            </w:r>
          </w:p>
          <w:p w:rsidR="00683FD4" w:rsidRPr="00683FD4" w:rsidRDefault="00B40842" w:rsidP="00683FD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provjerava jesu </w:t>
            </w:r>
            <w:r w:rsidR="00683FD4">
              <w:rPr>
                <w:lang w:val="hr-HR"/>
              </w:rPr>
              <w:t xml:space="preserve">li </w:t>
            </w:r>
            <w:r w:rsidR="00E81619">
              <w:rPr>
                <w:lang w:val="hr-HR"/>
              </w:rPr>
              <w:t>podaci</w:t>
            </w:r>
            <w:r>
              <w:rPr>
                <w:lang w:val="hr-HR"/>
              </w:rPr>
              <w:t xml:space="preserve"> koje je korisnik unio </w:t>
            </w:r>
            <w:r w:rsidR="00683FD4">
              <w:rPr>
                <w:lang w:val="hr-HR"/>
              </w:rPr>
              <w:t>autentični</w:t>
            </w:r>
            <w:r w:rsidR="002F638E">
              <w:rPr>
                <w:lang w:val="hr-HR"/>
              </w:rPr>
              <w:t>.</w:t>
            </w:r>
          </w:p>
          <w:p w:rsidR="00B40842" w:rsidRPr="008C5AC5" w:rsidRDefault="002F638E" w:rsidP="008C5AC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w:t>
            </w:r>
            <w:r w:rsidR="00683FD4">
              <w:rPr>
                <w:lang w:val="hr-HR"/>
              </w:rPr>
              <w:t>orisniku se omogućuje pristup sustavu.</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C6244">
            <w:pPr>
              <w:rPr>
                <w:lang w:val="hr-HR"/>
              </w:rPr>
            </w:pPr>
            <w:r>
              <w:rPr>
                <w:lang w:val="hr-HR"/>
              </w:rPr>
              <w:t>Ekstenzije</w:t>
            </w:r>
          </w:p>
        </w:tc>
        <w:tc>
          <w:tcPr>
            <w:tcW w:w="6327" w:type="dxa"/>
          </w:tcPr>
          <w:p w:rsidR="00FC6244" w:rsidRDefault="00D4263C" w:rsidP="00683FD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D4263C" w:rsidRDefault="00D4263C" w:rsidP="00D4263C">
            <w:pPr>
              <w:pStyle w:val="ListParagraph"/>
              <w:numPr>
                <w:ilvl w:val="1"/>
                <w:numId w:val="9"/>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D4263C" w:rsidRPr="00683FD4" w:rsidRDefault="002F638E" w:rsidP="00D4263C">
            <w:pPr>
              <w:pStyle w:val="ListParagraph"/>
              <w:numPr>
                <w:ilvl w:val="1"/>
                <w:numId w:val="9"/>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w:t>
            </w:r>
            <w:r w:rsidR="00D4263C">
              <w:rPr>
                <w:lang w:val="hr-HR"/>
              </w:rPr>
              <w:t xml:space="preserve"> od koraka 1 glavnog scenarija.</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C6244">
            <w:pPr>
              <w:rPr>
                <w:lang w:val="hr-HR"/>
              </w:rPr>
            </w:pPr>
            <w:r>
              <w:rPr>
                <w:lang w:val="hr-HR"/>
              </w:rPr>
              <w:t>Uvjeti koji trebaju biti zadovoljeni</w:t>
            </w:r>
          </w:p>
        </w:tc>
        <w:tc>
          <w:tcPr>
            <w:tcW w:w="6327" w:type="dxa"/>
          </w:tcPr>
          <w:p w:rsidR="00FC6244" w:rsidRDefault="008C5AC5"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FC6244" w:rsidRDefault="00FC6244" w:rsidP="00FC6244">
      <w:pPr>
        <w:rPr>
          <w:lang w:val="hr-HR"/>
        </w:rPr>
      </w:pPr>
    </w:p>
    <w:tbl>
      <w:tblPr>
        <w:tblStyle w:val="GridTable1Light-Accent1"/>
        <w:tblW w:w="0" w:type="auto"/>
        <w:tblLook w:val="04A0" w:firstRow="1" w:lastRow="0" w:firstColumn="1" w:lastColumn="0" w:noHBand="0" w:noVBand="1"/>
      </w:tblPr>
      <w:tblGrid>
        <w:gridCol w:w="2689"/>
        <w:gridCol w:w="6327"/>
      </w:tblGrid>
      <w:tr w:rsidR="000234A5" w:rsidTr="00D42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837707">
            <w:pPr>
              <w:rPr>
                <w:lang w:val="hr-HR"/>
              </w:rPr>
            </w:pPr>
            <w:r>
              <w:rPr>
                <w:lang w:val="hr-HR"/>
              </w:rPr>
              <w:t>Naziv</w:t>
            </w:r>
          </w:p>
        </w:tc>
        <w:tc>
          <w:tcPr>
            <w:tcW w:w="6327" w:type="dxa"/>
          </w:tcPr>
          <w:p w:rsidR="000234A5" w:rsidRDefault="000234A5"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 xml:space="preserve">UC2 – </w:t>
            </w:r>
            <w:r w:rsidR="00D4263C">
              <w:rPr>
                <w:lang w:val="hr-HR"/>
              </w:rPr>
              <w:t>Unos novog</w:t>
            </w:r>
            <w:r>
              <w:rPr>
                <w:lang w:val="hr-HR"/>
              </w:rPr>
              <w:t xml:space="preserve"> pregleda</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837707">
            <w:pPr>
              <w:rPr>
                <w:lang w:val="hr-HR"/>
              </w:rPr>
            </w:pPr>
            <w:r>
              <w:rPr>
                <w:lang w:val="hr-HR"/>
              </w:rPr>
              <w:t>Opis</w:t>
            </w:r>
          </w:p>
        </w:tc>
        <w:tc>
          <w:tcPr>
            <w:tcW w:w="6327" w:type="dxa"/>
          </w:tcPr>
          <w:p w:rsidR="000234A5" w:rsidRDefault="000234A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Pr="00FC6244" w:rsidRDefault="000234A5" w:rsidP="00837707">
            <w:pPr>
              <w:rPr>
                <w:b w:val="0"/>
                <w:bCs w:val="0"/>
                <w:lang w:val="hr-HR"/>
              </w:rPr>
            </w:pPr>
            <w:r>
              <w:rPr>
                <w:lang w:val="hr-HR"/>
              </w:rPr>
              <w:t>Glavni akter</w:t>
            </w:r>
          </w:p>
        </w:tc>
        <w:tc>
          <w:tcPr>
            <w:tcW w:w="6327" w:type="dxa"/>
          </w:tcPr>
          <w:p w:rsidR="000234A5" w:rsidRDefault="00A30A34"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 </w:t>
            </w:r>
            <w:r w:rsidR="00B01042">
              <w:rPr>
                <w:lang w:val="hr-HR"/>
              </w:rPr>
              <w:t>m</w:t>
            </w:r>
            <w:r w:rsidR="000234A5">
              <w:rPr>
                <w:lang w:val="hr-HR"/>
              </w:rPr>
              <w:t>edicinska sestra</w:t>
            </w:r>
            <w:r w:rsidR="00D4263C">
              <w:rPr>
                <w:lang w:val="hr-HR"/>
              </w:rPr>
              <w:t xml:space="preserve"> / liječnik</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837707">
            <w:pPr>
              <w:rPr>
                <w:lang w:val="hr-HR"/>
              </w:rPr>
            </w:pPr>
            <w:r>
              <w:rPr>
                <w:lang w:val="hr-HR"/>
              </w:rPr>
              <w:t>Sporedni akteri</w:t>
            </w:r>
          </w:p>
        </w:tc>
        <w:tc>
          <w:tcPr>
            <w:tcW w:w="6327" w:type="dxa"/>
          </w:tcPr>
          <w:p w:rsidR="000234A5" w:rsidRDefault="000234A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837707">
            <w:pPr>
              <w:rPr>
                <w:lang w:val="hr-HR"/>
              </w:rPr>
            </w:pPr>
            <w:r>
              <w:rPr>
                <w:lang w:val="hr-HR"/>
              </w:rPr>
              <w:t>Preduvjet</w:t>
            </w:r>
          </w:p>
        </w:tc>
        <w:tc>
          <w:tcPr>
            <w:tcW w:w="6327" w:type="dxa"/>
          </w:tcPr>
          <w:p w:rsidR="000234A5" w:rsidRDefault="00B01042"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0234A5">
              <w:rPr>
                <w:lang w:val="hr-HR"/>
              </w:rPr>
              <w:t>je prijavljen u sustav</w:t>
            </w:r>
          </w:p>
        </w:tc>
      </w:tr>
      <w:tr w:rsidR="00D4263C" w:rsidTr="00D4263C">
        <w:tc>
          <w:tcPr>
            <w:cnfStyle w:val="001000000000" w:firstRow="0" w:lastRow="0" w:firstColumn="1" w:lastColumn="0" w:oddVBand="0" w:evenVBand="0" w:oddHBand="0" w:evenHBand="0" w:firstRowFirstColumn="0" w:firstRowLastColumn="0" w:lastRowFirstColumn="0" w:lastRowLastColumn="0"/>
            <w:tcW w:w="2689" w:type="dxa"/>
          </w:tcPr>
          <w:p w:rsidR="00D4263C" w:rsidRDefault="00D4263C" w:rsidP="00837707">
            <w:pPr>
              <w:rPr>
                <w:lang w:val="hr-HR"/>
              </w:rPr>
            </w:pPr>
            <w:r>
              <w:rPr>
                <w:lang w:val="hr-HR"/>
              </w:rPr>
              <w:t>Okidač</w:t>
            </w:r>
          </w:p>
        </w:tc>
        <w:tc>
          <w:tcPr>
            <w:tcW w:w="6327" w:type="dxa"/>
          </w:tcPr>
          <w:p w:rsidR="00D4263C" w:rsidRDefault="00B01042"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2F638E">
              <w:rPr>
                <w:lang w:val="hr-HR"/>
              </w:rPr>
              <w:t xml:space="preserve"> odabire opciju unosa novog pregleda na</w:t>
            </w:r>
            <w:r w:rsidR="003A0CC4">
              <w:rPr>
                <w:lang w:val="hr-HR"/>
              </w:rPr>
              <w:t xml:space="preserve"> formi.</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Pr="00FC6244" w:rsidRDefault="000234A5" w:rsidP="00837707">
            <w:pPr>
              <w:rPr>
                <w:b w:val="0"/>
                <w:bCs w:val="0"/>
                <w:lang w:val="hr-HR"/>
              </w:rPr>
            </w:pPr>
            <w:r>
              <w:rPr>
                <w:lang w:val="hr-HR"/>
              </w:rPr>
              <w:t>Glavni uspješni scenario</w:t>
            </w:r>
          </w:p>
        </w:tc>
        <w:tc>
          <w:tcPr>
            <w:tcW w:w="6327" w:type="dxa"/>
          </w:tcPr>
          <w:p w:rsidR="000234A5" w:rsidRDefault="00B01042" w:rsidP="000234A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0234A5">
              <w:rPr>
                <w:lang w:val="hr-HR"/>
              </w:rPr>
              <w:t xml:space="preserve"> ispunjava formu pružajući informacije o pregledu</w:t>
            </w:r>
          </w:p>
          <w:p w:rsidR="00A30A34" w:rsidRDefault="00B01042" w:rsidP="00A30A34">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A30A34">
              <w:rPr>
                <w:lang w:val="hr-HR"/>
              </w:rPr>
              <w:t>unosi podatke o pacijentu</w:t>
            </w:r>
            <w:r w:rsidR="003A0CC4">
              <w:rPr>
                <w:lang w:val="hr-HR"/>
              </w:rPr>
              <w:t xml:space="preserve"> ako je pacijent prvi put na pregledu</w:t>
            </w:r>
          </w:p>
          <w:p w:rsidR="00B01042" w:rsidRPr="00B01042" w:rsidRDefault="00B01042" w:rsidP="00B0104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B01042" w:rsidRDefault="00B01042" w:rsidP="000234A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234A5" w:rsidRDefault="000234A5" w:rsidP="000234A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234A5" w:rsidRPr="008C5AC5" w:rsidRDefault="000234A5" w:rsidP="000234A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837707">
            <w:pPr>
              <w:rPr>
                <w:lang w:val="hr-HR"/>
              </w:rPr>
            </w:pPr>
            <w:r>
              <w:rPr>
                <w:lang w:val="hr-HR"/>
              </w:rPr>
              <w:t>Ekstenzije</w:t>
            </w:r>
          </w:p>
        </w:tc>
        <w:tc>
          <w:tcPr>
            <w:tcW w:w="6327" w:type="dxa"/>
          </w:tcPr>
          <w:p w:rsidR="00B01042" w:rsidRDefault="003A0CC4" w:rsidP="000234A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3A0CC4" w:rsidRDefault="003A0CC4" w:rsidP="003A0CC4">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3A0CC4" w:rsidRDefault="003A0CC4" w:rsidP="003A0CC4">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234A5" w:rsidRDefault="000234A5" w:rsidP="000234A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hr-HR"/>
              </w:rPr>
            </w:pPr>
            <w:r w:rsidRPr="000234A5">
              <w:rPr>
                <w:lang w:val="hr-HR"/>
              </w:rPr>
              <w:t>Pružene informacije nisu ispravne</w:t>
            </w:r>
          </w:p>
          <w:p w:rsidR="003A0CC4" w:rsidRDefault="003A0CC4" w:rsidP="003A0CC4">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3A0CC4" w:rsidRPr="000234A5" w:rsidRDefault="003A0CC4" w:rsidP="003A0CC4">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234A5" w:rsidRPr="000234A5" w:rsidRDefault="000234A5" w:rsidP="000234A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837707">
            <w:pPr>
              <w:rPr>
                <w:lang w:val="hr-HR"/>
              </w:rPr>
            </w:pPr>
            <w:r>
              <w:rPr>
                <w:lang w:val="hr-HR"/>
              </w:rPr>
              <w:t>Uvjeti koji trebaju biti zadovoljeni</w:t>
            </w:r>
          </w:p>
        </w:tc>
        <w:tc>
          <w:tcPr>
            <w:tcW w:w="6327" w:type="dxa"/>
          </w:tcPr>
          <w:p w:rsidR="000234A5" w:rsidRDefault="002F638E"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w:t>
            </w:r>
            <w:r w:rsidR="00A30A34">
              <w:rPr>
                <w:lang w:val="hr-HR"/>
              </w:rPr>
              <w:t xml:space="preserve"> u sustav i nalazi se </w:t>
            </w:r>
            <w:r w:rsidR="003A0CC4">
              <w:rPr>
                <w:lang w:val="hr-HR"/>
              </w:rPr>
              <w:t>u</w:t>
            </w:r>
            <w:r w:rsidR="00A30A34">
              <w:rPr>
                <w:lang w:val="hr-HR"/>
              </w:rPr>
              <w:t xml:space="preserve"> listi pregled</w:t>
            </w:r>
            <w:r w:rsidR="003A0CC4">
              <w:rPr>
                <w:lang w:val="hr-HR"/>
              </w:rPr>
              <w:t>a čekaonice</w:t>
            </w:r>
            <w:r w:rsidR="00A30A34">
              <w:rPr>
                <w:lang w:val="hr-HR"/>
              </w:rPr>
              <w:t>.</w:t>
            </w:r>
          </w:p>
        </w:tc>
      </w:tr>
    </w:tbl>
    <w:p w:rsidR="000234A5" w:rsidRDefault="000234A5" w:rsidP="00FC6244">
      <w:pPr>
        <w:rPr>
          <w:lang w:val="hr-HR"/>
        </w:rPr>
      </w:pPr>
    </w:p>
    <w:tbl>
      <w:tblPr>
        <w:tblStyle w:val="GridTable1Light-Accent1"/>
        <w:tblW w:w="0" w:type="auto"/>
        <w:tblLook w:val="04A0" w:firstRow="1" w:lastRow="0" w:firstColumn="1" w:lastColumn="0" w:noHBand="0" w:noVBand="1"/>
      </w:tblPr>
      <w:tblGrid>
        <w:gridCol w:w="2689"/>
        <w:gridCol w:w="6327"/>
      </w:tblGrid>
      <w:tr w:rsidR="00447095" w:rsidTr="002F6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B60A7F">
            <w:pPr>
              <w:rPr>
                <w:lang w:val="hr-HR"/>
              </w:rPr>
            </w:pPr>
            <w:bookmarkStart w:id="0" w:name="_Hlk504322417"/>
            <w:r>
              <w:rPr>
                <w:lang w:val="hr-HR"/>
              </w:rPr>
              <w:t>Naziv</w:t>
            </w:r>
          </w:p>
        </w:tc>
        <w:tc>
          <w:tcPr>
            <w:tcW w:w="6327" w:type="dxa"/>
          </w:tcPr>
          <w:p w:rsidR="00447095" w:rsidRDefault="00447095" w:rsidP="00B60A7F">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Pr>
                <w:lang w:val="hr-HR"/>
              </w:rPr>
              <w:t>3 – Pretraga pacijenata</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B60A7F">
            <w:pPr>
              <w:rPr>
                <w:lang w:val="hr-HR"/>
              </w:rPr>
            </w:pPr>
            <w:r>
              <w:rPr>
                <w:lang w:val="hr-HR"/>
              </w:rPr>
              <w:t>Opis</w:t>
            </w:r>
          </w:p>
        </w:tc>
        <w:tc>
          <w:tcPr>
            <w:tcW w:w="6327" w:type="dxa"/>
          </w:tcPr>
          <w:p w:rsidR="00447095" w:rsidRDefault="003A0CC4"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pretražuje </w:t>
            </w:r>
            <w:r w:rsidR="004D3EDE">
              <w:rPr>
                <w:lang w:val="hr-HR"/>
              </w:rPr>
              <w:t>listu pacijenata unosom prezimena pacijenta.</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Pr="00FC6244" w:rsidRDefault="00447095" w:rsidP="00B60A7F">
            <w:pPr>
              <w:rPr>
                <w:b w:val="0"/>
                <w:bCs w:val="0"/>
                <w:lang w:val="hr-HR"/>
              </w:rPr>
            </w:pPr>
            <w:r>
              <w:rPr>
                <w:lang w:val="hr-HR"/>
              </w:rPr>
              <w:t>Glavni akter</w:t>
            </w:r>
          </w:p>
        </w:tc>
        <w:tc>
          <w:tcPr>
            <w:tcW w:w="6327" w:type="dxa"/>
          </w:tcPr>
          <w:p w:rsidR="00447095" w:rsidRDefault="003A0CC4"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 m</w:t>
            </w:r>
            <w:r w:rsidR="00447095">
              <w:rPr>
                <w:lang w:val="hr-HR"/>
              </w:rPr>
              <w:t>edicinska sestra</w:t>
            </w:r>
            <w:r>
              <w:rPr>
                <w:lang w:val="hr-HR"/>
              </w:rPr>
              <w:t xml:space="preserve"> / liječnik</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B60A7F">
            <w:pPr>
              <w:rPr>
                <w:lang w:val="hr-HR"/>
              </w:rPr>
            </w:pPr>
            <w:r>
              <w:rPr>
                <w:lang w:val="hr-HR"/>
              </w:rPr>
              <w:t>Sporedni akteri</w:t>
            </w:r>
          </w:p>
        </w:tc>
        <w:tc>
          <w:tcPr>
            <w:tcW w:w="6327" w:type="dxa"/>
          </w:tcPr>
          <w:p w:rsidR="00447095" w:rsidRDefault="00447095"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B60A7F">
            <w:pPr>
              <w:rPr>
                <w:lang w:val="hr-HR"/>
              </w:rPr>
            </w:pPr>
            <w:r>
              <w:rPr>
                <w:lang w:val="hr-HR"/>
              </w:rPr>
              <w:t>Preduvjet</w:t>
            </w:r>
          </w:p>
        </w:tc>
        <w:tc>
          <w:tcPr>
            <w:tcW w:w="6327" w:type="dxa"/>
          </w:tcPr>
          <w:p w:rsidR="00447095" w:rsidRDefault="003A0CC4"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4D3EDE" w:rsidTr="002F638E">
        <w:tc>
          <w:tcPr>
            <w:cnfStyle w:val="001000000000" w:firstRow="0" w:lastRow="0" w:firstColumn="1" w:lastColumn="0" w:oddVBand="0" w:evenVBand="0" w:oddHBand="0" w:evenHBand="0" w:firstRowFirstColumn="0" w:firstRowLastColumn="0" w:lastRowFirstColumn="0" w:lastRowLastColumn="0"/>
            <w:tcW w:w="2689" w:type="dxa"/>
          </w:tcPr>
          <w:p w:rsidR="004D3EDE" w:rsidRDefault="004D3EDE" w:rsidP="00B60A7F">
            <w:pPr>
              <w:rPr>
                <w:lang w:val="hr-HR"/>
              </w:rPr>
            </w:pPr>
            <w:r>
              <w:rPr>
                <w:lang w:val="hr-HR"/>
              </w:rPr>
              <w:t>Okidač</w:t>
            </w:r>
          </w:p>
        </w:tc>
        <w:tc>
          <w:tcPr>
            <w:tcW w:w="6327" w:type="dxa"/>
          </w:tcPr>
          <w:p w:rsidR="004D3EDE" w:rsidRDefault="004D3EDE"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Pr="00FC6244" w:rsidRDefault="00447095" w:rsidP="00B60A7F">
            <w:pPr>
              <w:rPr>
                <w:b w:val="0"/>
                <w:bCs w:val="0"/>
                <w:lang w:val="hr-HR"/>
              </w:rPr>
            </w:pPr>
            <w:r>
              <w:rPr>
                <w:lang w:val="hr-HR"/>
              </w:rPr>
              <w:t>Glavni uspješni scenario</w:t>
            </w:r>
          </w:p>
        </w:tc>
        <w:tc>
          <w:tcPr>
            <w:tcW w:w="6327" w:type="dxa"/>
          </w:tcPr>
          <w:p w:rsidR="00447095" w:rsidRDefault="004D3EDE" w:rsidP="004D3E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4D3EDE" w:rsidRDefault="004D3EDE" w:rsidP="004D3E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4D3EDE" w:rsidRDefault="004D3EDE" w:rsidP="004D3E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4D3EDE" w:rsidRPr="004D3EDE" w:rsidRDefault="004D3EDE" w:rsidP="004D3E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B60A7F">
            <w:pPr>
              <w:rPr>
                <w:lang w:val="hr-HR"/>
              </w:rPr>
            </w:pPr>
            <w:r>
              <w:rPr>
                <w:lang w:val="hr-HR"/>
              </w:rPr>
              <w:t>Ekstenzije</w:t>
            </w:r>
          </w:p>
        </w:tc>
        <w:tc>
          <w:tcPr>
            <w:tcW w:w="6327" w:type="dxa"/>
          </w:tcPr>
          <w:p w:rsidR="00447095" w:rsidRDefault="004D3EDE" w:rsidP="004D3E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4D3EDE" w:rsidRDefault="005E6B06" w:rsidP="004D3EDE">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5E6B06" w:rsidRPr="004D3EDE" w:rsidRDefault="005E6B06" w:rsidP="004D3EDE">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B60A7F">
            <w:pPr>
              <w:rPr>
                <w:lang w:val="hr-HR"/>
              </w:rPr>
            </w:pPr>
            <w:r>
              <w:rPr>
                <w:lang w:val="hr-HR"/>
              </w:rPr>
              <w:t>Uvjeti koji trebaju biti zadovoljeni</w:t>
            </w:r>
          </w:p>
        </w:tc>
        <w:tc>
          <w:tcPr>
            <w:tcW w:w="6327" w:type="dxa"/>
          </w:tcPr>
          <w:p w:rsidR="00447095" w:rsidRDefault="00447095" w:rsidP="00B60A7F">
            <w:pPr>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447095" w:rsidRDefault="00447095" w:rsidP="00FC6244">
      <w:pPr>
        <w:rPr>
          <w:lang w:val="hr-HR"/>
        </w:rPr>
      </w:pPr>
    </w:p>
    <w:tbl>
      <w:tblPr>
        <w:tblStyle w:val="GridTable1Light-Accent1"/>
        <w:tblW w:w="0" w:type="auto"/>
        <w:tblLook w:val="04A0" w:firstRow="1" w:lastRow="0" w:firstColumn="1" w:lastColumn="0" w:noHBand="0" w:noVBand="1"/>
      </w:tblPr>
      <w:tblGrid>
        <w:gridCol w:w="2689"/>
        <w:gridCol w:w="6327"/>
      </w:tblGrid>
      <w:tr w:rsidR="005E6B06" w:rsidTr="00B6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B60A7F">
            <w:pPr>
              <w:rPr>
                <w:lang w:val="hr-HR"/>
              </w:rPr>
            </w:pPr>
            <w:r>
              <w:rPr>
                <w:lang w:val="hr-HR"/>
              </w:rPr>
              <w:t>Naziv</w:t>
            </w:r>
          </w:p>
        </w:tc>
        <w:tc>
          <w:tcPr>
            <w:tcW w:w="6327" w:type="dxa"/>
          </w:tcPr>
          <w:p w:rsidR="005E6B06" w:rsidRDefault="005E6B06" w:rsidP="00B60A7F">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4</w:t>
            </w:r>
            <w:r>
              <w:rPr>
                <w:lang w:val="hr-HR"/>
              </w:rPr>
              <w:t xml:space="preserve"> – </w:t>
            </w:r>
            <w:r>
              <w:rPr>
                <w:lang w:val="hr-HR"/>
              </w:rPr>
              <w:t>Odabir pregleda</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B60A7F">
            <w:pPr>
              <w:rPr>
                <w:lang w:val="hr-HR"/>
              </w:rPr>
            </w:pPr>
            <w:r>
              <w:rPr>
                <w:lang w:val="hr-HR"/>
              </w:rPr>
              <w:t>Opis</w:t>
            </w:r>
          </w:p>
        </w:tc>
        <w:tc>
          <w:tcPr>
            <w:tcW w:w="6327" w:type="dxa"/>
          </w:tcPr>
          <w:p w:rsidR="005E6B06" w:rsidRDefault="008D041F"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Pr="00FC6244" w:rsidRDefault="005E6B06" w:rsidP="00B60A7F">
            <w:pPr>
              <w:rPr>
                <w:b w:val="0"/>
                <w:bCs w:val="0"/>
                <w:lang w:val="hr-HR"/>
              </w:rPr>
            </w:pPr>
            <w:r>
              <w:rPr>
                <w:lang w:val="hr-HR"/>
              </w:rPr>
              <w:t>Glavni akter</w:t>
            </w:r>
          </w:p>
        </w:tc>
        <w:tc>
          <w:tcPr>
            <w:tcW w:w="6327" w:type="dxa"/>
          </w:tcPr>
          <w:p w:rsidR="005E6B06" w:rsidRDefault="008D041F"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B60A7F">
            <w:pPr>
              <w:rPr>
                <w:lang w:val="hr-HR"/>
              </w:rPr>
            </w:pPr>
            <w:r>
              <w:rPr>
                <w:lang w:val="hr-HR"/>
              </w:rPr>
              <w:t>Sporedni akteri</w:t>
            </w:r>
          </w:p>
        </w:tc>
        <w:tc>
          <w:tcPr>
            <w:tcW w:w="6327" w:type="dxa"/>
          </w:tcPr>
          <w:p w:rsidR="005E6B06" w:rsidRDefault="005E6B06"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B60A7F">
            <w:pPr>
              <w:rPr>
                <w:lang w:val="hr-HR"/>
              </w:rPr>
            </w:pPr>
            <w:r>
              <w:rPr>
                <w:lang w:val="hr-HR"/>
              </w:rPr>
              <w:t>Preduvjet</w:t>
            </w:r>
          </w:p>
        </w:tc>
        <w:tc>
          <w:tcPr>
            <w:tcW w:w="6327" w:type="dxa"/>
          </w:tcPr>
          <w:p w:rsidR="005E6B06" w:rsidRDefault="005E6B06" w:rsidP="00B60A7F">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B60A7F">
            <w:pPr>
              <w:rPr>
                <w:lang w:val="hr-HR"/>
              </w:rPr>
            </w:pPr>
            <w:r>
              <w:rPr>
                <w:lang w:val="hr-HR"/>
              </w:rPr>
              <w:t>Okidač</w:t>
            </w:r>
          </w:p>
        </w:tc>
        <w:tc>
          <w:tcPr>
            <w:tcW w:w="6327" w:type="dxa"/>
          </w:tcPr>
          <w:p w:rsidR="005E6B06" w:rsidRDefault="005E6B06" w:rsidP="00B60A7F">
            <w:pPr>
              <w:cnfStyle w:val="000000000000" w:firstRow="0" w:lastRow="0" w:firstColumn="0" w:lastColumn="0" w:oddVBand="0" w:evenVBand="0" w:oddHBand="0" w:evenHBand="0" w:firstRowFirstColumn="0" w:firstRowLastColumn="0" w:lastRowFirstColumn="0" w:lastRowLastColumn="0"/>
              <w:rPr>
                <w:lang w:val="hr-HR"/>
              </w:rPr>
            </w:pPr>
            <w:bookmarkStart w:id="1" w:name="_GoBack"/>
            <w:bookmarkEnd w:id="1"/>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Pr="00FC6244" w:rsidRDefault="005E6B06" w:rsidP="00B60A7F">
            <w:pPr>
              <w:rPr>
                <w:b w:val="0"/>
                <w:bCs w:val="0"/>
                <w:lang w:val="hr-HR"/>
              </w:rPr>
            </w:pPr>
            <w:r>
              <w:rPr>
                <w:lang w:val="hr-HR"/>
              </w:rPr>
              <w:t>Glavni uspješni scenario</w:t>
            </w:r>
          </w:p>
        </w:tc>
        <w:tc>
          <w:tcPr>
            <w:tcW w:w="6327" w:type="dxa"/>
          </w:tcPr>
          <w:p w:rsidR="005E6B06" w:rsidRDefault="008D041F" w:rsidP="008D041F">
            <w:pPr>
              <w:pStyle w:val="ListParagraph"/>
              <w:numPr>
                <w:ilvl w:val="0"/>
                <w:numId w:val="13"/>
              </w:numPr>
              <w:tabs>
                <w:tab w:val="left" w:pos="1665"/>
              </w:tabs>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8D041F" w:rsidRPr="008D041F" w:rsidRDefault="008D041F" w:rsidP="008D041F">
            <w:pPr>
              <w:pStyle w:val="ListParagraph"/>
              <w:numPr>
                <w:ilvl w:val="0"/>
                <w:numId w:val="13"/>
              </w:numPr>
              <w:tabs>
                <w:tab w:val="left" w:pos="1665"/>
              </w:tabs>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w:t>
            </w:r>
            <w:r w:rsidR="00B52745">
              <w:rPr>
                <w:lang w:val="hr-HR"/>
              </w:rPr>
              <w:t>prikazuje formu za pregled</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B60A7F">
            <w:pPr>
              <w:rPr>
                <w:lang w:val="hr-HR"/>
              </w:rPr>
            </w:pPr>
            <w:r>
              <w:rPr>
                <w:lang w:val="hr-HR"/>
              </w:rPr>
              <w:t>Ekstenzije</w:t>
            </w:r>
          </w:p>
        </w:tc>
        <w:tc>
          <w:tcPr>
            <w:tcW w:w="6327" w:type="dxa"/>
          </w:tcPr>
          <w:p w:rsidR="005E6B06" w:rsidRDefault="00B52745" w:rsidP="008D04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B52745" w:rsidRPr="008D041F" w:rsidRDefault="00B52745" w:rsidP="00B52745">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B60A7F">
            <w:pPr>
              <w:rPr>
                <w:lang w:val="hr-HR"/>
              </w:rPr>
            </w:pPr>
            <w:r>
              <w:rPr>
                <w:lang w:val="hr-HR"/>
              </w:rPr>
              <w:t>Uvjeti koji trebaju biti zadovoljeni</w:t>
            </w:r>
          </w:p>
        </w:tc>
        <w:tc>
          <w:tcPr>
            <w:tcW w:w="6327" w:type="dxa"/>
          </w:tcPr>
          <w:p w:rsidR="005E6B06" w:rsidRDefault="005E6B06" w:rsidP="00B60A7F">
            <w:pPr>
              <w:cnfStyle w:val="000000000000" w:firstRow="0" w:lastRow="0" w:firstColumn="0" w:lastColumn="0" w:oddVBand="0" w:evenVBand="0" w:oddHBand="0" w:evenHBand="0" w:firstRowFirstColumn="0" w:firstRowLastColumn="0" w:lastRowFirstColumn="0" w:lastRowLastColumn="0"/>
              <w:rPr>
                <w:lang w:val="hr-HR"/>
              </w:rPr>
            </w:pPr>
          </w:p>
        </w:tc>
      </w:tr>
    </w:tbl>
    <w:p w:rsidR="005E6B06" w:rsidRDefault="005E6B06" w:rsidP="00FC6244">
      <w:pPr>
        <w:rPr>
          <w:lang w:val="hr-HR"/>
        </w:rPr>
      </w:pPr>
    </w:p>
    <w:tbl>
      <w:tblPr>
        <w:tblStyle w:val="GridTable1Light-Accent1"/>
        <w:tblW w:w="0" w:type="auto"/>
        <w:tblLook w:val="04A0" w:firstRow="1" w:lastRow="0" w:firstColumn="1" w:lastColumn="0" w:noHBand="0" w:noVBand="1"/>
      </w:tblPr>
      <w:tblGrid>
        <w:gridCol w:w="2689"/>
        <w:gridCol w:w="6327"/>
      </w:tblGrid>
      <w:tr w:rsidR="00C219D6" w:rsidTr="00A3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837707">
            <w:pPr>
              <w:rPr>
                <w:lang w:val="hr-HR"/>
              </w:rPr>
            </w:pPr>
            <w:r>
              <w:rPr>
                <w:lang w:val="hr-HR"/>
              </w:rPr>
              <w:t>Naziv</w:t>
            </w:r>
          </w:p>
        </w:tc>
        <w:tc>
          <w:tcPr>
            <w:tcW w:w="6327" w:type="dxa"/>
          </w:tcPr>
          <w:p w:rsidR="00C219D6" w:rsidRDefault="00C219D6"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5</w:t>
            </w:r>
            <w:r>
              <w:rPr>
                <w:lang w:val="hr-HR"/>
              </w:rPr>
              <w:t xml:space="preserve"> – Obavljanje pregleda</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837707">
            <w:pPr>
              <w:rPr>
                <w:lang w:val="hr-HR"/>
              </w:rPr>
            </w:pPr>
            <w:r>
              <w:rPr>
                <w:lang w:val="hr-HR"/>
              </w:rPr>
              <w:t>Opis</w:t>
            </w:r>
          </w:p>
        </w:tc>
        <w:tc>
          <w:tcPr>
            <w:tcW w:w="6327" w:type="dxa"/>
          </w:tcPr>
          <w:p w:rsidR="00C219D6" w:rsidRDefault="005E6B0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C219D6">
              <w:rPr>
                <w:lang w:val="hr-HR"/>
              </w:rPr>
              <w:t xml:space="preserve"> ispunjava podatke relevantne za daljnje liječenje pacijenta</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Pr="00FC6244" w:rsidRDefault="00C219D6" w:rsidP="00837707">
            <w:pPr>
              <w:rPr>
                <w:b w:val="0"/>
                <w:bCs w:val="0"/>
                <w:lang w:val="hr-HR"/>
              </w:rPr>
            </w:pPr>
            <w:r>
              <w:rPr>
                <w:lang w:val="hr-HR"/>
              </w:rPr>
              <w:t>Glavni akter</w:t>
            </w:r>
          </w:p>
        </w:tc>
        <w:tc>
          <w:tcPr>
            <w:tcW w:w="6327" w:type="dxa"/>
          </w:tcPr>
          <w:p w:rsidR="00C219D6" w:rsidRDefault="0050326D"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 l</w:t>
            </w:r>
            <w:r w:rsidR="00C219D6">
              <w:rPr>
                <w:lang w:val="hr-HR"/>
              </w:rPr>
              <w:t>iječnik</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837707">
            <w:pPr>
              <w:rPr>
                <w:lang w:val="hr-HR"/>
              </w:rPr>
            </w:pPr>
            <w:r>
              <w:rPr>
                <w:lang w:val="hr-HR"/>
              </w:rPr>
              <w:t>Sporedni akteri</w:t>
            </w:r>
          </w:p>
        </w:tc>
        <w:tc>
          <w:tcPr>
            <w:tcW w:w="6327" w:type="dxa"/>
          </w:tcPr>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837707">
            <w:pPr>
              <w:rPr>
                <w:lang w:val="hr-HR"/>
              </w:rPr>
            </w:pPr>
            <w:r>
              <w:rPr>
                <w:lang w:val="hr-HR"/>
              </w:rPr>
              <w:t>Preduvjet</w:t>
            </w:r>
          </w:p>
        </w:tc>
        <w:tc>
          <w:tcPr>
            <w:tcW w:w="6327" w:type="dxa"/>
          </w:tcPr>
          <w:p w:rsidR="00C219D6" w:rsidRDefault="0050326D"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C219D6">
              <w:rPr>
                <w:lang w:val="hr-HR"/>
              </w:rPr>
              <w:t xml:space="preserve"> je prijavljen u sustav;</w:t>
            </w:r>
          </w:p>
          <w:p w:rsidR="0050326D" w:rsidRDefault="0050326D"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50326D" w:rsidTr="00A30A34">
        <w:tc>
          <w:tcPr>
            <w:cnfStyle w:val="001000000000" w:firstRow="0" w:lastRow="0" w:firstColumn="1" w:lastColumn="0" w:oddVBand="0" w:evenVBand="0" w:oddHBand="0" w:evenHBand="0" w:firstRowFirstColumn="0" w:firstRowLastColumn="0" w:lastRowFirstColumn="0" w:lastRowLastColumn="0"/>
            <w:tcW w:w="2689" w:type="dxa"/>
          </w:tcPr>
          <w:p w:rsidR="0050326D" w:rsidRDefault="0050326D" w:rsidP="00837707">
            <w:pPr>
              <w:rPr>
                <w:lang w:val="hr-HR"/>
              </w:rPr>
            </w:pPr>
            <w:r>
              <w:rPr>
                <w:lang w:val="hr-HR"/>
              </w:rPr>
              <w:t>Okidač</w:t>
            </w:r>
          </w:p>
        </w:tc>
        <w:tc>
          <w:tcPr>
            <w:tcW w:w="6327" w:type="dxa"/>
          </w:tcPr>
          <w:p w:rsidR="0050326D" w:rsidRDefault="0050326D"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B52745">
              <w:rPr>
                <w:lang w:val="hr-HR"/>
              </w:rPr>
              <w:t>je odabrao</w:t>
            </w:r>
            <w:r>
              <w:rPr>
                <w:lang w:val="hr-HR"/>
              </w:rPr>
              <w:t xml:space="preserve"> pacijenta s popisa čekaonice</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Pr="00FC6244" w:rsidRDefault="00C219D6" w:rsidP="00837707">
            <w:pPr>
              <w:rPr>
                <w:b w:val="0"/>
                <w:bCs w:val="0"/>
                <w:lang w:val="hr-HR"/>
              </w:rPr>
            </w:pPr>
            <w:r>
              <w:rPr>
                <w:lang w:val="hr-HR"/>
              </w:rPr>
              <w:t>Glavni uspješni scenario</w:t>
            </w:r>
          </w:p>
        </w:tc>
        <w:tc>
          <w:tcPr>
            <w:tcW w:w="6327" w:type="dxa"/>
          </w:tcPr>
          <w:p w:rsidR="0050326D" w:rsidRPr="0050326D" w:rsidRDefault="0050326D" w:rsidP="0050326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C219D6" w:rsidRDefault="006C31B5"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6302CA" w:rsidRDefault="006C31B5"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Liječnik ispunjava </w:t>
            </w:r>
            <w:r w:rsidR="006302CA">
              <w:rPr>
                <w:lang w:val="hr-HR"/>
              </w:rPr>
              <w:t>podatke vezane za pregled (nalaz, anamnezu, terapiju)</w:t>
            </w:r>
          </w:p>
          <w:p w:rsidR="006302CA" w:rsidRDefault="006302CA"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C219D6" w:rsidRPr="008C5AC5" w:rsidRDefault="006302CA"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lastRenderedPageBreak/>
              <w:t>Liječnik</w:t>
            </w:r>
            <w:r w:rsidR="00C219D6">
              <w:rPr>
                <w:lang w:val="hr-HR"/>
              </w:rPr>
              <w:t xml:space="preserve"> </w:t>
            </w:r>
            <w:r>
              <w:rPr>
                <w:lang w:val="hr-HR"/>
              </w:rPr>
              <w:t>potvrđuje unos podataka, zatvara pregled</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837707">
            <w:pPr>
              <w:rPr>
                <w:lang w:val="hr-HR"/>
              </w:rPr>
            </w:pPr>
            <w:r>
              <w:rPr>
                <w:lang w:val="hr-HR"/>
              </w:rPr>
              <w:lastRenderedPageBreak/>
              <w:t>Ekstenzije</w:t>
            </w:r>
          </w:p>
        </w:tc>
        <w:tc>
          <w:tcPr>
            <w:tcW w:w="6327" w:type="dxa"/>
          </w:tcPr>
          <w:p w:rsidR="00C219D6" w:rsidRPr="00B40842" w:rsidRDefault="00C219D6" w:rsidP="00837707">
            <w:pPr>
              <w:cnfStyle w:val="000000000000" w:firstRow="0" w:lastRow="0" w:firstColumn="0" w:lastColumn="0" w:oddVBand="0" w:evenVBand="0" w:oddHBand="0" w:evenHBand="0" w:firstRowFirstColumn="0" w:firstRowLastColumn="0" w:lastRowFirstColumn="0" w:lastRowLastColumn="0"/>
              <w:rPr>
                <w:lang w:val="hr-HR"/>
              </w:rPr>
            </w:pP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837707">
            <w:pPr>
              <w:rPr>
                <w:lang w:val="hr-HR"/>
              </w:rPr>
            </w:pPr>
            <w:r>
              <w:rPr>
                <w:lang w:val="hr-HR"/>
              </w:rPr>
              <w:t>Uvjeti koji trebaju biti zadovoljeni</w:t>
            </w:r>
          </w:p>
        </w:tc>
        <w:tc>
          <w:tcPr>
            <w:tcW w:w="6327" w:type="dxa"/>
          </w:tcPr>
          <w:p w:rsidR="00C219D6" w:rsidRDefault="00B5274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C219D6" w:rsidRDefault="00C219D6" w:rsidP="00FC6244">
      <w:pPr>
        <w:rPr>
          <w:lang w:val="hr-HR"/>
        </w:rPr>
      </w:pPr>
    </w:p>
    <w:tbl>
      <w:tblPr>
        <w:tblStyle w:val="GridTable1Light-Accent1"/>
        <w:tblW w:w="0" w:type="auto"/>
        <w:tblLook w:val="04A0" w:firstRow="1" w:lastRow="0" w:firstColumn="1" w:lastColumn="0" w:noHBand="0" w:noVBand="1"/>
      </w:tblPr>
      <w:tblGrid>
        <w:gridCol w:w="2689"/>
        <w:gridCol w:w="6327"/>
      </w:tblGrid>
      <w:tr w:rsidR="00E01EC1" w:rsidTr="004E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Naziv</w:t>
            </w:r>
          </w:p>
        </w:tc>
        <w:tc>
          <w:tcPr>
            <w:tcW w:w="6327" w:type="dxa"/>
          </w:tcPr>
          <w:p w:rsidR="00E01EC1" w:rsidRDefault="00E01EC1"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6</w:t>
            </w:r>
            <w:r>
              <w:rPr>
                <w:lang w:val="hr-HR"/>
              </w:rPr>
              <w:t xml:space="preserve"> – Pregled statistike</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Opis</w:t>
            </w:r>
          </w:p>
        </w:tc>
        <w:tc>
          <w:tcPr>
            <w:tcW w:w="6327" w:type="dxa"/>
          </w:tcPr>
          <w:p w:rsidR="00E01EC1" w:rsidRDefault="00B5274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837707">
            <w:pPr>
              <w:rPr>
                <w:b w:val="0"/>
                <w:bCs w:val="0"/>
                <w:lang w:val="hr-HR"/>
              </w:rPr>
            </w:pPr>
            <w:r>
              <w:rPr>
                <w:lang w:val="hr-HR"/>
              </w:rPr>
              <w:t>Glavni akter</w:t>
            </w:r>
          </w:p>
        </w:tc>
        <w:tc>
          <w:tcPr>
            <w:tcW w:w="6327" w:type="dxa"/>
          </w:tcPr>
          <w:p w:rsidR="00E01EC1" w:rsidRDefault="00B5274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 </w:t>
            </w:r>
            <w:r w:rsidR="00E01EC1">
              <w:rPr>
                <w:lang w:val="hr-HR"/>
              </w:rPr>
              <w:t>iječn</w:t>
            </w:r>
            <w:r w:rsidR="002648A8">
              <w:rPr>
                <w:lang w:val="hr-HR"/>
              </w:rPr>
              <w:t>i</w:t>
            </w:r>
            <w:r w:rsidR="00E01EC1">
              <w:rPr>
                <w:lang w:val="hr-HR"/>
              </w:rPr>
              <w:t>k</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Sporedni akteri</w:t>
            </w:r>
          </w:p>
        </w:tc>
        <w:tc>
          <w:tcPr>
            <w:tcW w:w="6327"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Preduvjet</w:t>
            </w:r>
          </w:p>
        </w:tc>
        <w:tc>
          <w:tcPr>
            <w:tcW w:w="6327"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837707">
            <w:pPr>
              <w:rPr>
                <w:b w:val="0"/>
                <w:bCs w:val="0"/>
                <w:lang w:val="hr-HR"/>
              </w:rPr>
            </w:pPr>
            <w:r>
              <w:rPr>
                <w:lang w:val="hr-HR"/>
              </w:rPr>
              <w:t>Glavni uspješni scenario</w:t>
            </w:r>
          </w:p>
        </w:tc>
        <w:tc>
          <w:tcPr>
            <w:tcW w:w="6327" w:type="dxa"/>
          </w:tcPr>
          <w:p w:rsidR="002648A8" w:rsidRDefault="00E01EC1" w:rsidP="0083770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w:t>
            </w:r>
            <w:r w:rsidR="002648A8">
              <w:rPr>
                <w:lang w:val="hr-HR"/>
              </w:rPr>
              <w:t xml:space="preserve"> svog rada</w:t>
            </w:r>
          </w:p>
          <w:p w:rsidR="00E01EC1" w:rsidRPr="008C5AC5" w:rsidRDefault="002648A8" w:rsidP="0083770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izračunava te prikazuje statističke podatke poput dijagnoze i ukupne cijene naplaćenih pregleda</w:t>
            </w:r>
            <w:r w:rsidR="00E01EC1">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Ekstenzije</w:t>
            </w:r>
          </w:p>
        </w:tc>
        <w:tc>
          <w:tcPr>
            <w:tcW w:w="6327" w:type="dxa"/>
          </w:tcPr>
          <w:p w:rsidR="00E01EC1" w:rsidRPr="00B40842"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Uvjeti koji trebaju biti zadovoljeni</w:t>
            </w:r>
          </w:p>
        </w:tc>
        <w:tc>
          <w:tcPr>
            <w:tcW w:w="6327"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p>
        </w:tc>
      </w:tr>
    </w:tbl>
    <w:p w:rsidR="00E01EC1" w:rsidRPr="00FC6244" w:rsidRDefault="00E01EC1" w:rsidP="00FC6244">
      <w:pPr>
        <w:rPr>
          <w:lang w:val="hr-HR"/>
        </w:rPr>
      </w:pPr>
    </w:p>
    <w:tbl>
      <w:tblPr>
        <w:tblStyle w:val="GridTable1Light-Accent1"/>
        <w:tblW w:w="0" w:type="auto"/>
        <w:tblLook w:val="04A0" w:firstRow="1" w:lastRow="0" w:firstColumn="1" w:lastColumn="0" w:noHBand="0" w:noVBand="1"/>
      </w:tblPr>
      <w:tblGrid>
        <w:gridCol w:w="2689"/>
        <w:gridCol w:w="6327"/>
      </w:tblGrid>
      <w:tr w:rsidR="00E01EC1" w:rsidTr="004E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Naziv</w:t>
            </w:r>
          </w:p>
        </w:tc>
        <w:tc>
          <w:tcPr>
            <w:tcW w:w="6327" w:type="dxa"/>
          </w:tcPr>
          <w:p w:rsidR="00E01EC1" w:rsidRDefault="00E01EC1"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7</w:t>
            </w:r>
            <w:r>
              <w:rPr>
                <w:lang w:val="hr-HR"/>
              </w:rPr>
              <w:t xml:space="preserve"> – Odjava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Opis</w:t>
            </w:r>
          </w:p>
        </w:tc>
        <w:tc>
          <w:tcPr>
            <w:tcW w:w="6327"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837707">
            <w:pPr>
              <w:rPr>
                <w:b w:val="0"/>
                <w:bCs w:val="0"/>
                <w:lang w:val="hr-HR"/>
              </w:rPr>
            </w:pPr>
            <w:r>
              <w:rPr>
                <w:lang w:val="hr-HR"/>
              </w:rPr>
              <w:t>Glavni akter</w:t>
            </w:r>
          </w:p>
        </w:tc>
        <w:tc>
          <w:tcPr>
            <w:tcW w:w="6327" w:type="dxa"/>
          </w:tcPr>
          <w:p w:rsidR="00E01EC1" w:rsidRDefault="0050326D"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 m</w:t>
            </w:r>
            <w:r w:rsidR="00E01EC1">
              <w:rPr>
                <w:lang w:val="hr-HR"/>
              </w:rPr>
              <w:t>edicinska sestra / liječnik</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Sporedni akteri</w:t>
            </w:r>
          </w:p>
        </w:tc>
        <w:tc>
          <w:tcPr>
            <w:tcW w:w="6327"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Preduvjet</w:t>
            </w:r>
          </w:p>
        </w:tc>
        <w:tc>
          <w:tcPr>
            <w:tcW w:w="6327"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50326D" w:rsidTr="004E0D5F">
        <w:tc>
          <w:tcPr>
            <w:cnfStyle w:val="001000000000" w:firstRow="0" w:lastRow="0" w:firstColumn="1" w:lastColumn="0" w:oddVBand="0" w:evenVBand="0" w:oddHBand="0" w:evenHBand="0" w:firstRowFirstColumn="0" w:firstRowLastColumn="0" w:lastRowFirstColumn="0" w:lastRowLastColumn="0"/>
            <w:tcW w:w="2689" w:type="dxa"/>
          </w:tcPr>
          <w:p w:rsidR="0050326D" w:rsidRDefault="0050326D" w:rsidP="00837707">
            <w:pPr>
              <w:rPr>
                <w:lang w:val="hr-HR"/>
              </w:rPr>
            </w:pPr>
            <w:r>
              <w:rPr>
                <w:lang w:val="hr-HR"/>
              </w:rPr>
              <w:t>Okidač</w:t>
            </w:r>
          </w:p>
        </w:tc>
        <w:tc>
          <w:tcPr>
            <w:tcW w:w="6327" w:type="dxa"/>
          </w:tcPr>
          <w:p w:rsidR="0050326D" w:rsidRDefault="0050326D"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837707">
            <w:pPr>
              <w:rPr>
                <w:b w:val="0"/>
                <w:bCs w:val="0"/>
                <w:lang w:val="hr-HR"/>
              </w:rPr>
            </w:pPr>
            <w:r>
              <w:rPr>
                <w:lang w:val="hr-HR"/>
              </w:rPr>
              <w:t>Glavni uspješni scenario</w:t>
            </w:r>
          </w:p>
        </w:tc>
        <w:tc>
          <w:tcPr>
            <w:tcW w:w="6327" w:type="dxa"/>
          </w:tcPr>
          <w:p w:rsidR="00E01EC1" w:rsidRPr="0050326D" w:rsidRDefault="0050326D" w:rsidP="0050326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Ekstenzije</w:t>
            </w:r>
          </w:p>
        </w:tc>
        <w:tc>
          <w:tcPr>
            <w:tcW w:w="6327" w:type="dxa"/>
          </w:tcPr>
          <w:p w:rsidR="00E01EC1" w:rsidRPr="00B40842"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837707">
            <w:pPr>
              <w:rPr>
                <w:lang w:val="hr-HR"/>
              </w:rPr>
            </w:pPr>
            <w:r>
              <w:rPr>
                <w:lang w:val="hr-HR"/>
              </w:rPr>
              <w:t>Uvjeti koji trebaju biti zadovoljeni</w:t>
            </w:r>
          </w:p>
        </w:tc>
        <w:tc>
          <w:tcPr>
            <w:tcW w:w="6327"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DF7656" w:rsidRDefault="00DF7656" w:rsidP="00DF7656">
      <w:pPr>
        <w:ind w:left="360"/>
        <w:rPr>
          <w:lang w:val="hr-HR"/>
        </w:rPr>
      </w:pPr>
    </w:p>
    <w:p w:rsidR="00DF7656" w:rsidRPr="00DF7656" w:rsidRDefault="00DF7656" w:rsidP="00DF7656">
      <w:pPr>
        <w:ind w:left="360"/>
        <w:rPr>
          <w:lang w:val="hr-HR"/>
        </w:rPr>
      </w:pPr>
    </w:p>
    <w:sectPr w:rsidR="00DF7656" w:rsidRPr="00DF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342"/>
    <w:multiLevelType w:val="hybridMultilevel"/>
    <w:tmpl w:val="3F4CD8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6093A"/>
    <w:multiLevelType w:val="hybridMultilevel"/>
    <w:tmpl w:val="8AA8D7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7772D"/>
    <w:multiLevelType w:val="hybridMultilevel"/>
    <w:tmpl w:val="886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D44696"/>
    <w:multiLevelType w:val="hybridMultilevel"/>
    <w:tmpl w:val="A180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B26A01"/>
    <w:multiLevelType w:val="hybridMultilevel"/>
    <w:tmpl w:val="08003BE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C2F1D"/>
    <w:multiLevelType w:val="hybridMultilevel"/>
    <w:tmpl w:val="FDC4CE46"/>
    <w:lvl w:ilvl="0" w:tplc="EAF414AA">
      <w:start w:val="1"/>
      <w:numFmt w:val="decimal"/>
      <w:lvlText w:val="%1."/>
      <w:lvlJc w:val="left"/>
      <w:pPr>
        <w:ind w:left="705" w:hanging="360"/>
      </w:pPr>
      <w:rPr>
        <w:rFonts w:hint="default"/>
      </w:r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9" w15:restartNumberingAfterBreak="0">
    <w:nsid w:val="565708E6"/>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A20C8"/>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5562B"/>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8"/>
  </w:num>
  <w:num w:numId="6">
    <w:abstractNumId w:val="10"/>
  </w:num>
  <w:num w:numId="7">
    <w:abstractNumId w:val="13"/>
  </w:num>
  <w:num w:numId="8">
    <w:abstractNumId w:val="5"/>
  </w:num>
  <w:num w:numId="9">
    <w:abstractNumId w:val="11"/>
  </w:num>
  <w:num w:numId="10">
    <w:abstractNumId w:val="2"/>
  </w:num>
  <w:num w:numId="11">
    <w:abstractNumId w:val="7"/>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56"/>
    <w:rsid w:val="000234A5"/>
    <w:rsid w:val="00047B53"/>
    <w:rsid w:val="00216E20"/>
    <w:rsid w:val="002648A8"/>
    <w:rsid w:val="002F638E"/>
    <w:rsid w:val="003A0CC4"/>
    <w:rsid w:val="00447095"/>
    <w:rsid w:val="004D3EDE"/>
    <w:rsid w:val="004E0D5F"/>
    <w:rsid w:val="004E7DF3"/>
    <w:rsid w:val="0050326D"/>
    <w:rsid w:val="005E6B06"/>
    <w:rsid w:val="006302CA"/>
    <w:rsid w:val="00673715"/>
    <w:rsid w:val="00683FD4"/>
    <w:rsid w:val="006C31B5"/>
    <w:rsid w:val="00786A8C"/>
    <w:rsid w:val="008C5AC5"/>
    <w:rsid w:val="008D041F"/>
    <w:rsid w:val="00A30A34"/>
    <w:rsid w:val="00AC752E"/>
    <w:rsid w:val="00AE582D"/>
    <w:rsid w:val="00B01042"/>
    <w:rsid w:val="00B40842"/>
    <w:rsid w:val="00B509CA"/>
    <w:rsid w:val="00B52745"/>
    <w:rsid w:val="00C219D6"/>
    <w:rsid w:val="00D4263C"/>
    <w:rsid w:val="00D54310"/>
    <w:rsid w:val="00DA171F"/>
    <w:rsid w:val="00DF7656"/>
    <w:rsid w:val="00E01EC1"/>
    <w:rsid w:val="00E35AB7"/>
    <w:rsid w:val="00E81619"/>
    <w:rsid w:val="00FC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2CE7"/>
  <w15:chartTrackingRefBased/>
  <w15:docId w15:val="{969236EB-210D-4AF6-B42B-5A09AEA8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7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656"/>
    <w:pPr>
      <w:ind w:left="720"/>
      <w:contextualSpacing/>
    </w:pPr>
  </w:style>
  <w:style w:type="table" w:styleId="TableGrid">
    <w:name w:val="Table Grid"/>
    <w:basedOn w:val="TableNormal"/>
    <w:uiPriority w:val="39"/>
    <w:rsid w:val="00FC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C62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C6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Korisnik</cp:lastModifiedBy>
  <cp:revision>10</cp:revision>
  <dcterms:created xsi:type="dcterms:W3CDTF">2018-01-18T20:06:00Z</dcterms:created>
  <dcterms:modified xsi:type="dcterms:W3CDTF">2018-01-21T18:29:00Z</dcterms:modified>
</cp:coreProperties>
</file>