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CA1" w:rsidRPr="005369F0" w:rsidRDefault="00D01CA1">
      <w:pPr>
        <w:rPr>
          <w:sz w:val="32"/>
        </w:rPr>
      </w:pPr>
      <w:r w:rsidRPr="005369F0">
        <w:rPr>
          <w:sz w:val="32"/>
        </w:rPr>
        <w:t>1. Laboratorijska vježba – Tomislav Čupić 0036541125</w:t>
      </w:r>
    </w:p>
    <w:p w:rsidR="00010F85" w:rsidRPr="005369F0" w:rsidRDefault="00B207F0">
      <w:pPr>
        <w:rPr>
          <w:sz w:val="24"/>
        </w:rPr>
      </w:pPr>
      <w:r w:rsidRPr="005369F0">
        <w:rPr>
          <w:sz w:val="24"/>
        </w:rPr>
        <w:t>Tekst zadatka:</w:t>
      </w:r>
    </w:p>
    <w:p w:rsidR="0066089C" w:rsidRDefault="00B207F0">
      <w:r w:rsidRPr="00B207F0">
        <w:t>Farmer Stipe miješa dvije marke P i Q stočne hrane. Marka P, koja košta 250 kn po vrećici, sadrži 3 jedinice nutritivnog elementa A, 2.5 jedinice elementa B i 2 jedinice elementa C. Marka Q koja košta 200 kn po vrećici sadrži 1.5 jedinica nutritivnog elementa A, 11.25 jedinica elementa B, i 3 jedinice elementa C. Minimalne potrebe za hranjivim tvarima A, B i C su 18 jedinica, 45 jedinica odnosno 24 jedinice. Odredite broj vrećica svake marke koje treba pomiješati kako bi se proizvela mješavina koja ima minimalnu cijenu po vrećici. Koja je minimalna cijena mješavine po vrećici?</w:t>
      </w:r>
    </w:p>
    <w:p w:rsidR="00B50A3C" w:rsidRDefault="00B50A3C">
      <w:pPr>
        <w:rPr>
          <w:rFonts w:eastAsiaTheme="minorEastAsia"/>
        </w:rPr>
      </w:pPr>
      <w:r>
        <w:t xml:space="preserve">Označio sam količinu vrećica P i Q sa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radi lakšeg snalaženja.</w:t>
      </w:r>
    </w:p>
    <w:p w:rsidR="0066089C" w:rsidRPr="005369F0" w:rsidRDefault="0066089C">
      <w:pPr>
        <w:rPr>
          <w:sz w:val="24"/>
        </w:rPr>
      </w:pPr>
      <w:bookmarkStart w:id="0" w:name="_GoBack"/>
      <w:r w:rsidRPr="005369F0">
        <w:rPr>
          <w:rFonts w:eastAsiaTheme="minorEastAsia"/>
          <w:sz w:val="24"/>
        </w:rPr>
        <w:t>Rješenje zadatka:</w:t>
      </w:r>
    </w:p>
    <w:bookmarkEnd w:id="0"/>
    <w:p w:rsidR="000D433E" w:rsidRDefault="00AB4A02">
      <w:r>
        <w:t>Jednadžba koja se mora maksimizirati:</w:t>
      </w:r>
    </w:p>
    <w:p w:rsidR="00AB4A02" w:rsidRDefault="001367BB" w:rsidP="00567F34">
      <w:pPr>
        <w:jc w:val="center"/>
      </w:pPr>
      <m:oMathPara>
        <m:oMath>
          <m:r>
            <w:rPr>
              <w:rFonts w:ascii="Cambria Math" w:hAnsi="Cambria Math"/>
            </w:rPr>
            <m:t xml:space="preserve">z=250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0D433E" w:rsidRDefault="000D433E">
      <w:r>
        <w:t>Ograničenja</w:t>
      </w:r>
      <w:r w:rsidR="00830919">
        <w:t xml:space="preserve"> po nutritivnim elem</w:t>
      </w:r>
      <w:r w:rsidR="00900AD5">
        <w:t>e</w:t>
      </w:r>
      <w:r w:rsidR="00830919">
        <w:t>ntima A; B, C</w:t>
      </w:r>
      <w:r>
        <w:t>:</w:t>
      </w:r>
    </w:p>
    <w:p w:rsidR="00B207F0" w:rsidRPr="000D433E" w:rsidRDefault="00F47C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≥18</m:t>
          </m:r>
        </m:oMath>
      </m:oMathPara>
    </w:p>
    <w:p w:rsidR="000D433E" w:rsidRDefault="000D433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2.5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+11.25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≥45</m:t>
        </m:r>
      </m:oMath>
    </w:p>
    <w:p w:rsidR="000D433E" w:rsidRPr="001367BB" w:rsidRDefault="000D433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≥24</m:t>
          </m:r>
        </m:oMath>
      </m:oMathPara>
    </w:p>
    <w:p w:rsidR="001367BB" w:rsidRDefault="001367BB">
      <w:pPr>
        <w:rPr>
          <w:rFonts w:eastAsiaTheme="minorEastAsia"/>
        </w:rPr>
      </w:pPr>
      <w:r>
        <w:rPr>
          <w:rFonts w:eastAsiaTheme="minorEastAsia"/>
        </w:rPr>
        <w:t xml:space="preserve">Te ograničenja da 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>.</w:t>
      </w:r>
      <w:r w:rsidR="006E322B">
        <w:rPr>
          <w:rFonts w:eastAsiaTheme="minorEastAsia"/>
        </w:rPr>
        <w:t xml:space="preserve"> </w:t>
      </w:r>
    </w:p>
    <w:p w:rsidR="006E322B" w:rsidRDefault="006E322B">
      <w:pPr>
        <w:rPr>
          <w:rFonts w:eastAsiaTheme="minorEastAsia"/>
        </w:rPr>
      </w:pPr>
      <w:r>
        <w:rPr>
          <w:rFonts w:eastAsiaTheme="minorEastAsia"/>
        </w:rPr>
        <w:t>Dualni problem je povezan s ograničenjima nutritivnih elemenata iz problema, te jednadžba koja se mora maksimizirati glasi:</w:t>
      </w:r>
    </w:p>
    <w:p w:rsidR="006E322B" w:rsidRDefault="006E322B" w:rsidP="00567F3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z=18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6E322B" w:rsidRPr="006E322B" w:rsidRDefault="00567F34">
      <w:pPr>
        <w:rPr>
          <w:rFonts w:eastAsiaTheme="minorEastAsia"/>
        </w:rPr>
      </w:pPr>
      <w:r>
        <w:rPr>
          <w:rFonts w:eastAsiaTheme="minorEastAsia"/>
        </w:rPr>
        <w:t xml:space="preserve">pri čemu 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6E322B">
        <w:rPr>
          <w:rFonts w:eastAsiaTheme="minorEastAsia"/>
        </w:rPr>
        <w:t xml:space="preserve"> ograničenja</w:t>
      </w:r>
      <w:r w:rsidR="00934763">
        <w:rPr>
          <w:rFonts w:eastAsiaTheme="minorEastAsia"/>
        </w:rPr>
        <w:t xml:space="preserve"> nutritivnih elemenata. Uvjeti</w:t>
      </w:r>
      <w:r w:rsidR="006E322B">
        <w:rPr>
          <w:rFonts w:eastAsiaTheme="minorEastAsia"/>
        </w:rPr>
        <w:t xml:space="preserve"> su: </w:t>
      </w:r>
    </w:p>
    <w:p w:rsidR="006E322B" w:rsidRPr="000D433E" w:rsidRDefault="006E32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≤250</m:t>
          </m:r>
        </m:oMath>
      </m:oMathPara>
    </w:p>
    <w:p w:rsidR="000D433E" w:rsidRPr="006E322B" w:rsidRDefault="006E32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+11.25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≤200</m:t>
          </m:r>
        </m:oMath>
      </m:oMathPara>
    </w:p>
    <w:p w:rsidR="006E322B" w:rsidRDefault="006E322B">
      <w:pPr>
        <w:rPr>
          <w:rFonts w:eastAsiaTheme="minorEastAsia"/>
        </w:rPr>
      </w:pPr>
      <w:r>
        <w:rPr>
          <w:rFonts w:eastAsiaTheme="minorEastAsia"/>
        </w:rPr>
        <w:t xml:space="preserve">Te ograničenja gdje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moraju biti manji od 0.</w:t>
      </w:r>
    </w:p>
    <w:p w:rsidR="00B1407F" w:rsidRDefault="00B1407F">
      <w:pPr>
        <w:rPr>
          <w:rFonts w:eastAsiaTheme="minorEastAsia"/>
        </w:rPr>
      </w:pPr>
      <w:r>
        <w:rPr>
          <w:rFonts w:eastAsiaTheme="minorEastAsia"/>
        </w:rPr>
        <w:t xml:space="preserve">Nakon rješavanja problema koristeći </w:t>
      </w:r>
      <w:proofErr w:type="spellStart"/>
      <w:r>
        <w:rPr>
          <w:rFonts w:eastAsiaTheme="minorEastAsia"/>
        </w:rPr>
        <w:t>simpleks</w:t>
      </w:r>
      <w:proofErr w:type="spellEnd"/>
      <w:r>
        <w:rPr>
          <w:rFonts w:eastAsiaTheme="minorEastAsia"/>
        </w:rPr>
        <w:t xml:space="preserve"> metodu u programskom jeziku </w:t>
      </w:r>
      <w:proofErr w:type="spellStart"/>
      <w:r w:rsidRPr="00C734D8">
        <w:rPr>
          <w:rFonts w:eastAsiaTheme="minorEastAsia"/>
          <w:i/>
        </w:rPr>
        <w:t>python</w:t>
      </w:r>
      <w:proofErr w:type="spellEnd"/>
      <w:r>
        <w:rPr>
          <w:rFonts w:eastAsiaTheme="minorEastAsia"/>
        </w:rPr>
        <w:t xml:space="preserve"> koristeći </w:t>
      </w:r>
      <w:proofErr w:type="spellStart"/>
      <w:r w:rsidRPr="00C734D8">
        <w:rPr>
          <w:rFonts w:eastAsiaTheme="minorEastAsia"/>
          <w:i/>
        </w:rPr>
        <w:t>Pulp</w:t>
      </w:r>
      <w:proofErr w:type="spellEnd"/>
      <w:r>
        <w:rPr>
          <w:rFonts w:eastAsiaTheme="minorEastAsia"/>
        </w:rPr>
        <w:t>, dobiveno je:</w:t>
      </w:r>
    </w:p>
    <w:p w:rsidR="00507CE5" w:rsidRDefault="00B1407F">
      <w:pPr>
        <w:rPr>
          <w:rFonts w:eastAsiaTheme="minorEastAsia"/>
        </w:rPr>
      </w:pPr>
      <w:r w:rsidRPr="00A40C90">
        <w:rPr>
          <w:rFonts w:eastAsiaTheme="minorEastAsia"/>
          <w:b/>
        </w:rPr>
        <w:t>Optimalan broj vrećica P – 3, a optimalan broj vrećica Q – 6, što čini minimalnu cijenu po jednoj vrećici 1950 kuna.</w:t>
      </w:r>
      <w:r>
        <w:rPr>
          <w:rFonts w:eastAsiaTheme="minorEastAsia"/>
        </w:rPr>
        <w:t xml:space="preserve"> Za dualni problem sjena (</w:t>
      </w:r>
      <w:proofErr w:type="spellStart"/>
      <w:r w:rsidRPr="00C734D8">
        <w:rPr>
          <w:rFonts w:eastAsiaTheme="minorEastAsia"/>
          <w:i/>
        </w:rPr>
        <w:t>shadow</w:t>
      </w:r>
      <w:proofErr w:type="spellEnd"/>
      <w:r w:rsidRPr="00C734D8">
        <w:rPr>
          <w:rFonts w:eastAsiaTheme="minorEastAsia"/>
          <w:i/>
        </w:rPr>
        <w:t xml:space="preserve"> </w:t>
      </w:r>
      <w:proofErr w:type="spellStart"/>
      <w:r w:rsidRPr="00C734D8">
        <w:rPr>
          <w:rFonts w:eastAsiaTheme="minorEastAsia"/>
          <w:i/>
        </w:rPr>
        <w:t>price</w:t>
      </w:r>
      <w:proofErr w:type="spellEnd"/>
      <w:r>
        <w:rPr>
          <w:rFonts w:eastAsiaTheme="minorEastAsia"/>
        </w:rPr>
        <w:t>) za svaku varijablu, odnosno svaki nutritivni element je:</w:t>
      </w:r>
    </w:p>
    <w:p w:rsidR="00507CE5" w:rsidRDefault="00B1407F">
      <w:pPr>
        <w:rPr>
          <w:rFonts w:eastAsiaTheme="minorEastAsia"/>
        </w:rPr>
      </w:pPr>
      <w:r>
        <w:rPr>
          <w:rFonts w:eastAsiaTheme="minorEastAsia"/>
        </w:rPr>
        <w:t xml:space="preserve"> A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) – 58.</w:t>
      </w:r>
      <w:r w:rsidR="00507CE5">
        <w:rPr>
          <w:rFonts w:eastAsiaTheme="minorEastAsia"/>
        </w:rPr>
        <w:t>33</w:t>
      </w:r>
      <w:r w:rsidR="00507CE5">
        <w:rPr>
          <w:rFonts w:eastAsiaTheme="minorEastAsia"/>
        </w:rPr>
        <w:tab/>
      </w:r>
      <w:r w:rsidR="00507CE5">
        <w:rPr>
          <w:rFonts w:eastAsiaTheme="minorEastAsia"/>
        </w:rPr>
        <w:tab/>
      </w:r>
      <w:r>
        <w:rPr>
          <w:rFonts w:eastAsiaTheme="minorEastAsia"/>
        </w:rPr>
        <w:t xml:space="preserve"> B</w:t>
      </w:r>
      <w:r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)</w:t>
      </w:r>
      <w:r>
        <w:rPr>
          <w:rFonts w:eastAsiaTheme="minorEastAsia"/>
        </w:rPr>
        <w:t xml:space="preserve"> –</w:t>
      </w:r>
      <w:r w:rsidR="00507CE5">
        <w:rPr>
          <w:rFonts w:eastAsiaTheme="minorEastAsia"/>
        </w:rPr>
        <w:t xml:space="preserve"> 0</w:t>
      </w:r>
      <w:r>
        <w:rPr>
          <w:rFonts w:eastAsiaTheme="minorEastAsia"/>
        </w:rPr>
        <w:t xml:space="preserve"> </w:t>
      </w:r>
      <w:r w:rsidR="00507CE5">
        <w:rPr>
          <w:rFonts w:eastAsiaTheme="minorEastAsia"/>
        </w:rPr>
        <w:tab/>
      </w:r>
      <w:r w:rsidR="00507CE5">
        <w:rPr>
          <w:rFonts w:eastAsiaTheme="minorEastAsia"/>
        </w:rPr>
        <w:tab/>
      </w:r>
      <w:r w:rsidR="00507CE5">
        <w:rPr>
          <w:rFonts w:eastAsiaTheme="minorEastAsia"/>
        </w:rPr>
        <w:tab/>
      </w:r>
      <w:r>
        <w:rPr>
          <w:rFonts w:eastAsiaTheme="minorEastAsia"/>
        </w:rPr>
        <w:t xml:space="preserve"> C</w:t>
      </w:r>
      <w:r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)</w:t>
      </w:r>
      <w:r>
        <w:rPr>
          <w:rFonts w:eastAsiaTheme="minorEastAsia"/>
        </w:rPr>
        <w:t xml:space="preserve"> – 37.5.</w:t>
      </w:r>
    </w:p>
    <w:p w:rsidR="00B1407F" w:rsidRDefault="00B1407F">
      <w:pPr>
        <w:rPr>
          <w:rFonts w:eastAsiaTheme="minorEastAsia"/>
        </w:rPr>
      </w:pPr>
      <w:r>
        <w:rPr>
          <w:rFonts w:eastAsiaTheme="minorEastAsia"/>
        </w:rPr>
        <w:t xml:space="preserve"> To su dodatne vrijednosti cilja za svaku dodatnu jedinicu neke nutritivne vrijednosti.</w:t>
      </w:r>
      <w:r w:rsidR="00D8472C">
        <w:rPr>
          <w:rFonts w:eastAsiaTheme="minorEastAsia"/>
        </w:rPr>
        <w:t xml:space="preserve"> Budući da su za A i C vrijednosti veće od 0 resursi su iskorišteni do kraja</w:t>
      </w:r>
      <w:r w:rsidR="00257EC2">
        <w:rPr>
          <w:rFonts w:eastAsiaTheme="minorEastAsia"/>
        </w:rPr>
        <w:t xml:space="preserve"> te bi dodavanje smanjilo trošak funkcije cilja prema vrijednostima</w:t>
      </w:r>
      <w:r w:rsidR="00D8472C">
        <w:rPr>
          <w:rFonts w:eastAsiaTheme="minorEastAsia"/>
        </w:rPr>
        <w:t>, a za B nisu pa dodavanje ne bi utjecalo na funkciju cilja.</w:t>
      </w:r>
      <w:r w:rsidR="008F1004">
        <w:rPr>
          <w:rFonts w:eastAsiaTheme="minorEastAsia"/>
        </w:rPr>
        <w:t xml:space="preserve"> Zadatak je rješiv sa cjelobrojnim rješenjima, pa nije bilo potrebe za dodatno rješavanje problema. </w:t>
      </w:r>
    </w:p>
    <w:p w:rsidR="00B207F0" w:rsidRDefault="00B207F0"/>
    <w:sectPr w:rsidR="00B20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F0"/>
    <w:rsid w:val="000D433E"/>
    <w:rsid w:val="001367BB"/>
    <w:rsid w:val="00257EC2"/>
    <w:rsid w:val="002A44CA"/>
    <w:rsid w:val="0036425C"/>
    <w:rsid w:val="00377210"/>
    <w:rsid w:val="00381B56"/>
    <w:rsid w:val="004643E2"/>
    <w:rsid w:val="00507CE5"/>
    <w:rsid w:val="00534168"/>
    <w:rsid w:val="005369F0"/>
    <w:rsid w:val="00567F34"/>
    <w:rsid w:val="005C0C77"/>
    <w:rsid w:val="005C4D92"/>
    <w:rsid w:val="005E1C58"/>
    <w:rsid w:val="006414DD"/>
    <w:rsid w:val="0066089C"/>
    <w:rsid w:val="006E322B"/>
    <w:rsid w:val="00793BE5"/>
    <w:rsid w:val="00830919"/>
    <w:rsid w:val="00836279"/>
    <w:rsid w:val="008F1004"/>
    <w:rsid w:val="00900AD5"/>
    <w:rsid w:val="00934763"/>
    <w:rsid w:val="009B2242"/>
    <w:rsid w:val="00A40C90"/>
    <w:rsid w:val="00A9670A"/>
    <w:rsid w:val="00AB4A02"/>
    <w:rsid w:val="00B1407F"/>
    <w:rsid w:val="00B145E2"/>
    <w:rsid w:val="00B207F0"/>
    <w:rsid w:val="00B50A3C"/>
    <w:rsid w:val="00BF4813"/>
    <w:rsid w:val="00C734D8"/>
    <w:rsid w:val="00D01CA1"/>
    <w:rsid w:val="00D8472C"/>
    <w:rsid w:val="00DC0797"/>
    <w:rsid w:val="00DD30C7"/>
    <w:rsid w:val="00F47CFE"/>
    <w:rsid w:val="00F724B6"/>
    <w:rsid w:val="00F8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45E9"/>
  <w15:chartTrackingRefBased/>
  <w15:docId w15:val="{B1BAEFE0-AB0B-451D-A9DE-706EAC28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7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2024-11-11T17:54:00Z</dcterms:created>
  <dcterms:modified xsi:type="dcterms:W3CDTF">2024-11-14T16:53:00Z</dcterms:modified>
</cp:coreProperties>
</file>