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i w:val="0"/>
          <w:sz w:val="36"/>
        </w:rPr>
        <w:t>SkillSync: A Campus-Based Opportunity and Volunteer Management Platform</w:t>
      </w:r>
    </w:p>
    <w:p>
      <w:pPr>
        <w:spacing w:before="240" w:after="240"/>
        <w:jc w:val="center"/>
      </w:pPr>
      <w:r>
        <w:rPr>
          <w:rFonts w:ascii="Times New Roman" w:hAnsi="Times New Roman"/>
          <w:b/>
          <w:i w:val="0"/>
          <w:sz w:val="28"/>
        </w:rPr>
        <w:t>MINI PROJECT REPORT</w:t>
      </w:r>
    </w:p>
    <w:p>
      <w:pPr>
        <w:spacing w:before="0" w:after="240"/>
        <w:jc w:val="center"/>
      </w:pPr>
      <w:r>
        <w:rPr>
          <w:rFonts w:ascii="Times New Roman" w:hAnsi="Times New Roman"/>
          <w:b w:val="0"/>
          <w:i w:val="0"/>
          <w:sz w:val="24"/>
        </w:rPr>
        <w:t>submitted by</w:t>
      </w:r>
    </w:p>
    <w:p>
      <w:pPr>
        <w:spacing w:before="240" w:after="240"/>
        <w:jc w:val="center"/>
      </w:pPr>
      <w:r>
        <w:rPr>
          <w:rFonts w:ascii="Times New Roman" w:hAnsi="Times New Roman"/>
          <w:b/>
          <w:i w:val="0"/>
          <w:sz w:val="28"/>
        </w:rPr>
        <w:t>Thottuvelil Tom Ison (AJC23CS203)</w:t>
      </w:r>
    </w:p>
    <w:p>
      <w:pPr>
        <w:spacing w:before="360" w:after="240"/>
        <w:jc w:val="center"/>
      </w:pPr>
      <w:r>
        <w:rPr>
          <w:rFonts w:ascii="Times New Roman" w:hAnsi="Times New Roman"/>
          <w:b w:val="0"/>
          <w:i w:val="0"/>
          <w:sz w:val="24"/>
        </w:rPr>
        <w:t>under the guidance of</w:t>
      </w:r>
    </w:p>
    <w:p>
      <w:pPr>
        <w:spacing w:before="0" w:after="240"/>
        <w:jc w:val="center"/>
      </w:pPr>
      <w:r>
        <w:rPr>
          <w:rFonts w:ascii="Times New Roman" w:hAnsi="Times New Roman"/>
          <w:b/>
          <w:i w:val="0"/>
          <w:sz w:val="28"/>
        </w:rPr>
        <w:t>Betzy Babu Thoppil</w:t>
      </w:r>
    </w:p>
    <w:p>
      <w:pPr>
        <w:spacing w:before="0" w:after="240"/>
        <w:jc w:val="center"/>
      </w:pPr>
      <w:r>
        <w:rPr>
          <w:rFonts w:ascii="Times New Roman" w:hAnsi="Times New Roman"/>
          <w:b w:val="0"/>
          <w:i w:val="0"/>
          <w:sz w:val="24"/>
        </w:rPr>
        <w:t>Assistant Professor</w:t>
      </w:r>
    </w:p>
    <w:p>
      <w:pPr>
        <w:spacing w:before="360" w:after="240"/>
        <w:jc w:val="center"/>
      </w:pPr>
      <w:r>
        <w:rPr>
          <w:rFonts w:ascii="Times New Roman" w:hAnsi="Times New Roman"/>
          <w:b w:val="0"/>
          <w:i w:val="0"/>
          <w:sz w:val="24"/>
        </w:rPr>
        <w:t>to</w:t>
      </w:r>
    </w:p>
    <w:p>
      <w:pPr>
        <w:spacing w:before="0" w:after="240"/>
        <w:jc w:val="center"/>
      </w:pPr>
      <w:r>
        <w:rPr>
          <w:rFonts w:ascii="Times New Roman" w:hAnsi="Times New Roman"/>
          <w:b w:val="0"/>
          <w:i w:val="0"/>
          <w:sz w:val="24"/>
        </w:rPr>
        <w:t>the APJ Abdul Kalam Technological University</w:t>
      </w:r>
    </w:p>
    <w:p>
      <w:pPr>
        <w:spacing w:before="0" w:after="240"/>
        <w:jc w:val="center"/>
      </w:pPr>
      <w:r>
        <w:rPr>
          <w:rFonts w:ascii="Times New Roman" w:hAnsi="Times New Roman"/>
          <w:b w:val="0"/>
          <w:i w:val="0"/>
          <w:sz w:val="24"/>
        </w:rPr>
        <w:t>in partial fulfillment of the requirement for the award of the Degree of</w:t>
      </w:r>
    </w:p>
    <w:p>
      <w:pPr>
        <w:spacing w:before="0" w:after="240"/>
        <w:jc w:val="center"/>
      </w:pPr>
      <w:r>
        <w:rPr>
          <w:rFonts w:ascii="Times New Roman" w:hAnsi="Times New Roman"/>
          <w:b/>
          <w:i w:val="0"/>
          <w:sz w:val="24"/>
        </w:rPr>
        <w:t>Bachelor of Technology</w:t>
      </w:r>
    </w:p>
    <w:p>
      <w:pPr>
        <w:spacing w:before="0" w:after="240"/>
        <w:jc w:val="center"/>
      </w:pPr>
      <w:r>
        <w:rPr>
          <w:rFonts w:ascii="Times New Roman" w:hAnsi="Times New Roman"/>
          <w:b w:val="0"/>
          <w:i w:val="0"/>
          <w:sz w:val="24"/>
        </w:rPr>
        <w:t>in</w:t>
      </w:r>
    </w:p>
    <w:p>
      <w:pPr>
        <w:jc w:val="center"/>
      </w:pPr>
      <w:r>
        <w:rPr>
          <w:rFonts w:ascii="Times New Roman" w:hAnsi="Times New Roman"/>
          <w:b w:val="0"/>
          <w:i/>
          <w:sz w:val="24"/>
        </w:rPr>
        <w:t>Computer Science and Engineering</w:t>
      </w:r>
    </w:p>
    <w:p>
      <w:pPr>
        <w:spacing w:before="0" w:after="240"/>
        <w:jc w:val="center"/>
      </w:pPr>
      <w:r>
        <w:rPr>
          <w:rFonts w:ascii="Times New Roman" w:hAnsi="Times New Roman"/>
          <w:b/>
          <w:i w:val="0"/>
          <w:sz w:val="12"/>
        </w:rPr>
      </w:r>
    </w:p>
    <w:p>
      <w:pPr>
        <w:spacing w:before="480" w:after="240"/>
        <w:jc w:val="center"/>
      </w:pPr>
      <w:r>
        <w:rPr>
          <w:rFonts w:ascii="Times New Roman" w:hAnsi="Times New Roman"/>
          <w:b/>
          <w:i w:val="0"/>
          <w:sz w:val="28"/>
        </w:rPr>
        <w:t>Department of Computer Science and Engineering</w:t>
      </w:r>
    </w:p>
    <w:p>
      <w:pPr>
        <w:spacing w:before="0" w:after="240"/>
        <w:jc w:val="center"/>
      </w:pPr>
      <w:r>
        <w:rPr>
          <w:rFonts w:ascii="Times New Roman" w:hAnsi="Times New Roman"/>
          <w:b w:val="0"/>
          <w:i w:val="0"/>
          <w:sz w:val="24"/>
        </w:rPr>
        <w:t>Amal Jyothi College of Engineering</w:t>
        <w:br/>
        <w:t>(Autonomous)</w:t>
      </w:r>
    </w:p>
    <w:p>
      <w:pPr>
        <w:spacing w:before="0" w:after="240"/>
        <w:jc w:val="center"/>
      </w:pPr>
      <w:r>
        <w:rPr>
          <w:rFonts w:ascii="Times New Roman" w:hAnsi="Times New Roman"/>
          <w:b w:val="0"/>
          <w:i w:val="0"/>
          <w:sz w:val="24"/>
        </w:rPr>
        <w:t>Kanjirappally-686518</w:t>
      </w:r>
    </w:p>
    <w:p>
      <w:pPr>
        <w:spacing w:before="0" w:after="240"/>
        <w:jc w:val="center"/>
      </w:pPr>
      <w:r>
        <w:rPr>
          <w:rFonts w:ascii="Times New Roman" w:hAnsi="Times New Roman"/>
          <w:b w:val="0"/>
          <w:i w:val="0"/>
          <w:sz w:val="24"/>
        </w:rPr>
        <w:t>March 2026</w:t>
      </w:r>
    </w:p>
    <w:p>
      <w:r>
        <w:br w:type="page"/>
      </w:r>
    </w:p>
    <w:p>
      <w:pPr>
        <w:spacing w:before="480" w:after="240"/>
        <w:jc w:val="center"/>
      </w:pPr>
      <w:r>
        <w:rPr>
          <w:rFonts w:ascii="Times New Roman" w:hAnsi="Times New Roman"/>
          <w:b/>
          <w:i w:val="0"/>
          <w:sz w:val="28"/>
        </w:rPr>
        <w:t>DEPARTMENT OF COMPUTER SCIENCE AND ENGINEERING</w:t>
      </w:r>
    </w:p>
    <w:p>
      <w:pPr>
        <w:spacing w:before="0" w:after="240"/>
        <w:jc w:val="center"/>
      </w:pPr>
      <w:r>
        <w:rPr>
          <w:rFonts w:ascii="Times New Roman" w:hAnsi="Times New Roman"/>
          <w:b/>
          <w:i w:val="0"/>
          <w:sz w:val="28"/>
        </w:rPr>
        <w:t>AMAL JYOTHI COLLEGE OF ENGINEERING</w:t>
      </w:r>
    </w:p>
    <w:p>
      <w:pPr>
        <w:spacing w:before="0" w:after="240"/>
        <w:jc w:val="center"/>
      </w:pPr>
      <w:r>
        <w:rPr>
          <w:rFonts w:ascii="Times New Roman" w:hAnsi="Times New Roman"/>
          <w:b/>
          <w:i w:val="0"/>
          <w:sz w:val="28"/>
        </w:rPr>
        <w:t>KANJIRAPPALLY</w:t>
      </w:r>
    </w:p>
    <w:p>
      <w:pPr>
        <w:spacing w:before="0" w:after="240"/>
        <w:jc w:val="center"/>
      </w:pPr>
      <w:r>
        <w:rPr>
          <w:rFonts w:ascii="Times New Roman" w:hAnsi="Times New Roman"/>
          <w:b/>
          <w:i w:val="0"/>
          <w:sz w:val="24"/>
        </w:rPr>
      </w:r>
    </w:p>
    <w:p>
      <w:pPr>
        <w:spacing w:before="480" w:after="240"/>
        <w:jc w:val="center"/>
      </w:pPr>
      <w:r>
        <w:rPr>
          <w:rFonts w:ascii="Times New Roman" w:hAnsi="Times New Roman"/>
          <w:b/>
          <w:i w:val="0"/>
          <w:sz w:val="36"/>
        </w:rPr>
        <w:t>CERTIFICATE</w:t>
      </w:r>
    </w:p>
    <w:p>
      <w:pPr>
        <w:spacing w:after="120" w:before="480" w:line="360" w:lineRule="auto"/>
        <w:jc w:val="both"/>
      </w:pPr>
      <w:r>
        <w:rPr>
          <w:rFonts w:ascii="Times New Roman" w:hAnsi="Times New Roman"/>
          <w:b w:val="0"/>
          <w:i w:val="0"/>
          <w:sz w:val="24"/>
        </w:rPr>
        <w:t>This is to certify that the report entitled "SkillSync: A Campus-Based Opportunity and Volunteer Management Platform" submitted by Thottuvelil Tom Ison (AJC23CS203) to the APJ Abdul Kalam Technological University in partial fulfillment of the requirements for the award of the Degree of Bachelor of Technology in Computer Science and Engineering is a Bonafide record of the project work carried out by him under my guidance and supervision. This report in any form has not been submitted to any other University or Institute for any purpose.</w:t>
      </w:r>
    </w:p>
    <w:p/>
    <w:p/>
    <w:p/>
    <w:p/>
    <w:p>
      <w:pPr>
        <w:jc w:val="left"/>
      </w:pPr>
      <w:r>
        <w:rPr>
          <w:rFonts w:ascii="Times New Roman" w:hAnsi="Times New Roman"/>
          <w:b w:val="0"/>
          <w:i w:val="0"/>
          <w:sz w:val="24"/>
        </w:rPr>
        <w:t>Betzy Babu Thoppil</w:t>
      </w:r>
      <w:r>
        <w:tab/>
        <w:tab/>
        <w:tab/>
        <w:tab/>
        <w:tab/>
        <w:tab/>
      </w:r>
      <w:r>
        <w:rPr>
          <w:rFonts w:ascii="Times New Roman" w:hAnsi="Times New Roman"/>
          <w:b w:val="0"/>
          <w:i w:val="0"/>
          <w:sz w:val="24"/>
        </w:rPr>
        <w:t>[Coordinator Name]</w:t>
      </w:r>
    </w:p>
    <w:p>
      <w:r>
        <w:rPr>
          <w:rFonts w:ascii="Times New Roman" w:hAnsi="Times New Roman"/>
          <w:b w:val="0"/>
          <w:i w:val="0"/>
          <w:sz w:val="24"/>
        </w:rPr>
        <w:t>Internal Supervisor</w:t>
      </w:r>
      <w:r>
        <w:tab/>
        <w:tab/>
        <w:tab/>
        <w:tab/>
        <w:tab/>
        <w:tab/>
      </w:r>
      <w:r>
        <w:rPr>
          <w:rFonts w:ascii="Times New Roman" w:hAnsi="Times New Roman"/>
          <w:b w:val="0"/>
          <w:i w:val="0"/>
          <w:sz w:val="24"/>
        </w:rPr>
        <w:t>Project Coordinator</w:t>
      </w:r>
    </w:p>
    <w:p/>
    <w:p>
      <w:pPr>
        <w:spacing w:before="0" w:after="240"/>
        <w:jc w:val="center"/>
      </w:pPr>
      <w:r>
        <w:rPr>
          <w:rFonts w:ascii="Times New Roman" w:hAnsi="Times New Roman"/>
          <w:b w:val="0"/>
          <w:i w:val="0"/>
          <w:sz w:val="24"/>
        </w:rPr>
        <w:t>Dr. Juby Mathew</w:t>
      </w:r>
    </w:p>
    <w:p>
      <w:pPr>
        <w:spacing w:before="0" w:after="240"/>
        <w:jc w:val="center"/>
      </w:pPr>
      <w:r>
        <w:rPr>
          <w:rFonts w:ascii="Times New Roman" w:hAnsi="Times New Roman"/>
          <w:b w:val="0"/>
          <w:i w:val="0"/>
          <w:sz w:val="24"/>
        </w:rPr>
        <w:t>Head of Department, CSE</w:t>
      </w:r>
    </w:p>
    <w:p>
      <w:r>
        <w:br w:type="page"/>
      </w:r>
    </w:p>
    <w:p>
      <w:pPr>
        <w:spacing w:before="720" w:after="240"/>
        <w:jc w:val="center"/>
      </w:pPr>
      <w:r>
        <w:rPr>
          <w:rFonts w:ascii="Times New Roman" w:hAnsi="Times New Roman"/>
          <w:b/>
          <w:i w:val="0"/>
          <w:sz w:val="36"/>
        </w:rPr>
        <w:t>DECLARATION</w:t>
      </w:r>
    </w:p>
    <w:p>
      <w:pPr>
        <w:spacing w:after="120" w:before="480" w:line="360" w:lineRule="auto"/>
        <w:jc w:val="both"/>
      </w:pPr>
      <w:r>
        <w:rPr>
          <w:rFonts w:ascii="Times New Roman" w:hAnsi="Times New Roman"/>
          <w:b w:val="0"/>
          <w:i w:val="0"/>
          <w:sz w:val="24"/>
        </w:rPr>
        <w:t>I undersigned hereby declare that the project report "SkillSync: A Campus-Based Opportunity and Volunteer Management Platform", submitted for partial fulfillment of the requirements for the award of degree of Bachelor of Technology of the APJ Abdul Kalam Technological University, Kerala is a Bonafide work done by me under the supervision of Betzy Babu Thoppil. This submission represents my ideas in my own words and where ideas or words of others have been included, I have adequately and accurately cited and referenced the original sources. I also declare that we have adhered to ethics of academic honesty and integrity and have not misrepresented or fabricated any data or idea or fact or source in our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p/>
    <w:p/>
    <w:p/>
    <w:p/>
    <w:p/>
    <w:p>
      <w:r>
        <w:rPr>
          <w:rFonts w:ascii="Times New Roman" w:hAnsi="Times New Roman"/>
          <w:b w:val="0"/>
          <w:i w:val="0"/>
          <w:sz w:val="24"/>
        </w:rPr>
        <w:t>Kanjirappally</w:t>
      </w:r>
      <w:r>
        <w:tab/>
        <w:tab/>
        <w:tab/>
        <w:tab/>
        <w:tab/>
        <w:tab/>
        <w:tab/>
      </w:r>
      <w:r>
        <w:rPr>
          <w:rFonts w:ascii="Times New Roman" w:hAnsi="Times New Roman"/>
          <w:b w:val="0"/>
          <w:i w:val="0"/>
          <w:sz w:val="24"/>
        </w:rPr>
        <w:t>Thottuvelil Tom Ison</w:t>
      </w:r>
    </w:p>
    <w:p>
      <w:r>
        <w:rPr>
          <w:rFonts w:ascii="Times New Roman" w:hAnsi="Times New Roman"/>
          <w:b w:val="0"/>
          <w:i w:val="0"/>
          <w:sz w:val="24"/>
        </w:rPr>
        <w:t>Date:</w:t>
      </w:r>
    </w:p>
    <w:p>
      <w:r>
        <w:br w:type="page"/>
      </w:r>
    </w:p>
    <w:p>
      <w:pPr>
        <w:spacing w:before="720" w:after="240"/>
        <w:jc w:val="center"/>
      </w:pPr>
      <w:r>
        <w:rPr>
          <w:rFonts w:ascii="Times New Roman" w:hAnsi="Times New Roman"/>
          <w:b/>
          <w:i w:val="0"/>
          <w:sz w:val="36"/>
        </w:rPr>
        <w:t>ACKNOWLEDGEMENT</w:t>
      </w:r>
    </w:p>
    <w:p>
      <w:pPr>
        <w:spacing w:after="120" w:before="360" w:line="360" w:lineRule="auto"/>
        <w:jc w:val="both"/>
      </w:pPr>
      <w:r>
        <w:rPr>
          <w:rFonts w:ascii="Times New Roman" w:hAnsi="Times New Roman"/>
          <w:b w:val="0"/>
          <w:i w:val="0"/>
          <w:sz w:val="24"/>
        </w:rPr>
        <w:t>First of all, I sincerely thank the Almighty GOD who is most beneficent and merciful for giving us knowledge and courage to complete the Project successfully.</w:t>
      </w:r>
    </w:p>
    <w:p>
      <w:pPr>
        <w:spacing w:after="120" w:before="0" w:line="360" w:lineRule="auto"/>
        <w:jc w:val="both"/>
      </w:pPr>
      <w:r>
        <w:rPr>
          <w:rFonts w:ascii="Times New Roman" w:hAnsi="Times New Roman"/>
          <w:b w:val="0"/>
          <w:i w:val="0"/>
          <w:sz w:val="24"/>
        </w:rPr>
        <w:t>I derive immense pleasure in expressing our sincere thanks to our Manager and Managing Trustee, Very. Rev. Fr. Boby Alex Mannamplackal, Rev. Fr. Dr. Roy Abraham Pazhayaparampil (Director, Administration) and to our Principal, Dr. Lillykutty Jacob for the kind cooperation in all aspects of my Project.</w:t>
      </w:r>
    </w:p>
    <w:p>
      <w:pPr>
        <w:spacing w:after="120" w:before="0" w:line="360" w:lineRule="auto"/>
        <w:jc w:val="both"/>
      </w:pPr>
      <w:r>
        <w:rPr>
          <w:rFonts w:ascii="Times New Roman" w:hAnsi="Times New Roman"/>
          <w:b w:val="0"/>
          <w:i w:val="0"/>
          <w:sz w:val="24"/>
        </w:rPr>
        <w:t>I express our gratitude to Dr. Juby Mathew, HoD, Department of Computer Science and Engineering for his kind co-operation in all aspects of my Project. I express my sincere thanks to my internal guide, Betzy Babu Thoppil, Assistant Professor and my Project Coordinator [Coordinator Name], Assistant Professor for their encouragement and motivation during the project.</w:t>
      </w:r>
    </w:p>
    <w:p>
      <w:pPr>
        <w:spacing w:after="120" w:before="0" w:line="360" w:lineRule="auto"/>
        <w:jc w:val="both"/>
      </w:pPr>
      <w:r>
        <w:rPr>
          <w:rFonts w:ascii="Times New Roman" w:hAnsi="Times New Roman"/>
          <w:b w:val="0"/>
          <w:i w:val="0"/>
          <w:sz w:val="24"/>
        </w:rPr>
        <w:t>I am indebted to my beloved teachers for their cooperation and suggestion throughout the project which helped me a lot. I also thank all my friends and classmates for their interest, dedication and encouragement shown towards the project. I convey hearty thanks to my parents for their moral support, suggestion and encouragement to make this venture a success.</w:t>
      </w:r>
    </w:p>
    <w:p>
      <w:r>
        <w:br w:type="page"/>
      </w:r>
    </w:p>
    <w:p>
      <w:pPr>
        <w:spacing w:before="720" w:after="240"/>
        <w:jc w:val="center"/>
      </w:pPr>
      <w:r>
        <w:rPr>
          <w:rFonts w:ascii="Times New Roman" w:hAnsi="Times New Roman"/>
          <w:b/>
          <w:i w:val="0"/>
          <w:sz w:val="36"/>
        </w:rPr>
        <w:t>ABSTRACT</w:t>
      </w:r>
    </w:p>
    <w:p>
      <w:pPr>
        <w:spacing w:after="120" w:before="480" w:line="360" w:lineRule="auto"/>
        <w:jc w:val="both"/>
      </w:pPr>
      <w:r>
        <w:rPr>
          <w:rFonts w:ascii="Times New Roman" w:hAnsi="Times New Roman"/>
          <w:b w:val="0"/>
          <w:i w:val="0"/>
          <w:sz w:val="24"/>
        </w:rPr>
        <w:t>SkillSync is a campus-based opportunity and volunteer management platform designed to bridge the gap between student talent and institutional needs within a college ecosystem. The platform provides a centralized hub where students can discover freelancing tasks, volunteer for campus events, showcase their portfolios, and connect with peers possessing complementary skills. Organizers can efficiently create opportunities, manage volunteer applications, export participant data, and distribute certificates through an intuitive dashboard.</w:t>
      </w:r>
    </w:p>
    <w:p>
      <w:pPr>
        <w:spacing w:after="120" w:before="0" w:line="360" w:lineRule="auto"/>
        <w:jc w:val="both"/>
      </w:pPr>
      <w:r>
        <w:rPr>
          <w:rFonts w:ascii="Times New Roman" w:hAnsi="Times New Roman"/>
          <w:b w:val="0"/>
          <w:i w:val="0"/>
          <w:sz w:val="24"/>
        </w:rPr>
        <w:t>Built using the MERN stack (MongoDB, Express.js, React.js, Node.js), the system implements role-based access control with three distinct user roles: Student, Organizer, and Admin. Key features include JWT-based authentication, a multi-tenant architecture supporting multiple college organizations, real-time messaging, portfolio management, student discovery network, and comprehensive admin controls. The platform addresses the critical lack of a unified system for managing campus-level opportunities and volunteer coordination, replacing fragmented communication channels with a structured, secure, and scalable web application.</w:t>
      </w:r>
    </w:p>
    <w:p>
      <w:pPr>
        <w:spacing w:after="120" w:before="0" w:line="360" w:lineRule="auto"/>
        <w:jc w:val="both"/>
      </w:pPr>
      <w:r>
        <w:rPr>
          <w:rFonts w:ascii="Times New Roman" w:hAnsi="Times New Roman"/>
          <w:b w:val="0"/>
          <w:i w:val="0"/>
          <w:sz w:val="24"/>
        </w:rPr>
        <w:t>The system has been successfully developed and tested, demonstrating effective volunteer lifecycle management from opportunity creation to certificate distribution. Future enhancements include real-time notifications, automated certificate generation, and analytics dashboards for organizers.</w:t>
      </w:r>
    </w:p>
    <w:p>
      <w:r>
        <w:br w:type="page"/>
      </w:r>
    </w:p>
    <w:p>
      <w:pPr>
        <w:spacing w:before="720" w:after="480"/>
        <w:jc w:val="center"/>
      </w:pPr>
      <w:r>
        <w:rPr>
          <w:rFonts w:ascii="Times New Roman" w:hAnsi="Times New Roman"/>
          <w:b/>
          <w:i w:val="0"/>
          <w:sz w:val="36"/>
        </w:rPr>
        <w:t>Chapter 1</w:t>
        <w:br/>
        <w:t>INTRODUCTION</w:t>
      </w:r>
    </w:p>
    <w:p>
      <w:pPr>
        <w:spacing w:before="480" w:after="240"/>
        <w:jc w:val="left"/>
      </w:pPr>
      <w:r>
        <w:rPr>
          <w:rFonts w:ascii="Times New Roman" w:hAnsi="Times New Roman"/>
          <w:b/>
          <w:i w:val="0"/>
          <w:sz w:val="32"/>
        </w:rPr>
        <w:t>1.1 Background of the Study</w:t>
      </w:r>
    </w:p>
    <w:p>
      <w:pPr>
        <w:spacing w:after="120" w:before="0" w:line="360" w:lineRule="auto"/>
        <w:jc w:val="both"/>
      </w:pPr>
      <w:r>
        <w:rPr>
          <w:rFonts w:ascii="Times New Roman" w:hAnsi="Times New Roman"/>
          <w:b w:val="0"/>
          <w:i w:val="0"/>
          <w:sz w:val="24"/>
        </w:rPr>
        <w:t>The rapid growth of digital platforms has transformed how individuals connect, collaborate, and find opportunities. Within academic institutions, however, the adoption of such platforms remains limited. Students frequently rely on informal channels—WhatsApp groups, notice boards, and word of mouth—to discover volunteering events, freelancing tasks, and collaborative projects. This fragmented approach leads to missed opportunities, inefficient volunteer coordination, and a lack of visibility for student talent.</w:t>
      </w:r>
    </w:p>
    <w:p>
      <w:pPr>
        <w:spacing w:after="120" w:before="0" w:line="360" w:lineRule="auto"/>
        <w:jc w:val="both"/>
      </w:pPr>
      <w:r>
        <w:rPr>
          <w:rFonts w:ascii="Times New Roman" w:hAnsi="Times New Roman"/>
          <w:b w:val="0"/>
          <w:i w:val="0"/>
          <w:sz w:val="24"/>
        </w:rPr>
        <w:t>Campus-based platforms that unify opportunity management, volunteer coordination, and talent discovery can significantly enhance student engagement and institutional efficiency. The concept of a multi-tenant platform—where each college operates as an independent organization within a shared infrastructure—offers scalability while maintaining data isolation and institutional autonomy.</w:t>
      </w:r>
    </w:p>
    <w:p>
      <w:pPr>
        <w:spacing w:after="120" w:before="0" w:line="360" w:lineRule="auto"/>
        <w:jc w:val="both"/>
      </w:pPr>
      <w:r>
        <w:rPr>
          <w:rFonts w:ascii="Times New Roman" w:hAnsi="Times New Roman"/>
          <w:b w:val="0"/>
          <w:i w:val="0"/>
          <w:sz w:val="24"/>
        </w:rPr>
        <w:t>SkillSync was conceived to address these challenges by providing a dedicated web-based platform tailored to the unique needs of college ecosystems. By integrating opportunity posting, volunteer management, portfolio showcasing, and peer networking into a single application, SkillSync aims to foster a more connected and productive campus environment.</w:t>
      </w:r>
    </w:p>
    <w:p>
      <w:pPr>
        <w:spacing w:before="480" w:after="240"/>
        <w:jc w:val="left"/>
      </w:pPr>
      <w:r>
        <w:rPr>
          <w:rFonts w:ascii="Times New Roman" w:hAnsi="Times New Roman"/>
          <w:b/>
          <w:i w:val="0"/>
          <w:sz w:val="32"/>
        </w:rPr>
        <w:t>1.2 Problem Statement</w:t>
      </w:r>
    </w:p>
    <w:p>
      <w:pPr>
        <w:spacing w:after="120" w:before="0" w:line="360" w:lineRule="auto"/>
        <w:jc w:val="both"/>
      </w:pPr>
      <w:r>
        <w:rPr>
          <w:rFonts w:ascii="Times New Roman" w:hAnsi="Times New Roman"/>
          <w:b w:val="0"/>
          <w:i w:val="0"/>
          <w:sz w:val="24"/>
        </w:rPr>
        <w:t>Within many college campuses, students often lack a centralized and accessible platform to discover volunteering opportunities, find local freelancing tasks, or collaborate with skilled peers on projects. Information is frequently scattered across various unofficial channels, leading to missed opportunities and a lack of engagement. Simultaneously, campus organizers and administrators struggle to efficiently manage volunteers, track student participation, and coordinate events without a dedicated system. This disconnect limits both student development and the success of campus initiatives.</w:t>
      </w:r>
    </w:p>
    <w:p>
      <w:pPr>
        <w:spacing w:before="480" w:after="240"/>
        <w:jc w:val="left"/>
      </w:pPr>
      <w:r>
        <w:rPr>
          <w:rFonts w:ascii="Times New Roman" w:hAnsi="Times New Roman"/>
          <w:b/>
          <w:i w:val="0"/>
          <w:sz w:val="32"/>
        </w:rPr>
        <w:t>1.3 Objectives</w:t>
      </w:r>
    </w:p>
    <w:p>
      <w:pPr>
        <w:spacing w:after="120" w:before="0" w:line="360" w:lineRule="auto"/>
        <w:jc w:val="both"/>
      </w:pPr>
      <w:r>
        <w:rPr>
          <w:rFonts w:ascii="Times New Roman" w:hAnsi="Times New Roman"/>
          <w:b w:val="0"/>
          <w:i w:val="0"/>
          <w:sz w:val="24"/>
        </w:rPr>
        <w:t>The primary objectives of this project are:</w:t>
      </w:r>
    </w:p>
    <w:p>
      <w:pPr>
        <w:pStyle w:val="ListBullet"/>
        <w:spacing w:line="360" w:lineRule="auto"/>
      </w:pPr>
      <w:r>
        <w:rPr>
          <w:rFonts w:ascii="Times New Roman" w:hAnsi="Times New Roman"/>
          <w:b w:val="0"/>
          <w:i w:val="0"/>
          <w:sz w:val="24"/>
        </w:rPr>
        <w:t>To create a campus-based opportunity platform where students can easily find and apply for relevant tasks and events.</w:t>
      </w:r>
    </w:p>
    <w:p>
      <w:pPr>
        <w:pStyle w:val="ListBullet"/>
        <w:spacing w:line="360" w:lineRule="auto"/>
      </w:pPr>
      <w:r>
        <w:rPr>
          <w:rFonts w:ascii="Times New Roman" w:hAnsi="Times New Roman"/>
          <w:b w:val="0"/>
          <w:i w:val="0"/>
          <w:sz w:val="24"/>
        </w:rPr>
        <w:t>To enable organizers to manage events and volunteers efficiently through a dedicated management dashboard.</w:t>
      </w:r>
    </w:p>
    <w:p>
      <w:pPr>
        <w:pStyle w:val="ListBullet"/>
        <w:spacing w:line="360" w:lineRule="auto"/>
      </w:pPr>
      <w:r>
        <w:rPr>
          <w:rFonts w:ascii="Times New Roman" w:hAnsi="Times New Roman"/>
          <w:b w:val="0"/>
          <w:i w:val="0"/>
          <w:sz w:val="24"/>
        </w:rPr>
        <w:t>To allow students to showcase portfolios and achievements to build their professional profiles.</w:t>
      </w:r>
    </w:p>
    <w:p>
      <w:pPr>
        <w:pStyle w:val="ListBullet"/>
        <w:spacing w:line="360" w:lineRule="auto"/>
      </w:pPr>
      <w:r>
        <w:rPr>
          <w:rFonts w:ascii="Times New Roman" w:hAnsi="Times New Roman"/>
          <w:b w:val="0"/>
          <w:i w:val="0"/>
          <w:sz w:val="24"/>
        </w:rPr>
        <w:t>To provide a discovery system for finding and collaborating with student talents within the same college.</w:t>
      </w:r>
    </w:p>
    <w:p>
      <w:pPr>
        <w:pStyle w:val="ListBullet"/>
        <w:spacing w:line="360" w:lineRule="auto"/>
      </w:pPr>
      <w:r>
        <w:rPr>
          <w:rFonts w:ascii="Times New Roman" w:hAnsi="Times New Roman"/>
          <w:b w:val="0"/>
          <w:i w:val="0"/>
          <w:sz w:val="24"/>
        </w:rPr>
        <w:t>To provide a secure admin portal to manage users, oversee platform activity, and process college registration requests.</w:t>
      </w:r>
    </w:p>
    <w:p>
      <w:pPr>
        <w:pStyle w:val="ListBullet"/>
        <w:spacing w:line="360" w:lineRule="auto"/>
      </w:pPr>
      <w:r>
        <w:rPr>
          <w:rFonts w:ascii="Times New Roman" w:hAnsi="Times New Roman"/>
          <w:b w:val="0"/>
          <w:i w:val="0"/>
          <w:sz w:val="24"/>
        </w:rPr>
        <w:t>To implement role-based access control ensuring data security and appropriate functionality for each user type.</w:t>
      </w:r>
    </w:p>
    <w:p>
      <w:pPr>
        <w:spacing w:before="480" w:after="240"/>
        <w:jc w:val="left"/>
      </w:pPr>
      <w:r>
        <w:rPr>
          <w:rFonts w:ascii="Times New Roman" w:hAnsi="Times New Roman"/>
          <w:b/>
          <w:i w:val="0"/>
          <w:sz w:val="32"/>
        </w:rPr>
        <w:t>1.4 Scope of the Project</w:t>
      </w:r>
    </w:p>
    <w:p>
      <w:pPr>
        <w:spacing w:after="120" w:before="0" w:line="360" w:lineRule="auto"/>
        <w:jc w:val="both"/>
      </w:pPr>
      <w:r>
        <w:rPr>
          <w:rFonts w:ascii="Times New Roman" w:hAnsi="Times New Roman"/>
          <w:b w:val="0"/>
          <w:i w:val="0"/>
          <w:sz w:val="24"/>
        </w:rPr>
        <w:t>The scope of SkillSync encompasses the design, development, and deployment of a full-stack web application serving three distinct user roles within a college ecosystem:</w:t>
      </w:r>
    </w:p>
    <w:p>
      <w:pPr>
        <w:pStyle w:val="ListBullet"/>
        <w:spacing w:line="360" w:lineRule="auto"/>
      </w:pPr>
      <w:r>
        <w:rPr>
          <w:rFonts w:ascii="Times New Roman" w:hAnsi="Times New Roman"/>
          <w:b w:val="0"/>
          <w:i w:val="0"/>
          <w:sz w:val="24"/>
        </w:rPr>
        <w:t>Students: Can browse and apply for opportunities, manage portfolios and achievements, discover peers, and communicate via messaging.</w:t>
      </w:r>
    </w:p>
    <w:p>
      <w:pPr>
        <w:pStyle w:val="ListBullet"/>
        <w:spacing w:line="360" w:lineRule="auto"/>
      </w:pPr>
      <w:r>
        <w:rPr>
          <w:rFonts w:ascii="Times New Roman" w:hAnsi="Times New Roman"/>
          <w:b w:val="0"/>
          <w:i w:val="0"/>
          <w:sz w:val="24"/>
        </w:rPr>
        <w:t>Organizers: Can create and manage volunteering events and gig opportunities, review applications, export volunteer data to Excel, and upload certificate templates.</w:t>
      </w:r>
    </w:p>
    <w:p>
      <w:pPr>
        <w:pStyle w:val="ListBullet"/>
        <w:spacing w:line="360" w:lineRule="auto"/>
      </w:pPr>
      <w:r>
        <w:rPr>
          <w:rFonts w:ascii="Times New Roman" w:hAnsi="Times New Roman"/>
          <w:b w:val="0"/>
          <w:i w:val="0"/>
          <w:sz w:val="24"/>
        </w:rPr>
        <w:t>Administrators: Can manage user accounts, approve new college registrations, and monitor overall platform activity.</w:t>
      </w:r>
    </w:p>
    <w:p>
      <w:pPr>
        <w:spacing w:after="120" w:before="0" w:line="360" w:lineRule="auto"/>
        <w:jc w:val="both"/>
      </w:pPr>
      <w:r>
        <w:rPr>
          <w:rFonts w:ascii="Times New Roman" w:hAnsi="Times New Roman"/>
          <w:b w:val="0"/>
          <w:i w:val="0"/>
          <w:sz w:val="24"/>
        </w:rPr>
        <w:t>The platform supports multi-tenant architecture where multiple colleges can operate independently within the same application instance. The current scope is limited to web-based access; mobile application development is planned as a future enhancement.</w:t>
      </w:r>
    </w:p>
    <w:p>
      <w:pPr>
        <w:spacing w:before="480" w:after="240"/>
        <w:jc w:val="left"/>
      </w:pPr>
      <w:r>
        <w:rPr>
          <w:rFonts w:ascii="Times New Roman" w:hAnsi="Times New Roman"/>
          <w:b/>
          <w:i w:val="0"/>
          <w:sz w:val="32"/>
        </w:rPr>
        <w:t>1.5 Organization of the Report</w:t>
      </w:r>
    </w:p>
    <w:p>
      <w:pPr>
        <w:spacing w:after="120" w:before="0" w:line="360" w:lineRule="auto"/>
        <w:jc w:val="both"/>
      </w:pPr>
      <w:r>
        <w:rPr>
          <w:rFonts w:ascii="Times New Roman" w:hAnsi="Times New Roman"/>
          <w:b w:val="0"/>
          <w:i w:val="0"/>
          <w:sz w:val="24"/>
        </w:rPr>
        <w:t>The report is organized into the following chapters:</w:t>
      </w:r>
    </w:p>
    <w:p>
      <w:pPr>
        <w:pStyle w:val="ListBullet"/>
        <w:spacing w:line="360" w:lineRule="auto"/>
      </w:pPr>
      <w:r>
        <w:rPr>
          <w:rFonts w:ascii="Times New Roman" w:hAnsi="Times New Roman"/>
          <w:b w:val="0"/>
          <w:i w:val="0"/>
          <w:sz w:val="24"/>
        </w:rPr>
        <w:t>Chapter 1 – Introduction: Provides the background, problem statement, objectives, and scope of the project.</w:t>
      </w:r>
    </w:p>
    <w:p>
      <w:pPr>
        <w:pStyle w:val="ListBullet"/>
        <w:spacing w:line="360" w:lineRule="auto"/>
      </w:pPr>
      <w:r>
        <w:rPr>
          <w:rFonts w:ascii="Times New Roman" w:hAnsi="Times New Roman"/>
          <w:b w:val="0"/>
          <w:i w:val="0"/>
          <w:sz w:val="24"/>
        </w:rPr>
        <w:t>Chapter 2 – Literature Review: Reviews existing systems, identifies research gaps, and presents the proposed system overview.</w:t>
      </w:r>
    </w:p>
    <w:p>
      <w:pPr>
        <w:pStyle w:val="ListBullet"/>
        <w:spacing w:line="360" w:lineRule="auto"/>
      </w:pPr>
      <w:r>
        <w:rPr>
          <w:rFonts w:ascii="Times New Roman" w:hAnsi="Times New Roman"/>
          <w:b w:val="0"/>
          <w:i w:val="0"/>
          <w:sz w:val="24"/>
        </w:rPr>
        <w:t>Chapter 3 – Software Requirements Specification: Documents functional and non-functional requirements, constraints, and assumptions.</w:t>
      </w:r>
    </w:p>
    <w:p>
      <w:pPr>
        <w:pStyle w:val="ListBullet"/>
        <w:spacing w:line="360" w:lineRule="auto"/>
      </w:pPr>
      <w:r>
        <w:rPr>
          <w:rFonts w:ascii="Times New Roman" w:hAnsi="Times New Roman"/>
          <w:b w:val="0"/>
          <w:i w:val="0"/>
          <w:sz w:val="24"/>
        </w:rPr>
        <w:t>Chapter 4 – System Analysis and Design: Covers system architecture, module descriptions, data flow diagrams, use case diagrams, database design, and algorithms.</w:t>
      </w:r>
    </w:p>
    <w:p>
      <w:pPr>
        <w:pStyle w:val="ListBullet"/>
        <w:spacing w:line="360" w:lineRule="auto"/>
      </w:pPr>
      <w:r>
        <w:rPr>
          <w:rFonts w:ascii="Times New Roman" w:hAnsi="Times New Roman"/>
          <w:b w:val="0"/>
          <w:i w:val="0"/>
          <w:sz w:val="24"/>
        </w:rPr>
        <w:t>Chapter 5 – Implementation: Describes the development environment and module-wise implementation details.</w:t>
      </w:r>
    </w:p>
    <w:p>
      <w:pPr>
        <w:pStyle w:val="ListBullet"/>
        <w:spacing w:line="360" w:lineRule="auto"/>
      </w:pPr>
      <w:r>
        <w:rPr>
          <w:rFonts w:ascii="Times New Roman" w:hAnsi="Times New Roman"/>
          <w:b w:val="0"/>
          <w:i w:val="0"/>
          <w:sz w:val="24"/>
        </w:rPr>
        <w:t>Chapter 6 – Testing: Outlines the testing strategy and presents test cases.</w:t>
      </w:r>
    </w:p>
    <w:p>
      <w:pPr>
        <w:pStyle w:val="ListBullet"/>
        <w:spacing w:line="360" w:lineRule="auto"/>
      </w:pPr>
      <w:r>
        <w:rPr>
          <w:rFonts w:ascii="Times New Roman" w:hAnsi="Times New Roman"/>
          <w:b w:val="0"/>
          <w:i w:val="0"/>
          <w:sz w:val="24"/>
        </w:rPr>
        <w:t>Chapter 7 – Results and Discussion: Presents output results, comparisons with existing systems, and observations.</w:t>
      </w:r>
    </w:p>
    <w:p>
      <w:pPr>
        <w:pStyle w:val="ListBullet"/>
        <w:spacing w:line="360" w:lineRule="auto"/>
      </w:pPr>
      <w:r>
        <w:rPr>
          <w:rFonts w:ascii="Times New Roman" w:hAnsi="Times New Roman"/>
          <w:b w:val="0"/>
          <w:i w:val="0"/>
          <w:sz w:val="24"/>
        </w:rPr>
        <w:t>Chapter 8 – Conclusion and Future Works: Summarizes the project outcomes and outlines future enhancements.</w:t>
      </w:r>
    </w:p>
    <w:p>
      <w:r>
        <w:br w:type="page"/>
      </w:r>
    </w:p>
    <w:p>
      <w:pPr>
        <w:spacing w:before="720" w:after="480"/>
        <w:jc w:val="center"/>
      </w:pPr>
      <w:r>
        <w:rPr>
          <w:rFonts w:ascii="Times New Roman" w:hAnsi="Times New Roman"/>
          <w:b/>
          <w:i w:val="0"/>
          <w:sz w:val="36"/>
        </w:rPr>
        <w:t>Chapter 2</w:t>
        <w:br/>
        <w:t>LITERATURE REVIEW</w:t>
      </w:r>
    </w:p>
    <w:p>
      <w:pPr>
        <w:spacing w:before="480" w:after="240"/>
        <w:jc w:val="left"/>
      </w:pPr>
      <w:r>
        <w:rPr>
          <w:rFonts w:ascii="Times New Roman" w:hAnsi="Times New Roman"/>
          <w:b/>
          <w:i w:val="0"/>
          <w:sz w:val="32"/>
        </w:rPr>
        <w:t>2.1 Introduction to Existing Systems</w:t>
      </w:r>
    </w:p>
    <w:p>
      <w:pPr>
        <w:spacing w:after="120" w:before="0" w:line="360" w:lineRule="auto"/>
        <w:jc w:val="both"/>
      </w:pPr>
      <w:r>
        <w:rPr>
          <w:rFonts w:ascii="Times New Roman" w:hAnsi="Times New Roman"/>
          <w:b w:val="0"/>
          <w:i w:val="0"/>
          <w:sz w:val="24"/>
        </w:rPr>
        <w:t>Several platforms exist that address fragments of the problem domain targeted by SkillSync. Online freelancing platforms like Upwork and Fiverr connect freelancers with clients globally, while volunteer management systems like VolunteerHub and SignUpGenius focus on event coordination. Professional networking platforms like LinkedIn provide portfolio and networking capabilities. However, none of these platforms are specifically designed for the campus ecosystem, where the needs are more localized, community-driven, and focused on institutional coordination.</w:t>
      </w:r>
    </w:p>
    <w:p>
      <w:pPr>
        <w:spacing w:before="480" w:after="240"/>
        <w:jc w:val="left"/>
      </w:pPr>
      <w:r>
        <w:rPr>
          <w:rFonts w:ascii="Times New Roman" w:hAnsi="Times New Roman"/>
          <w:b/>
          <w:i w:val="0"/>
          <w:sz w:val="32"/>
        </w:rPr>
        <w:t>2.2 Review of Related Works</w:t>
      </w:r>
    </w:p>
    <w:p>
      <w:pPr>
        <w:spacing w:before="360" w:after="160"/>
        <w:jc w:val="left"/>
      </w:pPr>
      <w:r>
        <w:rPr>
          <w:rFonts w:ascii="Times New Roman" w:hAnsi="Times New Roman"/>
          <w:b/>
          <w:i w:val="0"/>
          <w:sz w:val="28"/>
        </w:rPr>
        <w:t>2.2.1 Upwork</w:t>
      </w:r>
    </w:p>
    <w:p>
      <w:pPr>
        <w:spacing w:after="120" w:before="0" w:line="360" w:lineRule="auto"/>
        <w:jc w:val="both"/>
      </w:pPr>
      <w:r>
        <w:rPr>
          <w:rFonts w:ascii="Times New Roman" w:hAnsi="Times New Roman"/>
          <w:b w:val="0"/>
          <w:i w:val="0"/>
          <w:sz w:val="24"/>
        </w:rPr>
        <w:t>A global freelancing marketplace that connects businesses with independent professionals. It offers project posting, bidding, time tracking, and payment processing. However, it is designed for professional freelancers and lacks campus-specific features such as volunteer management and institutional oversight.</w:t>
      </w:r>
    </w:p>
    <w:p>
      <w:pPr>
        <w:spacing w:before="360" w:after="160"/>
        <w:jc w:val="left"/>
      </w:pPr>
      <w:r>
        <w:rPr>
          <w:rFonts w:ascii="Times New Roman" w:hAnsi="Times New Roman"/>
          <w:b/>
          <w:i w:val="0"/>
          <w:sz w:val="28"/>
        </w:rPr>
        <w:t>2.2.2 VolunteerHub</w:t>
      </w:r>
    </w:p>
    <w:p>
      <w:pPr>
        <w:spacing w:after="120" w:before="0" w:line="360" w:lineRule="auto"/>
        <w:jc w:val="both"/>
      </w:pPr>
      <w:r>
        <w:rPr>
          <w:rFonts w:ascii="Times New Roman" w:hAnsi="Times New Roman"/>
          <w:b w:val="0"/>
          <w:i w:val="0"/>
          <w:sz w:val="24"/>
        </w:rPr>
        <w:t>A cloud-based volunteer management platform that enables organizations to recruit, schedule, and track volunteers. It provides event management, hour logging, and reporting features. It does not support freelancing tasks, portfolio management, or campus-specific networking.</w:t>
      </w:r>
    </w:p>
    <w:p>
      <w:pPr>
        <w:spacing w:before="360" w:after="160"/>
        <w:jc w:val="left"/>
      </w:pPr>
      <w:r>
        <w:rPr>
          <w:rFonts w:ascii="Times New Roman" w:hAnsi="Times New Roman"/>
          <w:b/>
          <w:i w:val="0"/>
          <w:sz w:val="28"/>
        </w:rPr>
        <w:t>2.2.3 LinkedIn</w:t>
      </w:r>
    </w:p>
    <w:p>
      <w:pPr>
        <w:spacing w:after="120" w:before="0" w:line="360" w:lineRule="auto"/>
        <w:jc w:val="both"/>
      </w:pPr>
      <w:r>
        <w:rPr>
          <w:rFonts w:ascii="Times New Roman" w:hAnsi="Times New Roman"/>
          <w:b w:val="0"/>
          <w:i w:val="0"/>
          <w:sz w:val="24"/>
        </w:rPr>
        <w:t>A professional networking platform enabling users to create profiles, showcase skills, connect with professionals, and discover job opportunities. While comprehensive for professional networking, it is not tailored for intra-campus collaboration, volunteer coordination, or multi-tenant college operations.</w:t>
      </w:r>
    </w:p>
    <w:p>
      <w:pPr>
        <w:spacing w:before="360" w:after="160"/>
        <w:jc w:val="left"/>
      </w:pPr>
      <w:r>
        <w:rPr>
          <w:rFonts w:ascii="Times New Roman" w:hAnsi="Times New Roman"/>
          <w:b/>
          <w:i w:val="0"/>
          <w:sz w:val="28"/>
        </w:rPr>
        <w:t>2.2.4 SignUpGenius</w:t>
      </w:r>
    </w:p>
    <w:p>
      <w:pPr>
        <w:spacing w:after="120" w:before="0" w:line="360" w:lineRule="auto"/>
        <w:jc w:val="both"/>
      </w:pPr>
      <w:r>
        <w:rPr>
          <w:rFonts w:ascii="Times New Roman" w:hAnsi="Times New Roman"/>
          <w:b w:val="0"/>
          <w:i w:val="0"/>
          <w:sz w:val="24"/>
        </w:rPr>
        <w:t>An event sign-up and scheduling tool widely used for organizing volunteers. It simplifies event coordination through shared sign-up sheets. However, it lacks user authentication, portfolio features, peer discovery, and administrative controls required for a campus management platform.</w:t>
      </w:r>
    </w:p>
    <w:p>
      <w:pPr>
        <w:spacing w:before="360" w:after="160"/>
        <w:jc w:val="left"/>
      </w:pPr>
      <w:r>
        <w:rPr>
          <w:rFonts w:ascii="Times New Roman" w:hAnsi="Times New Roman"/>
          <w:b/>
          <w:i w:val="0"/>
          <w:sz w:val="28"/>
        </w:rPr>
        <w:t>2.2.5 Internshala</w:t>
      </w:r>
    </w:p>
    <w:p>
      <w:pPr>
        <w:spacing w:after="120" w:before="0" w:line="360" w:lineRule="auto"/>
        <w:jc w:val="both"/>
      </w:pPr>
      <w:r>
        <w:rPr>
          <w:rFonts w:ascii="Times New Roman" w:hAnsi="Times New Roman"/>
          <w:b w:val="0"/>
          <w:i w:val="0"/>
          <w:sz w:val="24"/>
        </w:rPr>
        <w:t>An Indian platform connecting students with internship and training opportunities. It provides a bridge between academia and industry but does not support volunteer management, campus-level event coordination, or multi-tenant institutional architecture.</w:t>
      </w:r>
    </w:p>
    <w:p>
      <w:pPr>
        <w:spacing w:before="480" w:after="240"/>
        <w:jc w:val="left"/>
      </w:pPr>
      <w:r>
        <w:rPr>
          <w:rFonts w:ascii="Times New Roman" w:hAnsi="Times New Roman"/>
          <w:b/>
          <w:i w:val="0"/>
          <w:sz w:val="32"/>
        </w:rPr>
        <w:t>2.3 Comparative Analysis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tcPr>
          <w:p>
            <w:pPr>
              <w:jc w:val="center"/>
            </w:pPr>
            <w:r/>
            <w:r>
              <w:rPr>
                <w:rFonts w:ascii="Times New Roman" w:hAnsi="Times New Roman"/>
                <w:b/>
                <w:i w:val="0"/>
                <w:sz w:val="24"/>
              </w:rPr>
              <w:t>Feature</w:t>
            </w:r>
          </w:p>
        </w:tc>
        <w:tc>
          <w:tcPr>
            <w:tcW w:type="dxa" w:w="1440"/>
            <w:shd w:fill="D9E2F3"/>
          </w:tcPr>
          <w:p>
            <w:pPr>
              <w:jc w:val="center"/>
            </w:pPr>
            <w:r/>
            <w:r>
              <w:rPr>
                <w:rFonts w:ascii="Times New Roman" w:hAnsi="Times New Roman"/>
                <w:b/>
                <w:i w:val="0"/>
                <w:sz w:val="24"/>
              </w:rPr>
              <w:t>Upwork</w:t>
            </w:r>
          </w:p>
        </w:tc>
        <w:tc>
          <w:tcPr>
            <w:tcW w:type="dxa" w:w="1440"/>
            <w:shd w:fill="D9E2F3"/>
          </w:tcPr>
          <w:p>
            <w:pPr>
              <w:jc w:val="center"/>
            </w:pPr>
            <w:r/>
            <w:r>
              <w:rPr>
                <w:rFonts w:ascii="Times New Roman" w:hAnsi="Times New Roman"/>
                <w:b/>
                <w:i w:val="0"/>
                <w:sz w:val="24"/>
              </w:rPr>
              <w:t>VolunteerHub</w:t>
            </w:r>
          </w:p>
        </w:tc>
        <w:tc>
          <w:tcPr>
            <w:tcW w:type="dxa" w:w="1440"/>
            <w:shd w:fill="D9E2F3"/>
          </w:tcPr>
          <w:p>
            <w:pPr>
              <w:jc w:val="center"/>
            </w:pPr>
            <w:r/>
            <w:r>
              <w:rPr>
                <w:rFonts w:ascii="Times New Roman" w:hAnsi="Times New Roman"/>
                <w:b/>
                <w:i w:val="0"/>
                <w:sz w:val="24"/>
              </w:rPr>
              <w:t>LinkedIn</w:t>
            </w:r>
          </w:p>
        </w:tc>
        <w:tc>
          <w:tcPr>
            <w:tcW w:type="dxa" w:w="1440"/>
            <w:shd w:fill="D9E2F3"/>
          </w:tcPr>
          <w:p>
            <w:pPr>
              <w:jc w:val="center"/>
            </w:pPr>
            <w:r/>
            <w:r>
              <w:rPr>
                <w:rFonts w:ascii="Times New Roman" w:hAnsi="Times New Roman"/>
                <w:b/>
                <w:i w:val="0"/>
                <w:sz w:val="24"/>
              </w:rPr>
              <w:t>SignUpGenius</w:t>
            </w:r>
          </w:p>
        </w:tc>
        <w:tc>
          <w:tcPr>
            <w:tcW w:type="dxa" w:w="1440"/>
            <w:shd w:fill="D9E2F3"/>
          </w:tcPr>
          <w:p>
            <w:pPr>
              <w:jc w:val="center"/>
            </w:pPr>
            <w:r/>
            <w:r>
              <w:rPr>
                <w:rFonts w:ascii="Times New Roman" w:hAnsi="Times New Roman"/>
                <w:b/>
                <w:i w:val="0"/>
                <w:sz w:val="24"/>
              </w:rPr>
              <w:t>SkillSync</w:t>
            </w:r>
          </w:p>
        </w:tc>
      </w:tr>
      <w:tr>
        <w:tc>
          <w:tcPr>
            <w:tcW w:type="dxa" w:w="1440"/>
          </w:tcPr>
          <w:p>
            <w:pPr>
              <w:jc w:val="left"/>
            </w:pPr>
            <w:r/>
            <w:r>
              <w:rPr>
                <w:rFonts w:ascii="Times New Roman" w:hAnsi="Times New Roman"/>
                <w:b w:val="0"/>
                <w:i w:val="0"/>
                <w:sz w:val="22"/>
              </w:rPr>
              <w:t>Campus-Specific</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r>
      <w:tr>
        <w:tc>
          <w:tcPr>
            <w:tcW w:type="dxa" w:w="1440"/>
          </w:tcPr>
          <w:p>
            <w:pPr>
              <w:jc w:val="left"/>
            </w:pPr>
            <w:r/>
            <w:r>
              <w:rPr>
                <w:rFonts w:ascii="Times New Roman" w:hAnsi="Times New Roman"/>
                <w:b w:val="0"/>
                <w:i w:val="0"/>
                <w:sz w:val="22"/>
              </w:rPr>
              <w:t>Volunteer Management</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Partial</w:t>
            </w:r>
          </w:p>
        </w:tc>
        <w:tc>
          <w:tcPr>
            <w:tcW w:type="dxa" w:w="1440"/>
          </w:tcPr>
          <w:p>
            <w:pPr>
              <w:jc w:val="left"/>
            </w:pPr>
            <w:r/>
            <w:r>
              <w:rPr>
                <w:rFonts w:ascii="Times New Roman" w:hAnsi="Times New Roman"/>
                <w:b w:val="0"/>
                <w:i w:val="0"/>
                <w:sz w:val="22"/>
              </w:rPr>
              <w:t>Yes</w:t>
            </w:r>
          </w:p>
        </w:tc>
      </w:tr>
      <w:tr>
        <w:tc>
          <w:tcPr>
            <w:tcW w:type="dxa" w:w="1440"/>
          </w:tcPr>
          <w:p>
            <w:pPr>
              <w:jc w:val="left"/>
            </w:pPr>
            <w:r/>
            <w:r>
              <w:rPr>
                <w:rFonts w:ascii="Times New Roman" w:hAnsi="Times New Roman"/>
                <w:b w:val="0"/>
                <w:i w:val="0"/>
                <w:sz w:val="22"/>
              </w:rPr>
              <w:t>Freelancing/Gigs</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r>
      <w:tr>
        <w:tc>
          <w:tcPr>
            <w:tcW w:type="dxa" w:w="1440"/>
          </w:tcPr>
          <w:p>
            <w:pPr>
              <w:jc w:val="left"/>
            </w:pPr>
            <w:r/>
            <w:r>
              <w:rPr>
                <w:rFonts w:ascii="Times New Roman" w:hAnsi="Times New Roman"/>
                <w:b w:val="0"/>
                <w:i w:val="0"/>
                <w:sz w:val="22"/>
              </w:rPr>
              <w:t>Portfolio Showcase</w:t>
            </w:r>
          </w:p>
        </w:tc>
        <w:tc>
          <w:tcPr>
            <w:tcW w:type="dxa" w:w="1440"/>
          </w:tcPr>
          <w:p>
            <w:pPr>
              <w:jc w:val="left"/>
            </w:pPr>
            <w:r/>
            <w:r>
              <w:rPr>
                <w:rFonts w:ascii="Times New Roman" w:hAnsi="Times New Roman"/>
                <w:b w:val="0"/>
                <w:i w:val="0"/>
                <w:sz w:val="22"/>
              </w:rPr>
              <w:t>Partial</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r>
      <w:tr>
        <w:tc>
          <w:tcPr>
            <w:tcW w:type="dxa" w:w="1440"/>
          </w:tcPr>
          <w:p>
            <w:pPr>
              <w:jc w:val="left"/>
            </w:pPr>
            <w:r/>
            <w:r>
              <w:rPr>
                <w:rFonts w:ascii="Times New Roman" w:hAnsi="Times New Roman"/>
                <w:b w:val="0"/>
                <w:i w:val="0"/>
                <w:sz w:val="22"/>
              </w:rPr>
              <w:t>Peer Discovery</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r>
      <w:tr>
        <w:tc>
          <w:tcPr>
            <w:tcW w:type="dxa" w:w="1440"/>
          </w:tcPr>
          <w:p>
            <w:pPr>
              <w:jc w:val="left"/>
            </w:pPr>
            <w:r/>
            <w:r>
              <w:rPr>
                <w:rFonts w:ascii="Times New Roman" w:hAnsi="Times New Roman"/>
                <w:b w:val="0"/>
                <w:i w:val="0"/>
                <w:sz w:val="22"/>
              </w:rPr>
              <w:t>Multi-Tenant</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r>
      <w:tr>
        <w:tc>
          <w:tcPr>
            <w:tcW w:type="dxa" w:w="1440"/>
          </w:tcPr>
          <w:p>
            <w:pPr>
              <w:jc w:val="left"/>
            </w:pPr>
            <w:r/>
            <w:r>
              <w:rPr>
                <w:rFonts w:ascii="Times New Roman" w:hAnsi="Times New Roman"/>
                <w:b w:val="0"/>
                <w:i w:val="0"/>
                <w:sz w:val="22"/>
              </w:rPr>
              <w:t>Role-Based Access</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r>
      <w:tr>
        <w:tc>
          <w:tcPr>
            <w:tcW w:type="dxa" w:w="1440"/>
          </w:tcPr>
          <w:p>
            <w:pPr>
              <w:jc w:val="left"/>
            </w:pPr>
            <w:r/>
            <w:r>
              <w:rPr>
                <w:rFonts w:ascii="Times New Roman" w:hAnsi="Times New Roman"/>
                <w:b w:val="0"/>
                <w:i w:val="0"/>
                <w:sz w:val="22"/>
              </w:rPr>
              <w:t>Certificate Management</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r>
      <w:tr>
        <w:tc>
          <w:tcPr>
            <w:tcW w:type="dxa" w:w="1440"/>
          </w:tcPr>
          <w:p>
            <w:pPr>
              <w:jc w:val="left"/>
            </w:pPr>
            <w:r/>
            <w:r>
              <w:rPr>
                <w:rFonts w:ascii="Times New Roman" w:hAnsi="Times New Roman"/>
                <w:b w:val="0"/>
                <w:i w:val="0"/>
                <w:sz w:val="22"/>
              </w:rPr>
              <w:t>Messaging System</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r>
      <w:tr>
        <w:tc>
          <w:tcPr>
            <w:tcW w:type="dxa" w:w="1440"/>
          </w:tcPr>
          <w:p>
            <w:pPr>
              <w:jc w:val="left"/>
            </w:pPr>
            <w:r/>
            <w:r>
              <w:rPr>
                <w:rFonts w:ascii="Times New Roman" w:hAnsi="Times New Roman"/>
                <w:b w:val="0"/>
                <w:i w:val="0"/>
                <w:sz w:val="22"/>
              </w:rPr>
              <w:t>Admin Panel</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Yes</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No</w:t>
            </w:r>
          </w:p>
        </w:tc>
        <w:tc>
          <w:tcPr>
            <w:tcW w:type="dxa" w:w="1440"/>
          </w:tcPr>
          <w:p>
            <w:pPr>
              <w:jc w:val="left"/>
            </w:pPr>
            <w:r/>
            <w:r>
              <w:rPr>
                <w:rFonts w:ascii="Times New Roman" w:hAnsi="Times New Roman"/>
                <w:b w:val="0"/>
                <w:i w:val="0"/>
                <w:sz w:val="22"/>
              </w:rPr>
              <w:t>Yes</w:t>
            </w:r>
          </w:p>
        </w:tc>
      </w:tr>
    </w:tbl>
    <w:p>
      <w:pPr>
        <w:spacing w:before="120"/>
        <w:jc w:val="center"/>
      </w:pPr>
      <w:r>
        <w:rPr>
          <w:rFonts w:ascii="Times New Roman" w:hAnsi="Times New Roman"/>
          <w:b/>
          <w:i w:val="0"/>
          <w:sz w:val="22"/>
        </w:rPr>
        <w:t>Table 2.1: Comparative Analysis of Existing Systems</w:t>
      </w:r>
    </w:p>
    <w:p>
      <w:pPr>
        <w:spacing w:before="480" w:after="240"/>
        <w:jc w:val="left"/>
      </w:pPr>
      <w:r>
        <w:rPr>
          <w:rFonts w:ascii="Times New Roman" w:hAnsi="Times New Roman"/>
          <w:b/>
          <w:i w:val="0"/>
          <w:sz w:val="32"/>
        </w:rPr>
        <w:t>2.4 Limitations of Existing Systems</w:t>
      </w:r>
    </w:p>
    <w:p>
      <w:pPr>
        <w:pStyle w:val="ListBullet"/>
        <w:spacing w:line="360" w:lineRule="auto"/>
      </w:pPr>
      <w:r>
        <w:rPr>
          <w:rFonts w:ascii="Times New Roman" w:hAnsi="Times New Roman"/>
          <w:b w:val="0"/>
          <w:i w:val="0"/>
          <w:sz w:val="24"/>
        </w:rPr>
        <w:t>No existing platform combines volunteering, freelancing, and portfolio management within a single campus-focused application.</w:t>
      </w:r>
    </w:p>
    <w:p>
      <w:pPr>
        <w:pStyle w:val="ListBullet"/>
        <w:spacing w:line="360" w:lineRule="auto"/>
      </w:pPr>
      <w:r>
        <w:rPr>
          <w:rFonts w:ascii="Times New Roman" w:hAnsi="Times New Roman"/>
          <w:b w:val="0"/>
          <w:i w:val="0"/>
          <w:sz w:val="24"/>
        </w:rPr>
        <w:t>Global platforms like Upwork and LinkedIn are not designed for localized, intra-campus interactions and lack institutional oversight.</w:t>
      </w:r>
    </w:p>
    <w:p>
      <w:pPr>
        <w:pStyle w:val="ListBullet"/>
        <w:spacing w:line="360" w:lineRule="auto"/>
      </w:pPr>
      <w:r>
        <w:rPr>
          <w:rFonts w:ascii="Times New Roman" w:hAnsi="Times New Roman"/>
          <w:b w:val="0"/>
          <w:i w:val="0"/>
          <w:sz w:val="24"/>
        </w:rPr>
        <w:t>Volunteer management tools lack student profile management, peer discovery, and gig-based opportunity features.</w:t>
      </w:r>
    </w:p>
    <w:p>
      <w:pPr>
        <w:pStyle w:val="ListBullet"/>
        <w:spacing w:line="360" w:lineRule="auto"/>
      </w:pPr>
      <w:r>
        <w:rPr>
          <w:rFonts w:ascii="Times New Roman" w:hAnsi="Times New Roman"/>
          <w:b w:val="0"/>
          <w:i w:val="0"/>
          <w:sz w:val="24"/>
        </w:rPr>
        <w:t>None of the reviewed systems support multi-tenant architecture for independent college operations within a shared platform.</w:t>
      </w:r>
    </w:p>
    <w:p>
      <w:pPr>
        <w:pStyle w:val="ListBullet"/>
        <w:spacing w:line="360" w:lineRule="auto"/>
      </w:pPr>
      <w:r>
        <w:rPr>
          <w:rFonts w:ascii="Times New Roman" w:hAnsi="Times New Roman"/>
          <w:b w:val="0"/>
          <w:i w:val="0"/>
          <w:sz w:val="24"/>
        </w:rPr>
        <w:t>Existing solutions do not provide integrated certificate template management or Excel export of volunteer data.</w:t>
      </w:r>
    </w:p>
    <w:p>
      <w:pPr>
        <w:spacing w:before="480" w:after="240"/>
        <w:jc w:val="left"/>
      </w:pPr>
      <w:r>
        <w:rPr>
          <w:rFonts w:ascii="Times New Roman" w:hAnsi="Times New Roman"/>
          <w:b/>
          <w:i w:val="0"/>
          <w:sz w:val="32"/>
        </w:rPr>
        <w:t>2.5 Research Gap Identification</w:t>
      </w:r>
    </w:p>
    <w:p>
      <w:pPr>
        <w:spacing w:after="120" w:before="0" w:line="360" w:lineRule="auto"/>
        <w:jc w:val="both"/>
      </w:pPr>
      <w:r>
        <w:rPr>
          <w:rFonts w:ascii="Times New Roman" w:hAnsi="Times New Roman"/>
          <w:b w:val="0"/>
          <w:i w:val="0"/>
          <w:sz w:val="24"/>
        </w:rPr>
        <w:t>The literature review reveals a significant gap in the availability of unified, campus-specific platforms that address the combined needs of opportunity management, volunteer coordination, talent discovery, and portfolio showcasing. While individual aspects are addressed by existing systems, no single platform integrates all these features within a multi-tenant, role-based architecture designed specifically for college ecosystems. SkillSync aims to fill this gap by providing a comprehensive solution tailored to the unique requirements of academic institutions.</w:t>
      </w:r>
    </w:p>
    <w:p>
      <w:pPr>
        <w:spacing w:before="480" w:after="240"/>
        <w:jc w:val="left"/>
      </w:pPr>
      <w:r>
        <w:rPr>
          <w:rFonts w:ascii="Times New Roman" w:hAnsi="Times New Roman"/>
          <w:b/>
          <w:i w:val="0"/>
          <w:sz w:val="32"/>
        </w:rPr>
        <w:t>2.6 Proposed System Overview</w:t>
      </w:r>
    </w:p>
    <w:p>
      <w:pPr>
        <w:spacing w:after="120" w:before="0" w:line="360" w:lineRule="auto"/>
        <w:jc w:val="both"/>
      </w:pPr>
      <w:r>
        <w:rPr>
          <w:rFonts w:ascii="Times New Roman" w:hAnsi="Times New Roman"/>
          <w:b w:val="0"/>
          <w:i w:val="0"/>
          <w:sz w:val="24"/>
        </w:rPr>
        <w:t>SkillSync is proposed as a full-stack web application built on the MERN stack that serves as a centralized campus hub. The platform supports three user roles—Student, Organizer, and Admin—each with dedicated dashboards and functionality. Students can browse opportunities, apply for volunteer positions or gigs, maintain portfolios, and discover peers. Organizers can create and manage events, review applications, export data, and upload certificate templates. Administrators oversee the platform, manage users, and approve new college registrations. The multi-tenant architecture ensures that each college operates independently while sharing the underlying infrastructure.</w:t>
      </w:r>
    </w:p>
    <w:p>
      <w:r>
        <w:br w:type="page"/>
      </w:r>
    </w:p>
    <w:p>
      <w:pPr>
        <w:spacing w:before="720" w:after="480"/>
        <w:jc w:val="center"/>
      </w:pPr>
      <w:r>
        <w:rPr>
          <w:rFonts w:ascii="Times New Roman" w:hAnsi="Times New Roman"/>
          <w:b/>
          <w:i w:val="0"/>
          <w:sz w:val="36"/>
        </w:rPr>
        <w:t>Chapter 3</w:t>
        <w:br/>
        <w:t>SOFTWARE REQUIREMENTS SPECIFICATION (SRS)</w:t>
      </w:r>
    </w:p>
    <w:p>
      <w:pPr>
        <w:spacing w:before="480" w:after="240"/>
        <w:jc w:val="left"/>
      </w:pPr>
      <w:r>
        <w:rPr>
          <w:rFonts w:ascii="Times New Roman" w:hAnsi="Times New Roman"/>
          <w:b/>
          <w:i w:val="0"/>
          <w:sz w:val="32"/>
        </w:rPr>
        <w:t>3.1 Purpose</w:t>
      </w:r>
    </w:p>
    <w:p>
      <w:pPr>
        <w:spacing w:after="120" w:before="0" w:line="360" w:lineRule="auto"/>
        <w:jc w:val="both"/>
      </w:pPr>
      <w:r>
        <w:rPr>
          <w:rFonts w:ascii="Times New Roman" w:hAnsi="Times New Roman"/>
          <w:b w:val="0"/>
          <w:i w:val="0"/>
          <w:sz w:val="24"/>
        </w:rPr>
        <w:t>The purpose of this Software Requirements Specification document is to provide a comprehensive description of the SkillSync platform. It details the functional and non-functional requirements, system constraints, and assumptions that guide the design and development of the application. This document serves as a reference for the development team and stakeholders to ensure alignment on the system's expected behavior and capabilities.</w:t>
      </w:r>
    </w:p>
    <w:p>
      <w:pPr>
        <w:spacing w:before="480" w:after="240"/>
        <w:jc w:val="left"/>
      </w:pPr>
      <w:r>
        <w:rPr>
          <w:rFonts w:ascii="Times New Roman" w:hAnsi="Times New Roman"/>
          <w:b/>
          <w:i w:val="0"/>
          <w:sz w:val="32"/>
        </w:rPr>
        <w:t>3.2 Overall Description</w:t>
      </w:r>
    </w:p>
    <w:p>
      <w:pPr>
        <w:spacing w:before="360" w:after="160"/>
        <w:jc w:val="left"/>
      </w:pPr>
      <w:r>
        <w:rPr>
          <w:rFonts w:ascii="Times New Roman" w:hAnsi="Times New Roman"/>
          <w:b/>
          <w:i w:val="0"/>
          <w:sz w:val="28"/>
        </w:rPr>
        <w:t>3.2.1 Product Perspective</w:t>
      </w:r>
    </w:p>
    <w:p>
      <w:pPr>
        <w:spacing w:after="120" w:before="0" w:line="360" w:lineRule="auto"/>
        <w:jc w:val="both"/>
      </w:pPr>
      <w:r>
        <w:rPr>
          <w:rFonts w:ascii="Times New Roman" w:hAnsi="Times New Roman"/>
          <w:b w:val="0"/>
          <w:i w:val="0"/>
          <w:sz w:val="24"/>
        </w:rPr>
        <w:t>SkillSync is a standalone web-based application designed to operate within college ecosystems. It follows a three-tier client-server architecture with a React.js frontend, Node.js/Express.js backend API, and MongoDB database. The system is designed as a multi-tenant platform where each registered college operates as an independent organization. The application communicates via RESTful HTTP APIs with JWT-based authentication for secure access control.</w:t>
      </w:r>
    </w:p>
    <w:p>
      <w:pPr>
        <w:spacing w:before="360" w:after="160"/>
        <w:jc w:val="left"/>
      </w:pPr>
      <w:r>
        <w:rPr>
          <w:rFonts w:ascii="Times New Roman" w:hAnsi="Times New Roman"/>
          <w:b/>
          <w:i w:val="0"/>
          <w:sz w:val="28"/>
        </w:rPr>
        <w:t>3.2.2 Product Functions</w:t>
      </w:r>
    </w:p>
    <w:p>
      <w:pPr>
        <w:pStyle w:val="ListBullet"/>
        <w:spacing w:line="360" w:lineRule="auto"/>
      </w:pPr>
      <w:r>
        <w:rPr>
          <w:rFonts w:ascii="Times New Roman" w:hAnsi="Times New Roman"/>
          <w:b w:val="0"/>
          <w:i w:val="0"/>
          <w:sz w:val="24"/>
        </w:rPr>
        <w:t>User Registration and Authentication with role-based access (Student, Organizer, Admin)</w:t>
      </w:r>
    </w:p>
    <w:p>
      <w:pPr>
        <w:pStyle w:val="ListBullet"/>
        <w:spacing w:line="360" w:lineRule="auto"/>
      </w:pPr>
      <w:r>
        <w:rPr>
          <w:rFonts w:ascii="Times New Roman" w:hAnsi="Times New Roman"/>
          <w:b w:val="0"/>
          <w:i w:val="0"/>
          <w:sz w:val="24"/>
        </w:rPr>
        <w:t>Opportunity (Gig) creation, browsing, and application management</w:t>
      </w:r>
    </w:p>
    <w:p>
      <w:pPr>
        <w:pStyle w:val="ListBullet"/>
        <w:spacing w:line="360" w:lineRule="auto"/>
      </w:pPr>
      <w:r>
        <w:rPr>
          <w:rFonts w:ascii="Times New Roman" w:hAnsi="Times New Roman"/>
          <w:b w:val="0"/>
          <w:i w:val="0"/>
          <w:sz w:val="24"/>
        </w:rPr>
        <w:t>Volunteering event creation with role-based volunteer positions and capacity tracking</w:t>
      </w:r>
    </w:p>
    <w:p>
      <w:pPr>
        <w:pStyle w:val="ListBullet"/>
        <w:spacing w:line="360" w:lineRule="auto"/>
      </w:pPr>
      <w:r>
        <w:rPr>
          <w:rFonts w:ascii="Times New Roman" w:hAnsi="Times New Roman"/>
          <w:b w:val="0"/>
          <w:i w:val="0"/>
          <w:sz w:val="24"/>
        </w:rPr>
        <w:t>Portfolio and achievement management for student profiles</w:t>
      </w:r>
    </w:p>
    <w:p>
      <w:pPr>
        <w:pStyle w:val="ListBullet"/>
        <w:spacing w:line="360" w:lineRule="auto"/>
      </w:pPr>
      <w:r>
        <w:rPr>
          <w:rFonts w:ascii="Times New Roman" w:hAnsi="Times New Roman"/>
          <w:b w:val="0"/>
          <w:i w:val="0"/>
          <w:sz w:val="24"/>
        </w:rPr>
        <w:t>Student discovery network with skill-based peer search within the same college</w:t>
      </w:r>
    </w:p>
    <w:p>
      <w:pPr>
        <w:pStyle w:val="ListBullet"/>
        <w:spacing w:line="360" w:lineRule="auto"/>
      </w:pPr>
      <w:r>
        <w:rPr>
          <w:rFonts w:ascii="Times New Roman" w:hAnsi="Times New Roman"/>
          <w:b w:val="0"/>
          <w:i w:val="0"/>
          <w:sz w:val="24"/>
        </w:rPr>
        <w:t>Messaging system for direct communication between users</w:t>
      </w:r>
    </w:p>
    <w:p>
      <w:pPr>
        <w:pStyle w:val="ListBullet"/>
        <w:spacing w:line="360" w:lineRule="auto"/>
      </w:pPr>
      <w:r>
        <w:rPr>
          <w:rFonts w:ascii="Times New Roman" w:hAnsi="Times New Roman"/>
          <w:b w:val="0"/>
          <w:i w:val="0"/>
          <w:sz w:val="24"/>
        </w:rPr>
        <w:t>Certificate template upload and volunteer certificate generation</w:t>
      </w:r>
    </w:p>
    <w:p>
      <w:pPr>
        <w:pStyle w:val="ListBullet"/>
        <w:spacing w:line="360" w:lineRule="auto"/>
      </w:pPr>
      <w:r>
        <w:rPr>
          <w:rFonts w:ascii="Times New Roman" w:hAnsi="Times New Roman"/>
          <w:b w:val="0"/>
          <w:i w:val="0"/>
          <w:sz w:val="24"/>
        </w:rPr>
        <w:t>Excel export of volunteer and participant data</w:t>
      </w:r>
    </w:p>
    <w:p>
      <w:pPr>
        <w:pStyle w:val="ListBullet"/>
        <w:spacing w:line="360" w:lineRule="auto"/>
      </w:pPr>
      <w:r>
        <w:rPr>
          <w:rFonts w:ascii="Times New Roman" w:hAnsi="Times New Roman"/>
          <w:b w:val="0"/>
          <w:i w:val="0"/>
          <w:sz w:val="24"/>
        </w:rPr>
        <w:t>Administrative dashboard for user management and college approval</w:t>
      </w:r>
    </w:p>
    <w:p>
      <w:pPr>
        <w:pStyle w:val="ListBullet"/>
        <w:spacing w:line="360" w:lineRule="auto"/>
      </w:pPr>
      <w:r>
        <w:rPr>
          <w:rFonts w:ascii="Times New Roman" w:hAnsi="Times New Roman"/>
          <w:b w:val="0"/>
          <w:i w:val="0"/>
          <w:sz w:val="24"/>
        </w:rPr>
        <w:t>Profile management with social media links and resume upload</w:t>
      </w:r>
    </w:p>
    <w:p>
      <w:pPr>
        <w:spacing w:before="360" w:after="160"/>
        <w:jc w:val="left"/>
      </w:pPr>
      <w:r>
        <w:rPr>
          <w:rFonts w:ascii="Times New Roman" w:hAnsi="Times New Roman"/>
          <w:b/>
          <w:i w:val="0"/>
          <w:sz w:val="28"/>
        </w:rPr>
        <w:t>3.2.3 User Classes</w:t>
      </w:r>
    </w:p>
    <w:p>
      <w:pPr>
        <w:spacing w:after="120" w:before="0" w:line="360" w:lineRule="auto"/>
        <w:jc w:val="both"/>
      </w:pPr>
      <w:r>
        <w:rPr>
          <w:rFonts w:ascii="Times New Roman" w:hAnsi="Times New Roman"/>
          <w:b w:val="0"/>
          <w:i w:val="0"/>
          <w:sz w:val="24"/>
        </w:rPr>
        <w:t>The system supports three primary user classes:</w:t>
      </w:r>
    </w:p>
    <w:p>
      <w:pPr>
        <w:pStyle w:val="ListBullet"/>
        <w:spacing w:line="360" w:lineRule="auto"/>
      </w:pPr>
      <w:r>
        <w:rPr>
          <w:rFonts w:ascii="Times New Roman" w:hAnsi="Times New Roman"/>
          <w:b w:val="0"/>
          <w:i w:val="0"/>
          <w:sz w:val="24"/>
        </w:rPr>
        <w:t>Student: The primary end-user who browses opportunities, applies for volunteer positions or gigs, maintains a portfolio, and connects with peers.</w:t>
      </w:r>
    </w:p>
    <w:p>
      <w:pPr>
        <w:pStyle w:val="ListBullet"/>
        <w:spacing w:line="360" w:lineRule="auto"/>
      </w:pPr>
      <w:r>
        <w:rPr>
          <w:rFonts w:ascii="Times New Roman" w:hAnsi="Times New Roman"/>
          <w:b w:val="0"/>
          <w:i w:val="0"/>
          <w:sz w:val="24"/>
        </w:rPr>
        <w:t>Organizer: An institutional user (faculty, club coordinator, or event manager) who creates opportunities, manages volunteer applications, and coordinates events.</w:t>
      </w:r>
    </w:p>
    <w:p>
      <w:pPr>
        <w:pStyle w:val="ListBullet"/>
        <w:spacing w:line="360" w:lineRule="auto"/>
      </w:pPr>
      <w:r>
        <w:rPr>
          <w:rFonts w:ascii="Times New Roman" w:hAnsi="Times New Roman"/>
          <w:b w:val="0"/>
          <w:i w:val="0"/>
          <w:sz w:val="24"/>
        </w:rPr>
        <w:t>Admin: A super-user with elevated privileges who manages the platform, approves new college registrations, and oversees all user accounts and activities.</w:t>
      </w:r>
    </w:p>
    <w:p>
      <w:pPr>
        <w:spacing w:before="360" w:after="160"/>
        <w:jc w:val="left"/>
      </w:pPr>
      <w:r>
        <w:rPr>
          <w:rFonts w:ascii="Times New Roman" w:hAnsi="Times New Roman"/>
          <w:b/>
          <w:i w:val="0"/>
          <w:sz w:val="28"/>
        </w:rPr>
        <w:t>3.2.4 Operating Environment</w:t>
      </w:r>
    </w:p>
    <w:p>
      <w:pPr>
        <w:pStyle w:val="ListBullet"/>
        <w:spacing w:line="360" w:lineRule="auto"/>
      </w:pPr>
      <w:r>
        <w:rPr>
          <w:rFonts w:ascii="Times New Roman" w:hAnsi="Times New Roman"/>
          <w:b w:val="0"/>
          <w:i w:val="0"/>
          <w:sz w:val="24"/>
        </w:rPr>
        <w:t>Client: Modern web browsers (Chrome, Firefox, Safari, Edge) with JavaScript enabled</w:t>
      </w:r>
    </w:p>
    <w:p>
      <w:pPr>
        <w:pStyle w:val="ListBullet"/>
        <w:spacing w:line="360" w:lineRule="auto"/>
      </w:pPr>
      <w:r>
        <w:rPr>
          <w:rFonts w:ascii="Times New Roman" w:hAnsi="Times New Roman"/>
          <w:b w:val="0"/>
          <w:i w:val="0"/>
          <w:sz w:val="24"/>
        </w:rPr>
        <w:t>Server: Node.js runtime environment (v18+) with Express.js framework</w:t>
      </w:r>
    </w:p>
    <w:p>
      <w:pPr>
        <w:pStyle w:val="ListBullet"/>
        <w:spacing w:line="360" w:lineRule="auto"/>
      </w:pPr>
      <w:r>
        <w:rPr>
          <w:rFonts w:ascii="Times New Roman" w:hAnsi="Times New Roman"/>
          <w:b w:val="0"/>
          <w:i w:val="0"/>
          <w:sz w:val="24"/>
        </w:rPr>
        <w:t>Database: MongoDB Atlas (cloud-hosted NoSQL database)</w:t>
      </w:r>
    </w:p>
    <w:p>
      <w:pPr>
        <w:pStyle w:val="ListBullet"/>
        <w:spacing w:line="360" w:lineRule="auto"/>
      </w:pPr>
      <w:r>
        <w:rPr>
          <w:rFonts w:ascii="Times New Roman" w:hAnsi="Times New Roman"/>
          <w:b w:val="0"/>
          <w:i w:val="0"/>
          <w:sz w:val="24"/>
        </w:rPr>
        <w:t>Deployment: Compatible with cloud platforms (Heroku, AWS, Vercel)</w:t>
      </w:r>
    </w:p>
    <w:p>
      <w:pPr>
        <w:pStyle w:val="ListBullet"/>
        <w:spacing w:line="360" w:lineRule="auto"/>
      </w:pPr>
      <w:r>
        <w:rPr>
          <w:rFonts w:ascii="Times New Roman" w:hAnsi="Times New Roman"/>
          <w:b w:val="0"/>
          <w:i w:val="0"/>
          <w:sz w:val="24"/>
        </w:rPr>
        <w:t>Network: Standard HTTP/HTTPS protocols for client-server communication</w:t>
      </w:r>
    </w:p>
    <w:p>
      <w:pPr>
        <w:spacing w:before="480" w:after="240"/>
        <w:jc w:val="left"/>
      </w:pPr>
      <w:r>
        <w:rPr>
          <w:rFonts w:ascii="Times New Roman" w:hAnsi="Times New Roman"/>
          <w:b/>
          <w:i w:val="0"/>
          <w:sz w:val="32"/>
        </w:rPr>
        <w:t>3.3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864"/>
            <w:shd w:fill="D9E2F3"/>
          </w:tcPr>
          <w:p>
            <w:pPr>
              <w:jc w:val="center"/>
            </w:pPr>
            <w:r/>
            <w:r>
              <w:rPr>
                <w:rFonts w:ascii="Times New Roman" w:hAnsi="Times New Roman"/>
                <w:b/>
                <w:i w:val="0"/>
                <w:sz w:val="24"/>
              </w:rPr>
              <w:t>ID</w:t>
            </w:r>
          </w:p>
        </w:tc>
        <w:tc>
          <w:tcPr>
            <w:tcW w:type="dxa" w:w="2160"/>
            <w:shd w:fill="D9E2F3"/>
          </w:tcPr>
          <w:p>
            <w:pPr>
              <w:jc w:val="center"/>
            </w:pPr>
            <w:r/>
            <w:r>
              <w:rPr>
                <w:rFonts w:ascii="Times New Roman" w:hAnsi="Times New Roman"/>
                <w:b/>
                <w:i w:val="0"/>
                <w:sz w:val="24"/>
              </w:rPr>
              <w:t>Requirement</w:t>
            </w:r>
          </w:p>
        </w:tc>
        <w:tc>
          <w:tcPr>
            <w:tcW w:type="dxa" w:w="6336"/>
            <w:shd w:fill="D9E2F3"/>
          </w:tcPr>
          <w:p>
            <w:pPr>
              <w:jc w:val="center"/>
            </w:pPr>
            <w:r/>
            <w:r>
              <w:rPr>
                <w:rFonts w:ascii="Times New Roman" w:hAnsi="Times New Roman"/>
                <w:b/>
                <w:i w:val="0"/>
                <w:sz w:val="24"/>
              </w:rPr>
              <w:t>Description</w:t>
            </w:r>
          </w:p>
        </w:tc>
      </w:tr>
      <w:tr>
        <w:tc>
          <w:tcPr>
            <w:tcW w:type="dxa" w:w="864"/>
          </w:tcPr>
          <w:p>
            <w:pPr>
              <w:jc w:val="left"/>
            </w:pPr>
            <w:r/>
            <w:r>
              <w:rPr>
                <w:rFonts w:ascii="Times New Roman" w:hAnsi="Times New Roman"/>
                <w:b w:val="0"/>
                <w:i w:val="0"/>
                <w:sz w:val="22"/>
              </w:rPr>
              <w:t>FR1</w:t>
            </w:r>
          </w:p>
        </w:tc>
        <w:tc>
          <w:tcPr>
            <w:tcW w:type="dxa" w:w="2160"/>
          </w:tcPr>
          <w:p>
            <w:pPr>
              <w:jc w:val="left"/>
            </w:pPr>
            <w:r/>
            <w:r>
              <w:rPr>
                <w:rFonts w:ascii="Times New Roman" w:hAnsi="Times New Roman"/>
                <w:b w:val="0"/>
                <w:i w:val="0"/>
                <w:sz w:val="22"/>
              </w:rPr>
              <w:t>User Registration</w:t>
            </w:r>
          </w:p>
        </w:tc>
        <w:tc>
          <w:tcPr>
            <w:tcW w:type="dxa" w:w="6336"/>
          </w:tcPr>
          <w:p>
            <w:pPr>
              <w:jc w:val="left"/>
            </w:pPr>
            <w:r/>
            <w:r>
              <w:rPr>
                <w:rFonts w:ascii="Times New Roman" w:hAnsi="Times New Roman"/>
                <w:b w:val="0"/>
                <w:i w:val="0"/>
                <w:sz w:val="22"/>
              </w:rPr>
              <w:t>Students and organizers shall be able to register with name, email, password, and college selection.</w:t>
            </w:r>
          </w:p>
        </w:tc>
      </w:tr>
      <w:tr>
        <w:tc>
          <w:tcPr>
            <w:tcW w:type="dxa" w:w="864"/>
          </w:tcPr>
          <w:p>
            <w:pPr>
              <w:jc w:val="left"/>
            </w:pPr>
            <w:r/>
            <w:r>
              <w:rPr>
                <w:rFonts w:ascii="Times New Roman" w:hAnsi="Times New Roman"/>
                <w:b w:val="0"/>
                <w:i w:val="0"/>
                <w:sz w:val="22"/>
              </w:rPr>
              <w:t>FR2</w:t>
            </w:r>
          </w:p>
        </w:tc>
        <w:tc>
          <w:tcPr>
            <w:tcW w:type="dxa" w:w="2160"/>
          </w:tcPr>
          <w:p>
            <w:pPr>
              <w:jc w:val="left"/>
            </w:pPr>
            <w:r/>
            <w:r>
              <w:rPr>
                <w:rFonts w:ascii="Times New Roman" w:hAnsi="Times New Roman"/>
                <w:b w:val="0"/>
                <w:i w:val="0"/>
                <w:sz w:val="22"/>
              </w:rPr>
              <w:t>User Authentication</w:t>
            </w:r>
          </w:p>
        </w:tc>
        <w:tc>
          <w:tcPr>
            <w:tcW w:type="dxa" w:w="6336"/>
          </w:tcPr>
          <w:p>
            <w:pPr>
              <w:jc w:val="left"/>
            </w:pPr>
            <w:r/>
            <w:r>
              <w:rPr>
                <w:rFonts w:ascii="Times New Roman" w:hAnsi="Times New Roman"/>
                <w:b w:val="0"/>
                <w:i w:val="0"/>
                <w:sz w:val="22"/>
              </w:rPr>
              <w:t>The system shall authenticate users via JWT tokens and support role-based login.</w:t>
            </w:r>
          </w:p>
        </w:tc>
      </w:tr>
      <w:tr>
        <w:tc>
          <w:tcPr>
            <w:tcW w:type="dxa" w:w="864"/>
          </w:tcPr>
          <w:p>
            <w:pPr>
              <w:jc w:val="left"/>
            </w:pPr>
            <w:r/>
            <w:r>
              <w:rPr>
                <w:rFonts w:ascii="Times New Roman" w:hAnsi="Times New Roman"/>
                <w:b w:val="0"/>
                <w:i w:val="0"/>
                <w:sz w:val="22"/>
              </w:rPr>
              <w:t>FR3</w:t>
            </w:r>
          </w:p>
        </w:tc>
        <w:tc>
          <w:tcPr>
            <w:tcW w:type="dxa" w:w="2160"/>
          </w:tcPr>
          <w:p>
            <w:pPr>
              <w:jc w:val="left"/>
            </w:pPr>
            <w:r/>
            <w:r>
              <w:rPr>
                <w:rFonts w:ascii="Times New Roman" w:hAnsi="Times New Roman"/>
                <w:b w:val="0"/>
                <w:i w:val="0"/>
                <w:sz w:val="22"/>
              </w:rPr>
              <w:t>Opportunity Creation</w:t>
            </w:r>
          </w:p>
        </w:tc>
        <w:tc>
          <w:tcPr>
            <w:tcW w:type="dxa" w:w="6336"/>
          </w:tcPr>
          <w:p>
            <w:pPr>
              <w:jc w:val="left"/>
            </w:pPr>
            <w:r/>
            <w:r>
              <w:rPr>
                <w:rFonts w:ascii="Times New Roman" w:hAnsi="Times New Roman"/>
                <w:b w:val="0"/>
                <w:i w:val="0"/>
                <w:sz w:val="22"/>
              </w:rPr>
              <w:t>Organizers shall be able to create gig opportunities with title, description, deadline, skills required, and deliverables.</w:t>
            </w:r>
          </w:p>
        </w:tc>
      </w:tr>
      <w:tr>
        <w:tc>
          <w:tcPr>
            <w:tcW w:type="dxa" w:w="864"/>
          </w:tcPr>
          <w:p>
            <w:pPr>
              <w:jc w:val="left"/>
            </w:pPr>
            <w:r/>
            <w:r>
              <w:rPr>
                <w:rFonts w:ascii="Times New Roman" w:hAnsi="Times New Roman"/>
                <w:b w:val="0"/>
                <w:i w:val="0"/>
                <w:sz w:val="22"/>
              </w:rPr>
              <w:t>FR4</w:t>
            </w:r>
          </w:p>
        </w:tc>
        <w:tc>
          <w:tcPr>
            <w:tcW w:type="dxa" w:w="2160"/>
          </w:tcPr>
          <w:p>
            <w:pPr>
              <w:jc w:val="left"/>
            </w:pPr>
            <w:r/>
            <w:r>
              <w:rPr>
                <w:rFonts w:ascii="Times New Roman" w:hAnsi="Times New Roman"/>
                <w:b w:val="0"/>
                <w:i w:val="0"/>
                <w:sz w:val="22"/>
              </w:rPr>
              <w:t>Event Creation</w:t>
            </w:r>
          </w:p>
        </w:tc>
        <w:tc>
          <w:tcPr>
            <w:tcW w:type="dxa" w:w="6336"/>
          </w:tcPr>
          <w:p>
            <w:pPr>
              <w:jc w:val="left"/>
            </w:pPr>
            <w:r/>
            <w:r>
              <w:rPr>
                <w:rFonts w:ascii="Times New Roman" w:hAnsi="Times New Roman"/>
                <w:b w:val="0"/>
                <w:i w:val="0"/>
                <w:sz w:val="22"/>
              </w:rPr>
              <w:t>Organizers shall be able to create volunteering events with roles, capacity limits, date, and location.</w:t>
            </w:r>
          </w:p>
        </w:tc>
      </w:tr>
      <w:tr>
        <w:tc>
          <w:tcPr>
            <w:tcW w:type="dxa" w:w="864"/>
          </w:tcPr>
          <w:p>
            <w:pPr>
              <w:jc w:val="left"/>
            </w:pPr>
            <w:r/>
            <w:r>
              <w:rPr>
                <w:rFonts w:ascii="Times New Roman" w:hAnsi="Times New Roman"/>
                <w:b w:val="0"/>
                <w:i w:val="0"/>
                <w:sz w:val="22"/>
              </w:rPr>
              <w:t>FR5</w:t>
            </w:r>
          </w:p>
        </w:tc>
        <w:tc>
          <w:tcPr>
            <w:tcW w:type="dxa" w:w="2160"/>
          </w:tcPr>
          <w:p>
            <w:pPr>
              <w:jc w:val="left"/>
            </w:pPr>
            <w:r/>
            <w:r>
              <w:rPr>
                <w:rFonts w:ascii="Times New Roman" w:hAnsi="Times New Roman"/>
                <w:b w:val="0"/>
                <w:i w:val="0"/>
                <w:sz w:val="22"/>
              </w:rPr>
              <w:t>Opportunity Browsing</w:t>
            </w:r>
          </w:p>
        </w:tc>
        <w:tc>
          <w:tcPr>
            <w:tcW w:type="dxa" w:w="6336"/>
          </w:tcPr>
          <w:p>
            <w:pPr>
              <w:jc w:val="left"/>
            </w:pPr>
            <w:r/>
            <w:r>
              <w:rPr>
                <w:rFonts w:ascii="Times New Roman" w:hAnsi="Times New Roman"/>
                <w:b w:val="0"/>
                <w:i w:val="0"/>
                <w:sz w:val="22"/>
              </w:rPr>
              <w:t>Students shall be able to browse and search available gigs and volunteering events within their college.</w:t>
            </w:r>
          </w:p>
        </w:tc>
      </w:tr>
      <w:tr>
        <w:tc>
          <w:tcPr>
            <w:tcW w:type="dxa" w:w="864"/>
          </w:tcPr>
          <w:p>
            <w:pPr>
              <w:jc w:val="left"/>
            </w:pPr>
            <w:r/>
            <w:r>
              <w:rPr>
                <w:rFonts w:ascii="Times New Roman" w:hAnsi="Times New Roman"/>
                <w:b w:val="0"/>
                <w:i w:val="0"/>
                <w:sz w:val="22"/>
              </w:rPr>
              <w:t>FR6</w:t>
            </w:r>
          </w:p>
        </w:tc>
        <w:tc>
          <w:tcPr>
            <w:tcW w:type="dxa" w:w="2160"/>
          </w:tcPr>
          <w:p>
            <w:pPr>
              <w:jc w:val="left"/>
            </w:pPr>
            <w:r/>
            <w:r>
              <w:rPr>
                <w:rFonts w:ascii="Times New Roman" w:hAnsi="Times New Roman"/>
                <w:b w:val="0"/>
                <w:i w:val="0"/>
                <w:sz w:val="22"/>
              </w:rPr>
              <w:t>Volunteer Application</w:t>
            </w:r>
          </w:p>
        </w:tc>
        <w:tc>
          <w:tcPr>
            <w:tcW w:type="dxa" w:w="6336"/>
          </w:tcPr>
          <w:p>
            <w:pPr>
              <w:jc w:val="left"/>
            </w:pPr>
            <w:r/>
            <w:r>
              <w:rPr>
                <w:rFonts w:ascii="Times New Roman" w:hAnsi="Times New Roman"/>
                <w:b w:val="0"/>
                <w:i w:val="0"/>
                <w:sz w:val="22"/>
              </w:rPr>
              <w:t>Students shall be able to apply for volunteer positions by providing required details (class, teacher name, phone number).</w:t>
            </w:r>
          </w:p>
        </w:tc>
      </w:tr>
      <w:tr>
        <w:tc>
          <w:tcPr>
            <w:tcW w:type="dxa" w:w="864"/>
          </w:tcPr>
          <w:p>
            <w:pPr>
              <w:jc w:val="left"/>
            </w:pPr>
            <w:r/>
            <w:r>
              <w:rPr>
                <w:rFonts w:ascii="Times New Roman" w:hAnsi="Times New Roman"/>
                <w:b w:val="0"/>
                <w:i w:val="0"/>
                <w:sz w:val="22"/>
              </w:rPr>
              <w:t>FR7</w:t>
            </w:r>
          </w:p>
        </w:tc>
        <w:tc>
          <w:tcPr>
            <w:tcW w:type="dxa" w:w="2160"/>
          </w:tcPr>
          <w:p>
            <w:pPr>
              <w:jc w:val="left"/>
            </w:pPr>
            <w:r/>
            <w:r>
              <w:rPr>
                <w:rFonts w:ascii="Times New Roman" w:hAnsi="Times New Roman"/>
                <w:b w:val="0"/>
                <w:i w:val="0"/>
                <w:sz w:val="22"/>
              </w:rPr>
              <w:t>Application Management</w:t>
            </w:r>
          </w:p>
        </w:tc>
        <w:tc>
          <w:tcPr>
            <w:tcW w:type="dxa" w:w="6336"/>
          </w:tcPr>
          <w:p>
            <w:pPr>
              <w:jc w:val="left"/>
            </w:pPr>
            <w:r/>
            <w:r>
              <w:rPr>
                <w:rFonts w:ascii="Times New Roman" w:hAnsi="Times New Roman"/>
                <w:b w:val="0"/>
                <w:i w:val="0"/>
                <w:sz w:val="22"/>
              </w:rPr>
              <w:t>Organizers shall be able to view, approve, or reject volunteer applications.</w:t>
            </w:r>
          </w:p>
        </w:tc>
      </w:tr>
      <w:tr>
        <w:tc>
          <w:tcPr>
            <w:tcW w:type="dxa" w:w="864"/>
          </w:tcPr>
          <w:p>
            <w:pPr>
              <w:jc w:val="left"/>
            </w:pPr>
            <w:r/>
            <w:r>
              <w:rPr>
                <w:rFonts w:ascii="Times New Roman" w:hAnsi="Times New Roman"/>
                <w:b w:val="0"/>
                <w:i w:val="0"/>
                <w:sz w:val="22"/>
              </w:rPr>
              <w:t>FR8</w:t>
            </w:r>
          </w:p>
        </w:tc>
        <w:tc>
          <w:tcPr>
            <w:tcW w:type="dxa" w:w="2160"/>
          </w:tcPr>
          <w:p>
            <w:pPr>
              <w:jc w:val="left"/>
            </w:pPr>
            <w:r/>
            <w:r>
              <w:rPr>
                <w:rFonts w:ascii="Times New Roman" w:hAnsi="Times New Roman"/>
                <w:b w:val="0"/>
                <w:i w:val="0"/>
                <w:sz w:val="22"/>
              </w:rPr>
              <w:t>Portfolio Management</w:t>
            </w:r>
          </w:p>
        </w:tc>
        <w:tc>
          <w:tcPr>
            <w:tcW w:type="dxa" w:w="6336"/>
          </w:tcPr>
          <w:p>
            <w:pPr>
              <w:jc w:val="left"/>
            </w:pPr>
            <w:r/>
            <w:r>
              <w:rPr>
                <w:rFonts w:ascii="Times New Roman" w:hAnsi="Times New Roman"/>
                <w:b w:val="0"/>
                <w:i w:val="0"/>
                <w:sz w:val="22"/>
              </w:rPr>
              <w:t>Students shall be able to create, edit, and delete portfolio entries with project details, links, and images.</w:t>
            </w:r>
          </w:p>
        </w:tc>
      </w:tr>
      <w:tr>
        <w:tc>
          <w:tcPr>
            <w:tcW w:type="dxa" w:w="864"/>
          </w:tcPr>
          <w:p>
            <w:pPr>
              <w:jc w:val="left"/>
            </w:pPr>
            <w:r/>
            <w:r>
              <w:rPr>
                <w:rFonts w:ascii="Times New Roman" w:hAnsi="Times New Roman"/>
                <w:b w:val="0"/>
                <w:i w:val="0"/>
                <w:sz w:val="22"/>
              </w:rPr>
              <w:t>FR9</w:t>
            </w:r>
          </w:p>
        </w:tc>
        <w:tc>
          <w:tcPr>
            <w:tcW w:type="dxa" w:w="2160"/>
          </w:tcPr>
          <w:p>
            <w:pPr>
              <w:jc w:val="left"/>
            </w:pPr>
            <w:r/>
            <w:r>
              <w:rPr>
                <w:rFonts w:ascii="Times New Roman" w:hAnsi="Times New Roman"/>
                <w:b w:val="0"/>
                <w:i w:val="0"/>
                <w:sz w:val="22"/>
              </w:rPr>
              <w:t>Achievement Tracking</w:t>
            </w:r>
          </w:p>
        </w:tc>
        <w:tc>
          <w:tcPr>
            <w:tcW w:type="dxa" w:w="6336"/>
          </w:tcPr>
          <w:p>
            <w:pPr>
              <w:jc w:val="left"/>
            </w:pPr>
            <w:r/>
            <w:r>
              <w:rPr>
                <w:rFonts w:ascii="Times New Roman" w:hAnsi="Times New Roman"/>
                <w:b w:val="0"/>
                <w:i w:val="0"/>
                <w:sz w:val="22"/>
              </w:rPr>
              <w:t>Students shall be able to add and manage academic and extracurricular achievements.</w:t>
            </w:r>
          </w:p>
        </w:tc>
      </w:tr>
      <w:tr>
        <w:tc>
          <w:tcPr>
            <w:tcW w:type="dxa" w:w="864"/>
          </w:tcPr>
          <w:p>
            <w:pPr>
              <w:jc w:val="left"/>
            </w:pPr>
            <w:r/>
            <w:r>
              <w:rPr>
                <w:rFonts w:ascii="Times New Roman" w:hAnsi="Times New Roman"/>
                <w:b w:val="0"/>
                <w:i w:val="0"/>
                <w:sz w:val="22"/>
              </w:rPr>
              <w:t>FR10</w:t>
            </w:r>
          </w:p>
        </w:tc>
        <w:tc>
          <w:tcPr>
            <w:tcW w:type="dxa" w:w="2160"/>
          </w:tcPr>
          <w:p>
            <w:pPr>
              <w:jc w:val="left"/>
            </w:pPr>
            <w:r/>
            <w:r>
              <w:rPr>
                <w:rFonts w:ascii="Times New Roman" w:hAnsi="Times New Roman"/>
                <w:b w:val="0"/>
                <w:i w:val="0"/>
                <w:sz w:val="22"/>
              </w:rPr>
              <w:t>Student Discovery</w:t>
            </w:r>
          </w:p>
        </w:tc>
        <w:tc>
          <w:tcPr>
            <w:tcW w:type="dxa" w:w="6336"/>
          </w:tcPr>
          <w:p>
            <w:pPr>
              <w:jc w:val="left"/>
            </w:pPr>
            <w:r/>
            <w:r>
              <w:rPr>
                <w:rFonts w:ascii="Times New Roman" w:hAnsi="Times New Roman"/>
                <w:b w:val="0"/>
                <w:i w:val="0"/>
                <w:sz w:val="22"/>
              </w:rPr>
              <w:t>Students shall be able to discover peers within the same college based on skills and profile information.</w:t>
            </w:r>
          </w:p>
        </w:tc>
      </w:tr>
      <w:tr>
        <w:tc>
          <w:tcPr>
            <w:tcW w:type="dxa" w:w="864"/>
          </w:tcPr>
          <w:p>
            <w:pPr>
              <w:jc w:val="left"/>
            </w:pPr>
            <w:r/>
            <w:r>
              <w:rPr>
                <w:rFonts w:ascii="Times New Roman" w:hAnsi="Times New Roman"/>
                <w:b w:val="0"/>
                <w:i w:val="0"/>
                <w:sz w:val="22"/>
              </w:rPr>
              <w:t>FR11</w:t>
            </w:r>
          </w:p>
        </w:tc>
        <w:tc>
          <w:tcPr>
            <w:tcW w:type="dxa" w:w="2160"/>
          </w:tcPr>
          <w:p>
            <w:pPr>
              <w:jc w:val="left"/>
            </w:pPr>
            <w:r/>
            <w:r>
              <w:rPr>
                <w:rFonts w:ascii="Times New Roman" w:hAnsi="Times New Roman"/>
                <w:b w:val="0"/>
                <w:i w:val="0"/>
                <w:sz w:val="22"/>
              </w:rPr>
              <w:t>Messaging</w:t>
            </w:r>
          </w:p>
        </w:tc>
        <w:tc>
          <w:tcPr>
            <w:tcW w:type="dxa" w:w="6336"/>
          </w:tcPr>
          <w:p>
            <w:pPr>
              <w:jc w:val="left"/>
            </w:pPr>
            <w:r/>
            <w:r>
              <w:rPr>
                <w:rFonts w:ascii="Times New Roman" w:hAnsi="Times New Roman"/>
                <w:b w:val="0"/>
                <w:i w:val="0"/>
                <w:sz w:val="22"/>
              </w:rPr>
              <w:t>Authenticated users shall be able to send and receive direct messages.</w:t>
            </w:r>
          </w:p>
        </w:tc>
      </w:tr>
      <w:tr>
        <w:tc>
          <w:tcPr>
            <w:tcW w:type="dxa" w:w="864"/>
          </w:tcPr>
          <w:p>
            <w:pPr>
              <w:jc w:val="left"/>
            </w:pPr>
            <w:r/>
            <w:r>
              <w:rPr>
                <w:rFonts w:ascii="Times New Roman" w:hAnsi="Times New Roman"/>
                <w:b w:val="0"/>
                <w:i w:val="0"/>
                <w:sz w:val="22"/>
              </w:rPr>
              <w:t>FR12</w:t>
            </w:r>
          </w:p>
        </w:tc>
        <w:tc>
          <w:tcPr>
            <w:tcW w:type="dxa" w:w="2160"/>
          </w:tcPr>
          <w:p>
            <w:pPr>
              <w:jc w:val="left"/>
            </w:pPr>
            <w:r/>
            <w:r>
              <w:rPr>
                <w:rFonts w:ascii="Times New Roman" w:hAnsi="Times New Roman"/>
                <w:b w:val="0"/>
                <w:i w:val="0"/>
                <w:sz w:val="22"/>
              </w:rPr>
              <w:t>Data Export</w:t>
            </w:r>
          </w:p>
        </w:tc>
        <w:tc>
          <w:tcPr>
            <w:tcW w:type="dxa" w:w="6336"/>
          </w:tcPr>
          <w:p>
            <w:pPr>
              <w:jc w:val="left"/>
            </w:pPr>
            <w:r/>
            <w:r>
              <w:rPr>
                <w:rFonts w:ascii="Times New Roman" w:hAnsi="Times New Roman"/>
                <w:b w:val="0"/>
                <w:i w:val="0"/>
                <w:sz w:val="22"/>
              </w:rPr>
              <w:t>Organizers shall be able to export volunteer data to Excel format.</w:t>
            </w:r>
          </w:p>
        </w:tc>
      </w:tr>
      <w:tr>
        <w:tc>
          <w:tcPr>
            <w:tcW w:type="dxa" w:w="864"/>
          </w:tcPr>
          <w:p>
            <w:pPr>
              <w:jc w:val="left"/>
            </w:pPr>
            <w:r/>
            <w:r>
              <w:rPr>
                <w:rFonts w:ascii="Times New Roman" w:hAnsi="Times New Roman"/>
                <w:b w:val="0"/>
                <w:i w:val="0"/>
                <w:sz w:val="22"/>
              </w:rPr>
              <w:t>FR13</w:t>
            </w:r>
          </w:p>
        </w:tc>
        <w:tc>
          <w:tcPr>
            <w:tcW w:type="dxa" w:w="2160"/>
          </w:tcPr>
          <w:p>
            <w:pPr>
              <w:jc w:val="left"/>
            </w:pPr>
            <w:r/>
            <w:r>
              <w:rPr>
                <w:rFonts w:ascii="Times New Roman" w:hAnsi="Times New Roman"/>
                <w:b w:val="0"/>
                <w:i w:val="0"/>
                <w:sz w:val="22"/>
              </w:rPr>
              <w:t>Certificate Management</w:t>
            </w:r>
          </w:p>
        </w:tc>
        <w:tc>
          <w:tcPr>
            <w:tcW w:type="dxa" w:w="6336"/>
          </w:tcPr>
          <w:p>
            <w:pPr>
              <w:jc w:val="left"/>
            </w:pPr>
            <w:r/>
            <w:r>
              <w:rPr>
                <w:rFonts w:ascii="Times New Roman" w:hAnsi="Times New Roman"/>
                <w:b w:val="0"/>
                <w:i w:val="0"/>
                <w:sz w:val="22"/>
              </w:rPr>
              <w:t>Organizers shall be able to upload certificate templates for events.</w:t>
            </w:r>
          </w:p>
        </w:tc>
      </w:tr>
      <w:tr>
        <w:tc>
          <w:tcPr>
            <w:tcW w:type="dxa" w:w="864"/>
          </w:tcPr>
          <w:p>
            <w:pPr>
              <w:jc w:val="left"/>
            </w:pPr>
            <w:r/>
            <w:r>
              <w:rPr>
                <w:rFonts w:ascii="Times New Roman" w:hAnsi="Times New Roman"/>
                <w:b w:val="0"/>
                <w:i w:val="0"/>
                <w:sz w:val="22"/>
              </w:rPr>
              <w:t>FR14</w:t>
            </w:r>
          </w:p>
        </w:tc>
        <w:tc>
          <w:tcPr>
            <w:tcW w:type="dxa" w:w="2160"/>
          </w:tcPr>
          <w:p>
            <w:pPr>
              <w:jc w:val="left"/>
            </w:pPr>
            <w:r/>
            <w:r>
              <w:rPr>
                <w:rFonts w:ascii="Times New Roman" w:hAnsi="Times New Roman"/>
                <w:b w:val="0"/>
                <w:i w:val="0"/>
                <w:sz w:val="22"/>
              </w:rPr>
              <w:t>Admin User Management</w:t>
            </w:r>
          </w:p>
        </w:tc>
        <w:tc>
          <w:tcPr>
            <w:tcW w:type="dxa" w:w="6336"/>
          </w:tcPr>
          <w:p>
            <w:pPr>
              <w:jc w:val="left"/>
            </w:pPr>
            <w:r/>
            <w:r>
              <w:rPr>
                <w:rFonts w:ascii="Times New Roman" w:hAnsi="Times New Roman"/>
                <w:b w:val="0"/>
                <w:i w:val="0"/>
                <w:sz w:val="22"/>
              </w:rPr>
              <w:t>Admins shall be able to view, disable, and manage student and organizer accounts.</w:t>
            </w:r>
          </w:p>
        </w:tc>
      </w:tr>
      <w:tr>
        <w:tc>
          <w:tcPr>
            <w:tcW w:type="dxa" w:w="864"/>
          </w:tcPr>
          <w:p>
            <w:pPr>
              <w:jc w:val="left"/>
            </w:pPr>
            <w:r/>
            <w:r>
              <w:rPr>
                <w:rFonts w:ascii="Times New Roman" w:hAnsi="Times New Roman"/>
                <w:b w:val="0"/>
                <w:i w:val="0"/>
                <w:sz w:val="22"/>
              </w:rPr>
              <w:t>FR15</w:t>
            </w:r>
          </w:p>
        </w:tc>
        <w:tc>
          <w:tcPr>
            <w:tcW w:type="dxa" w:w="2160"/>
          </w:tcPr>
          <w:p>
            <w:pPr>
              <w:jc w:val="left"/>
            </w:pPr>
            <w:r/>
            <w:r>
              <w:rPr>
                <w:rFonts w:ascii="Times New Roman" w:hAnsi="Times New Roman"/>
                <w:b w:val="0"/>
                <w:i w:val="0"/>
                <w:sz w:val="22"/>
              </w:rPr>
              <w:t>College Registration</w:t>
            </w:r>
          </w:p>
        </w:tc>
        <w:tc>
          <w:tcPr>
            <w:tcW w:type="dxa" w:w="6336"/>
          </w:tcPr>
          <w:p>
            <w:pPr>
              <w:jc w:val="left"/>
            </w:pPr>
            <w:r/>
            <w:r>
              <w:rPr>
                <w:rFonts w:ascii="Times New Roman" w:hAnsi="Times New Roman"/>
                <w:b w:val="0"/>
                <w:i w:val="0"/>
                <w:sz w:val="22"/>
              </w:rPr>
              <w:t>The system shall allow new colleges to request registration, subject to admin approval.</w:t>
            </w:r>
          </w:p>
        </w:tc>
      </w:tr>
    </w:tbl>
    <w:p>
      <w:pPr>
        <w:spacing w:before="120"/>
        <w:jc w:val="center"/>
      </w:pPr>
      <w:r>
        <w:rPr>
          <w:rFonts w:ascii="Times New Roman" w:hAnsi="Times New Roman"/>
          <w:b/>
          <w:i w:val="0"/>
          <w:sz w:val="22"/>
        </w:rPr>
        <w:t>Table 3.1: Functional Requirements</w:t>
      </w:r>
    </w:p>
    <w:p>
      <w:pPr>
        <w:spacing w:before="480" w:after="240"/>
        <w:jc w:val="left"/>
      </w:pPr>
      <w:r>
        <w:rPr>
          <w:rFonts w:ascii="Times New Roman" w:hAnsi="Times New Roman"/>
          <w:b/>
          <w:i w:val="0"/>
          <w:sz w:val="32"/>
        </w:rPr>
        <w:t>3.4 Non-Functional Requirements</w:t>
      </w:r>
    </w:p>
    <w:p>
      <w:pPr>
        <w:spacing w:before="360" w:after="160"/>
        <w:jc w:val="left"/>
      </w:pPr>
      <w:r>
        <w:rPr>
          <w:rFonts w:ascii="Times New Roman" w:hAnsi="Times New Roman"/>
          <w:b/>
          <w:i w:val="0"/>
          <w:sz w:val="28"/>
        </w:rPr>
        <w:t>3.4.1 Performance</w:t>
      </w:r>
    </w:p>
    <w:p>
      <w:pPr>
        <w:spacing w:after="120" w:before="0" w:line="360" w:lineRule="auto"/>
        <w:jc w:val="both"/>
      </w:pPr>
      <w:r>
        <w:rPr>
          <w:rFonts w:ascii="Times New Roman" w:hAnsi="Times New Roman"/>
          <w:b w:val="0"/>
          <w:i w:val="0"/>
          <w:sz w:val="24"/>
        </w:rPr>
        <w:t>The system shall respond to API requests within 500 milliseconds under normal load conditions. Page load times shall not exceed 3 seconds on standard broadband connections.</w:t>
      </w:r>
    </w:p>
    <w:p>
      <w:pPr>
        <w:spacing w:before="360" w:after="160"/>
        <w:jc w:val="left"/>
      </w:pPr>
      <w:r>
        <w:rPr>
          <w:rFonts w:ascii="Times New Roman" w:hAnsi="Times New Roman"/>
          <w:b/>
          <w:i w:val="0"/>
          <w:sz w:val="28"/>
        </w:rPr>
        <w:t>3.4.2 Scalability</w:t>
      </w:r>
    </w:p>
    <w:p>
      <w:pPr>
        <w:spacing w:after="120" w:before="0" w:line="360" w:lineRule="auto"/>
        <w:jc w:val="both"/>
      </w:pPr>
      <w:r>
        <w:rPr>
          <w:rFonts w:ascii="Times New Roman" w:hAnsi="Times New Roman"/>
          <w:b w:val="0"/>
          <w:i w:val="0"/>
          <w:sz w:val="24"/>
        </w:rPr>
        <w:t>The multi-tenant architecture shall support the addition of new colleges without requiring code modifications. The database schema shall accommodate growth in users and data volume.</w:t>
      </w:r>
    </w:p>
    <w:p>
      <w:pPr>
        <w:spacing w:before="360" w:after="160"/>
        <w:jc w:val="left"/>
      </w:pPr>
      <w:r>
        <w:rPr>
          <w:rFonts w:ascii="Times New Roman" w:hAnsi="Times New Roman"/>
          <w:b/>
          <w:i w:val="0"/>
          <w:sz w:val="28"/>
        </w:rPr>
        <w:t>3.4.3 Security</w:t>
      </w:r>
    </w:p>
    <w:p>
      <w:pPr>
        <w:spacing w:after="120" w:before="0" w:line="360" w:lineRule="auto"/>
        <w:jc w:val="both"/>
      </w:pPr>
      <w:r>
        <w:rPr>
          <w:rFonts w:ascii="Times New Roman" w:hAnsi="Times New Roman"/>
          <w:b w:val="0"/>
          <w:i w:val="0"/>
          <w:sz w:val="24"/>
        </w:rPr>
        <w:t>All passwords shall be hashed using bcrypt before storage. API endpoints shall be protected using JWT middleware for authentication and role-based authorization. CORS policies shall be configured to prevent unauthorized cross-origin requests.</w:t>
      </w:r>
    </w:p>
    <w:p>
      <w:pPr>
        <w:spacing w:before="360" w:after="160"/>
        <w:jc w:val="left"/>
      </w:pPr>
      <w:r>
        <w:rPr>
          <w:rFonts w:ascii="Times New Roman" w:hAnsi="Times New Roman"/>
          <w:b/>
          <w:i w:val="0"/>
          <w:sz w:val="28"/>
        </w:rPr>
        <w:t>3.4.4 Reliability</w:t>
      </w:r>
    </w:p>
    <w:p>
      <w:pPr>
        <w:spacing w:after="120" w:before="0" w:line="360" w:lineRule="auto"/>
        <w:jc w:val="both"/>
      </w:pPr>
      <w:r>
        <w:rPr>
          <w:rFonts w:ascii="Times New Roman" w:hAnsi="Times New Roman"/>
          <w:b w:val="0"/>
          <w:i w:val="0"/>
          <w:sz w:val="24"/>
        </w:rPr>
        <w:t>The system shall maintain 99% uptime during operational periods. Data integrity shall be ensured through MongoDB transactions and proper error handling at both client and server levels.</w:t>
      </w:r>
    </w:p>
    <w:p>
      <w:pPr>
        <w:spacing w:before="360" w:after="160"/>
        <w:jc w:val="left"/>
      </w:pPr>
      <w:r>
        <w:rPr>
          <w:rFonts w:ascii="Times New Roman" w:hAnsi="Times New Roman"/>
          <w:b/>
          <w:i w:val="0"/>
          <w:sz w:val="28"/>
        </w:rPr>
        <w:t>3.4.5 Usability</w:t>
      </w:r>
    </w:p>
    <w:p>
      <w:pPr>
        <w:spacing w:after="120" w:before="0" w:line="360" w:lineRule="auto"/>
        <w:jc w:val="both"/>
      </w:pPr>
      <w:r>
        <w:rPr>
          <w:rFonts w:ascii="Times New Roman" w:hAnsi="Times New Roman"/>
          <w:b w:val="0"/>
          <w:i w:val="0"/>
          <w:sz w:val="24"/>
        </w:rPr>
        <w:t>The user interface shall be intuitive and require no specialized training. Navigation shall be consistent across all user roles with clear visual feedback for user actions.</w:t>
      </w:r>
    </w:p>
    <w:p>
      <w:pPr>
        <w:spacing w:before="360" w:after="160"/>
        <w:jc w:val="left"/>
      </w:pPr>
      <w:r>
        <w:rPr>
          <w:rFonts w:ascii="Times New Roman" w:hAnsi="Times New Roman"/>
          <w:b/>
          <w:i w:val="0"/>
          <w:sz w:val="28"/>
        </w:rPr>
        <w:t>3.4.6 Maintainability</w:t>
      </w:r>
    </w:p>
    <w:p>
      <w:pPr>
        <w:spacing w:after="120" w:before="0" w:line="360" w:lineRule="auto"/>
        <w:jc w:val="both"/>
      </w:pPr>
      <w:r>
        <w:rPr>
          <w:rFonts w:ascii="Times New Roman" w:hAnsi="Times New Roman"/>
          <w:b w:val="0"/>
          <w:i w:val="0"/>
          <w:sz w:val="24"/>
        </w:rPr>
        <w:t>The codebase shall follow modular architecture with clear separation of concerns (MVC pattern). Code shall be documented with meaningful variable names and structured file organization.</w:t>
      </w:r>
    </w:p>
    <w:p>
      <w:pPr>
        <w:spacing w:before="480" w:after="240"/>
        <w:jc w:val="left"/>
      </w:pPr>
      <w:r>
        <w:rPr>
          <w:rFonts w:ascii="Times New Roman" w:hAnsi="Times New Roman"/>
          <w:b/>
          <w:i w:val="0"/>
          <w:sz w:val="32"/>
        </w:rPr>
        <w:t>3.5 Constraints</w:t>
      </w:r>
    </w:p>
    <w:p>
      <w:pPr>
        <w:pStyle w:val="ListBullet"/>
        <w:spacing w:line="360" w:lineRule="auto"/>
      </w:pPr>
      <w:r>
        <w:rPr>
          <w:rFonts w:ascii="Times New Roman" w:hAnsi="Times New Roman"/>
          <w:b w:val="0"/>
          <w:i w:val="0"/>
          <w:sz w:val="24"/>
        </w:rPr>
        <w:t>The application requires an active internet connection for all functionalities.</w:t>
      </w:r>
    </w:p>
    <w:p>
      <w:pPr>
        <w:pStyle w:val="ListBullet"/>
        <w:spacing w:line="360" w:lineRule="auto"/>
      </w:pPr>
      <w:r>
        <w:rPr>
          <w:rFonts w:ascii="Times New Roman" w:hAnsi="Times New Roman"/>
          <w:b w:val="0"/>
          <w:i w:val="0"/>
          <w:sz w:val="24"/>
        </w:rPr>
        <w:t>File uploads are limited to specific formats (images: JPG/PNG, documents: PDF) and size restrictions.</w:t>
      </w:r>
    </w:p>
    <w:p>
      <w:pPr>
        <w:pStyle w:val="ListBullet"/>
        <w:spacing w:line="360" w:lineRule="auto"/>
      </w:pPr>
      <w:r>
        <w:rPr>
          <w:rFonts w:ascii="Times New Roman" w:hAnsi="Times New Roman"/>
          <w:b w:val="0"/>
          <w:i w:val="0"/>
          <w:sz w:val="24"/>
        </w:rPr>
        <w:t>The messaging system currently uses polling-based updates rather than real-time WebSocket connections.</w:t>
      </w:r>
    </w:p>
    <w:p>
      <w:pPr>
        <w:pStyle w:val="ListBullet"/>
        <w:spacing w:line="360" w:lineRule="auto"/>
      </w:pPr>
      <w:r>
        <w:rPr>
          <w:rFonts w:ascii="Times New Roman" w:hAnsi="Times New Roman"/>
          <w:b w:val="0"/>
          <w:i w:val="0"/>
          <w:sz w:val="24"/>
        </w:rPr>
        <w:t>The platform is optimized for desktop web browsers; full mobile responsiveness is a future enhancement.</w:t>
      </w:r>
    </w:p>
    <w:p>
      <w:pPr>
        <w:spacing w:before="480" w:after="240"/>
        <w:jc w:val="left"/>
      </w:pPr>
      <w:r>
        <w:rPr>
          <w:rFonts w:ascii="Times New Roman" w:hAnsi="Times New Roman"/>
          <w:b/>
          <w:i w:val="0"/>
          <w:sz w:val="32"/>
        </w:rPr>
        <w:t>3.6 Assumptions and Dependencies</w:t>
      </w:r>
    </w:p>
    <w:p>
      <w:pPr>
        <w:pStyle w:val="ListBullet"/>
        <w:spacing w:line="360" w:lineRule="auto"/>
      </w:pPr>
      <w:r>
        <w:rPr>
          <w:rFonts w:ascii="Times New Roman" w:hAnsi="Times New Roman"/>
          <w:b w:val="0"/>
          <w:i w:val="0"/>
          <w:sz w:val="24"/>
        </w:rPr>
        <w:t>Users have access to modern web browsers with JavaScript enabled.</w:t>
      </w:r>
    </w:p>
    <w:p>
      <w:pPr>
        <w:pStyle w:val="ListBullet"/>
        <w:spacing w:line="360" w:lineRule="auto"/>
      </w:pPr>
      <w:r>
        <w:rPr>
          <w:rFonts w:ascii="Times New Roman" w:hAnsi="Times New Roman"/>
          <w:b w:val="0"/>
          <w:i w:val="0"/>
          <w:sz w:val="24"/>
        </w:rPr>
        <w:t>The MongoDB Atlas cloud service remains available and operational.</w:t>
      </w:r>
    </w:p>
    <w:p>
      <w:pPr>
        <w:pStyle w:val="ListBullet"/>
        <w:spacing w:line="360" w:lineRule="auto"/>
      </w:pPr>
      <w:r>
        <w:rPr>
          <w:rFonts w:ascii="Times New Roman" w:hAnsi="Times New Roman"/>
          <w:b w:val="0"/>
          <w:i w:val="0"/>
          <w:sz w:val="24"/>
        </w:rPr>
        <w:t>College administrators provide accurate information during the registration process.</w:t>
      </w:r>
    </w:p>
    <w:p>
      <w:pPr>
        <w:pStyle w:val="ListBullet"/>
        <w:spacing w:line="360" w:lineRule="auto"/>
      </w:pPr>
      <w:r>
        <w:rPr>
          <w:rFonts w:ascii="Times New Roman" w:hAnsi="Times New Roman"/>
          <w:b w:val="0"/>
          <w:i w:val="0"/>
          <w:sz w:val="24"/>
        </w:rPr>
        <w:t>Users maintain the confidentiality of their login credentials.</w:t>
      </w:r>
    </w:p>
    <w:p>
      <w:pPr>
        <w:pStyle w:val="ListBullet"/>
        <w:spacing w:line="360" w:lineRule="auto"/>
      </w:pPr>
      <w:r>
        <w:rPr>
          <w:rFonts w:ascii="Times New Roman" w:hAnsi="Times New Roman"/>
          <w:b w:val="0"/>
          <w:i w:val="0"/>
          <w:sz w:val="24"/>
        </w:rPr>
        <w:t>The Node.js ecosystem packages (Express, Mongoose, etc.) remain compatible with the specified versions.</w:t>
      </w:r>
    </w:p>
    <w:p>
      <w:r>
        <w:br w:type="page"/>
      </w:r>
    </w:p>
    <w:p>
      <w:pPr>
        <w:spacing w:before="720" w:after="480"/>
        <w:jc w:val="center"/>
      </w:pPr>
      <w:r>
        <w:rPr>
          <w:rFonts w:ascii="Times New Roman" w:hAnsi="Times New Roman"/>
          <w:b/>
          <w:i w:val="0"/>
          <w:sz w:val="36"/>
        </w:rPr>
        <w:t>Chapter 4</w:t>
        <w:br/>
        <w:t>SYSTEM ANALYSIS AND DESIGN</w:t>
      </w:r>
    </w:p>
    <w:p>
      <w:pPr>
        <w:spacing w:before="480" w:after="240"/>
        <w:jc w:val="left"/>
      </w:pPr>
      <w:r>
        <w:rPr>
          <w:rFonts w:ascii="Times New Roman" w:hAnsi="Times New Roman"/>
          <w:b/>
          <w:i w:val="0"/>
          <w:sz w:val="32"/>
        </w:rPr>
        <w:t>4.1 Overall System Architecture</w:t>
      </w:r>
    </w:p>
    <w:p>
      <w:pPr>
        <w:spacing w:after="120" w:before="0" w:line="360" w:lineRule="auto"/>
        <w:jc w:val="both"/>
      </w:pPr>
      <w:r>
        <w:rPr>
          <w:rFonts w:ascii="Times New Roman" w:hAnsi="Times New Roman"/>
          <w:b w:val="0"/>
          <w:i w:val="0"/>
          <w:sz w:val="24"/>
        </w:rPr>
        <w:t>SkillSync follows a modern three-tier client-server architecture. The system is divided into three distinct layers:</w:t>
      </w:r>
    </w:p>
    <w:p>
      <w:pPr>
        <w:pStyle w:val="ListBullet"/>
        <w:spacing w:line="360" w:lineRule="auto"/>
      </w:pPr>
      <w:r>
        <w:rPr>
          <w:rFonts w:ascii="Times New Roman" w:hAnsi="Times New Roman"/>
          <w:b w:val="0"/>
          <w:i w:val="0"/>
          <w:sz w:val="24"/>
        </w:rPr>
        <w:t>Presentation Layer (Frontend): Built with React.js and served via Vite development server. Handles all user interface rendering, client-side routing (React Router), and state management (Context API). Communicates with the backend via Axios HTTP client.</w:t>
      </w:r>
    </w:p>
    <w:p>
      <w:pPr>
        <w:pStyle w:val="ListBullet"/>
        <w:spacing w:line="360" w:lineRule="auto"/>
      </w:pPr>
      <w:r>
        <w:rPr>
          <w:rFonts w:ascii="Times New Roman" w:hAnsi="Times New Roman"/>
          <w:b w:val="0"/>
          <w:i w:val="0"/>
          <w:sz w:val="24"/>
        </w:rPr>
        <w:t>Application Layer (Backend): Built with Node.js and Express.js framework. Implements RESTful API endpoints organized into route-controller modules. Handles business logic, authentication (JWT), file uploads (Multer), email services (Nodemailer), and data export (XLSX).</w:t>
      </w:r>
    </w:p>
    <w:p>
      <w:pPr>
        <w:pStyle w:val="ListBullet"/>
        <w:spacing w:line="360" w:lineRule="auto"/>
      </w:pPr>
      <w:r>
        <w:rPr>
          <w:rFonts w:ascii="Times New Roman" w:hAnsi="Times New Roman"/>
          <w:b w:val="0"/>
          <w:i w:val="0"/>
          <w:sz w:val="24"/>
        </w:rPr>
        <w:t>Data Layer (Database): MongoDB Atlas cloud database with Mongoose ODM for schema definition and data validation. Stores all application data including users, events, gigs, portfolios, messages, and organizations.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4.1: Overall System Architecture Diagram</w:t>
      </w:r>
    </w:p>
    <w:p>
      <w:pPr>
        <w:spacing w:before="480" w:after="240"/>
        <w:jc w:val="left"/>
      </w:pPr>
      <w:r>
        <w:rPr>
          <w:rFonts w:ascii="Times New Roman" w:hAnsi="Times New Roman"/>
          <w:b/>
          <w:i w:val="0"/>
          <w:sz w:val="32"/>
        </w:rPr>
        <w:t>4.2 Module Description</w:t>
      </w:r>
    </w:p>
    <w:p>
      <w:pPr>
        <w:spacing w:before="360" w:after="160"/>
        <w:jc w:val="left"/>
      </w:pPr>
      <w:r>
        <w:rPr>
          <w:rFonts w:ascii="Times New Roman" w:hAnsi="Times New Roman"/>
          <w:b/>
          <w:i w:val="0"/>
          <w:sz w:val="28"/>
        </w:rPr>
        <w:t>4.2.1 Authentication Module</w:t>
      </w:r>
    </w:p>
    <w:p>
      <w:pPr>
        <w:spacing w:after="120" w:before="0" w:line="360" w:lineRule="auto"/>
        <w:jc w:val="both"/>
      </w:pPr>
      <w:r>
        <w:rPr>
          <w:rFonts w:ascii="Times New Roman" w:hAnsi="Times New Roman"/>
          <w:b w:val="0"/>
          <w:i w:val="0"/>
          <w:sz w:val="24"/>
        </w:rPr>
        <w:t>Handles user registration, login, and JWT token management. Supports role-based access control for students, organizers, and administrators. Passwords are hashed using bcryptjs before storage.</w:t>
      </w:r>
    </w:p>
    <w:p>
      <w:pPr>
        <w:spacing w:before="360" w:after="160"/>
        <w:jc w:val="left"/>
      </w:pPr>
      <w:r>
        <w:rPr>
          <w:rFonts w:ascii="Times New Roman" w:hAnsi="Times New Roman"/>
          <w:b/>
          <w:i w:val="0"/>
          <w:sz w:val="28"/>
        </w:rPr>
        <w:t>4.2.2 Opportunity Management Module</w:t>
      </w:r>
    </w:p>
    <w:p>
      <w:pPr>
        <w:spacing w:after="120" w:before="0" w:line="360" w:lineRule="auto"/>
        <w:jc w:val="both"/>
      </w:pPr>
      <w:r>
        <w:rPr>
          <w:rFonts w:ascii="Times New Roman" w:hAnsi="Times New Roman"/>
          <w:b w:val="0"/>
          <w:i w:val="0"/>
          <w:sz w:val="24"/>
        </w:rPr>
        <w:t>Manages the lifecycle of gig opportunities including creation, browsing, application (bidding), assignment, submission, and completion. Supports status tracking through multiple states (open, assigned, submitted, completed).</w:t>
      </w:r>
    </w:p>
    <w:p>
      <w:pPr>
        <w:spacing w:before="360" w:after="160"/>
        <w:jc w:val="left"/>
      </w:pPr>
      <w:r>
        <w:rPr>
          <w:rFonts w:ascii="Times New Roman" w:hAnsi="Times New Roman"/>
          <w:b/>
          <w:i w:val="0"/>
          <w:sz w:val="28"/>
        </w:rPr>
        <w:t>4.2.3 Event &amp; Volunteer Module</w:t>
      </w:r>
    </w:p>
    <w:p>
      <w:pPr>
        <w:spacing w:after="120" w:before="0" w:line="360" w:lineRule="auto"/>
        <w:jc w:val="both"/>
      </w:pPr>
      <w:r>
        <w:rPr>
          <w:rFonts w:ascii="Times New Roman" w:hAnsi="Times New Roman"/>
          <w:b w:val="0"/>
          <w:i w:val="0"/>
          <w:sz w:val="24"/>
        </w:rPr>
        <w:t>Manages volunteering events with role-based positions, capacity tracking, and volunteer application lifecycle (pending, approved, rejected). Supports co-organizer assignment and attendance tracking.</w:t>
      </w:r>
    </w:p>
    <w:p>
      <w:pPr>
        <w:spacing w:before="360" w:after="160"/>
        <w:jc w:val="left"/>
      </w:pPr>
      <w:r>
        <w:rPr>
          <w:rFonts w:ascii="Times New Roman" w:hAnsi="Times New Roman"/>
          <w:b/>
          <w:i w:val="0"/>
          <w:sz w:val="28"/>
        </w:rPr>
        <w:t>4.2.4 Portfolio &amp; Achievements Module</w:t>
      </w:r>
    </w:p>
    <w:p>
      <w:pPr>
        <w:spacing w:after="120" w:before="0" w:line="360" w:lineRule="auto"/>
        <w:jc w:val="both"/>
      </w:pPr>
      <w:r>
        <w:rPr>
          <w:rFonts w:ascii="Times New Roman" w:hAnsi="Times New Roman"/>
          <w:b w:val="0"/>
          <w:i w:val="0"/>
          <w:sz w:val="24"/>
        </w:rPr>
        <w:t>Enables students to create and manage portfolio entries with project details, links, images, and PDF uploads. Achievement tracking allows recording of academic and extracurricular accomplishments.</w:t>
      </w:r>
    </w:p>
    <w:p>
      <w:pPr>
        <w:spacing w:before="360" w:after="160"/>
        <w:jc w:val="left"/>
      </w:pPr>
      <w:r>
        <w:rPr>
          <w:rFonts w:ascii="Times New Roman" w:hAnsi="Times New Roman"/>
          <w:b/>
          <w:i w:val="0"/>
          <w:sz w:val="28"/>
        </w:rPr>
        <w:t>4.2.5 Student Discovery Module</w:t>
      </w:r>
    </w:p>
    <w:p>
      <w:pPr>
        <w:spacing w:after="120" w:before="0" w:line="360" w:lineRule="auto"/>
        <w:jc w:val="both"/>
      </w:pPr>
      <w:r>
        <w:rPr>
          <w:rFonts w:ascii="Times New Roman" w:hAnsi="Times New Roman"/>
          <w:b w:val="0"/>
          <w:i w:val="0"/>
          <w:sz w:val="24"/>
        </w:rPr>
        <w:t>Provides a network view of discoverable students within the same organization. Supports skill-based filtering and public profile viewing.</w:t>
      </w:r>
    </w:p>
    <w:p>
      <w:pPr>
        <w:spacing w:before="360" w:after="160"/>
        <w:jc w:val="left"/>
      </w:pPr>
      <w:r>
        <w:rPr>
          <w:rFonts w:ascii="Times New Roman" w:hAnsi="Times New Roman"/>
          <w:b/>
          <w:i w:val="0"/>
          <w:sz w:val="28"/>
        </w:rPr>
        <w:t>4.2.6 Messaging Module</w:t>
      </w:r>
    </w:p>
    <w:p>
      <w:pPr>
        <w:spacing w:after="120" w:before="0" w:line="360" w:lineRule="auto"/>
        <w:jc w:val="both"/>
      </w:pPr>
      <w:r>
        <w:rPr>
          <w:rFonts w:ascii="Times New Roman" w:hAnsi="Times New Roman"/>
          <w:b w:val="0"/>
          <w:i w:val="0"/>
          <w:sz w:val="24"/>
        </w:rPr>
        <w:t>Implements direct messaging between authenticated users with conversation threading, read/unread status, and message history.</w:t>
      </w:r>
    </w:p>
    <w:p>
      <w:pPr>
        <w:spacing w:before="360" w:after="160"/>
        <w:jc w:val="left"/>
      </w:pPr>
      <w:r>
        <w:rPr>
          <w:rFonts w:ascii="Times New Roman" w:hAnsi="Times New Roman"/>
          <w:b/>
          <w:i w:val="0"/>
          <w:sz w:val="28"/>
        </w:rPr>
        <w:t>4.2.7 Admin Module</w:t>
      </w:r>
    </w:p>
    <w:p>
      <w:pPr>
        <w:spacing w:after="120" w:before="0" w:line="360" w:lineRule="auto"/>
        <w:jc w:val="both"/>
      </w:pPr>
      <w:r>
        <w:rPr>
          <w:rFonts w:ascii="Times New Roman" w:hAnsi="Times New Roman"/>
          <w:b w:val="0"/>
          <w:i w:val="0"/>
          <w:sz w:val="24"/>
        </w:rPr>
        <w:t>Provides administrative controls including user management (view, disable accounts), college registration approval, and platform activity monitoring.</w:t>
      </w:r>
    </w:p>
    <w:p>
      <w:pPr>
        <w:spacing w:before="360" w:after="160"/>
        <w:jc w:val="left"/>
      </w:pPr>
      <w:r>
        <w:rPr>
          <w:rFonts w:ascii="Times New Roman" w:hAnsi="Times New Roman"/>
          <w:b/>
          <w:i w:val="0"/>
          <w:sz w:val="28"/>
        </w:rPr>
        <w:t>4.2.8 File Upload Module</w:t>
      </w:r>
    </w:p>
    <w:p>
      <w:pPr>
        <w:spacing w:after="120" w:before="0" w:line="360" w:lineRule="auto"/>
        <w:jc w:val="both"/>
      </w:pPr>
      <w:r>
        <w:rPr>
          <w:rFonts w:ascii="Times New Roman" w:hAnsi="Times New Roman"/>
          <w:b w:val="0"/>
          <w:i w:val="0"/>
          <w:sz w:val="24"/>
        </w:rPr>
        <w:t>Handles secure file uploads for profile avatars, portfolio images, resume PDFs, event banners, and certificate templates using Multer middleware.</w:t>
      </w:r>
    </w:p>
    <w:p>
      <w:pPr>
        <w:spacing w:before="480" w:after="240"/>
        <w:jc w:val="left"/>
      </w:pPr>
      <w:r>
        <w:rPr>
          <w:rFonts w:ascii="Times New Roman" w:hAnsi="Times New Roman"/>
          <w:b/>
          <w:i w:val="0"/>
          <w:sz w:val="32"/>
        </w:rPr>
        <w:t>4.3 Data Flow Diagram (Level 0 &amp; 1)</w:t>
      </w:r>
    </w:p>
    <w:p>
      <w:pPr>
        <w:spacing w:after="120" w:before="0" w:line="360" w:lineRule="auto"/>
        <w:jc w:val="both"/>
      </w:pPr>
      <w:r>
        <w:rPr>
          <w:rFonts w:ascii="Times New Roman" w:hAnsi="Times New Roman"/>
          <w:b w:val="0"/>
          <w:i w:val="0"/>
          <w:sz w:val="24"/>
        </w:rPr>
        <w:t>The Data Flow Diagram illustrates how data moves through the SkillSync system between external entities (Students, Organizers, Admins) and the internal processes.</w:t>
      </w:r>
    </w:p>
    <w:p>
      <w:pPr>
        <w:spacing w:before="360" w:after="160"/>
        <w:jc w:val="left"/>
      </w:pPr>
      <w:r>
        <w:rPr>
          <w:rFonts w:ascii="Times New Roman" w:hAnsi="Times New Roman"/>
          <w:b/>
          <w:i w:val="0"/>
          <w:sz w:val="28"/>
        </w:rPr>
        <w:t>Level 0 DFD (Context Diagram)</w:t>
      </w:r>
    </w:p>
    <w:p>
      <w:pPr>
        <w:spacing w:after="120" w:before="0" w:line="360" w:lineRule="auto"/>
        <w:jc w:val="both"/>
      </w:pPr>
      <w:r>
        <w:rPr>
          <w:rFonts w:ascii="Times New Roman" w:hAnsi="Times New Roman"/>
          <w:b w:val="0"/>
          <w:i w:val="0"/>
          <w:sz w:val="24"/>
        </w:rPr>
        <w:t>The Level 0 DFD shows the SkillSync system as a single process with three external entities: Student, Organizer, and Admin. Students send registration data, opportunity applications, and portfolio data. Organizers send event/gig creation data and application decisions. Admins send management commands. The system returns opportunity listings, application statuses, user data, and exported reports.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4.2: Level 0 Data Flow Diagram (Context Diagram)</w:t>
      </w:r>
    </w:p>
    <w:p>
      <w:pPr>
        <w:spacing w:before="360" w:after="160"/>
        <w:jc w:val="left"/>
      </w:pPr>
      <w:r>
        <w:rPr>
          <w:rFonts w:ascii="Times New Roman" w:hAnsi="Times New Roman"/>
          <w:b/>
          <w:i w:val="0"/>
          <w:sz w:val="28"/>
        </w:rPr>
        <w:t>Level 1 DFD</w:t>
      </w:r>
    </w:p>
    <w:p>
      <w:pPr>
        <w:spacing w:after="120" w:before="0" w:line="360" w:lineRule="auto"/>
        <w:jc w:val="both"/>
      </w:pPr>
      <w:r>
        <w:rPr>
          <w:rFonts w:ascii="Times New Roman" w:hAnsi="Times New Roman"/>
          <w:b w:val="0"/>
          <w:i w:val="0"/>
          <w:sz w:val="24"/>
        </w:rPr>
        <w:t>The Level 1 DFD decomposes the system into major processes: Authentication (P1), Opportunity Management (P2), Volunteer Management (P3), Portfolio Management (P4), Discovery &amp; Networking (P5), Messaging (P6), and Administration (P7). Each process interacts with the central MongoDB data store and communicates with the appropriate external entities.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4.3: Level 1 Data Flow Diagram</w:t>
      </w:r>
    </w:p>
    <w:p>
      <w:pPr>
        <w:spacing w:before="480" w:after="240"/>
        <w:jc w:val="left"/>
      </w:pPr>
      <w:r>
        <w:rPr>
          <w:rFonts w:ascii="Times New Roman" w:hAnsi="Times New Roman"/>
          <w:b/>
          <w:i w:val="0"/>
          <w:sz w:val="32"/>
        </w:rPr>
        <w:t>4.4 Use Case Diagram</w:t>
      </w:r>
    </w:p>
    <w:p>
      <w:pPr>
        <w:spacing w:after="120" w:before="0" w:line="360" w:lineRule="auto"/>
        <w:jc w:val="both"/>
      </w:pPr>
      <w:r>
        <w:rPr>
          <w:rFonts w:ascii="Times New Roman" w:hAnsi="Times New Roman"/>
          <w:b w:val="0"/>
          <w:i w:val="0"/>
          <w:sz w:val="24"/>
        </w:rPr>
        <w:t>The Use Case Diagram identifies the primary actors (Student, Organizer, Admin) and their interactions with the system. Key use cases include: Register/Login, Browse Opportunities, Apply for Volunteer Position, Manage Portfolio, Discover Peers, Create Event/Gig, Manage Applications, Export Data, Upload Certificates, Manage Users, and Approve Colleges.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4.4: Use Case Diagram</w:t>
      </w:r>
    </w:p>
    <w:p>
      <w:pPr>
        <w:spacing w:before="480" w:after="240"/>
        <w:jc w:val="left"/>
      </w:pPr>
      <w:r>
        <w:rPr>
          <w:rFonts w:ascii="Times New Roman" w:hAnsi="Times New Roman"/>
          <w:b/>
          <w:i w:val="0"/>
          <w:sz w:val="32"/>
        </w:rPr>
        <w:t>4.5 Sequence Diagram</w:t>
      </w:r>
    </w:p>
    <w:p>
      <w:pPr>
        <w:spacing w:after="120" w:before="0" w:line="360" w:lineRule="auto"/>
        <w:jc w:val="both"/>
      </w:pPr>
      <w:r>
        <w:rPr>
          <w:rFonts w:ascii="Times New Roman" w:hAnsi="Times New Roman"/>
          <w:b w:val="0"/>
          <w:i w:val="0"/>
          <w:sz w:val="24"/>
        </w:rPr>
        <w:t>The sequence diagram illustrates the interaction flow for the volunteer application process—one of the core workflows in SkillSync. The sequence involves: (1) Student browses events, (2) Student submits volunteer application with details, (3) Server validates and stores application, (4) Organizer views pending applications, (5) Organizer approves/rejects, (6) Server updates status and notifies student, (7) Organizer optionally exports approved volunteer data to Excel.</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4.5: Sequence Diagram - Volunteer Application Flow</w:t>
      </w:r>
    </w:p>
    <w:p>
      <w:pPr>
        <w:spacing w:before="480" w:after="240"/>
        <w:jc w:val="left"/>
      </w:pPr>
      <w:r>
        <w:rPr>
          <w:rFonts w:ascii="Times New Roman" w:hAnsi="Times New Roman"/>
          <w:b/>
          <w:i w:val="0"/>
          <w:sz w:val="32"/>
        </w:rPr>
        <w:t>4.6 ER Diagram</w:t>
      </w:r>
    </w:p>
    <w:p>
      <w:pPr>
        <w:spacing w:after="120" w:before="0" w:line="360" w:lineRule="auto"/>
        <w:jc w:val="both"/>
      </w:pPr>
      <w:r>
        <w:rPr>
          <w:rFonts w:ascii="Times New Roman" w:hAnsi="Times New Roman"/>
          <w:b w:val="0"/>
          <w:i w:val="0"/>
          <w:sz w:val="24"/>
        </w:rPr>
        <w:t>The Entity-Relationship Diagram represents the data model of SkillSync. The primary entities and their relationships are:</w:t>
      </w:r>
    </w:p>
    <w:p>
      <w:pPr>
        <w:pStyle w:val="ListBullet"/>
        <w:spacing w:line="360" w:lineRule="auto"/>
      </w:pPr>
      <w:r>
        <w:rPr>
          <w:rFonts w:ascii="Times New Roman" w:hAnsi="Times New Roman"/>
          <w:b w:val="0"/>
          <w:i w:val="0"/>
          <w:sz w:val="24"/>
        </w:rPr>
        <w:t>User (1) — belongs to → (1) Organization</w:t>
      </w:r>
    </w:p>
    <w:p>
      <w:pPr>
        <w:pStyle w:val="ListBullet"/>
        <w:spacing w:line="360" w:lineRule="auto"/>
      </w:pPr>
      <w:r>
        <w:rPr>
          <w:rFonts w:ascii="Times New Roman" w:hAnsi="Times New Roman"/>
          <w:b w:val="0"/>
          <w:i w:val="0"/>
          <w:sz w:val="24"/>
        </w:rPr>
        <w:t>User (1) — creates → (M) Portfolio entries</w:t>
      </w:r>
    </w:p>
    <w:p>
      <w:pPr>
        <w:pStyle w:val="ListBullet"/>
        <w:spacing w:line="360" w:lineRule="auto"/>
      </w:pPr>
      <w:r>
        <w:rPr>
          <w:rFonts w:ascii="Times New Roman" w:hAnsi="Times New Roman"/>
          <w:b w:val="0"/>
          <w:i w:val="0"/>
          <w:sz w:val="24"/>
        </w:rPr>
        <w:t>User (1) — has → (M) Achievements</w:t>
      </w:r>
    </w:p>
    <w:p>
      <w:pPr>
        <w:pStyle w:val="ListBullet"/>
        <w:spacing w:line="360" w:lineRule="auto"/>
      </w:pPr>
      <w:r>
        <w:rPr>
          <w:rFonts w:ascii="Times New Roman" w:hAnsi="Times New Roman"/>
          <w:b w:val="0"/>
          <w:i w:val="0"/>
          <w:sz w:val="24"/>
        </w:rPr>
        <w:t>User (1) — applies to → (M) VolunteerApplications</w:t>
      </w:r>
    </w:p>
    <w:p>
      <w:pPr>
        <w:pStyle w:val="ListBullet"/>
        <w:spacing w:line="360" w:lineRule="auto"/>
      </w:pPr>
      <w:r>
        <w:rPr>
          <w:rFonts w:ascii="Times New Roman" w:hAnsi="Times New Roman"/>
          <w:b w:val="0"/>
          <w:i w:val="0"/>
          <w:sz w:val="24"/>
        </w:rPr>
        <w:t>Organizer (1) — creates → (M) Events (with embedded volunteer roles)</w:t>
      </w:r>
    </w:p>
    <w:p>
      <w:pPr>
        <w:pStyle w:val="ListBullet"/>
        <w:spacing w:line="360" w:lineRule="auto"/>
      </w:pPr>
      <w:r>
        <w:rPr>
          <w:rFonts w:ascii="Times New Roman" w:hAnsi="Times New Roman"/>
          <w:b w:val="0"/>
          <w:i w:val="0"/>
          <w:sz w:val="24"/>
        </w:rPr>
        <w:t>Organizer (1) — creates → (M) Gigs (with bids and assignments)</w:t>
      </w:r>
    </w:p>
    <w:p>
      <w:pPr>
        <w:pStyle w:val="ListBullet"/>
        <w:spacing w:line="360" w:lineRule="auto"/>
      </w:pPr>
      <w:r>
        <w:rPr>
          <w:rFonts w:ascii="Times New Roman" w:hAnsi="Times New Roman"/>
          <w:b w:val="0"/>
          <w:i w:val="0"/>
          <w:sz w:val="24"/>
        </w:rPr>
        <w:t>User (M) — exchanges → (M) Messages</w:t>
      </w:r>
    </w:p>
    <w:p>
      <w:pPr>
        <w:pStyle w:val="ListBullet"/>
        <w:spacing w:line="360" w:lineRule="auto"/>
      </w:pPr>
      <w:r>
        <w:rPr>
          <w:rFonts w:ascii="Times New Roman" w:hAnsi="Times New Roman"/>
          <w:b w:val="0"/>
          <w:i w:val="0"/>
          <w:sz w:val="24"/>
        </w:rPr>
        <w:t>Organization (1) — has → (M) Users, Events, Gigs</w:t>
      </w:r>
    </w:p>
    <w:p>
      <w:pPr>
        <w:pStyle w:val="ListBullet"/>
        <w:spacing w:line="360" w:lineRule="auto"/>
      </w:pPr>
      <w:r>
        <w:rPr>
          <w:rFonts w:ascii="Times New Roman" w:hAnsi="Times New Roman"/>
          <w:b w:val="0"/>
          <w:i w:val="0"/>
          <w:sz w:val="24"/>
        </w:rPr>
        <w:t>OrganizationRequest — pending approval → Organization</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4.6: Entity-Relationship Diagram</w:t>
      </w:r>
    </w:p>
    <w:p>
      <w:pPr>
        <w:spacing w:before="480" w:after="240"/>
        <w:jc w:val="left"/>
      </w:pPr>
      <w:r>
        <w:rPr>
          <w:rFonts w:ascii="Times New Roman" w:hAnsi="Times New Roman"/>
          <w:b/>
          <w:i w:val="0"/>
          <w:sz w:val="32"/>
        </w:rPr>
        <w:t>4.7 Database Design</w:t>
      </w:r>
    </w:p>
    <w:p>
      <w:pPr>
        <w:spacing w:after="120" w:before="0" w:line="360" w:lineRule="auto"/>
        <w:jc w:val="both"/>
      </w:pPr>
      <w:r>
        <w:rPr>
          <w:rFonts w:ascii="Times New Roman" w:hAnsi="Times New Roman"/>
          <w:b w:val="0"/>
          <w:i w:val="0"/>
          <w:sz w:val="24"/>
        </w:rPr>
        <w:t>The database uses MongoDB (NoSQL) with Mongoose ODM for schema enforcement. The following collections constitute the database:</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D9E2F3"/>
          </w:tcPr>
          <w:p>
            <w:pPr>
              <w:jc w:val="center"/>
            </w:pPr>
            <w:r/>
            <w:r>
              <w:rPr>
                <w:rFonts w:ascii="Times New Roman" w:hAnsi="Times New Roman"/>
                <w:b/>
                <w:i w:val="0"/>
                <w:sz w:val="24"/>
              </w:rPr>
              <w:t>Collection</w:t>
            </w:r>
          </w:p>
        </w:tc>
        <w:tc>
          <w:tcPr>
            <w:tcW w:type="dxa" w:w="4320"/>
            <w:shd w:fill="D9E2F3"/>
          </w:tcPr>
          <w:p>
            <w:pPr>
              <w:jc w:val="center"/>
            </w:pPr>
            <w:r/>
            <w:r>
              <w:rPr>
                <w:rFonts w:ascii="Times New Roman" w:hAnsi="Times New Roman"/>
                <w:b/>
                <w:i w:val="0"/>
                <w:sz w:val="24"/>
              </w:rPr>
              <w:t>Key Fields</w:t>
            </w:r>
          </w:p>
        </w:tc>
        <w:tc>
          <w:tcPr>
            <w:tcW w:type="dxa" w:w="3168"/>
            <w:shd w:fill="D9E2F3"/>
          </w:tcPr>
          <w:p>
            <w:pPr>
              <w:jc w:val="center"/>
            </w:pPr>
            <w:r/>
            <w:r>
              <w:rPr>
                <w:rFonts w:ascii="Times New Roman" w:hAnsi="Times New Roman"/>
                <w:b/>
                <w:i w:val="0"/>
                <w:sz w:val="24"/>
              </w:rPr>
              <w:t>Purpose</w:t>
            </w:r>
          </w:p>
        </w:tc>
      </w:tr>
      <w:tr>
        <w:tc>
          <w:tcPr>
            <w:tcW w:type="dxa" w:w="1872"/>
          </w:tcPr>
          <w:p>
            <w:pPr>
              <w:jc w:val="left"/>
            </w:pPr>
            <w:r/>
            <w:r>
              <w:rPr>
                <w:rFonts w:ascii="Times New Roman" w:hAnsi="Times New Roman"/>
                <w:b w:val="0"/>
                <w:i w:val="0"/>
                <w:sz w:val="22"/>
              </w:rPr>
              <w:t>User</w:t>
            </w:r>
          </w:p>
        </w:tc>
        <w:tc>
          <w:tcPr>
            <w:tcW w:type="dxa" w:w="4320"/>
          </w:tcPr>
          <w:p>
            <w:pPr>
              <w:jc w:val="left"/>
            </w:pPr>
            <w:r/>
            <w:r>
              <w:rPr>
                <w:rFonts w:ascii="Times New Roman" w:hAnsi="Times New Roman"/>
                <w:b w:val="0"/>
                <w:i w:val="0"/>
                <w:sz w:val="22"/>
              </w:rPr>
              <w:t>name, email, password, role, organization, skills, portfolio, social links</w:t>
            </w:r>
          </w:p>
        </w:tc>
        <w:tc>
          <w:tcPr>
            <w:tcW w:type="dxa" w:w="3168"/>
          </w:tcPr>
          <w:p>
            <w:pPr>
              <w:jc w:val="left"/>
            </w:pPr>
            <w:r/>
            <w:r>
              <w:rPr>
                <w:rFonts w:ascii="Times New Roman" w:hAnsi="Times New Roman"/>
                <w:b w:val="0"/>
                <w:i w:val="0"/>
                <w:sz w:val="22"/>
              </w:rPr>
              <w:t>Stores all user accounts with profiles</w:t>
            </w:r>
          </w:p>
        </w:tc>
      </w:tr>
      <w:tr>
        <w:tc>
          <w:tcPr>
            <w:tcW w:type="dxa" w:w="1872"/>
          </w:tcPr>
          <w:p>
            <w:pPr>
              <w:jc w:val="left"/>
            </w:pPr>
            <w:r/>
            <w:r>
              <w:rPr>
                <w:rFonts w:ascii="Times New Roman" w:hAnsi="Times New Roman"/>
                <w:b w:val="0"/>
                <w:i w:val="0"/>
                <w:sz w:val="22"/>
              </w:rPr>
              <w:t>Organization</w:t>
            </w:r>
          </w:p>
        </w:tc>
        <w:tc>
          <w:tcPr>
            <w:tcW w:type="dxa" w:w="4320"/>
          </w:tcPr>
          <w:p>
            <w:pPr>
              <w:jc w:val="left"/>
            </w:pPr>
            <w:r/>
            <w:r>
              <w:rPr>
                <w:rFonts w:ascii="Times New Roman" w:hAnsi="Times New Roman"/>
                <w:b w:val="0"/>
                <w:i w:val="0"/>
                <w:sz w:val="22"/>
              </w:rPr>
              <w:t>name, uniqueCode, domain, logo, themeColor</w:t>
            </w:r>
          </w:p>
        </w:tc>
        <w:tc>
          <w:tcPr>
            <w:tcW w:type="dxa" w:w="3168"/>
          </w:tcPr>
          <w:p>
            <w:pPr>
              <w:jc w:val="left"/>
            </w:pPr>
            <w:r/>
            <w:r>
              <w:rPr>
                <w:rFonts w:ascii="Times New Roman" w:hAnsi="Times New Roman"/>
                <w:b w:val="0"/>
                <w:i w:val="0"/>
                <w:sz w:val="22"/>
              </w:rPr>
              <w:t>Stores registered college information</w:t>
            </w:r>
          </w:p>
        </w:tc>
      </w:tr>
      <w:tr>
        <w:tc>
          <w:tcPr>
            <w:tcW w:type="dxa" w:w="1872"/>
          </w:tcPr>
          <w:p>
            <w:pPr>
              <w:jc w:val="left"/>
            </w:pPr>
            <w:r/>
            <w:r>
              <w:rPr>
                <w:rFonts w:ascii="Times New Roman" w:hAnsi="Times New Roman"/>
                <w:b w:val="0"/>
                <w:i w:val="0"/>
                <w:sz w:val="22"/>
              </w:rPr>
              <w:t>OrganizationRequest</w:t>
            </w:r>
          </w:p>
        </w:tc>
        <w:tc>
          <w:tcPr>
            <w:tcW w:type="dxa" w:w="4320"/>
          </w:tcPr>
          <w:p>
            <w:pPr>
              <w:jc w:val="left"/>
            </w:pPr>
            <w:r/>
            <w:r>
              <w:rPr>
                <w:rFonts w:ascii="Times New Roman" w:hAnsi="Times New Roman"/>
                <w:b w:val="0"/>
                <w:i w:val="0"/>
                <w:sz w:val="22"/>
              </w:rPr>
              <w:t>collegeName, email, status</w:t>
            </w:r>
          </w:p>
        </w:tc>
        <w:tc>
          <w:tcPr>
            <w:tcW w:type="dxa" w:w="3168"/>
          </w:tcPr>
          <w:p>
            <w:pPr>
              <w:jc w:val="left"/>
            </w:pPr>
            <w:r/>
            <w:r>
              <w:rPr>
                <w:rFonts w:ascii="Times New Roman" w:hAnsi="Times New Roman"/>
                <w:b w:val="0"/>
                <w:i w:val="0"/>
                <w:sz w:val="22"/>
              </w:rPr>
              <w:t>Manages pending college registrations</w:t>
            </w:r>
          </w:p>
        </w:tc>
      </w:tr>
      <w:tr>
        <w:tc>
          <w:tcPr>
            <w:tcW w:type="dxa" w:w="1872"/>
          </w:tcPr>
          <w:p>
            <w:pPr>
              <w:jc w:val="left"/>
            </w:pPr>
            <w:r/>
            <w:r>
              <w:rPr>
                <w:rFonts w:ascii="Times New Roman" w:hAnsi="Times New Roman"/>
                <w:b w:val="0"/>
                <w:i w:val="0"/>
                <w:sz w:val="22"/>
              </w:rPr>
              <w:t>Event</w:t>
            </w:r>
          </w:p>
        </w:tc>
        <w:tc>
          <w:tcPr>
            <w:tcW w:type="dxa" w:w="4320"/>
          </w:tcPr>
          <w:p>
            <w:pPr>
              <w:jc w:val="left"/>
            </w:pPr>
            <w:r/>
            <w:r>
              <w:rPr>
                <w:rFonts w:ascii="Times New Roman" w:hAnsi="Times New Roman"/>
                <w:b w:val="0"/>
                <w:i w:val="0"/>
                <w:sz w:val="22"/>
              </w:rPr>
              <w:t>title, description, organization, organizer, date, roles, volunteers</w:t>
            </w:r>
          </w:p>
        </w:tc>
        <w:tc>
          <w:tcPr>
            <w:tcW w:type="dxa" w:w="3168"/>
          </w:tcPr>
          <w:p>
            <w:pPr>
              <w:jc w:val="left"/>
            </w:pPr>
            <w:r/>
            <w:r>
              <w:rPr>
                <w:rFonts w:ascii="Times New Roman" w:hAnsi="Times New Roman"/>
                <w:b w:val="0"/>
                <w:i w:val="0"/>
                <w:sz w:val="22"/>
              </w:rPr>
              <w:t>Stores volunteering events</w:t>
            </w:r>
          </w:p>
        </w:tc>
      </w:tr>
      <w:tr>
        <w:tc>
          <w:tcPr>
            <w:tcW w:type="dxa" w:w="1872"/>
          </w:tcPr>
          <w:p>
            <w:pPr>
              <w:jc w:val="left"/>
            </w:pPr>
            <w:r/>
            <w:r>
              <w:rPr>
                <w:rFonts w:ascii="Times New Roman" w:hAnsi="Times New Roman"/>
                <w:b w:val="0"/>
                <w:i w:val="0"/>
                <w:sz w:val="22"/>
              </w:rPr>
              <w:t>Gig</w:t>
            </w:r>
          </w:p>
        </w:tc>
        <w:tc>
          <w:tcPr>
            <w:tcW w:type="dxa" w:w="4320"/>
          </w:tcPr>
          <w:p>
            <w:pPr>
              <w:jc w:val="left"/>
            </w:pPr>
            <w:r/>
            <w:r>
              <w:rPr>
                <w:rFonts w:ascii="Times New Roman" w:hAnsi="Times New Roman"/>
                <w:b w:val="0"/>
                <w:i w:val="0"/>
                <w:sz w:val="22"/>
              </w:rPr>
              <w:t>title, description, deadline, organizer, status, skillsRequired</w:t>
            </w:r>
          </w:p>
        </w:tc>
        <w:tc>
          <w:tcPr>
            <w:tcW w:type="dxa" w:w="3168"/>
          </w:tcPr>
          <w:p>
            <w:pPr>
              <w:jc w:val="left"/>
            </w:pPr>
            <w:r/>
            <w:r>
              <w:rPr>
                <w:rFonts w:ascii="Times New Roman" w:hAnsi="Times New Roman"/>
                <w:b w:val="0"/>
                <w:i w:val="0"/>
                <w:sz w:val="22"/>
              </w:rPr>
              <w:t>Stores freelancing opportunities</w:t>
            </w:r>
          </w:p>
        </w:tc>
      </w:tr>
      <w:tr>
        <w:tc>
          <w:tcPr>
            <w:tcW w:type="dxa" w:w="1872"/>
          </w:tcPr>
          <w:p>
            <w:pPr>
              <w:jc w:val="left"/>
            </w:pPr>
            <w:r/>
            <w:r>
              <w:rPr>
                <w:rFonts w:ascii="Times New Roman" w:hAnsi="Times New Roman"/>
                <w:b w:val="0"/>
                <w:i w:val="0"/>
                <w:sz w:val="22"/>
              </w:rPr>
              <w:t>VolunteerApplication</w:t>
            </w:r>
          </w:p>
        </w:tc>
        <w:tc>
          <w:tcPr>
            <w:tcW w:type="dxa" w:w="4320"/>
          </w:tcPr>
          <w:p>
            <w:pPr>
              <w:jc w:val="left"/>
            </w:pPr>
            <w:r/>
            <w:r>
              <w:rPr>
                <w:rFonts w:ascii="Times New Roman" w:hAnsi="Times New Roman"/>
                <w:b w:val="0"/>
                <w:i w:val="0"/>
                <w:sz w:val="22"/>
              </w:rPr>
              <w:t>studentId, opportunityId, status, class, teacherName</w:t>
            </w:r>
          </w:p>
        </w:tc>
        <w:tc>
          <w:tcPr>
            <w:tcW w:type="dxa" w:w="3168"/>
          </w:tcPr>
          <w:p>
            <w:pPr>
              <w:jc w:val="left"/>
            </w:pPr>
            <w:r/>
            <w:r>
              <w:rPr>
                <w:rFonts w:ascii="Times New Roman" w:hAnsi="Times New Roman"/>
                <w:b w:val="0"/>
                <w:i w:val="0"/>
                <w:sz w:val="22"/>
              </w:rPr>
              <w:t>Tracks volunteer applications</w:t>
            </w:r>
          </w:p>
        </w:tc>
      </w:tr>
      <w:tr>
        <w:tc>
          <w:tcPr>
            <w:tcW w:type="dxa" w:w="1872"/>
          </w:tcPr>
          <w:p>
            <w:pPr>
              <w:jc w:val="left"/>
            </w:pPr>
            <w:r/>
            <w:r>
              <w:rPr>
                <w:rFonts w:ascii="Times New Roman" w:hAnsi="Times New Roman"/>
                <w:b w:val="0"/>
                <w:i w:val="0"/>
                <w:sz w:val="22"/>
              </w:rPr>
              <w:t>Portfolio</w:t>
            </w:r>
          </w:p>
        </w:tc>
        <w:tc>
          <w:tcPr>
            <w:tcW w:type="dxa" w:w="4320"/>
          </w:tcPr>
          <w:p>
            <w:pPr>
              <w:jc w:val="left"/>
            </w:pPr>
            <w:r/>
            <w:r>
              <w:rPr>
                <w:rFonts w:ascii="Times New Roman" w:hAnsi="Times New Roman"/>
                <w:b w:val="0"/>
                <w:i w:val="0"/>
                <w:sz w:val="22"/>
              </w:rPr>
              <w:t>student, title, description, link, skills, image</w:t>
            </w:r>
          </w:p>
        </w:tc>
        <w:tc>
          <w:tcPr>
            <w:tcW w:type="dxa" w:w="3168"/>
          </w:tcPr>
          <w:p>
            <w:pPr>
              <w:jc w:val="left"/>
            </w:pPr>
            <w:r/>
            <w:r>
              <w:rPr>
                <w:rFonts w:ascii="Times New Roman" w:hAnsi="Times New Roman"/>
                <w:b w:val="0"/>
                <w:i w:val="0"/>
                <w:sz w:val="22"/>
              </w:rPr>
              <w:t>Stores student project entries</w:t>
            </w:r>
          </w:p>
        </w:tc>
      </w:tr>
      <w:tr>
        <w:tc>
          <w:tcPr>
            <w:tcW w:type="dxa" w:w="1872"/>
          </w:tcPr>
          <w:p>
            <w:pPr>
              <w:jc w:val="left"/>
            </w:pPr>
            <w:r/>
            <w:r>
              <w:rPr>
                <w:rFonts w:ascii="Times New Roman" w:hAnsi="Times New Roman"/>
                <w:b w:val="0"/>
                <w:i w:val="0"/>
                <w:sz w:val="22"/>
              </w:rPr>
              <w:t>Achievement</w:t>
            </w:r>
          </w:p>
        </w:tc>
        <w:tc>
          <w:tcPr>
            <w:tcW w:type="dxa" w:w="4320"/>
          </w:tcPr>
          <w:p>
            <w:pPr>
              <w:jc w:val="left"/>
            </w:pPr>
            <w:r/>
            <w:r>
              <w:rPr>
                <w:rFonts w:ascii="Times New Roman" w:hAnsi="Times New Roman"/>
                <w:b w:val="0"/>
                <w:i w:val="0"/>
                <w:sz w:val="22"/>
              </w:rPr>
              <w:t>student, title, description, date</w:t>
            </w:r>
          </w:p>
        </w:tc>
        <w:tc>
          <w:tcPr>
            <w:tcW w:type="dxa" w:w="3168"/>
          </w:tcPr>
          <w:p>
            <w:pPr>
              <w:jc w:val="left"/>
            </w:pPr>
            <w:r/>
            <w:r>
              <w:rPr>
                <w:rFonts w:ascii="Times New Roman" w:hAnsi="Times New Roman"/>
                <w:b w:val="0"/>
                <w:i w:val="0"/>
                <w:sz w:val="22"/>
              </w:rPr>
              <w:t>Stores student achievements</w:t>
            </w:r>
          </w:p>
        </w:tc>
      </w:tr>
      <w:tr>
        <w:tc>
          <w:tcPr>
            <w:tcW w:type="dxa" w:w="1872"/>
          </w:tcPr>
          <w:p>
            <w:pPr>
              <w:jc w:val="left"/>
            </w:pPr>
            <w:r/>
            <w:r>
              <w:rPr>
                <w:rFonts w:ascii="Times New Roman" w:hAnsi="Times New Roman"/>
                <w:b w:val="0"/>
                <w:i w:val="0"/>
                <w:sz w:val="22"/>
              </w:rPr>
              <w:t>Message</w:t>
            </w:r>
          </w:p>
        </w:tc>
        <w:tc>
          <w:tcPr>
            <w:tcW w:type="dxa" w:w="4320"/>
          </w:tcPr>
          <w:p>
            <w:pPr>
              <w:jc w:val="left"/>
            </w:pPr>
            <w:r/>
            <w:r>
              <w:rPr>
                <w:rFonts w:ascii="Times New Roman" w:hAnsi="Times New Roman"/>
                <w:b w:val="0"/>
                <w:i w:val="0"/>
                <w:sz w:val="22"/>
              </w:rPr>
              <w:t>sender, receiver, content, timestamp</w:t>
            </w:r>
          </w:p>
        </w:tc>
        <w:tc>
          <w:tcPr>
            <w:tcW w:type="dxa" w:w="3168"/>
          </w:tcPr>
          <w:p>
            <w:pPr>
              <w:jc w:val="left"/>
            </w:pPr>
            <w:r/>
            <w:r>
              <w:rPr>
                <w:rFonts w:ascii="Times New Roman" w:hAnsi="Times New Roman"/>
                <w:b w:val="0"/>
                <w:i w:val="0"/>
                <w:sz w:val="22"/>
              </w:rPr>
              <w:t>Stores direct messages</w:t>
            </w:r>
          </w:p>
        </w:tc>
      </w:tr>
      <w:tr>
        <w:tc>
          <w:tcPr>
            <w:tcW w:type="dxa" w:w="1872"/>
          </w:tcPr>
          <w:p>
            <w:pPr>
              <w:jc w:val="left"/>
            </w:pPr>
            <w:r/>
            <w:r>
              <w:rPr>
                <w:rFonts w:ascii="Times New Roman" w:hAnsi="Times New Roman"/>
                <w:b w:val="0"/>
                <w:i w:val="0"/>
                <w:sz w:val="22"/>
              </w:rPr>
              <w:t>Bid</w:t>
            </w:r>
          </w:p>
        </w:tc>
        <w:tc>
          <w:tcPr>
            <w:tcW w:type="dxa" w:w="4320"/>
          </w:tcPr>
          <w:p>
            <w:pPr>
              <w:jc w:val="left"/>
            </w:pPr>
            <w:r/>
            <w:r>
              <w:rPr>
                <w:rFonts w:ascii="Times New Roman" w:hAnsi="Times New Roman"/>
                <w:b w:val="0"/>
                <w:i w:val="0"/>
                <w:sz w:val="22"/>
              </w:rPr>
              <w:t>gig, student, amount, message</w:t>
            </w:r>
          </w:p>
        </w:tc>
        <w:tc>
          <w:tcPr>
            <w:tcW w:type="dxa" w:w="3168"/>
          </w:tcPr>
          <w:p>
            <w:pPr>
              <w:jc w:val="left"/>
            </w:pPr>
            <w:r/>
            <w:r>
              <w:rPr>
                <w:rFonts w:ascii="Times New Roman" w:hAnsi="Times New Roman"/>
                <w:b w:val="0"/>
                <w:i w:val="0"/>
                <w:sz w:val="22"/>
              </w:rPr>
              <w:t>Stores gig applications/bids</w:t>
            </w:r>
          </w:p>
        </w:tc>
      </w:tr>
      <w:tr>
        <w:tc>
          <w:tcPr>
            <w:tcW w:type="dxa" w:w="1872"/>
          </w:tcPr>
          <w:p>
            <w:pPr>
              <w:jc w:val="left"/>
            </w:pPr>
            <w:r/>
            <w:r>
              <w:rPr>
                <w:rFonts w:ascii="Times New Roman" w:hAnsi="Times New Roman"/>
                <w:b w:val="0"/>
                <w:i w:val="0"/>
                <w:sz w:val="22"/>
              </w:rPr>
              <w:t>Review</w:t>
            </w:r>
          </w:p>
        </w:tc>
        <w:tc>
          <w:tcPr>
            <w:tcW w:type="dxa" w:w="4320"/>
          </w:tcPr>
          <w:p>
            <w:pPr>
              <w:jc w:val="left"/>
            </w:pPr>
            <w:r/>
            <w:r>
              <w:rPr>
                <w:rFonts w:ascii="Times New Roman" w:hAnsi="Times New Roman"/>
                <w:b w:val="0"/>
                <w:i w:val="0"/>
                <w:sz w:val="22"/>
              </w:rPr>
              <w:t>reviewer, reviewee, rating, comment</w:t>
            </w:r>
          </w:p>
        </w:tc>
        <w:tc>
          <w:tcPr>
            <w:tcW w:type="dxa" w:w="3168"/>
          </w:tcPr>
          <w:p>
            <w:pPr>
              <w:jc w:val="left"/>
            </w:pPr>
            <w:r/>
            <w:r>
              <w:rPr>
                <w:rFonts w:ascii="Times New Roman" w:hAnsi="Times New Roman"/>
                <w:b w:val="0"/>
                <w:i w:val="0"/>
                <w:sz w:val="22"/>
              </w:rPr>
              <w:t>Stores user reviews</w:t>
            </w:r>
          </w:p>
        </w:tc>
      </w:tr>
      <w:tr>
        <w:tc>
          <w:tcPr>
            <w:tcW w:type="dxa" w:w="1872"/>
          </w:tcPr>
          <w:p>
            <w:pPr>
              <w:jc w:val="left"/>
            </w:pPr>
            <w:r/>
            <w:r>
              <w:rPr>
                <w:rFonts w:ascii="Times New Roman" w:hAnsi="Times New Roman"/>
                <w:b w:val="0"/>
                <w:i w:val="0"/>
                <w:sz w:val="22"/>
              </w:rPr>
              <w:t>EventParticipation</w:t>
            </w:r>
          </w:p>
        </w:tc>
        <w:tc>
          <w:tcPr>
            <w:tcW w:type="dxa" w:w="4320"/>
          </w:tcPr>
          <w:p>
            <w:pPr>
              <w:jc w:val="left"/>
            </w:pPr>
            <w:r/>
            <w:r>
              <w:rPr>
                <w:rFonts w:ascii="Times New Roman" w:hAnsi="Times New Roman"/>
                <w:b w:val="0"/>
                <w:i w:val="0"/>
                <w:sz w:val="22"/>
              </w:rPr>
              <w:t>event, user, role, status</w:t>
            </w:r>
          </w:p>
        </w:tc>
        <w:tc>
          <w:tcPr>
            <w:tcW w:type="dxa" w:w="3168"/>
          </w:tcPr>
          <w:p>
            <w:pPr>
              <w:jc w:val="left"/>
            </w:pPr>
            <w:r/>
            <w:r>
              <w:rPr>
                <w:rFonts w:ascii="Times New Roman" w:hAnsi="Times New Roman"/>
                <w:b w:val="0"/>
                <w:i w:val="0"/>
                <w:sz w:val="22"/>
              </w:rPr>
              <w:t>Tracks event participation</w:t>
            </w:r>
          </w:p>
        </w:tc>
      </w:tr>
    </w:tbl>
    <w:p>
      <w:pPr>
        <w:spacing w:before="120"/>
        <w:jc w:val="center"/>
      </w:pPr>
      <w:r>
        <w:rPr>
          <w:rFonts w:ascii="Times New Roman" w:hAnsi="Times New Roman"/>
          <w:b/>
          <w:i w:val="0"/>
          <w:sz w:val="22"/>
        </w:rPr>
        <w:t>Table 4.1: Database Collections</w:t>
      </w:r>
    </w:p>
    <w:p>
      <w:pPr>
        <w:spacing w:before="480" w:after="240"/>
        <w:jc w:val="left"/>
      </w:pPr>
      <w:r>
        <w:rPr>
          <w:rFonts w:ascii="Times New Roman" w:hAnsi="Times New Roman"/>
          <w:b/>
          <w:i w:val="0"/>
          <w:sz w:val="32"/>
        </w:rPr>
        <w:t>4.8 Algorithm / Pseudocode</w:t>
      </w:r>
    </w:p>
    <w:p>
      <w:pPr>
        <w:spacing w:after="120" w:before="0" w:line="360" w:lineRule="auto"/>
        <w:jc w:val="both"/>
      </w:pPr>
      <w:r>
        <w:rPr>
          <w:rFonts w:ascii="Times New Roman" w:hAnsi="Times New Roman"/>
          <w:b w:val="0"/>
          <w:i w:val="0"/>
          <w:sz w:val="24"/>
        </w:rPr>
        <w:t>The following pseudocode describes the core volunteer application workflow:</w:t>
      </w:r>
    </w:p>
    <w:p>
      <w:pPr>
        <w:spacing w:before="240"/>
      </w:pPr>
      <w:r>
        <w:rPr>
          <w:rFonts w:ascii="Courier New" w:hAnsi="Courier New"/>
          <w:b w:val="0"/>
          <w:i w:val="0"/>
          <w:sz w:val="20"/>
        </w:rPr>
        <w:t>ALGORITHM: Volunteer Application Process</w:t>
        <w:br/>
        <w:t>INPUT: studentId, opportunityId, applicationDetails</w:t>
        <w:br/>
        <w:t>OUTPUT: applicationStatus</w:t>
        <w:br/>
        <w:br/>
        <w:t>1. BEGIN</w:t>
        <w:br/>
        <w:t>2.   AUTHENTICATE user via JWT token</w:t>
        <w:br/>
        <w:t>3.   VERIFY user role == 'student'</w:t>
        <w:br/>
        <w:t>4.   FETCH opportunity by opportunityId</w:t>
        <w:br/>
        <w:t>5.   IF opportunity not found THEN</w:t>
        <w:br/>
        <w:t>6.     RETURN error "Opportunity not found"</w:t>
        <w:br/>
        <w:t>7.   END IF</w:t>
        <w:br/>
        <w:t>8.   CHECK for existing application (studentId + opportunityId)</w:t>
        <w:br/>
        <w:t>9.   IF duplicate exists THEN</w:t>
        <w:br/>
        <w:t>10.    RETURN error "Already applied"</w:t>
        <w:br/>
        <w:t>11.  END IF</w:t>
        <w:br/>
        <w:t>12.  CREATE new VolunteerApplication with status = 'pending'</w:t>
        <w:br/>
        <w:t>13.  SAVE application to database</w:t>
        <w:br/>
        <w:t>14.  RETURN success with application details</w:t>
        <w:br/>
        <w:t>15. END</w:t>
      </w:r>
    </w:p>
    <w:p>
      <w:r>
        <w:br w:type="page"/>
      </w:r>
    </w:p>
    <w:p>
      <w:pPr>
        <w:spacing w:before="720" w:after="480"/>
        <w:jc w:val="center"/>
      </w:pPr>
      <w:r>
        <w:rPr>
          <w:rFonts w:ascii="Times New Roman" w:hAnsi="Times New Roman"/>
          <w:b/>
          <w:i w:val="0"/>
          <w:sz w:val="36"/>
        </w:rPr>
        <w:t>Chapter 5</w:t>
        <w:br/>
        <w:t>IMPLEMENTATION</w:t>
      </w:r>
    </w:p>
    <w:p>
      <w:pPr>
        <w:spacing w:before="480" w:after="240"/>
        <w:jc w:val="left"/>
      </w:pPr>
      <w:r>
        <w:rPr>
          <w:rFonts w:ascii="Times New Roman" w:hAnsi="Times New Roman"/>
          <w:b/>
          <w:i w:val="0"/>
          <w:sz w:val="32"/>
        </w:rPr>
        <w:t>5.1 Development Environment</w:t>
      </w:r>
    </w:p>
    <w:p>
      <w:pPr>
        <w:spacing w:after="120" w:before="0" w:line="360" w:lineRule="auto"/>
        <w:jc w:val="both"/>
      </w:pPr>
      <w:r>
        <w:rPr>
          <w:rFonts w:ascii="Times New Roman" w:hAnsi="Times New Roman"/>
          <w:b w:val="0"/>
          <w:i w:val="0"/>
          <w:sz w:val="24"/>
        </w:rPr>
        <w:t>The following tools and technologies were used during the development of SkillSync:</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D9E2F3"/>
          </w:tcPr>
          <w:p>
            <w:pPr>
              <w:jc w:val="center"/>
            </w:pPr>
            <w:r/>
            <w:r>
              <w:rPr>
                <w:rFonts w:ascii="Times New Roman" w:hAnsi="Times New Roman"/>
                <w:b/>
                <w:i w:val="0"/>
                <w:sz w:val="24"/>
              </w:rPr>
              <w:t>Component</w:t>
            </w:r>
          </w:p>
        </w:tc>
        <w:tc>
          <w:tcPr>
            <w:tcW w:type="dxa" w:w="3600"/>
            <w:shd w:fill="D9E2F3"/>
          </w:tcPr>
          <w:p>
            <w:pPr>
              <w:jc w:val="center"/>
            </w:pPr>
            <w:r/>
            <w:r>
              <w:rPr>
                <w:rFonts w:ascii="Times New Roman" w:hAnsi="Times New Roman"/>
                <w:b/>
                <w:i w:val="0"/>
                <w:sz w:val="24"/>
              </w:rPr>
              <w:t>Technology/Tool</w:t>
            </w:r>
          </w:p>
        </w:tc>
        <w:tc>
          <w:tcPr>
            <w:tcW w:type="dxa" w:w="1728"/>
            <w:shd w:fill="D9E2F3"/>
          </w:tcPr>
          <w:p>
            <w:pPr>
              <w:jc w:val="center"/>
            </w:pPr>
            <w:r/>
            <w:r>
              <w:rPr>
                <w:rFonts w:ascii="Times New Roman" w:hAnsi="Times New Roman"/>
                <w:b/>
                <w:i w:val="0"/>
                <w:sz w:val="24"/>
              </w:rPr>
              <w:t>Version</w:t>
            </w:r>
          </w:p>
        </w:tc>
      </w:tr>
      <w:tr>
        <w:tc>
          <w:tcPr>
            <w:tcW w:type="dxa" w:w="2592"/>
          </w:tcPr>
          <w:p>
            <w:pPr>
              <w:jc w:val="left"/>
            </w:pPr>
            <w:r/>
            <w:r>
              <w:rPr>
                <w:rFonts w:ascii="Times New Roman" w:hAnsi="Times New Roman"/>
                <w:b w:val="0"/>
                <w:i w:val="0"/>
                <w:sz w:val="22"/>
              </w:rPr>
              <w:t>Programming Language</w:t>
            </w:r>
          </w:p>
        </w:tc>
        <w:tc>
          <w:tcPr>
            <w:tcW w:type="dxa" w:w="3600"/>
          </w:tcPr>
          <w:p>
            <w:pPr>
              <w:jc w:val="left"/>
            </w:pPr>
            <w:r/>
            <w:r>
              <w:rPr>
                <w:rFonts w:ascii="Times New Roman" w:hAnsi="Times New Roman"/>
                <w:b w:val="0"/>
                <w:i w:val="0"/>
                <w:sz w:val="22"/>
              </w:rPr>
              <w:t>JavaScript (ES6+)</w:t>
            </w:r>
          </w:p>
        </w:tc>
        <w:tc>
          <w:tcPr>
            <w:tcW w:type="dxa" w:w="1728"/>
          </w:tcPr>
          <w:p>
            <w:pPr>
              <w:jc w:val="left"/>
            </w:pPr>
            <w:r/>
            <w:r>
              <w:rPr>
                <w:rFonts w:ascii="Times New Roman" w:hAnsi="Times New Roman"/>
                <w:b w:val="0"/>
                <w:i w:val="0"/>
                <w:sz w:val="22"/>
              </w:rPr>
              <w:t>ECMAScript 2021</w:t>
            </w:r>
          </w:p>
        </w:tc>
      </w:tr>
      <w:tr>
        <w:tc>
          <w:tcPr>
            <w:tcW w:type="dxa" w:w="2592"/>
          </w:tcPr>
          <w:p>
            <w:pPr>
              <w:jc w:val="left"/>
            </w:pPr>
            <w:r/>
            <w:r>
              <w:rPr>
                <w:rFonts w:ascii="Times New Roman" w:hAnsi="Times New Roman"/>
                <w:b w:val="0"/>
                <w:i w:val="0"/>
                <w:sz w:val="22"/>
              </w:rPr>
              <w:t>Frontend Framework</w:t>
            </w:r>
          </w:p>
        </w:tc>
        <w:tc>
          <w:tcPr>
            <w:tcW w:type="dxa" w:w="3600"/>
          </w:tcPr>
          <w:p>
            <w:pPr>
              <w:jc w:val="left"/>
            </w:pPr>
            <w:r/>
            <w:r>
              <w:rPr>
                <w:rFonts w:ascii="Times New Roman" w:hAnsi="Times New Roman"/>
                <w:b w:val="0"/>
                <w:i w:val="0"/>
                <w:sz w:val="22"/>
              </w:rPr>
              <w:t>React.js</w:t>
            </w:r>
          </w:p>
        </w:tc>
        <w:tc>
          <w:tcPr>
            <w:tcW w:type="dxa" w:w="1728"/>
          </w:tcPr>
          <w:p>
            <w:pPr>
              <w:jc w:val="left"/>
            </w:pPr>
            <w:r/>
            <w:r>
              <w:rPr>
                <w:rFonts w:ascii="Times New Roman" w:hAnsi="Times New Roman"/>
                <w:b w:val="0"/>
                <w:i w:val="0"/>
                <w:sz w:val="22"/>
              </w:rPr>
              <w:t>19.2.0</w:t>
            </w:r>
          </w:p>
        </w:tc>
      </w:tr>
      <w:tr>
        <w:tc>
          <w:tcPr>
            <w:tcW w:type="dxa" w:w="2592"/>
          </w:tcPr>
          <w:p>
            <w:pPr>
              <w:jc w:val="left"/>
            </w:pPr>
            <w:r/>
            <w:r>
              <w:rPr>
                <w:rFonts w:ascii="Times New Roman" w:hAnsi="Times New Roman"/>
                <w:b w:val="0"/>
                <w:i w:val="0"/>
                <w:sz w:val="22"/>
              </w:rPr>
              <w:t>Build Tool</w:t>
            </w:r>
          </w:p>
        </w:tc>
        <w:tc>
          <w:tcPr>
            <w:tcW w:type="dxa" w:w="3600"/>
          </w:tcPr>
          <w:p>
            <w:pPr>
              <w:jc w:val="left"/>
            </w:pPr>
            <w:r/>
            <w:r>
              <w:rPr>
                <w:rFonts w:ascii="Times New Roman" w:hAnsi="Times New Roman"/>
                <w:b w:val="0"/>
                <w:i w:val="0"/>
                <w:sz w:val="22"/>
              </w:rPr>
              <w:t>Vite</w:t>
            </w:r>
          </w:p>
        </w:tc>
        <w:tc>
          <w:tcPr>
            <w:tcW w:type="dxa" w:w="1728"/>
          </w:tcPr>
          <w:p>
            <w:pPr>
              <w:jc w:val="left"/>
            </w:pPr>
            <w:r/>
            <w:r>
              <w:rPr>
                <w:rFonts w:ascii="Times New Roman" w:hAnsi="Times New Roman"/>
                <w:b w:val="0"/>
                <w:i w:val="0"/>
                <w:sz w:val="22"/>
              </w:rPr>
              <w:t>7.3.1</w:t>
            </w:r>
          </w:p>
        </w:tc>
      </w:tr>
      <w:tr>
        <w:tc>
          <w:tcPr>
            <w:tcW w:type="dxa" w:w="2592"/>
          </w:tcPr>
          <w:p>
            <w:pPr>
              <w:jc w:val="left"/>
            </w:pPr>
            <w:r/>
            <w:r>
              <w:rPr>
                <w:rFonts w:ascii="Times New Roman" w:hAnsi="Times New Roman"/>
                <w:b w:val="0"/>
                <w:i w:val="0"/>
                <w:sz w:val="22"/>
              </w:rPr>
              <w:t>CSS Framework</w:t>
            </w:r>
          </w:p>
        </w:tc>
        <w:tc>
          <w:tcPr>
            <w:tcW w:type="dxa" w:w="3600"/>
          </w:tcPr>
          <w:p>
            <w:pPr>
              <w:jc w:val="left"/>
            </w:pPr>
            <w:r/>
            <w:r>
              <w:rPr>
                <w:rFonts w:ascii="Times New Roman" w:hAnsi="Times New Roman"/>
                <w:b w:val="0"/>
                <w:i w:val="0"/>
                <w:sz w:val="22"/>
              </w:rPr>
              <w:t>Tailwind CSS / Vanilla CSS</w:t>
            </w:r>
          </w:p>
        </w:tc>
        <w:tc>
          <w:tcPr>
            <w:tcW w:type="dxa" w:w="1728"/>
          </w:tcPr>
          <w:p>
            <w:pPr>
              <w:jc w:val="left"/>
            </w:pPr>
            <w:r/>
            <w:r>
              <w:rPr>
                <w:rFonts w:ascii="Times New Roman" w:hAnsi="Times New Roman"/>
                <w:b w:val="0"/>
                <w:i w:val="0"/>
                <w:sz w:val="22"/>
              </w:rPr>
              <w:t>-</w:t>
            </w:r>
          </w:p>
        </w:tc>
      </w:tr>
      <w:tr>
        <w:tc>
          <w:tcPr>
            <w:tcW w:type="dxa" w:w="2592"/>
          </w:tcPr>
          <w:p>
            <w:pPr>
              <w:jc w:val="left"/>
            </w:pPr>
            <w:r/>
            <w:r>
              <w:rPr>
                <w:rFonts w:ascii="Times New Roman" w:hAnsi="Times New Roman"/>
                <w:b w:val="0"/>
                <w:i w:val="0"/>
                <w:sz w:val="22"/>
              </w:rPr>
              <w:t>Animation Libraries</w:t>
            </w:r>
          </w:p>
        </w:tc>
        <w:tc>
          <w:tcPr>
            <w:tcW w:type="dxa" w:w="3600"/>
          </w:tcPr>
          <w:p>
            <w:pPr>
              <w:jc w:val="left"/>
            </w:pPr>
            <w:r/>
            <w:r>
              <w:rPr>
                <w:rFonts w:ascii="Times New Roman" w:hAnsi="Times New Roman"/>
                <w:b w:val="0"/>
                <w:i w:val="0"/>
                <w:sz w:val="22"/>
              </w:rPr>
              <w:t>Framer Motion, GSAP, React Spring</w:t>
            </w:r>
          </w:p>
        </w:tc>
        <w:tc>
          <w:tcPr>
            <w:tcW w:type="dxa" w:w="1728"/>
          </w:tcPr>
          <w:p>
            <w:pPr>
              <w:jc w:val="left"/>
            </w:pPr>
            <w:r/>
            <w:r>
              <w:rPr>
                <w:rFonts w:ascii="Times New Roman" w:hAnsi="Times New Roman"/>
                <w:b w:val="0"/>
                <w:i w:val="0"/>
                <w:sz w:val="22"/>
              </w:rPr>
              <w:t>Latest</w:t>
            </w:r>
          </w:p>
        </w:tc>
      </w:tr>
      <w:tr>
        <w:tc>
          <w:tcPr>
            <w:tcW w:type="dxa" w:w="2592"/>
          </w:tcPr>
          <w:p>
            <w:pPr>
              <w:jc w:val="left"/>
            </w:pPr>
            <w:r/>
            <w:r>
              <w:rPr>
                <w:rFonts w:ascii="Times New Roman" w:hAnsi="Times New Roman"/>
                <w:b w:val="0"/>
                <w:i w:val="0"/>
                <w:sz w:val="22"/>
              </w:rPr>
              <w:t>Backend Runtime</w:t>
            </w:r>
          </w:p>
        </w:tc>
        <w:tc>
          <w:tcPr>
            <w:tcW w:type="dxa" w:w="3600"/>
          </w:tcPr>
          <w:p>
            <w:pPr>
              <w:jc w:val="left"/>
            </w:pPr>
            <w:r/>
            <w:r>
              <w:rPr>
                <w:rFonts w:ascii="Times New Roman" w:hAnsi="Times New Roman"/>
                <w:b w:val="0"/>
                <w:i w:val="0"/>
                <w:sz w:val="22"/>
              </w:rPr>
              <w:t>Node.js</w:t>
            </w:r>
          </w:p>
        </w:tc>
        <w:tc>
          <w:tcPr>
            <w:tcW w:type="dxa" w:w="1728"/>
          </w:tcPr>
          <w:p>
            <w:pPr>
              <w:jc w:val="left"/>
            </w:pPr>
            <w:r/>
            <w:r>
              <w:rPr>
                <w:rFonts w:ascii="Times New Roman" w:hAnsi="Times New Roman"/>
                <w:b w:val="0"/>
                <w:i w:val="0"/>
                <w:sz w:val="22"/>
              </w:rPr>
              <w:t>18+</w:t>
            </w:r>
          </w:p>
        </w:tc>
      </w:tr>
      <w:tr>
        <w:tc>
          <w:tcPr>
            <w:tcW w:type="dxa" w:w="2592"/>
          </w:tcPr>
          <w:p>
            <w:pPr>
              <w:jc w:val="left"/>
            </w:pPr>
            <w:r/>
            <w:r>
              <w:rPr>
                <w:rFonts w:ascii="Times New Roman" w:hAnsi="Times New Roman"/>
                <w:b w:val="0"/>
                <w:i w:val="0"/>
                <w:sz w:val="22"/>
              </w:rPr>
              <w:t>Backend Framework</w:t>
            </w:r>
          </w:p>
        </w:tc>
        <w:tc>
          <w:tcPr>
            <w:tcW w:type="dxa" w:w="3600"/>
          </w:tcPr>
          <w:p>
            <w:pPr>
              <w:jc w:val="left"/>
            </w:pPr>
            <w:r/>
            <w:r>
              <w:rPr>
                <w:rFonts w:ascii="Times New Roman" w:hAnsi="Times New Roman"/>
                <w:b w:val="0"/>
                <w:i w:val="0"/>
                <w:sz w:val="22"/>
              </w:rPr>
              <w:t>Express.js</w:t>
            </w:r>
          </w:p>
        </w:tc>
        <w:tc>
          <w:tcPr>
            <w:tcW w:type="dxa" w:w="1728"/>
          </w:tcPr>
          <w:p>
            <w:pPr>
              <w:jc w:val="left"/>
            </w:pPr>
            <w:r/>
            <w:r>
              <w:rPr>
                <w:rFonts w:ascii="Times New Roman" w:hAnsi="Times New Roman"/>
                <w:b w:val="0"/>
                <w:i w:val="0"/>
                <w:sz w:val="22"/>
              </w:rPr>
              <w:t>4.18.2</w:t>
            </w:r>
          </w:p>
        </w:tc>
      </w:tr>
      <w:tr>
        <w:tc>
          <w:tcPr>
            <w:tcW w:type="dxa" w:w="2592"/>
          </w:tcPr>
          <w:p>
            <w:pPr>
              <w:jc w:val="left"/>
            </w:pPr>
            <w:r/>
            <w:r>
              <w:rPr>
                <w:rFonts w:ascii="Times New Roman" w:hAnsi="Times New Roman"/>
                <w:b w:val="0"/>
                <w:i w:val="0"/>
                <w:sz w:val="22"/>
              </w:rPr>
              <w:t>Database</w:t>
            </w:r>
          </w:p>
        </w:tc>
        <w:tc>
          <w:tcPr>
            <w:tcW w:type="dxa" w:w="3600"/>
          </w:tcPr>
          <w:p>
            <w:pPr>
              <w:jc w:val="left"/>
            </w:pPr>
            <w:r/>
            <w:r>
              <w:rPr>
                <w:rFonts w:ascii="Times New Roman" w:hAnsi="Times New Roman"/>
                <w:b w:val="0"/>
                <w:i w:val="0"/>
                <w:sz w:val="22"/>
              </w:rPr>
              <w:t>MongoDB Atlas</w:t>
            </w:r>
          </w:p>
        </w:tc>
        <w:tc>
          <w:tcPr>
            <w:tcW w:type="dxa" w:w="1728"/>
          </w:tcPr>
          <w:p>
            <w:pPr>
              <w:jc w:val="left"/>
            </w:pPr>
            <w:r/>
            <w:r>
              <w:rPr>
                <w:rFonts w:ascii="Times New Roman" w:hAnsi="Times New Roman"/>
                <w:b w:val="0"/>
                <w:i w:val="0"/>
                <w:sz w:val="22"/>
              </w:rPr>
              <w:t>7.x</w:t>
            </w:r>
          </w:p>
        </w:tc>
      </w:tr>
      <w:tr>
        <w:tc>
          <w:tcPr>
            <w:tcW w:type="dxa" w:w="2592"/>
          </w:tcPr>
          <w:p>
            <w:pPr>
              <w:jc w:val="left"/>
            </w:pPr>
            <w:r/>
            <w:r>
              <w:rPr>
                <w:rFonts w:ascii="Times New Roman" w:hAnsi="Times New Roman"/>
                <w:b w:val="0"/>
                <w:i w:val="0"/>
                <w:sz w:val="22"/>
              </w:rPr>
              <w:t>ODM</w:t>
            </w:r>
          </w:p>
        </w:tc>
        <w:tc>
          <w:tcPr>
            <w:tcW w:type="dxa" w:w="3600"/>
          </w:tcPr>
          <w:p>
            <w:pPr>
              <w:jc w:val="left"/>
            </w:pPr>
            <w:r/>
            <w:r>
              <w:rPr>
                <w:rFonts w:ascii="Times New Roman" w:hAnsi="Times New Roman"/>
                <w:b w:val="0"/>
                <w:i w:val="0"/>
                <w:sz w:val="22"/>
              </w:rPr>
              <w:t>Mongoose</w:t>
            </w:r>
          </w:p>
        </w:tc>
        <w:tc>
          <w:tcPr>
            <w:tcW w:type="dxa" w:w="1728"/>
          </w:tcPr>
          <w:p>
            <w:pPr>
              <w:jc w:val="left"/>
            </w:pPr>
            <w:r/>
            <w:r>
              <w:rPr>
                <w:rFonts w:ascii="Times New Roman" w:hAnsi="Times New Roman"/>
                <w:b w:val="0"/>
                <w:i w:val="0"/>
                <w:sz w:val="22"/>
              </w:rPr>
              <w:t>7.6.3</w:t>
            </w:r>
          </w:p>
        </w:tc>
      </w:tr>
      <w:tr>
        <w:tc>
          <w:tcPr>
            <w:tcW w:type="dxa" w:w="2592"/>
          </w:tcPr>
          <w:p>
            <w:pPr>
              <w:jc w:val="left"/>
            </w:pPr>
            <w:r/>
            <w:r>
              <w:rPr>
                <w:rFonts w:ascii="Times New Roman" w:hAnsi="Times New Roman"/>
                <w:b w:val="0"/>
                <w:i w:val="0"/>
                <w:sz w:val="22"/>
              </w:rPr>
              <w:t>Authentication</w:t>
            </w:r>
          </w:p>
        </w:tc>
        <w:tc>
          <w:tcPr>
            <w:tcW w:type="dxa" w:w="3600"/>
          </w:tcPr>
          <w:p>
            <w:pPr>
              <w:jc w:val="left"/>
            </w:pPr>
            <w:r/>
            <w:r>
              <w:rPr>
                <w:rFonts w:ascii="Times New Roman" w:hAnsi="Times New Roman"/>
                <w:b w:val="0"/>
                <w:i w:val="0"/>
                <w:sz w:val="22"/>
              </w:rPr>
              <w:t>JSON Web Tokens (JWT)</w:t>
            </w:r>
          </w:p>
        </w:tc>
        <w:tc>
          <w:tcPr>
            <w:tcW w:type="dxa" w:w="1728"/>
          </w:tcPr>
          <w:p>
            <w:pPr>
              <w:jc w:val="left"/>
            </w:pPr>
            <w:r/>
            <w:r>
              <w:rPr>
                <w:rFonts w:ascii="Times New Roman" w:hAnsi="Times New Roman"/>
                <w:b w:val="0"/>
                <w:i w:val="0"/>
                <w:sz w:val="22"/>
              </w:rPr>
              <w:t>9.0.2</w:t>
            </w:r>
          </w:p>
        </w:tc>
      </w:tr>
      <w:tr>
        <w:tc>
          <w:tcPr>
            <w:tcW w:type="dxa" w:w="2592"/>
          </w:tcPr>
          <w:p>
            <w:pPr>
              <w:jc w:val="left"/>
            </w:pPr>
            <w:r/>
            <w:r>
              <w:rPr>
                <w:rFonts w:ascii="Times New Roman" w:hAnsi="Times New Roman"/>
                <w:b w:val="0"/>
                <w:i w:val="0"/>
                <w:sz w:val="22"/>
              </w:rPr>
              <w:t>Password Hashing</w:t>
            </w:r>
          </w:p>
        </w:tc>
        <w:tc>
          <w:tcPr>
            <w:tcW w:type="dxa" w:w="3600"/>
          </w:tcPr>
          <w:p>
            <w:pPr>
              <w:jc w:val="left"/>
            </w:pPr>
            <w:r/>
            <w:r>
              <w:rPr>
                <w:rFonts w:ascii="Times New Roman" w:hAnsi="Times New Roman"/>
                <w:b w:val="0"/>
                <w:i w:val="0"/>
                <w:sz w:val="22"/>
              </w:rPr>
              <w:t>bcryptjs</w:t>
            </w:r>
          </w:p>
        </w:tc>
        <w:tc>
          <w:tcPr>
            <w:tcW w:type="dxa" w:w="1728"/>
          </w:tcPr>
          <w:p>
            <w:pPr>
              <w:jc w:val="left"/>
            </w:pPr>
            <w:r/>
            <w:r>
              <w:rPr>
                <w:rFonts w:ascii="Times New Roman" w:hAnsi="Times New Roman"/>
                <w:b w:val="0"/>
                <w:i w:val="0"/>
                <w:sz w:val="22"/>
              </w:rPr>
              <w:t>2.4.3</w:t>
            </w:r>
          </w:p>
        </w:tc>
      </w:tr>
      <w:tr>
        <w:tc>
          <w:tcPr>
            <w:tcW w:type="dxa" w:w="2592"/>
          </w:tcPr>
          <w:p>
            <w:pPr>
              <w:jc w:val="left"/>
            </w:pPr>
            <w:r/>
            <w:r>
              <w:rPr>
                <w:rFonts w:ascii="Times New Roman" w:hAnsi="Times New Roman"/>
                <w:b w:val="0"/>
                <w:i w:val="0"/>
                <w:sz w:val="22"/>
              </w:rPr>
              <w:t>File Upload</w:t>
            </w:r>
          </w:p>
        </w:tc>
        <w:tc>
          <w:tcPr>
            <w:tcW w:type="dxa" w:w="3600"/>
          </w:tcPr>
          <w:p>
            <w:pPr>
              <w:jc w:val="left"/>
            </w:pPr>
            <w:r/>
            <w:r>
              <w:rPr>
                <w:rFonts w:ascii="Times New Roman" w:hAnsi="Times New Roman"/>
                <w:b w:val="0"/>
                <w:i w:val="0"/>
                <w:sz w:val="22"/>
              </w:rPr>
              <w:t>Multer</w:t>
            </w:r>
          </w:p>
        </w:tc>
        <w:tc>
          <w:tcPr>
            <w:tcW w:type="dxa" w:w="1728"/>
          </w:tcPr>
          <w:p>
            <w:pPr>
              <w:jc w:val="left"/>
            </w:pPr>
            <w:r/>
            <w:r>
              <w:rPr>
                <w:rFonts w:ascii="Times New Roman" w:hAnsi="Times New Roman"/>
                <w:b w:val="0"/>
                <w:i w:val="0"/>
                <w:sz w:val="22"/>
              </w:rPr>
              <w:t>2.1.1</w:t>
            </w:r>
          </w:p>
        </w:tc>
      </w:tr>
      <w:tr>
        <w:tc>
          <w:tcPr>
            <w:tcW w:type="dxa" w:w="2592"/>
          </w:tcPr>
          <w:p>
            <w:pPr>
              <w:jc w:val="left"/>
            </w:pPr>
            <w:r/>
            <w:r>
              <w:rPr>
                <w:rFonts w:ascii="Times New Roman" w:hAnsi="Times New Roman"/>
                <w:b w:val="0"/>
                <w:i w:val="0"/>
                <w:sz w:val="22"/>
              </w:rPr>
              <w:t>Email Service</w:t>
            </w:r>
          </w:p>
        </w:tc>
        <w:tc>
          <w:tcPr>
            <w:tcW w:type="dxa" w:w="3600"/>
          </w:tcPr>
          <w:p>
            <w:pPr>
              <w:jc w:val="left"/>
            </w:pPr>
            <w:r/>
            <w:r>
              <w:rPr>
                <w:rFonts w:ascii="Times New Roman" w:hAnsi="Times New Roman"/>
                <w:b w:val="0"/>
                <w:i w:val="0"/>
                <w:sz w:val="22"/>
              </w:rPr>
              <w:t>Nodemailer</w:t>
            </w:r>
          </w:p>
        </w:tc>
        <w:tc>
          <w:tcPr>
            <w:tcW w:type="dxa" w:w="1728"/>
          </w:tcPr>
          <w:p>
            <w:pPr>
              <w:jc w:val="left"/>
            </w:pPr>
            <w:r/>
            <w:r>
              <w:rPr>
                <w:rFonts w:ascii="Times New Roman" w:hAnsi="Times New Roman"/>
                <w:b w:val="0"/>
                <w:i w:val="0"/>
                <w:sz w:val="22"/>
              </w:rPr>
              <w:t>6.9.7</w:t>
            </w:r>
          </w:p>
        </w:tc>
      </w:tr>
      <w:tr>
        <w:tc>
          <w:tcPr>
            <w:tcW w:type="dxa" w:w="2592"/>
          </w:tcPr>
          <w:p>
            <w:pPr>
              <w:jc w:val="left"/>
            </w:pPr>
            <w:r/>
            <w:r>
              <w:rPr>
                <w:rFonts w:ascii="Times New Roman" w:hAnsi="Times New Roman"/>
                <w:b w:val="0"/>
                <w:i w:val="0"/>
                <w:sz w:val="22"/>
              </w:rPr>
              <w:t>Data Export</w:t>
            </w:r>
          </w:p>
        </w:tc>
        <w:tc>
          <w:tcPr>
            <w:tcW w:type="dxa" w:w="3600"/>
          </w:tcPr>
          <w:p>
            <w:pPr>
              <w:jc w:val="left"/>
            </w:pPr>
            <w:r/>
            <w:r>
              <w:rPr>
                <w:rFonts w:ascii="Times New Roman" w:hAnsi="Times New Roman"/>
                <w:b w:val="0"/>
                <w:i w:val="0"/>
                <w:sz w:val="22"/>
              </w:rPr>
              <w:t>XLSX (SheetJS)</w:t>
            </w:r>
          </w:p>
        </w:tc>
        <w:tc>
          <w:tcPr>
            <w:tcW w:type="dxa" w:w="1728"/>
          </w:tcPr>
          <w:p>
            <w:pPr>
              <w:jc w:val="left"/>
            </w:pPr>
            <w:r/>
            <w:r>
              <w:rPr>
                <w:rFonts w:ascii="Times New Roman" w:hAnsi="Times New Roman"/>
                <w:b w:val="0"/>
                <w:i w:val="0"/>
                <w:sz w:val="22"/>
              </w:rPr>
              <w:t>0.18.5</w:t>
            </w:r>
          </w:p>
        </w:tc>
      </w:tr>
      <w:tr>
        <w:tc>
          <w:tcPr>
            <w:tcW w:type="dxa" w:w="2592"/>
          </w:tcPr>
          <w:p>
            <w:pPr>
              <w:jc w:val="left"/>
            </w:pPr>
            <w:r/>
            <w:r>
              <w:rPr>
                <w:rFonts w:ascii="Times New Roman" w:hAnsi="Times New Roman"/>
                <w:b w:val="0"/>
                <w:i w:val="0"/>
                <w:sz w:val="22"/>
              </w:rPr>
              <w:t>Image Processing</w:t>
            </w:r>
          </w:p>
        </w:tc>
        <w:tc>
          <w:tcPr>
            <w:tcW w:type="dxa" w:w="3600"/>
          </w:tcPr>
          <w:p>
            <w:pPr>
              <w:jc w:val="left"/>
            </w:pPr>
            <w:r/>
            <w:r>
              <w:rPr>
                <w:rFonts w:ascii="Times New Roman" w:hAnsi="Times New Roman"/>
                <w:b w:val="0"/>
                <w:i w:val="0"/>
                <w:sz w:val="22"/>
              </w:rPr>
              <w:t>Jimp</w:t>
            </w:r>
          </w:p>
        </w:tc>
        <w:tc>
          <w:tcPr>
            <w:tcW w:type="dxa" w:w="1728"/>
          </w:tcPr>
          <w:p>
            <w:pPr>
              <w:jc w:val="left"/>
            </w:pPr>
            <w:r/>
            <w:r>
              <w:rPr>
                <w:rFonts w:ascii="Times New Roman" w:hAnsi="Times New Roman"/>
                <w:b w:val="0"/>
                <w:i w:val="0"/>
                <w:sz w:val="22"/>
              </w:rPr>
              <w:t>1.6.0</w:t>
            </w:r>
          </w:p>
        </w:tc>
      </w:tr>
      <w:tr>
        <w:tc>
          <w:tcPr>
            <w:tcW w:type="dxa" w:w="2592"/>
          </w:tcPr>
          <w:p>
            <w:pPr>
              <w:jc w:val="left"/>
            </w:pPr>
            <w:r/>
            <w:r>
              <w:rPr>
                <w:rFonts w:ascii="Times New Roman" w:hAnsi="Times New Roman"/>
                <w:b w:val="0"/>
                <w:i w:val="0"/>
                <w:sz w:val="22"/>
              </w:rPr>
              <w:t>HTTP Client</w:t>
            </w:r>
          </w:p>
        </w:tc>
        <w:tc>
          <w:tcPr>
            <w:tcW w:type="dxa" w:w="3600"/>
          </w:tcPr>
          <w:p>
            <w:pPr>
              <w:jc w:val="left"/>
            </w:pPr>
            <w:r/>
            <w:r>
              <w:rPr>
                <w:rFonts w:ascii="Times New Roman" w:hAnsi="Times New Roman"/>
                <w:b w:val="0"/>
                <w:i w:val="0"/>
                <w:sz w:val="22"/>
              </w:rPr>
              <w:t>Axios</w:t>
            </w:r>
          </w:p>
        </w:tc>
        <w:tc>
          <w:tcPr>
            <w:tcW w:type="dxa" w:w="1728"/>
          </w:tcPr>
          <w:p>
            <w:pPr>
              <w:jc w:val="left"/>
            </w:pPr>
            <w:r/>
            <w:r>
              <w:rPr>
                <w:rFonts w:ascii="Times New Roman" w:hAnsi="Times New Roman"/>
                <w:b w:val="0"/>
                <w:i w:val="0"/>
                <w:sz w:val="22"/>
              </w:rPr>
              <w:t>1.13.5</w:t>
            </w:r>
          </w:p>
        </w:tc>
      </w:tr>
      <w:tr>
        <w:tc>
          <w:tcPr>
            <w:tcW w:type="dxa" w:w="2592"/>
          </w:tcPr>
          <w:p>
            <w:pPr>
              <w:jc w:val="left"/>
            </w:pPr>
            <w:r/>
            <w:r>
              <w:rPr>
                <w:rFonts w:ascii="Times New Roman" w:hAnsi="Times New Roman"/>
                <w:b w:val="0"/>
                <w:i w:val="0"/>
                <w:sz w:val="22"/>
              </w:rPr>
              <w:t>IDE</w:t>
            </w:r>
          </w:p>
        </w:tc>
        <w:tc>
          <w:tcPr>
            <w:tcW w:type="dxa" w:w="3600"/>
          </w:tcPr>
          <w:p>
            <w:pPr>
              <w:jc w:val="left"/>
            </w:pPr>
            <w:r/>
            <w:r>
              <w:rPr>
                <w:rFonts w:ascii="Times New Roman" w:hAnsi="Times New Roman"/>
                <w:b w:val="0"/>
                <w:i w:val="0"/>
                <w:sz w:val="22"/>
              </w:rPr>
              <w:t>Visual Studio Code</w:t>
            </w:r>
          </w:p>
        </w:tc>
        <w:tc>
          <w:tcPr>
            <w:tcW w:type="dxa" w:w="1728"/>
          </w:tcPr>
          <w:p>
            <w:pPr>
              <w:jc w:val="left"/>
            </w:pPr>
            <w:r/>
            <w:r>
              <w:rPr>
                <w:rFonts w:ascii="Times New Roman" w:hAnsi="Times New Roman"/>
                <w:b w:val="0"/>
                <w:i w:val="0"/>
                <w:sz w:val="22"/>
              </w:rPr>
              <w:t>Latest</w:t>
            </w:r>
          </w:p>
        </w:tc>
      </w:tr>
      <w:tr>
        <w:tc>
          <w:tcPr>
            <w:tcW w:type="dxa" w:w="2592"/>
          </w:tcPr>
          <w:p>
            <w:pPr>
              <w:jc w:val="left"/>
            </w:pPr>
            <w:r/>
            <w:r>
              <w:rPr>
                <w:rFonts w:ascii="Times New Roman" w:hAnsi="Times New Roman"/>
                <w:b w:val="0"/>
                <w:i w:val="0"/>
                <w:sz w:val="22"/>
              </w:rPr>
              <w:t>Version Control</w:t>
            </w:r>
          </w:p>
        </w:tc>
        <w:tc>
          <w:tcPr>
            <w:tcW w:type="dxa" w:w="3600"/>
          </w:tcPr>
          <w:p>
            <w:pPr>
              <w:jc w:val="left"/>
            </w:pPr>
            <w:r/>
            <w:r>
              <w:rPr>
                <w:rFonts w:ascii="Times New Roman" w:hAnsi="Times New Roman"/>
                <w:b w:val="0"/>
                <w:i w:val="0"/>
                <w:sz w:val="22"/>
              </w:rPr>
              <w:t>Git &amp; GitHub</w:t>
            </w:r>
          </w:p>
        </w:tc>
        <w:tc>
          <w:tcPr>
            <w:tcW w:type="dxa" w:w="1728"/>
          </w:tcPr>
          <w:p>
            <w:pPr>
              <w:jc w:val="left"/>
            </w:pPr>
            <w:r/>
            <w:r>
              <w:rPr>
                <w:rFonts w:ascii="Times New Roman" w:hAnsi="Times New Roman"/>
                <w:b w:val="0"/>
                <w:i w:val="0"/>
                <w:sz w:val="22"/>
              </w:rPr>
              <w:t>Latest</w:t>
            </w:r>
          </w:p>
        </w:tc>
      </w:tr>
      <w:tr>
        <w:tc>
          <w:tcPr>
            <w:tcW w:type="dxa" w:w="2592"/>
          </w:tcPr>
          <w:p>
            <w:pPr>
              <w:jc w:val="left"/>
            </w:pPr>
            <w:r/>
            <w:r>
              <w:rPr>
                <w:rFonts w:ascii="Times New Roman" w:hAnsi="Times New Roman"/>
                <w:b w:val="0"/>
                <w:i w:val="0"/>
                <w:sz w:val="22"/>
              </w:rPr>
              <w:t>API Testing</w:t>
            </w:r>
          </w:p>
        </w:tc>
        <w:tc>
          <w:tcPr>
            <w:tcW w:type="dxa" w:w="3600"/>
          </w:tcPr>
          <w:p>
            <w:pPr>
              <w:jc w:val="left"/>
            </w:pPr>
            <w:r/>
            <w:r>
              <w:rPr>
                <w:rFonts w:ascii="Times New Roman" w:hAnsi="Times New Roman"/>
                <w:b w:val="0"/>
                <w:i w:val="0"/>
                <w:sz w:val="22"/>
              </w:rPr>
              <w:t>Thunder Client / Postman</w:t>
            </w:r>
          </w:p>
        </w:tc>
        <w:tc>
          <w:tcPr>
            <w:tcW w:type="dxa" w:w="1728"/>
          </w:tcPr>
          <w:p>
            <w:pPr>
              <w:jc w:val="left"/>
            </w:pPr>
            <w:r/>
            <w:r>
              <w:rPr>
                <w:rFonts w:ascii="Times New Roman" w:hAnsi="Times New Roman"/>
                <w:b w:val="0"/>
                <w:i w:val="0"/>
                <w:sz w:val="22"/>
              </w:rPr>
              <w:t>Latest</w:t>
            </w:r>
          </w:p>
        </w:tc>
      </w:tr>
    </w:tbl>
    <w:p>
      <w:pPr>
        <w:spacing w:before="120"/>
        <w:jc w:val="center"/>
      </w:pPr>
      <w:r>
        <w:rPr>
          <w:rFonts w:ascii="Times New Roman" w:hAnsi="Times New Roman"/>
          <w:b/>
          <w:i w:val="0"/>
          <w:sz w:val="22"/>
        </w:rPr>
        <w:t>Table 5.1: Development Environment</w:t>
      </w:r>
    </w:p>
    <w:p>
      <w:pPr>
        <w:spacing w:before="480" w:after="240"/>
        <w:jc w:val="left"/>
      </w:pPr>
      <w:r>
        <w:rPr>
          <w:rFonts w:ascii="Times New Roman" w:hAnsi="Times New Roman"/>
          <w:b/>
          <w:i w:val="0"/>
          <w:sz w:val="32"/>
        </w:rPr>
        <w:t>5.2 Module-wise Implementation</w:t>
      </w:r>
    </w:p>
    <w:p>
      <w:pPr>
        <w:spacing w:before="360" w:after="160"/>
        <w:jc w:val="left"/>
      </w:pPr>
      <w:r>
        <w:rPr>
          <w:rFonts w:ascii="Times New Roman" w:hAnsi="Times New Roman"/>
          <w:b/>
          <w:i w:val="0"/>
          <w:sz w:val="28"/>
        </w:rPr>
        <w:t>5.2.1 Authentication Module</w:t>
      </w:r>
    </w:p>
    <w:p>
      <w:pPr>
        <w:spacing w:after="120" w:before="0" w:line="360" w:lineRule="auto"/>
        <w:jc w:val="both"/>
      </w:pPr>
      <w:r>
        <w:rPr>
          <w:rFonts w:ascii="Times New Roman" w:hAnsi="Times New Roman"/>
          <w:b w:val="0"/>
          <w:i w:val="0"/>
          <w:sz w:val="24"/>
        </w:rPr>
        <w:t>The authentication module is implemented using Express.js routes (authRoutes.js) and controllers (authController.js). User registration collects name, email, password, and organization, with passwords hashed using bcryptjs (10 salt rounds). Login validates credentials and returns a JWT token with user role information. The authMiddleware.js protects routes by verifying JWT tokens and extracting user data for downstream processing.</w:t>
      </w:r>
    </w:p>
    <w:p>
      <w:pPr>
        <w:spacing w:before="360" w:after="160"/>
        <w:jc w:val="left"/>
      </w:pPr>
      <w:r>
        <w:rPr>
          <w:rFonts w:ascii="Times New Roman" w:hAnsi="Times New Roman"/>
          <w:b/>
          <w:i w:val="0"/>
          <w:sz w:val="28"/>
        </w:rPr>
        <w:t>5.2.2 Opportunity Management Module</w:t>
      </w:r>
    </w:p>
    <w:p>
      <w:pPr>
        <w:spacing w:after="120" w:before="0" w:line="360" w:lineRule="auto"/>
        <w:jc w:val="both"/>
      </w:pPr>
      <w:r>
        <w:rPr>
          <w:rFonts w:ascii="Times New Roman" w:hAnsi="Times New Roman"/>
          <w:b w:val="0"/>
          <w:i w:val="0"/>
          <w:sz w:val="24"/>
        </w:rPr>
        <w:t>Gig management is handled through gigRoutes.js and gigController.js. Organizers create gigs with title, description, deadline, required skills, and deliverables. The gig lifecycle tracks status transitions: open → assigned → submitted → completed. Students can view available gigs filtered by their organization and apply through the bidding system (Bid model).</w:t>
      </w:r>
    </w:p>
    <w:p>
      <w:pPr>
        <w:spacing w:before="360" w:after="160"/>
        <w:jc w:val="left"/>
      </w:pPr>
      <w:r>
        <w:rPr>
          <w:rFonts w:ascii="Times New Roman" w:hAnsi="Times New Roman"/>
          <w:b/>
          <w:i w:val="0"/>
          <w:sz w:val="28"/>
        </w:rPr>
        <w:t>5.2.3 Event &amp; Volunteer Module</w:t>
      </w:r>
    </w:p>
    <w:p>
      <w:pPr>
        <w:spacing w:after="120" w:before="0" w:line="360" w:lineRule="auto"/>
        <w:jc w:val="both"/>
      </w:pPr>
      <w:r>
        <w:rPr>
          <w:rFonts w:ascii="Times New Roman" w:hAnsi="Times New Roman"/>
          <w:b w:val="0"/>
          <w:i w:val="0"/>
          <w:sz w:val="24"/>
        </w:rPr>
        <w:t>Event management (eventRoutes.js, eventController.js) supports creation of volunteering events with multiple role-based positions (e.g., Usher, Photographer) with capacity limits. The volunteer application flow (volunteerRoutes.js, volunteerController.js) handles the full lifecycle from application submission to approval/rejection, with duplicate prevention through compound database indexes. Approved volunteer data can be exported to Excel using the XLSX library.</w:t>
      </w:r>
    </w:p>
    <w:p>
      <w:pPr>
        <w:spacing w:before="360" w:after="160"/>
        <w:jc w:val="left"/>
      </w:pPr>
      <w:r>
        <w:rPr>
          <w:rFonts w:ascii="Times New Roman" w:hAnsi="Times New Roman"/>
          <w:b/>
          <w:i w:val="0"/>
          <w:sz w:val="28"/>
        </w:rPr>
        <w:t>5.2.4 Portfolio &amp; Achievements Module</w:t>
      </w:r>
    </w:p>
    <w:p>
      <w:pPr>
        <w:spacing w:after="120" w:before="0" w:line="360" w:lineRule="auto"/>
        <w:jc w:val="both"/>
      </w:pPr>
      <w:r>
        <w:rPr>
          <w:rFonts w:ascii="Times New Roman" w:hAnsi="Times New Roman"/>
          <w:b w:val="0"/>
          <w:i w:val="0"/>
          <w:sz w:val="24"/>
        </w:rPr>
        <w:t>Portfolio entries are managed through portfolioRoutes.js and portfolioController.js, supporting CRUD operations with file uploads for project images and PDFs. The Achievement module (achievementController.js) provides similar functionality for academic and extracurricular accomplishments.</w:t>
      </w:r>
    </w:p>
    <w:p>
      <w:pPr>
        <w:spacing w:before="360" w:after="160"/>
        <w:jc w:val="left"/>
      </w:pPr>
      <w:r>
        <w:rPr>
          <w:rFonts w:ascii="Times New Roman" w:hAnsi="Times New Roman"/>
          <w:b/>
          <w:i w:val="0"/>
          <w:sz w:val="28"/>
        </w:rPr>
        <w:t>5.2.5 Student Discovery &amp; Network Module</w:t>
      </w:r>
    </w:p>
    <w:p>
      <w:pPr>
        <w:spacing w:after="120" w:before="0" w:line="360" w:lineRule="auto"/>
        <w:jc w:val="both"/>
      </w:pPr>
      <w:r>
        <w:rPr>
          <w:rFonts w:ascii="Times New Roman" w:hAnsi="Times New Roman"/>
          <w:b w:val="0"/>
          <w:i w:val="0"/>
          <w:sz w:val="24"/>
        </w:rPr>
        <w:t>The Network page (Network.jsx) queries discoverable students within the same organization. Students can toggle their discoverability setting in profile settings. Public profiles (StudentPublicProfile.jsx) display skills, portfolio, and social links.</w:t>
      </w:r>
    </w:p>
    <w:p>
      <w:pPr>
        <w:spacing w:before="360" w:after="160"/>
        <w:jc w:val="left"/>
      </w:pPr>
      <w:r>
        <w:rPr>
          <w:rFonts w:ascii="Times New Roman" w:hAnsi="Times New Roman"/>
          <w:b/>
          <w:i w:val="0"/>
          <w:sz w:val="28"/>
        </w:rPr>
        <w:t>5.2.6 Messaging Module</w:t>
      </w:r>
    </w:p>
    <w:p>
      <w:pPr>
        <w:spacing w:after="120" w:before="0" w:line="360" w:lineRule="auto"/>
        <w:jc w:val="both"/>
      </w:pPr>
      <w:r>
        <w:rPr>
          <w:rFonts w:ascii="Times New Roman" w:hAnsi="Times New Roman"/>
          <w:b w:val="0"/>
          <w:i w:val="0"/>
          <w:sz w:val="24"/>
        </w:rPr>
        <w:t>Direct messaging is implemented through messageRoutes.js and messageController.js. The Inbox page (Inbox.jsx) displays conversation threads, while the Chat page (Chat.jsx) provides real-time-style message exchange with polling-based updates.</w:t>
      </w:r>
    </w:p>
    <w:p>
      <w:pPr>
        <w:spacing w:before="360" w:after="160"/>
        <w:jc w:val="left"/>
      </w:pPr>
      <w:r>
        <w:rPr>
          <w:rFonts w:ascii="Times New Roman" w:hAnsi="Times New Roman"/>
          <w:b/>
          <w:i w:val="0"/>
          <w:sz w:val="28"/>
        </w:rPr>
        <w:t>5.2.7 Admin Module</w:t>
      </w:r>
    </w:p>
    <w:p>
      <w:pPr>
        <w:spacing w:after="120" w:before="0" w:line="360" w:lineRule="auto"/>
        <w:jc w:val="both"/>
      </w:pPr>
      <w:r>
        <w:rPr>
          <w:rFonts w:ascii="Times New Roman" w:hAnsi="Times New Roman"/>
          <w:b w:val="0"/>
          <w:i w:val="0"/>
          <w:sz w:val="24"/>
        </w:rPr>
        <w:t>The Admin Dashboard (AdminDashboard.jsx, adminController.js) provides comprehensive platform management including user account listing, account disable/enable functionality, and organization request approval. College registration requests (RequestOrganization.jsx) are submitted by potential organizers and processed through the admin panel.</w:t>
      </w:r>
    </w:p>
    <w:p>
      <w:pPr>
        <w:spacing w:before="360" w:after="160"/>
        <w:jc w:val="left"/>
      </w:pPr>
      <w:r>
        <w:rPr>
          <w:rFonts w:ascii="Times New Roman" w:hAnsi="Times New Roman"/>
          <w:b/>
          <w:i w:val="0"/>
          <w:sz w:val="28"/>
        </w:rPr>
        <w:t>5.2.8 File Upload Module</w:t>
      </w:r>
    </w:p>
    <w:p>
      <w:pPr>
        <w:spacing w:after="120" w:before="0" w:line="360" w:lineRule="auto"/>
        <w:jc w:val="both"/>
      </w:pPr>
      <w:r>
        <w:rPr>
          <w:rFonts w:ascii="Times New Roman" w:hAnsi="Times New Roman"/>
          <w:b w:val="0"/>
          <w:i w:val="0"/>
          <w:sz w:val="24"/>
        </w:rPr>
        <w:t>File uploads are managed through uploadRoutes.js using Multer middleware for multipart form data processing. Supported uploads include profile avatars, portfolio images, resume PDFs, event cover images, and certificate templates. Files are stored in the server/uploads directory and served as static assets.</w:t>
      </w:r>
    </w:p>
    <w:p>
      <w:r>
        <w:br w:type="page"/>
      </w:r>
    </w:p>
    <w:p>
      <w:pPr>
        <w:spacing w:before="720" w:after="480"/>
        <w:jc w:val="center"/>
      </w:pPr>
      <w:r>
        <w:rPr>
          <w:rFonts w:ascii="Times New Roman" w:hAnsi="Times New Roman"/>
          <w:b/>
          <w:i w:val="0"/>
          <w:sz w:val="36"/>
        </w:rPr>
        <w:t>Chapter 6</w:t>
        <w:br/>
        <w:t>TESTING</w:t>
      </w:r>
    </w:p>
    <w:p>
      <w:pPr>
        <w:spacing w:before="480" w:after="240"/>
        <w:jc w:val="left"/>
      </w:pPr>
      <w:r>
        <w:rPr>
          <w:rFonts w:ascii="Times New Roman" w:hAnsi="Times New Roman"/>
          <w:b/>
          <w:i w:val="0"/>
          <w:sz w:val="32"/>
        </w:rPr>
        <w:t>6.1 Testing Strategy</w:t>
      </w:r>
    </w:p>
    <w:p>
      <w:pPr>
        <w:spacing w:after="120" w:before="0" w:line="360" w:lineRule="auto"/>
        <w:jc w:val="both"/>
      </w:pPr>
      <w:r>
        <w:rPr>
          <w:rFonts w:ascii="Times New Roman" w:hAnsi="Times New Roman"/>
          <w:b w:val="0"/>
          <w:i w:val="0"/>
          <w:sz w:val="24"/>
        </w:rPr>
        <w:t>The testing strategy for SkillSync employed a multi-layered approach combining manual testing, API testing, and integration testing to ensure system reliability and correctness. The following testing methodologies were applied:</w:t>
      </w:r>
    </w:p>
    <w:p>
      <w:pPr>
        <w:pStyle w:val="ListBullet"/>
        <w:spacing w:line="360" w:lineRule="auto"/>
      </w:pPr>
      <w:r>
        <w:rPr>
          <w:rFonts w:ascii="Times New Roman" w:hAnsi="Times New Roman"/>
          <w:b w:val="0"/>
          <w:i w:val="0"/>
          <w:sz w:val="24"/>
        </w:rPr>
        <w:t>Unit Testing: Individual controller functions were tested to verify correct behavior for valid and invalid inputs. Key areas included authentication logic, CRUD operations, and data validation.</w:t>
      </w:r>
    </w:p>
    <w:p>
      <w:pPr>
        <w:pStyle w:val="ListBullet"/>
        <w:spacing w:line="360" w:lineRule="auto"/>
      </w:pPr>
      <w:r>
        <w:rPr>
          <w:rFonts w:ascii="Times New Roman" w:hAnsi="Times New Roman"/>
          <w:b w:val="0"/>
          <w:i w:val="0"/>
          <w:sz w:val="24"/>
        </w:rPr>
        <w:t>API Testing: All RESTful API endpoints were tested using Thunder Client/Postman to verify correct HTTP responses, status codes, and data payloads for various request scenarios.</w:t>
      </w:r>
    </w:p>
    <w:p>
      <w:pPr>
        <w:pStyle w:val="ListBullet"/>
        <w:spacing w:line="360" w:lineRule="auto"/>
      </w:pPr>
      <w:r>
        <w:rPr>
          <w:rFonts w:ascii="Times New Roman" w:hAnsi="Times New Roman"/>
          <w:b w:val="0"/>
          <w:i w:val="0"/>
          <w:sz w:val="24"/>
        </w:rPr>
        <w:t>Integration Testing: End-to-end workflows were tested across the full stack, verifying that frontend actions correctly triggered backend processes and database operations.</w:t>
      </w:r>
    </w:p>
    <w:p>
      <w:pPr>
        <w:pStyle w:val="ListBullet"/>
        <w:spacing w:line="360" w:lineRule="auto"/>
      </w:pPr>
      <w:r>
        <w:rPr>
          <w:rFonts w:ascii="Times New Roman" w:hAnsi="Times New Roman"/>
          <w:b w:val="0"/>
          <w:i w:val="0"/>
          <w:sz w:val="24"/>
        </w:rPr>
        <w:t>User Acceptance Testing: The platform was evaluated by peers and mentors to assess usability, workflow completeness, and interface intuitiveness.</w:t>
      </w:r>
    </w:p>
    <w:p>
      <w:pPr>
        <w:pStyle w:val="ListBullet"/>
        <w:spacing w:line="360" w:lineRule="auto"/>
      </w:pPr>
      <w:r>
        <w:rPr>
          <w:rFonts w:ascii="Times New Roman" w:hAnsi="Times New Roman"/>
          <w:b w:val="0"/>
          <w:i w:val="0"/>
          <w:sz w:val="24"/>
        </w:rPr>
        <w:t>Cross-Browser Testing: The application was tested across Chrome, Firefox, and Edge to ensure consistent rendering and functionality.</w:t>
      </w:r>
    </w:p>
    <w:p>
      <w:pPr>
        <w:spacing w:before="480" w:after="240"/>
        <w:jc w:val="left"/>
      </w:pPr>
      <w:r>
        <w:rPr>
          <w:rFonts w:ascii="Times New Roman" w:hAnsi="Times New Roman"/>
          <w:b/>
          <w:i w:val="0"/>
          <w:sz w:val="32"/>
        </w:rPr>
        <w:t>6.2 Test Case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fill="D9E2F3"/>
          </w:tcPr>
          <w:p>
            <w:pPr>
              <w:jc w:val="center"/>
            </w:pPr>
            <w:r/>
            <w:r>
              <w:rPr>
                <w:rFonts w:ascii="Times New Roman" w:hAnsi="Times New Roman"/>
                <w:b/>
                <w:i w:val="0"/>
                <w:sz w:val="24"/>
              </w:rPr>
              <w:t>Test ID</w:t>
            </w:r>
          </w:p>
        </w:tc>
        <w:tc>
          <w:tcPr>
            <w:tcW w:type="dxa" w:w="2880"/>
            <w:shd w:fill="D9E2F3"/>
          </w:tcPr>
          <w:p>
            <w:pPr>
              <w:jc w:val="center"/>
            </w:pPr>
            <w:r/>
            <w:r>
              <w:rPr>
                <w:rFonts w:ascii="Times New Roman" w:hAnsi="Times New Roman"/>
                <w:b/>
                <w:i w:val="0"/>
                <w:sz w:val="24"/>
              </w:rPr>
              <w:t>Test Case Description</w:t>
            </w:r>
          </w:p>
        </w:tc>
        <w:tc>
          <w:tcPr>
            <w:tcW w:type="dxa" w:w="2160"/>
            <w:shd w:fill="D9E2F3"/>
          </w:tcPr>
          <w:p>
            <w:pPr>
              <w:jc w:val="center"/>
            </w:pPr>
            <w:r/>
            <w:r>
              <w:rPr>
                <w:rFonts w:ascii="Times New Roman" w:hAnsi="Times New Roman"/>
                <w:b/>
                <w:i w:val="0"/>
                <w:sz w:val="24"/>
              </w:rPr>
              <w:t>Input</w:t>
            </w:r>
          </w:p>
        </w:tc>
        <w:tc>
          <w:tcPr>
            <w:tcW w:type="dxa" w:w="2160"/>
            <w:shd w:fill="D9E2F3"/>
          </w:tcPr>
          <w:p>
            <w:pPr>
              <w:jc w:val="center"/>
            </w:pPr>
            <w:r/>
            <w:r>
              <w:rPr>
                <w:rFonts w:ascii="Times New Roman" w:hAnsi="Times New Roman"/>
                <w:b/>
                <w:i w:val="0"/>
                <w:sz w:val="24"/>
              </w:rPr>
              <w:t>Expected Output</w:t>
            </w:r>
          </w:p>
        </w:tc>
        <w:tc>
          <w:tcPr>
            <w:tcW w:type="dxa" w:w="864"/>
            <w:shd w:fill="D9E2F3"/>
          </w:tcPr>
          <w:p>
            <w:pPr>
              <w:jc w:val="center"/>
            </w:pPr>
            <w:r/>
            <w:r>
              <w:rPr>
                <w:rFonts w:ascii="Times New Roman" w:hAnsi="Times New Roman"/>
                <w:b/>
                <w:i w:val="0"/>
                <w:sz w:val="24"/>
              </w:rPr>
              <w:t>Result</w:t>
            </w:r>
          </w:p>
        </w:tc>
      </w:tr>
      <w:tr>
        <w:tc>
          <w:tcPr>
            <w:tcW w:type="dxa" w:w="864"/>
          </w:tcPr>
          <w:p>
            <w:pPr>
              <w:jc w:val="left"/>
            </w:pPr>
            <w:r/>
            <w:r>
              <w:rPr>
                <w:rFonts w:ascii="Times New Roman" w:hAnsi="Times New Roman"/>
                <w:b w:val="0"/>
                <w:i w:val="0"/>
                <w:sz w:val="22"/>
              </w:rPr>
              <w:t>TC01</w:t>
            </w:r>
          </w:p>
        </w:tc>
        <w:tc>
          <w:tcPr>
            <w:tcW w:type="dxa" w:w="2880"/>
          </w:tcPr>
          <w:p>
            <w:pPr>
              <w:jc w:val="left"/>
            </w:pPr>
            <w:r/>
            <w:r>
              <w:rPr>
                <w:rFonts w:ascii="Times New Roman" w:hAnsi="Times New Roman"/>
                <w:b w:val="0"/>
                <w:i w:val="0"/>
                <w:sz w:val="22"/>
              </w:rPr>
              <w:t>Student Registration</w:t>
            </w:r>
          </w:p>
        </w:tc>
        <w:tc>
          <w:tcPr>
            <w:tcW w:type="dxa" w:w="2160"/>
          </w:tcPr>
          <w:p>
            <w:pPr>
              <w:jc w:val="left"/>
            </w:pPr>
            <w:r/>
            <w:r>
              <w:rPr>
                <w:rFonts w:ascii="Times New Roman" w:hAnsi="Times New Roman"/>
                <w:b w:val="0"/>
                <w:i w:val="0"/>
                <w:sz w:val="22"/>
              </w:rPr>
              <w:t>Valid name, email, password, college</w:t>
            </w:r>
          </w:p>
        </w:tc>
        <w:tc>
          <w:tcPr>
            <w:tcW w:type="dxa" w:w="2160"/>
          </w:tcPr>
          <w:p>
            <w:pPr>
              <w:jc w:val="left"/>
            </w:pPr>
            <w:r/>
            <w:r>
              <w:rPr>
                <w:rFonts w:ascii="Times New Roman" w:hAnsi="Times New Roman"/>
                <w:b w:val="0"/>
                <w:i w:val="0"/>
                <w:sz w:val="22"/>
              </w:rPr>
              <w:t>Account created, JWT returned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TC02</w:t>
            </w:r>
          </w:p>
        </w:tc>
        <w:tc>
          <w:tcPr>
            <w:tcW w:type="dxa" w:w="2880"/>
          </w:tcPr>
          <w:p>
            <w:pPr>
              <w:jc w:val="left"/>
            </w:pPr>
            <w:r/>
            <w:r>
              <w:rPr>
                <w:rFonts w:ascii="Times New Roman" w:hAnsi="Times New Roman"/>
                <w:b w:val="0"/>
                <w:i w:val="0"/>
                <w:sz w:val="22"/>
              </w:rPr>
              <w:t>Duplicate Registration</w:t>
            </w:r>
          </w:p>
        </w:tc>
        <w:tc>
          <w:tcPr>
            <w:tcW w:type="dxa" w:w="2160"/>
          </w:tcPr>
          <w:p>
            <w:pPr>
              <w:jc w:val="left"/>
            </w:pPr>
            <w:r/>
            <w:r>
              <w:rPr>
                <w:rFonts w:ascii="Times New Roman" w:hAnsi="Times New Roman"/>
                <w:b w:val="0"/>
                <w:i w:val="0"/>
                <w:sz w:val="22"/>
              </w:rPr>
              <w:t>Existing email</w:t>
            </w:r>
          </w:p>
        </w:tc>
        <w:tc>
          <w:tcPr>
            <w:tcW w:type="dxa" w:w="2160"/>
          </w:tcPr>
          <w:p>
            <w:pPr>
              <w:jc w:val="left"/>
            </w:pPr>
            <w:r/>
            <w:r>
              <w:rPr>
                <w:rFonts w:ascii="Times New Roman" w:hAnsi="Times New Roman"/>
                <w:b w:val="0"/>
                <w:i w:val="0"/>
                <w:sz w:val="22"/>
              </w:rPr>
              <w:t>Error: User already exists</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TC03</w:t>
            </w:r>
          </w:p>
        </w:tc>
        <w:tc>
          <w:tcPr>
            <w:tcW w:type="dxa" w:w="2880"/>
          </w:tcPr>
          <w:p>
            <w:pPr>
              <w:jc w:val="left"/>
            </w:pPr>
            <w:r/>
            <w:r>
              <w:rPr>
                <w:rFonts w:ascii="Times New Roman" w:hAnsi="Times New Roman"/>
                <w:b w:val="0"/>
                <w:i w:val="0"/>
                <w:sz w:val="22"/>
              </w:rPr>
              <w:t>Student Login</w:t>
            </w:r>
          </w:p>
        </w:tc>
        <w:tc>
          <w:tcPr>
            <w:tcW w:type="dxa" w:w="2160"/>
          </w:tcPr>
          <w:p>
            <w:pPr>
              <w:jc w:val="left"/>
            </w:pPr>
            <w:r/>
            <w:r>
              <w:rPr>
                <w:rFonts w:ascii="Times New Roman" w:hAnsi="Times New Roman"/>
                <w:b w:val="0"/>
                <w:i w:val="0"/>
                <w:sz w:val="22"/>
              </w:rPr>
              <w:t>Valid credentials</w:t>
            </w:r>
          </w:p>
        </w:tc>
        <w:tc>
          <w:tcPr>
            <w:tcW w:type="dxa" w:w="2160"/>
          </w:tcPr>
          <w:p>
            <w:pPr>
              <w:jc w:val="left"/>
            </w:pPr>
            <w:r/>
            <w:r>
              <w:rPr>
                <w:rFonts w:ascii="Times New Roman" w:hAnsi="Times New Roman"/>
                <w:b w:val="0"/>
                <w:i w:val="0"/>
                <w:sz w:val="22"/>
              </w:rPr>
              <w:t>JWT token returned, redirect to dashboard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TC04</w:t>
            </w:r>
          </w:p>
        </w:tc>
        <w:tc>
          <w:tcPr>
            <w:tcW w:type="dxa" w:w="2880"/>
          </w:tcPr>
          <w:p>
            <w:pPr>
              <w:jc w:val="left"/>
            </w:pPr>
            <w:r/>
            <w:r>
              <w:rPr>
                <w:rFonts w:ascii="Times New Roman" w:hAnsi="Times New Roman"/>
                <w:b w:val="0"/>
                <w:i w:val="0"/>
                <w:sz w:val="22"/>
              </w:rPr>
              <w:t>Invalid Login</w:t>
            </w:r>
          </w:p>
        </w:tc>
        <w:tc>
          <w:tcPr>
            <w:tcW w:type="dxa" w:w="2160"/>
          </w:tcPr>
          <w:p>
            <w:pPr>
              <w:jc w:val="left"/>
            </w:pPr>
            <w:r/>
            <w:r>
              <w:rPr>
                <w:rFonts w:ascii="Times New Roman" w:hAnsi="Times New Roman"/>
                <w:b w:val="0"/>
                <w:i w:val="0"/>
                <w:sz w:val="22"/>
              </w:rPr>
              <w:t>Wrong password</w:t>
            </w:r>
          </w:p>
        </w:tc>
        <w:tc>
          <w:tcPr>
            <w:tcW w:type="dxa" w:w="2160"/>
          </w:tcPr>
          <w:p>
            <w:pPr>
              <w:jc w:val="left"/>
            </w:pPr>
            <w:r/>
            <w:r>
              <w:rPr>
                <w:rFonts w:ascii="Times New Roman" w:hAnsi="Times New Roman"/>
                <w:b w:val="0"/>
                <w:i w:val="0"/>
                <w:sz w:val="22"/>
              </w:rPr>
              <w:t>Error: Invalid credentials</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TC05</w:t>
            </w:r>
          </w:p>
        </w:tc>
        <w:tc>
          <w:tcPr>
            <w:tcW w:type="dxa" w:w="2880"/>
          </w:tcPr>
          <w:p>
            <w:pPr>
              <w:jc w:val="left"/>
            </w:pPr>
            <w:r/>
            <w:r>
              <w:rPr>
                <w:rFonts w:ascii="Times New Roman" w:hAnsi="Times New Roman"/>
                <w:b w:val="0"/>
                <w:i w:val="0"/>
                <w:sz w:val="22"/>
              </w:rPr>
              <w:t>Create Gig (Organizer)</w:t>
            </w:r>
          </w:p>
        </w:tc>
        <w:tc>
          <w:tcPr>
            <w:tcW w:type="dxa" w:w="2160"/>
          </w:tcPr>
          <w:p>
            <w:pPr>
              <w:jc w:val="left"/>
            </w:pPr>
            <w:r/>
            <w:r>
              <w:rPr>
                <w:rFonts w:ascii="Times New Roman" w:hAnsi="Times New Roman"/>
                <w:b w:val="0"/>
                <w:i w:val="0"/>
                <w:sz w:val="22"/>
              </w:rPr>
              <w:t>Title, description, deadline, skills</w:t>
            </w:r>
          </w:p>
        </w:tc>
        <w:tc>
          <w:tcPr>
            <w:tcW w:type="dxa" w:w="2160"/>
          </w:tcPr>
          <w:p>
            <w:pPr>
              <w:jc w:val="left"/>
            </w:pPr>
            <w:r/>
            <w:r>
              <w:rPr>
                <w:rFonts w:ascii="Times New Roman" w:hAnsi="Times New Roman"/>
                <w:b w:val="0"/>
                <w:i w:val="0"/>
                <w:sz w:val="22"/>
              </w:rPr>
              <w:t>Gig created successfully</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TC06</w:t>
            </w:r>
          </w:p>
        </w:tc>
        <w:tc>
          <w:tcPr>
            <w:tcW w:type="dxa" w:w="2880"/>
          </w:tcPr>
          <w:p>
            <w:pPr>
              <w:jc w:val="left"/>
            </w:pPr>
            <w:r/>
            <w:r>
              <w:rPr>
                <w:rFonts w:ascii="Times New Roman" w:hAnsi="Times New Roman"/>
                <w:b w:val="0"/>
                <w:i w:val="0"/>
                <w:sz w:val="22"/>
              </w:rPr>
              <w:t>Create Event (Organizer)</w:t>
            </w:r>
          </w:p>
        </w:tc>
        <w:tc>
          <w:tcPr>
            <w:tcW w:type="dxa" w:w="2160"/>
          </w:tcPr>
          <w:p>
            <w:pPr>
              <w:jc w:val="left"/>
            </w:pPr>
            <w:r/>
            <w:r>
              <w:rPr>
                <w:rFonts w:ascii="Times New Roman" w:hAnsi="Times New Roman"/>
                <w:b w:val="0"/>
                <w:i w:val="0"/>
                <w:sz w:val="22"/>
              </w:rPr>
              <w:t>Event details with roles</w:t>
            </w:r>
          </w:p>
        </w:tc>
        <w:tc>
          <w:tcPr>
            <w:tcW w:type="dxa" w:w="2160"/>
          </w:tcPr>
          <w:p>
            <w:pPr>
              <w:jc w:val="left"/>
            </w:pPr>
            <w:r/>
            <w:r>
              <w:rPr>
                <w:rFonts w:ascii="Times New Roman" w:hAnsi="Times New Roman"/>
                <w:b w:val="0"/>
                <w:i w:val="0"/>
                <w:sz w:val="22"/>
              </w:rPr>
              <w:t>Event created with volunteer roles</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TC07</w:t>
            </w:r>
          </w:p>
        </w:tc>
        <w:tc>
          <w:tcPr>
            <w:tcW w:type="dxa" w:w="2880"/>
          </w:tcPr>
          <w:p>
            <w:pPr>
              <w:jc w:val="left"/>
            </w:pPr>
            <w:r/>
            <w:r>
              <w:rPr>
                <w:rFonts w:ascii="Times New Roman" w:hAnsi="Times New Roman"/>
                <w:b w:val="0"/>
                <w:i w:val="0"/>
                <w:sz w:val="22"/>
              </w:rPr>
              <w:t>Apply for Volunteering</w:t>
            </w:r>
          </w:p>
        </w:tc>
        <w:tc>
          <w:tcPr>
            <w:tcW w:type="dxa" w:w="2160"/>
          </w:tcPr>
          <w:p>
            <w:pPr>
              <w:jc w:val="left"/>
            </w:pPr>
            <w:r/>
            <w:r>
              <w:rPr>
                <w:rFonts w:ascii="Times New Roman" w:hAnsi="Times New Roman"/>
                <w:b w:val="0"/>
                <w:i w:val="0"/>
                <w:sz w:val="22"/>
              </w:rPr>
              <w:t>Student details, opportunity ID</w:t>
            </w:r>
          </w:p>
        </w:tc>
        <w:tc>
          <w:tcPr>
            <w:tcW w:type="dxa" w:w="2160"/>
          </w:tcPr>
          <w:p>
            <w:pPr>
              <w:jc w:val="left"/>
            </w:pPr>
            <w:r/>
            <w:r>
              <w:rPr>
                <w:rFonts w:ascii="Times New Roman" w:hAnsi="Times New Roman"/>
                <w:b w:val="0"/>
                <w:i w:val="0"/>
                <w:sz w:val="22"/>
              </w:rPr>
              <w:t>Application status: pending</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TC08</w:t>
            </w:r>
          </w:p>
        </w:tc>
        <w:tc>
          <w:tcPr>
            <w:tcW w:type="dxa" w:w="2880"/>
          </w:tcPr>
          <w:p>
            <w:pPr>
              <w:jc w:val="left"/>
            </w:pPr>
            <w:r/>
            <w:r>
              <w:rPr>
                <w:rFonts w:ascii="Times New Roman" w:hAnsi="Times New Roman"/>
                <w:b w:val="0"/>
                <w:i w:val="0"/>
                <w:sz w:val="22"/>
              </w:rPr>
              <w:t>Duplicate Application</w:t>
            </w:r>
          </w:p>
        </w:tc>
        <w:tc>
          <w:tcPr>
            <w:tcW w:type="dxa" w:w="2160"/>
          </w:tcPr>
          <w:p>
            <w:pPr>
              <w:jc w:val="left"/>
            </w:pPr>
            <w:r/>
            <w:r>
              <w:rPr>
                <w:rFonts w:ascii="Times New Roman" w:hAnsi="Times New Roman"/>
                <w:b w:val="0"/>
                <w:i w:val="0"/>
                <w:sz w:val="22"/>
              </w:rPr>
              <w:t>Same student, same opportunity</w:t>
            </w:r>
          </w:p>
        </w:tc>
        <w:tc>
          <w:tcPr>
            <w:tcW w:type="dxa" w:w="2160"/>
          </w:tcPr>
          <w:p>
            <w:pPr>
              <w:jc w:val="left"/>
            </w:pPr>
            <w:r/>
            <w:r>
              <w:rPr>
                <w:rFonts w:ascii="Times New Roman" w:hAnsi="Times New Roman"/>
                <w:b w:val="0"/>
                <w:i w:val="0"/>
                <w:sz w:val="22"/>
              </w:rPr>
              <w:t>Error: Already applied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TC09</w:t>
            </w:r>
          </w:p>
        </w:tc>
        <w:tc>
          <w:tcPr>
            <w:tcW w:type="dxa" w:w="2880"/>
          </w:tcPr>
          <w:p>
            <w:pPr>
              <w:jc w:val="left"/>
            </w:pPr>
            <w:r/>
            <w:r>
              <w:rPr>
                <w:rFonts w:ascii="Times New Roman" w:hAnsi="Times New Roman"/>
                <w:b w:val="0"/>
                <w:i w:val="0"/>
                <w:sz w:val="22"/>
              </w:rPr>
              <w:t>Approve Volunteer</w:t>
            </w:r>
          </w:p>
        </w:tc>
        <w:tc>
          <w:tcPr>
            <w:tcW w:type="dxa" w:w="2160"/>
          </w:tcPr>
          <w:p>
            <w:pPr>
              <w:jc w:val="left"/>
            </w:pPr>
            <w:r/>
            <w:r>
              <w:rPr>
                <w:rFonts w:ascii="Times New Roman" w:hAnsi="Times New Roman"/>
                <w:b w:val="0"/>
                <w:i w:val="0"/>
                <w:sz w:val="22"/>
              </w:rPr>
              <w:t>Application ID, status: approved</w:t>
            </w:r>
          </w:p>
        </w:tc>
        <w:tc>
          <w:tcPr>
            <w:tcW w:type="dxa" w:w="2160"/>
          </w:tcPr>
          <w:p>
            <w:pPr>
              <w:jc w:val="left"/>
            </w:pPr>
            <w:r/>
            <w:r>
              <w:rPr>
                <w:rFonts w:ascii="Times New Roman" w:hAnsi="Times New Roman"/>
                <w:b w:val="0"/>
                <w:i w:val="0"/>
                <w:sz w:val="22"/>
              </w:rPr>
              <w:t>Status updated to approved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TC10</w:t>
            </w:r>
          </w:p>
        </w:tc>
        <w:tc>
          <w:tcPr>
            <w:tcW w:type="dxa" w:w="2880"/>
          </w:tcPr>
          <w:p>
            <w:pPr>
              <w:jc w:val="left"/>
            </w:pPr>
            <w:r/>
            <w:r>
              <w:rPr>
                <w:rFonts w:ascii="Times New Roman" w:hAnsi="Times New Roman"/>
                <w:b w:val="0"/>
                <w:i w:val="0"/>
                <w:sz w:val="22"/>
              </w:rPr>
              <w:t>Add Portfolio Entry</w:t>
            </w:r>
          </w:p>
        </w:tc>
        <w:tc>
          <w:tcPr>
            <w:tcW w:type="dxa" w:w="2160"/>
          </w:tcPr>
          <w:p>
            <w:pPr>
              <w:jc w:val="left"/>
            </w:pPr>
            <w:r/>
            <w:r>
              <w:rPr>
                <w:rFonts w:ascii="Times New Roman" w:hAnsi="Times New Roman"/>
                <w:b w:val="0"/>
                <w:i w:val="0"/>
                <w:sz w:val="22"/>
              </w:rPr>
              <w:t>Title, description, link, image</w:t>
            </w:r>
          </w:p>
        </w:tc>
        <w:tc>
          <w:tcPr>
            <w:tcW w:type="dxa" w:w="2160"/>
          </w:tcPr>
          <w:p>
            <w:pPr>
              <w:jc w:val="left"/>
            </w:pPr>
            <w:r/>
            <w:r>
              <w:rPr>
                <w:rFonts w:ascii="Times New Roman" w:hAnsi="Times New Roman"/>
                <w:b w:val="0"/>
                <w:i w:val="0"/>
                <w:sz w:val="22"/>
              </w:rPr>
              <w:t>Portfolio saved successfully</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TC11</w:t>
            </w:r>
          </w:p>
        </w:tc>
        <w:tc>
          <w:tcPr>
            <w:tcW w:type="dxa" w:w="2880"/>
          </w:tcPr>
          <w:p>
            <w:pPr>
              <w:jc w:val="left"/>
            </w:pPr>
            <w:r/>
            <w:r>
              <w:rPr>
                <w:rFonts w:ascii="Times New Roman" w:hAnsi="Times New Roman"/>
                <w:b w:val="0"/>
                <w:i w:val="0"/>
                <w:sz w:val="22"/>
              </w:rPr>
              <w:t>Add Achievement</w:t>
            </w:r>
          </w:p>
        </w:tc>
        <w:tc>
          <w:tcPr>
            <w:tcW w:type="dxa" w:w="2160"/>
          </w:tcPr>
          <w:p>
            <w:pPr>
              <w:jc w:val="left"/>
            </w:pPr>
            <w:r/>
            <w:r>
              <w:rPr>
                <w:rFonts w:ascii="Times New Roman" w:hAnsi="Times New Roman"/>
                <w:b w:val="0"/>
                <w:i w:val="0"/>
                <w:sz w:val="22"/>
              </w:rPr>
              <w:t>Title, description, date</w:t>
            </w:r>
          </w:p>
        </w:tc>
        <w:tc>
          <w:tcPr>
            <w:tcW w:type="dxa" w:w="2160"/>
          </w:tcPr>
          <w:p>
            <w:pPr>
              <w:jc w:val="left"/>
            </w:pPr>
            <w:r/>
            <w:r>
              <w:rPr>
                <w:rFonts w:ascii="Times New Roman" w:hAnsi="Times New Roman"/>
                <w:b w:val="0"/>
                <w:i w:val="0"/>
                <w:sz w:val="22"/>
              </w:rPr>
              <w:t>Achievement recorded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TC12</w:t>
            </w:r>
          </w:p>
        </w:tc>
        <w:tc>
          <w:tcPr>
            <w:tcW w:type="dxa" w:w="2880"/>
          </w:tcPr>
          <w:p>
            <w:pPr>
              <w:jc w:val="left"/>
            </w:pPr>
            <w:r/>
            <w:r>
              <w:rPr>
                <w:rFonts w:ascii="Times New Roman" w:hAnsi="Times New Roman"/>
                <w:b w:val="0"/>
                <w:i w:val="0"/>
                <w:sz w:val="22"/>
              </w:rPr>
              <w:t>Student Discovery</w:t>
            </w:r>
          </w:p>
        </w:tc>
        <w:tc>
          <w:tcPr>
            <w:tcW w:type="dxa" w:w="2160"/>
          </w:tcPr>
          <w:p>
            <w:pPr>
              <w:jc w:val="left"/>
            </w:pPr>
            <w:r/>
            <w:r>
              <w:rPr>
                <w:rFonts w:ascii="Times New Roman" w:hAnsi="Times New Roman"/>
                <w:b w:val="0"/>
                <w:i w:val="0"/>
                <w:sz w:val="22"/>
              </w:rPr>
              <w:t>Browse network page</w:t>
            </w:r>
          </w:p>
        </w:tc>
        <w:tc>
          <w:tcPr>
            <w:tcW w:type="dxa" w:w="2160"/>
          </w:tcPr>
          <w:p>
            <w:pPr>
              <w:jc w:val="left"/>
            </w:pPr>
            <w:r/>
            <w:r>
              <w:rPr>
                <w:rFonts w:ascii="Times New Roman" w:hAnsi="Times New Roman"/>
                <w:b w:val="0"/>
                <w:i w:val="0"/>
                <w:sz w:val="22"/>
              </w:rPr>
              <w:t>List of discoverable students shown</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TC13</w:t>
            </w:r>
          </w:p>
        </w:tc>
        <w:tc>
          <w:tcPr>
            <w:tcW w:type="dxa" w:w="2880"/>
          </w:tcPr>
          <w:p>
            <w:pPr>
              <w:jc w:val="left"/>
            </w:pPr>
            <w:r/>
            <w:r>
              <w:rPr>
                <w:rFonts w:ascii="Times New Roman" w:hAnsi="Times New Roman"/>
                <w:b w:val="0"/>
                <w:i w:val="0"/>
                <w:sz w:val="22"/>
              </w:rPr>
              <w:t>Send Message</w:t>
            </w:r>
          </w:p>
        </w:tc>
        <w:tc>
          <w:tcPr>
            <w:tcW w:type="dxa" w:w="2160"/>
          </w:tcPr>
          <w:p>
            <w:pPr>
              <w:jc w:val="left"/>
            </w:pPr>
            <w:r/>
            <w:r>
              <w:rPr>
                <w:rFonts w:ascii="Times New Roman" w:hAnsi="Times New Roman"/>
                <w:b w:val="0"/>
                <w:i w:val="0"/>
                <w:sz w:val="22"/>
              </w:rPr>
              <w:t>Receiver ID, message content</w:t>
            </w:r>
          </w:p>
        </w:tc>
        <w:tc>
          <w:tcPr>
            <w:tcW w:type="dxa" w:w="2160"/>
          </w:tcPr>
          <w:p>
            <w:pPr>
              <w:jc w:val="left"/>
            </w:pPr>
            <w:r/>
            <w:r>
              <w:rPr>
                <w:rFonts w:ascii="Times New Roman" w:hAnsi="Times New Roman"/>
                <w:b w:val="0"/>
                <w:i w:val="0"/>
                <w:sz w:val="22"/>
              </w:rPr>
              <w:t>Message delivered successfully</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TC14</w:t>
            </w:r>
          </w:p>
        </w:tc>
        <w:tc>
          <w:tcPr>
            <w:tcW w:type="dxa" w:w="2880"/>
          </w:tcPr>
          <w:p>
            <w:pPr>
              <w:jc w:val="left"/>
            </w:pPr>
            <w:r/>
            <w:r>
              <w:rPr>
                <w:rFonts w:ascii="Times New Roman" w:hAnsi="Times New Roman"/>
                <w:b w:val="0"/>
                <w:i w:val="0"/>
                <w:sz w:val="22"/>
              </w:rPr>
              <w:t>Export Volunteer Data</w:t>
            </w:r>
          </w:p>
        </w:tc>
        <w:tc>
          <w:tcPr>
            <w:tcW w:type="dxa" w:w="2160"/>
          </w:tcPr>
          <w:p>
            <w:pPr>
              <w:jc w:val="left"/>
            </w:pPr>
            <w:r/>
            <w:r>
              <w:rPr>
                <w:rFonts w:ascii="Times New Roman" w:hAnsi="Times New Roman"/>
                <w:b w:val="0"/>
                <w:i w:val="0"/>
                <w:sz w:val="22"/>
              </w:rPr>
              <w:t>Event ID, export action</w:t>
            </w:r>
          </w:p>
        </w:tc>
        <w:tc>
          <w:tcPr>
            <w:tcW w:type="dxa" w:w="2160"/>
          </w:tcPr>
          <w:p>
            <w:pPr>
              <w:jc w:val="left"/>
            </w:pPr>
            <w:r/>
            <w:r>
              <w:rPr>
                <w:rFonts w:ascii="Times New Roman" w:hAnsi="Times New Roman"/>
                <w:b w:val="0"/>
                <w:i w:val="0"/>
                <w:sz w:val="22"/>
              </w:rPr>
              <w:t>Excel file downloaded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TC15</w:t>
            </w:r>
          </w:p>
        </w:tc>
        <w:tc>
          <w:tcPr>
            <w:tcW w:type="dxa" w:w="2880"/>
          </w:tcPr>
          <w:p>
            <w:pPr>
              <w:jc w:val="left"/>
            </w:pPr>
            <w:r/>
            <w:r>
              <w:rPr>
                <w:rFonts w:ascii="Times New Roman" w:hAnsi="Times New Roman"/>
                <w:b w:val="0"/>
                <w:i w:val="0"/>
                <w:sz w:val="22"/>
              </w:rPr>
              <w:t>Admin Disable User</w:t>
            </w:r>
          </w:p>
        </w:tc>
        <w:tc>
          <w:tcPr>
            <w:tcW w:type="dxa" w:w="2160"/>
          </w:tcPr>
          <w:p>
            <w:pPr>
              <w:jc w:val="left"/>
            </w:pPr>
            <w:r/>
            <w:r>
              <w:rPr>
                <w:rFonts w:ascii="Times New Roman" w:hAnsi="Times New Roman"/>
                <w:b w:val="0"/>
                <w:i w:val="0"/>
                <w:sz w:val="22"/>
              </w:rPr>
              <w:t>User ID, disable action</w:t>
            </w:r>
          </w:p>
        </w:tc>
        <w:tc>
          <w:tcPr>
            <w:tcW w:type="dxa" w:w="2160"/>
          </w:tcPr>
          <w:p>
            <w:pPr>
              <w:jc w:val="left"/>
            </w:pPr>
            <w:r/>
            <w:r>
              <w:rPr>
                <w:rFonts w:ascii="Times New Roman" w:hAnsi="Times New Roman"/>
                <w:b w:val="0"/>
                <w:i w:val="0"/>
                <w:sz w:val="22"/>
              </w:rPr>
              <w:t>User account disabled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TC16</w:t>
            </w:r>
          </w:p>
        </w:tc>
        <w:tc>
          <w:tcPr>
            <w:tcW w:type="dxa" w:w="2880"/>
          </w:tcPr>
          <w:p>
            <w:pPr>
              <w:jc w:val="left"/>
            </w:pPr>
            <w:r/>
            <w:r>
              <w:rPr>
                <w:rFonts w:ascii="Times New Roman" w:hAnsi="Times New Roman"/>
                <w:b w:val="0"/>
                <w:i w:val="0"/>
                <w:sz w:val="22"/>
              </w:rPr>
              <w:t>Approve College Request</w:t>
            </w:r>
          </w:p>
        </w:tc>
        <w:tc>
          <w:tcPr>
            <w:tcW w:type="dxa" w:w="2160"/>
          </w:tcPr>
          <w:p>
            <w:pPr>
              <w:jc w:val="left"/>
            </w:pPr>
            <w:r/>
            <w:r>
              <w:rPr>
                <w:rFonts w:ascii="Times New Roman" w:hAnsi="Times New Roman"/>
                <w:b w:val="0"/>
                <w:i w:val="0"/>
                <w:sz w:val="22"/>
              </w:rPr>
              <w:t>Request ID, approve action</w:t>
            </w:r>
          </w:p>
        </w:tc>
        <w:tc>
          <w:tcPr>
            <w:tcW w:type="dxa" w:w="2160"/>
          </w:tcPr>
          <w:p>
            <w:pPr>
              <w:jc w:val="left"/>
            </w:pPr>
            <w:r/>
            <w:r>
              <w:rPr>
                <w:rFonts w:ascii="Times New Roman" w:hAnsi="Times New Roman"/>
                <w:b w:val="0"/>
                <w:i w:val="0"/>
                <w:sz w:val="22"/>
              </w:rPr>
              <w:t>Organization created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TC17</w:t>
            </w:r>
          </w:p>
        </w:tc>
        <w:tc>
          <w:tcPr>
            <w:tcW w:type="dxa" w:w="2880"/>
          </w:tcPr>
          <w:p>
            <w:pPr>
              <w:jc w:val="left"/>
            </w:pPr>
            <w:r/>
            <w:r>
              <w:rPr>
                <w:rFonts w:ascii="Times New Roman" w:hAnsi="Times New Roman"/>
                <w:b w:val="0"/>
                <w:i w:val="0"/>
                <w:sz w:val="22"/>
              </w:rPr>
              <w:t>Upload Profile Avatar</w:t>
            </w:r>
          </w:p>
        </w:tc>
        <w:tc>
          <w:tcPr>
            <w:tcW w:type="dxa" w:w="2160"/>
          </w:tcPr>
          <w:p>
            <w:pPr>
              <w:jc w:val="left"/>
            </w:pPr>
            <w:r/>
            <w:r>
              <w:rPr>
                <w:rFonts w:ascii="Times New Roman" w:hAnsi="Times New Roman"/>
                <w:b w:val="0"/>
                <w:i w:val="0"/>
                <w:sz w:val="22"/>
              </w:rPr>
              <w:t>Image file (JPG/PNG)</w:t>
            </w:r>
          </w:p>
        </w:tc>
        <w:tc>
          <w:tcPr>
            <w:tcW w:type="dxa" w:w="2160"/>
          </w:tcPr>
          <w:p>
            <w:pPr>
              <w:jc w:val="left"/>
            </w:pPr>
            <w:r/>
            <w:r>
              <w:rPr>
                <w:rFonts w:ascii="Times New Roman" w:hAnsi="Times New Roman"/>
                <w:b w:val="0"/>
                <w:i w:val="0"/>
                <w:sz w:val="22"/>
              </w:rPr>
              <w:t>Avatar URL saved to profile</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TC18</w:t>
            </w:r>
          </w:p>
        </w:tc>
        <w:tc>
          <w:tcPr>
            <w:tcW w:type="dxa" w:w="2880"/>
          </w:tcPr>
          <w:p>
            <w:pPr>
              <w:jc w:val="left"/>
            </w:pPr>
            <w:r/>
            <w:r>
              <w:rPr>
                <w:rFonts w:ascii="Times New Roman" w:hAnsi="Times New Roman"/>
                <w:b w:val="0"/>
                <w:i w:val="0"/>
                <w:sz w:val="22"/>
              </w:rPr>
              <w:t>Upload Resume</w:t>
            </w:r>
          </w:p>
        </w:tc>
        <w:tc>
          <w:tcPr>
            <w:tcW w:type="dxa" w:w="2160"/>
          </w:tcPr>
          <w:p>
            <w:pPr>
              <w:jc w:val="left"/>
            </w:pPr>
            <w:r/>
            <w:r>
              <w:rPr>
                <w:rFonts w:ascii="Times New Roman" w:hAnsi="Times New Roman"/>
                <w:b w:val="0"/>
                <w:i w:val="0"/>
                <w:sz w:val="22"/>
              </w:rPr>
              <w:t>PDF file</w:t>
            </w:r>
          </w:p>
        </w:tc>
        <w:tc>
          <w:tcPr>
            <w:tcW w:type="dxa" w:w="2160"/>
          </w:tcPr>
          <w:p>
            <w:pPr>
              <w:jc w:val="left"/>
            </w:pPr>
            <w:r/>
            <w:r>
              <w:rPr>
                <w:rFonts w:ascii="Times New Roman" w:hAnsi="Times New Roman"/>
                <w:b w:val="0"/>
                <w:i w:val="0"/>
                <w:sz w:val="22"/>
              </w:rPr>
              <w:t>Resume URL saved to profile</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TC19</w:t>
            </w:r>
          </w:p>
        </w:tc>
        <w:tc>
          <w:tcPr>
            <w:tcW w:type="dxa" w:w="2880"/>
          </w:tcPr>
          <w:p>
            <w:pPr>
              <w:jc w:val="left"/>
            </w:pPr>
            <w:r/>
            <w:r>
              <w:rPr>
                <w:rFonts w:ascii="Times New Roman" w:hAnsi="Times New Roman"/>
                <w:b w:val="0"/>
                <w:i w:val="0"/>
                <w:sz w:val="22"/>
              </w:rPr>
              <w:t>Protected Route Access</w:t>
            </w:r>
          </w:p>
        </w:tc>
        <w:tc>
          <w:tcPr>
            <w:tcW w:type="dxa" w:w="2160"/>
          </w:tcPr>
          <w:p>
            <w:pPr>
              <w:jc w:val="left"/>
            </w:pPr>
            <w:r/>
            <w:r>
              <w:rPr>
                <w:rFonts w:ascii="Times New Roman" w:hAnsi="Times New Roman"/>
                <w:b w:val="0"/>
                <w:i w:val="0"/>
                <w:sz w:val="22"/>
              </w:rPr>
              <w:t>No JWT token</w:t>
            </w:r>
          </w:p>
        </w:tc>
        <w:tc>
          <w:tcPr>
            <w:tcW w:type="dxa" w:w="2160"/>
          </w:tcPr>
          <w:p>
            <w:pPr>
              <w:jc w:val="left"/>
            </w:pPr>
            <w:r/>
            <w:r>
              <w:rPr>
                <w:rFonts w:ascii="Times New Roman" w:hAnsi="Times New Roman"/>
                <w:b w:val="0"/>
                <w:i w:val="0"/>
                <w:sz w:val="22"/>
              </w:rPr>
              <w:t>401 Unauthorized response</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TC20</w:t>
            </w:r>
          </w:p>
        </w:tc>
        <w:tc>
          <w:tcPr>
            <w:tcW w:type="dxa" w:w="2880"/>
          </w:tcPr>
          <w:p>
            <w:pPr>
              <w:jc w:val="left"/>
            </w:pPr>
            <w:r/>
            <w:r>
              <w:rPr>
                <w:rFonts w:ascii="Times New Roman" w:hAnsi="Times New Roman"/>
                <w:b w:val="0"/>
                <w:i w:val="0"/>
                <w:sz w:val="22"/>
              </w:rPr>
              <w:t>Role-based Access</w:t>
            </w:r>
          </w:p>
        </w:tc>
        <w:tc>
          <w:tcPr>
            <w:tcW w:type="dxa" w:w="2160"/>
          </w:tcPr>
          <w:p>
            <w:pPr>
              <w:jc w:val="left"/>
            </w:pPr>
            <w:r/>
            <w:r>
              <w:rPr>
                <w:rFonts w:ascii="Times New Roman" w:hAnsi="Times New Roman"/>
                <w:b w:val="0"/>
                <w:i w:val="0"/>
                <w:sz w:val="22"/>
              </w:rPr>
              <w:t>Student accessing admin route</w:t>
            </w:r>
          </w:p>
        </w:tc>
        <w:tc>
          <w:tcPr>
            <w:tcW w:type="dxa" w:w="2160"/>
          </w:tcPr>
          <w:p>
            <w:pPr>
              <w:jc w:val="left"/>
            </w:pPr>
            <w:r/>
            <w:r>
              <w:rPr>
                <w:rFonts w:ascii="Times New Roman" w:hAnsi="Times New Roman"/>
                <w:b w:val="0"/>
                <w:i w:val="0"/>
                <w:sz w:val="22"/>
              </w:rPr>
              <w:t>403 Forbidden response</w:t>
            </w:r>
          </w:p>
        </w:tc>
        <w:tc>
          <w:tcPr>
            <w:tcW w:type="dxa" w:w="864"/>
          </w:tcPr>
          <w:p>
            <w:pPr>
              <w:jc w:val="left"/>
            </w:pPr>
            <w:r/>
            <w:r>
              <w:rPr>
                <w:rFonts w:ascii="Times New Roman" w:hAnsi="Times New Roman"/>
                <w:b w:val="0"/>
                <w:i w:val="0"/>
                <w:sz w:val="22"/>
              </w:rPr>
              <w:t>Pass</w:t>
            </w:r>
          </w:p>
        </w:tc>
      </w:tr>
    </w:tbl>
    <w:p>
      <w:pPr>
        <w:spacing w:before="120"/>
        <w:jc w:val="center"/>
      </w:pPr>
      <w:r>
        <w:rPr>
          <w:rFonts w:ascii="Times New Roman" w:hAnsi="Times New Roman"/>
          <w:b/>
          <w:i w:val="0"/>
          <w:sz w:val="22"/>
        </w:rPr>
        <w:t>Table 6.1: Test Cases and Results</w:t>
      </w:r>
    </w:p>
    <w:p>
      <w:r>
        <w:br w:type="page"/>
      </w:r>
    </w:p>
    <w:p>
      <w:pPr>
        <w:spacing w:before="720" w:after="480"/>
        <w:jc w:val="center"/>
      </w:pPr>
      <w:r>
        <w:rPr>
          <w:rFonts w:ascii="Times New Roman" w:hAnsi="Times New Roman"/>
          <w:b/>
          <w:i w:val="0"/>
          <w:sz w:val="36"/>
        </w:rPr>
        <w:t>Chapter 7</w:t>
        <w:br/>
        <w:t>RESULTS AND DISCUSSION</w:t>
      </w:r>
    </w:p>
    <w:p>
      <w:pPr>
        <w:spacing w:before="480" w:after="240"/>
        <w:jc w:val="left"/>
      </w:pPr>
      <w:r>
        <w:rPr>
          <w:rFonts w:ascii="Times New Roman" w:hAnsi="Times New Roman"/>
          <w:b/>
          <w:i w:val="0"/>
          <w:sz w:val="32"/>
        </w:rPr>
        <w:t>7.1 Output Results</w:t>
      </w:r>
    </w:p>
    <w:p>
      <w:pPr>
        <w:spacing w:after="120" w:before="0" w:line="360" w:lineRule="auto"/>
        <w:jc w:val="both"/>
      </w:pPr>
      <w:r>
        <w:rPr>
          <w:rFonts w:ascii="Times New Roman" w:hAnsi="Times New Roman"/>
          <w:b w:val="0"/>
          <w:i w:val="0"/>
          <w:sz w:val="24"/>
        </w:rPr>
        <w:t>The SkillSync platform has been successfully developed and tested as a fully functional web application. The following key results were achieved:</w:t>
      </w:r>
    </w:p>
    <w:p>
      <w:pPr>
        <w:pStyle w:val="ListBullet"/>
        <w:spacing w:line="360" w:lineRule="auto"/>
      </w:pPr>
      <w:r>
        <w:rPr>
          <w:rFonts w:ascii="Times New Roman" w:hAnsi="Times New Roman"/>
          <w:b w:val="0"/>
          <w:i w:val="0"/>
          <w:sz w:val="24"/>
        </w:rPr>
        <w:t>All three user roles (Student, Organizer, Admin) function as designed with appropriate access controls and dedicated dashboards.</w:t>
      </w:r>
    </w:p>
    <w:p>
      <w:pPr>
        <w:pStyle w:val="ListBullet"/>
        <w:spacing w:line="360" w:lineRule="auto"/>
      </w:pPr>
      <w:r>
        <w:rPr>
          <w:rFonts w:ascii="Times New Roman" w:hAnsi="Times New Roman"/>
          <w:b w:val="0"/>
          <w:i w:val="0"/>
          <w:sz w:val="24"/>
        </w:rPr>
        <w:t>The volunteer application workflow operates end-to-end: from event creation with role-based positions, through student application, to organizer approval and data export.</w:t>
      </w:r>
    </w:p>
    <w:p>
      <w:pPr>
        <w:pStyle w:val="ListBullet"/>
        <w:spacing w:line="360" w:lineRule="auto"/>
      </w:pPr>
      <w:r>
        <w:rPr>
          <w:rFonts w:ascii="Times New Roman" w:hAnsi="Times New Roman"/>
          <w:b w:val="0"/>
          <w:i w:val="0"/>
          <w:sz w:val="24"/>
        </w:rPr>
        <w:t>Portfolio and achievement management allows students to build comprehensive profiles with project details, links, and uploaded media.</w:t>
      </w:r>
    </w:p>
    <w:p>
      <w:pPr>
        <w:pStyle w:val="ListBullet"/>
        <w:spacing w:line="360" w:lineRule="auto"/>
      </w:pPr>
      <w:r>
        <w:rPr>
          <w:rFonts w:ascii="Times New Roman" w:hAnsi="Times New Roman"/>
          <w:b w:val="0"/>
          <w:i w:val="0"/>
          <w:sz w:val="24"/>
        </w:rPr>
        <w:t>The student discovery network successfully filters and displays discoverable peers within the same organization.</w:t>
      </w:r>
    </w:p>
    <w:p>
      <w:pPr>
        <w:pStyle w:val="ListBullet"/>
        <w:spacing w:line="360" w:lineRule="auto"/>
      </w:pPr>
      <w:r>
        <w:rPr>
          <w:rFonts w:ascii="Times New Roman" w:hAnsi="Times New Roman"/>
          <w:b w:val="0"/>
          <w:i w:val="0"/>
          <w:sz w:val="24"/>
        </w:rPr>
        <w:t>The messaging system enables direct communication between authenticated users.</w:t>
      </w:r>
    </w:p>
    <w:p>
      <w:pPr>
        <w:pStyle w:val="ListBullet"/>
        <w:spacing w:line="360" w:lineRule="auto"/>
      </w:pPr>
      <w:r>
        <w:rPr>
          <w:rFonts w:ascii="Times New Roman" w:hAnsi="Times New Roman"/>
          <w:b w:val="0"/>
          <w:i w:val="0"/>
          <w:sz w:val="24"/>
        </w:rPr>
        <w:t>Excel export functionality correctly generates downloadable spreadsheets with volunteer data.</w:t>
      </w:r>
    </w:p>
    <w:p>
      <w:pPr>
        <w:pStyle w:val="ListBullet"/>
        <w:spacing w:line="360" w:lineRule="auto"/>
      </w:pPr>
      <w:r>
        <w:rPr>
          <w:rFonts w:ascii="Times New Roman" w:hAnsi="Times New Roman"/>
          <w:b w:val="0"/>
          <w:i w:val="0"/>
          <w:sz w:val="24"/>
        </w:rPr>
        <w:t>The admin panel provides effective user management and college registration approval capabilities.</w:t>
      </w:r>
    </w:p>
    <w:p>
      <w:pPr>
        <w:pStyle w:val="ListBullet"/>
        <w:spacing w:line="360" w:lineRule="auto"/>
      </w:pPr>
      <w:r>
        <w:rPr>
          <w:rFonts w:ascii="Times New Roman" w:hAnsi="Times New Roman"/>
          <w:b w:val="0"/>
          <w:i w:val="0"/>
          <w:sz w:val="24"/>
        </w:rPr>
        <w:t>Multi-tenant architecture successfully isolates data between different organizations.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7.1: Landing Page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7.2: Student Dashboard</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7.3: Organizer Dashboard</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7.4: Volunteer Management Page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7.5: Student Portfolio Page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7.6: Student Discovery / Network Page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7.7: Admin Dashboard</w:t>
      </w:r>
    </w:p>
    <w:p>
      <w:pPr>
        <w:spacing w:before="480" w:after="240"/>
        <w:jc w:val="left"/>
      </w:pPr>
      <w:r>
        <w:rPr>
          <w:rFonts w:ascii="Times New Roman" w:hAnsi="Times New Roman"/>
          <w:b/>
          <w:i w:val="0"/>
          <w:sz w:val="32"/>
        </w:rPr>
        <w:t>7.2 Comparison with Existing Systems</w:t>
      </w:r>
    </w:p>
    <w:p>
      <w:pPr>
        <w:spacing w:after="120" w:before="0" w:line="360" w:lineRule="auto"/>
        <w:jc w:val="both"/>
      </w:pPr>
      <w:r>
        <w:rPr>
          <w:rFonts w:ascii="Times New Roman" w:hAnsi="Times New Roman"/>
          <w:b w:val="0"/>
          <w:i w:val="0"/>
          <w:sz w:val="24"/>
        </w:rPr>
        <w:t>Compared to existing platforms reviewed in the literature, SkillSync demonstrates several advantages specific to the campus ecosystem:</w:t>
      </w:r>
    </w:p>
    <w:p>
      <w:pPr>
        <w:pStyle w:val="ListBullet"/>
        <w:spacing w:line="360" w:lineRule="auto"/>
      </w:pPr>
      <w:r>
        <w:rPr>
          <w:rFonts w:ascii="Times New Roman" w:hAnsi="Times New Roman"/>
          <w:b w:val="0"/>
          <w:i w:val="0"/>
          <w:sz w:val="24"/>
        </w:rPr>
        <w:t>Unlike Upwork or Fiverr, SkillSync is designed exclusively for intra-campus interactions, ensuring a trusted community of users from the same institution.</w:t>
      </w:r>
    </w:p>
    <w:p>
      <w:pPr>
        <w:pStyle w:val="ListBullet"/>
        <w:spacing w:line="360" w:lineRule="auto"/>
      </w:pPr>
      <w:r>
        <w:rPr>
          <w:rFonts w:ascii="Times New Roman" w:hAnsi="Times New Roman"/>
          <w:b w:val="0"/>
          <w:i w:val="0"/>
          <w:sz w:val="24"/>
        </w:rPr>
        <w:t>Unlike VolunteerHub, SkillSync integrates freelancing gigs alongside volunteering events, providing a unified opportunity platform.</w:t>
      </w:r>
    </w:p>
    <w:p>
      <w:pPr>
        <w:pStyle w:val="ListBullet"/>
        <w:spacing w:line="360" w:lineRule="auto"/>
      </w:pPr>
      <w:r>
        <w:rPr>
          <w:rFonts w:ascii="Times New Roman" w:hAnsi="Times New Roman"/>
          <w:b w:val="0"/>
          <w:i w:val="0"/>
          <w:sz w:val="24"/>
        </w:rPr>
        <w:t>Unlike LinkedIn, SkillSync's multi-tenant architecture allows each college to operate independently while sharing infrastructure.</w:t>
      </w:r>
    </w:p>
    <w:p>
      <w:pPr>
        <w:pStyle w:val="ListBullet"/>
        <w:spacing w:line="360" w:lineRule="auto"/>
      </w:pPr>
      <w:r>
        <w:rPr>
          <w:rFonts w:ascii="Times New Roman" w:hAnsi="Times New Roman"/>
          <w:b w:val="0"/>
          <w:i w:val="0"/>
          <w:sz w:val="24"/>
        </w:rPr>
        <w:t>The combination of portfolio management, peer discovery, volunteer coordination, and administrative controls in a single platform is unique among reviewed systems.</w:t>
      </w:r>
    </w:p>
    <w:p>
      <w:pPr>
        <w:spacing w:before="480" w:after="240"/>
        <w:jc w:val="left"/>
      </w:pPr>
      <w:r>
        <w:rPr>
          <w:rFonts w:ascii="Times New Roman" w:hAnsi="Times New Roman"/>
          <w:b/>
          <w:i w:val="0"/>
          <w:sz w:val="32"/>
        </w:rPr>
        <w:t>7.3 Observations</w:t>
      </w:r>
    </w:p>
    <w:p>
      <w:pPr>
        <w:spacing w:after="120" w:before="0" w:line="360" w:lineRule="auto"/>
        <w:jc w:val="both"/>
      </w:pPr>
      <w:r>
        <w:rPr>
          <w:rFonts w:ascii="Times New Roman" w:hAnsi="Times New Roman"/>
          <w:b w:val="0"/>
          <w:i w:val="0"/>
          <w:sz w:val="24"/>
        </w:rPr>
        <w:t>During development and testing, the following observations were noted:</w:t>
      </w:r>
    </w:p>
    <w:p>
      <w:pPr>
        <w:pStyle w:val="ListBullet"/>
        <w:spacing w:line="360" w:lineRule="auto"/>
      </w:pPr>
      <w:r>
        <w:rPr>
          <w:rFonts w:ascii="Times New Roman" w:hAnsi="Times New Roman"/>
          <w:b w:val="0"/>
          <w:i w:val="0"/>
          <w:sz w:val="24"/>
        </w:rPr>
        <w:t>The MERN stack proved to be an effective technology choice for rapid full-stack development with a unified JavaScript ecosystem.</w:t>
      </w:r>
    </w:p>
    <w:p>
      <w:pPr>
        <w:pStyle w:val="ListBullet"/>
        <w:spacing w:line="360" w:lineRule="auto"/>
      </w:pPr>
      <w:r>
        <w:rPr>
          <w:rFonts w:ascii="Times New Roman" w:hAnsi="Times New Roman"/>
          <w:b w:val="0"/>
          <w:i w:val="0"/>
          <w:sz w:val="24"/>
        </w:rPr>
        <w:t>MongoDB's flexible schema was advantageous for the evolving data requirements during iterative development.</w:t>
      </w:r>
    </w:p>
    <w:p>
      <w:pPr>
        <w:pStyle w:val="ListBullet"/>
        <w:spacing w:line="360" w:lineRule="auto"/>
      </w:pPr>
      <w:r>
        <w:rPr>
          <w:rFonts w:ascii="Times New Roman" w:hAnsi="Times New Roman"/>
          <w:b w:val="0"/>
          <w:i w:val="0"/>
          <w:sz w:val="24"/>
        </w:rPr>
        <w:t>JWT-based authentication provided stateless, scalable security suitable for the multi-tenant architecture.</w:t>
      </w:r>
    </w:p>
    <w:p>
      <w:pPr>
        <w:pStyle w:val="ListBullet"/>
        <w:spacing w:line="360" w:lineRule="auto"/>
      </w:pPr>
      <w:r>
        <w:rPr>
          <w:rFonts w:ascii="Times New Roman" w:hAnsi="Times New Roman"/>
          <w:b w:val="0"/>
          <w:i w:val="0"/>
          <w:sz w:val="24"/>
        </w:rPr>
        <w:t>The polling-based messaging approach, while functional, introduces latency compared to WebSocket-based real-time solutions.</w:t>
      </w:r>
    </w:p>
    <w:p>
      <w:pPr>
        <w:pStyle w:val="ListBullet"/>
        <w:spacing w:line="360" w:lineRule="auto"/>
      </w:pPr>
      <w:r>
        <w:rPr>
          <w:rFonts w:ascii="Times New Roman" w:hAnsi="Times New Roman"/>
          <w:b w:val="0"/>
          <w:i w:val="0"/>
          <w:sz w:val="24"/>
        </w:rPr>
        <w:t>User testing revealed that clear visual role differentiation (separate dashboards) significantly improved usability.</w:t>
      </w:r>
    </w:p>
    <w:p>
      <w:pPr>
        <w:pStyle w:val="ListBullet"/>
        <w:spacing w:line="360" w:lineRule="auto"/>
      </w:pPr>
      <w:r>
        <w:rPr>
          <w:rFonts w:ascii="Times New Roman" w:hAnsi="Times New Roman"/>
          <w:b w:val="0"/>
          <w:i w:val="0"/>
          <w:sz w:val="24"/>
        </w:rPr>
        <w:t>The Tailwind CSS and Framer Motion combination enabled creation of a modern, animated UI with minimal custom CSS.</w:t>
      </w:r>
    </w:p>
    <w:p>
      <w:r>
        <w:br w:type="page"/>
      </w:r>
    </w:p>
    <w:p>
      <w:pPr>
        <w:spacing w:before="720" w:after="480"/>
        <w:jc w:val="center"/>
      </w:pPr>
      <w:r>
        <w:rPr>
          <w:rFonts w:ascii="Times New Roman" w:hAnsi="Times New Roman"/>
          <w:b/>
          <w:i w:val="0"/>
          <w:sz w:val="36"/>
        </w:rPr>
        <w:t>Chapter 8</w:t>
        <w:br/>
        <w:t>CONCLUSION AND FUTURE WORKS</w:t>
      </w:r>
    </w:p>
    <w:p>
      <w:pPr>
        <w:spacing w:before="480" w:after="240"/>
        <w:jc w:val="left"/>
      </w:pPr>
      <w:r>
        <w:rPr>
          <w:rFonts w:ascii="Times New Roman" w:hAnsi="Times New Roman"/>
          <w:b/>
          <w:i w:val="0"/>
          <w:sz w:val="32"/>
        </w:rPr>
        <w:t>8.1 Conclusion</w:t>
      </w:r>
    </w:p>
    <w:p>
      <w:pPr>
        <w:spacing w:after="120" w:before="0" w:line="360" w:lineRule="auto"/>
        <w:jc w:val="both"/>
      </w:pPr>
      <w:r>
        <w:rPr>
          <w:rFonts w:ascii="Times New Roman" w:hAnsi="Times New Roman"/>
          <w:b w:val="0"/>
          <w:i w:val="0"/>
          <w:sz w:val="24"/>
        </w:rPr>
        <w:t>SkillSync has been successfully developed as a comprehensive campus-based opportunity and volunteer management platform. The system fulfills its primary objectives by providing a centralized hub where students can discover and apply for opportunities, organizers can efficiently manage events and volunteers, and administrators can oversee the platform's operations.</w:t>
      </w:r>
    </w:p>
    <w:p>
      <w:pPr>
        <w:spacing w:after="120" w:before="0" w:line="360" w:lineRule="auto"/>
        <w:jc w:val="both"/>
      </w:pPr>
      <w:r>
        <w:rPr>
          <w:rFonts w:ascii="Times New Roman" w:hAnsi="Times New Roman"/>
          <w:b w:val="0"/>
          <w:i w:val="0"/>
          <w:sz w:val="24"/>
        </w:rPr>
        <w:t>The platform demonstrates that a full-stack web application built on the MERN stack can effectively address the fragmented nature of campus opportunity management. The multi-tenant architecture ensures scalability across multiple institutions, while the role-based access control system maintains appropriate data security and functionality segregation.</w:t>
      </w:r>
    </w:p>
    <w:p>
      <w:pPr>
        <w:spacing w:after="120" w:before="0" w:line="360" w:lineRule="auto"/>
        <w:jc w:val="both"/>
      </w:pPr>
      <w:r>
        <w:rPr>
          <w:rFonts w:ascii="Times New Roman" w:hAnsi="Times New Roman"/>
          <w:b w:val="0"/>
          <w:i w:val="0"/>
          <w:sz w:val="24"/>
        </w:rPr>
        <w:t>Key achievements include the successful implementation of the complete volunteer lifecycle (creation, application, approval, certificate management, data export), a functional student portfolio and discovery system, and a secure administrative portal. The project validates the feasibility of creating a unified platform that combines features traditionally spread across multiple specialized applications.</w:t>
      </w:r>
    </w:p>
    <w:p>
      <w:pPr>
        <w:spacing w:before="480" w:after="240"/>
        <w:jc w:val="left"/>
      </w:pPr>
      <w:r>
        <w:rPr>
          <w:rFonts w:ascii="Times New Roman" w:hAnsi="Times New Roman"/>
          <w:b/>
          <w:i w:val="0"/>
          <w:sz w:val="32"/>
        </w:rPr>
        <w:t>8.2 Future Scope</w:t>
      </w:r>
    </w:p>
    <w:p>
      <w:pPr>
        <w:spacing w:after="120" w:before="0" w:line="360" w:lineRule="auto"/>
        <w:jc w:val="both"/>
      </w:pPr>
      <w:r>
        <w:rPr>
          <w:rFonts w:ascii="Times New Roman" w:hAnsi="Times New Roman"/>
          <w:b w:val="0"/>
          <w:i w:val="0"/>
          <w:sz w:val="24"/>
        </w:rPr>
        <w:t>The following enhancements are planned for future releases:</w:t>
      </w:r>
    </w:p>
    <w:p>
      <w:pPr>
        <w:pStyle w:val="ListBullet"/>
        <w:spacing w:line="360" w:lineRule="auto"/>
      </w:pPr>
      <w:r>
        <w:rPr>
          <w:rFonts w:ascii="Times New Roman" w:hAnsi="Times New Roman"/>
          <w:b w:val="0"/>
          <w:i w:val="0"/>
          <w:sz w:val="24"/>
        </w:rPr>
        <w:t>Real-Time Notifications: Implementing WebSocket-based push notifications for instant updates on application status changes, new messages, and upcoming events.</w:t>
      </w:r>
    </w:p>
    <w:p>
      <w:pPr>
        <w:pStyle w:val="ListBullet"/>
        <w:spacing w:line="360" w:lineRule="auto"/>
      </w:pPr>
      <w:r>
        <w:rPr>
          <w:rFonts w:ascii="Times New Roman" w:hAnsi="Times New Roman"/>
          <w:b w:val="0"/>
          <w:i w:val="0"/>
          <w:sz w:val="24"/>
        </w:rPr>
        <w:t>Automated Certificate Generation: Using image processing libraries to automatically generate personalized certificates for approved volunteers using uploaded templates.</w:t>
      </w:r>
    </w:p>
    <w:p>
      <w:pPr>
        <w:pStyle w:val="ListBullet"/>
        <w:spacing w:line="360" w:lineRule="auto"/>
      </w:pPr>
      <w:r>
        <w:rPr>
          <w:rFonts w:ascii="Times New Roman" w:hAnsi="Times New Roman"/>
          <w:b w:val="0"/>
          <w:i w:val="0"/>
          <w:sz w:val="24"/>
        </w:rPr>
        <w:t>Chat System Enhancement: Upgrading from polling-based to WebSocket (Socket.IO) for true real-time messaging with typing indicators and read receipts.</w:t>
      </w:r>
    </w:p>
    <w:p>
      <w:pPr>
        <w:pStyle w:val="ListBullet"/>
        <w:spacing w:line="360" w:lineRule="auto"/>
      </w:pPr>
      <w:r>
        <w:rPr>
          <w:rFonts w:ascii="Times New Roman" w:hAnsi="Times New Roman"/>
          <w:b w:val="0"/>
          <w:i w:val="0"/>
          <w:sz w:val="24"/>
        </w:rPr>
        <w:t>Mobile Application: Developing native or cross-platform mobile applications (React Native) for improved accessibility on smartphones.</w:t>
      </w:r>
    </w:p>
    <w:p>
      <w:pPr>
        <w:pStyle w:val="ListBullet"/>
        <w:spacing w:line="360" w:lineRule="auto"/>
      </w:pPr>
      <w:r>
        <w:rPr>
          <w:rFonts w:ascii="Times New Roman" w:hAnsi="Times New Roman"/>
          <w:b w:val="0"/>
          <w:i w:val="0"/>
          <w:sz w:val="24"/>
        </w:rPr>
        <w:t>Analytics Dashboard: Providing organizers with visual analytics on event participation rates, volunteer demographics, and engagement metrics.</w:t>
      </w:r>
    </w:p>
    <w:p>
      <w:pPr>
        <w:pStyle w:val="ListBullet"/>
        <w:spacing w:line="360" w:lineRule="auto"/>
      </w:pPr>
      <w:r>
        <w:rPr>
          <w:rFonts w:ascii="Times New Roman" w:hAnsi="Times New Roman"/>
          <w:b w:val="0"/>
          <w:i w:val="0"/>
          <w:sz w:val="24"/>
        </w:rPr>
        <w:t>AI-Based Skill Matching: Implementing machine learning algorithms to recommend opportunities to students based on their skills and past participation patterns.</w:t>
      </w:r>
    </w:p>
    <w:p>
      <w:pPr>
        <w:pStyle w:val="ListBullet"/>
        <w:spacing w:line="360" w:lineRule="auto"/>
      </w:pPr>
      <w:r>
        <w:rPr>
          <w:rFonts w:ascii="Times New Roman" w:hAnsi="Times New Roman"/>
          <w:b w:val="0"/>
          <w:i w:val="0"/>
          <w:sz w:val="24"/>
        </w:rPr>
        <w:t>Payment Integration: Adding payment gateway support for paid gig opportunities and event registrations.</w:t>
      </w:r>
    </w:p>
    <w:p>
      <w:pPr>
        <w:pStyle w:val="ListBullet"/>
        <w:spacing w:line="360" w:lineRule="auto"/>
      </w:pPr>
      <w:r>
        <w:rPr>
          <w:rFonts w:ascii="Times New Roman" w:hAnsi="Times New Roman"/>
          <w:b w:val="0"/>
          <w:i w:val="0"/>
          <w:sz w:val="24"/>
        </w:rPr>
        <w:t>Calendar Integration: Syncing events with Google Calendar and other calendar applications for better schedule management.</w:t>
      </w:r>
    </w:p>
    <w:p>
      <w:r>
        <w:br w:type="page"/>
      </w:r>
    </w:p>
    <w:p>
      <w:pPr>
        <w:spacing w:before="720" w:after="480"/>
        <w:jc w:val="center"/>
      </w:pPr>
      <w:r>
        <w:rPr>
          <w:rFonts w:ascii="Times New Roman" w:hAnsi="Times New Roman"/>
          <w:b/>
          <w:i w:val="0"/>
          <w:sz w:val="36"/>
        </w:rPr>
        <w:t>REFERENCES</w:t>
      </w:r>
    </w:p>
    <w:p>
      <w:pPr>
        <w:spacing w:line="360" w:lineRule="auto" w:after="120"/>
        <w:ind w:left="720" w:hanging="720"/>
      </w:pPr>
      <w:r>
        <w:rPr>
          <w:rFonts w:ascii="Times New Roman" w:hAnsi="Times New Roman"/>
          <w:b w:val="0"/>
          <w:i w:val="0"/>
          <w:sz w:val="24"/>
        </w:rPr>
        <w:t>[1] Facebook Inc., "React - A JavaScript Library for Building User Interfaces," Meta Platforms, 2024, https://reactjs.org/</w:t>
      </w:r>
    </w:p>
    <w:p>
      <w:pPr>
        <w:spacing w:line="360" w:lineRule="auto" w:after="120"/>
        <w:ind w:left="720" w:hanging="720"/>
      </w:pPr>
      <w:r>
        <w:rPr>
          <w:rFonts w:ascii="Times New Roman" w:hAnsi="Times New Roman"/>
          <w:b w:val="0"/>
          <w:i w:val="0"/>
          <w:sz w:val="24"/>
        </w:rPr>
        <w:t>[2] OpenJS Foundation, "Node.js Documentation," Node.js Foundation, 2024, https://nodejs.org/en/docs/</w:t>
      </w:r>
    </w:p>
    <w:p>
      <w:pPr>
        <w:spacing w:line="360" w:lineRule="auto" w:after="120"/>
        <w:ind w:left="720" w:hanging="720"/>
      </w:pPr>
      <w:r>
        <w:rPr>
          <w:rFonts w:ascii="Times New Roman" w:hAnsi="Times New Roman"/>
          <w:b w:val="0"/>
          <w:i w:val="0"/>
          <w:sz w:val="24"/>
        </w:rPr>
        <w:t>[3] OpenJS Foundation, "Express.js - Fast, Unopinionated, Minimalist Web Framework for Node.js," 2024, https://expressjs.com/</w:t>
      </w:r>
    </w:p>
    <w:p>
      <w:pPr>
        <w:spacing w:line="360" w:lineRule="auto" w:after="120"/>
        <w:ind w:left="720" w:hanging="720"/>
      </w:pPr>
      <w:r>
        <w:rPr>
          <w:rFonts w:ascii="Times New Roman" w:hAnsi="Times New Roman"/>
          <w:b w:val="0"/>
          <w:i w:val="0"/>
          <w:sz w:val="24"/>
        </w:rPr>
        <w:t>[4] MongoDB Inc., "MongoDB Documentation," MongoDB Inc., New York, 2024, https://docs.mongodb.com/</w:t>
      </w:r>
    </w:p>
    <w:p>
      <w:pPr>
        <w:spacing w:line="360" w:lineRule="auto" w:after="120"/>
        <w:ind w:left="720" w:hanging="720"/>
      </w:pPr>
      <w:r>
        <w:rPr>
          <w:rFonts w:ascii="Times New Roman" w:hAnsi="Times New Roman"/>
          <w:b w:val="0"/>
          <w:i w:val="0"/>
          <w:sz w:val="24"/>
        </w:rPr>
        <w:t>[5] Auth0, "JSON Web Tokens - Introduction," Auth0, 2024, https://jwt.io/introduction</w:t>
      </w:r>
    </w:p>
    <w:p>
      <w:pPr>
        <w:spacing w:line="360" w:lineRule="auto" w:after="120"/>
        <w:ind w:left="720" w:hanging="720"/>
      </w:pPr>
      <w:r>
        <w:rPr>
          <w:rFonts w:ascii="Times New Roman" w:hAnsi="Times New Roman"/>
          <w:b w:val="0"/>
          <w:i w:val="0"/>
          <w:sz w:val="24"/>
        </w:rPr>
        <w:t>[6] Automattic, "Mongoose ODM v7.x Documentation," Automattic Inc., 2024, https://mongoosejs.com/docs/</w:t>
      </w:r>
    </w:p>
    <w:p>
      <w:pPr>
        <w:spacing w:line="360" w:lineRule="auto" w:after="120"/>
        <w:ind w:left="720" w:hanging="720"/>
      </w:pPr>
      <w:r>
        <w:rPr>
          <w:rFonts w:ascii="Times New Roman" w:hAnsi="Times New Roman"/>
          <w:b w:val="0"/>
          <w:i w:val="0"/>
          <w:sz w:val="24"/>
        </w:rPr>
        <w:t>[7] Evan You, "Vite: Next Generation Frontend Tooling," 2024, https://vitejs.dev/</w:t>
      </w:r>
    </w:p>
    <w:p>
      <w:pPr>
        <w:spacing w:line="360" w:lineRule="auto" w:after="120"/>
        <w:ind w:left="720" w:hanging="720"/>
      </w:pPr>
      <w:r>
        <w:rPr>
          <w:rFonts w:ascii="Times New Roman" w:hAnsi="Times New Roman"/>
          <w:b w:val="0"/>
          <w:i w:val="0"/>
          <w:sz w:val="24"/>
        </w:rPr>
        <w:t>[8] S. Tilkov and S. Vinoski, "Node.js: Using JavaScript to Build High-Performance Network Programs," IEEE Internet Computing, Vol. 14, No. 6, pp. 80-83, 2010</w:t>
      </w:r>
    </w:p>
    <w:p>
      <w:pPr>
        <w:spacing w:line="360" w:lineRule="auto" w:after="120"/>
        <w:ind w:left="720" w:hanging="720"/>
      </w:pPr>
      <w:r>
        <w:rPr>
          <w:rFonts w:ascii="Times New Roman" w:hAnsi="Times New Roman"/>
          <w:b w:val="0"/>
          <w:i w:val="0"/>
          <w:sz w:val="24"/>
        </w:rPr>
        <w:t>[9] A. Mesbah and A. van Deursen, "Migrating Multi-Page Web Applications to Single-Page AJAX Interfaces," Proceedings of the 11th European Conference on Software Maintenance and Reengineering, Amsterdam, March 2007</w:t>
      </w:r>
    </w:p>
    <w:p>
      <w:pPr>
        <w:spacing w:line="360" w:lineRule="auto" w:after="120"/>
        <w:ind w:left="720" w:hanging="720"/>
      </w:pPr>
      <w:r>
        <w:rPr>
          <w:rFonts w:ascii="Times New Roman" w:hAnsi="Times New Roman"/>
          <w:b w:val="0"/>
          <w:i w:val="0"/>
          <w:sz w:val="24"/>
        </w:rPr>
        <w:t>[10] K. Lei, Y. Ma, and Z. Tan, "Performance Comparison and Evaluation of Web Development Technologies in PHP, Python, and Node.js," Proceedings of the IEEE 17th International Conference on Computational Science and Engineering, Chengdu, China, December 2014</w:t>
      </w:r>
    </w:p>
    <w:p>
      <w:pPr>
        <w:spacing w:line="360" w:lineRule="auto" w:after="120"/>
        <w:ind w:left="720" w:hanging="720"/>
      </w:pPr>
      <w:r>
        <w:rPr>
          <w:rFonts w:ascii="Times New Roman" w:hAnsi="Times New Roman"/>
          <w:b w:val="0"/>
          <w:i w:val="0"/>
          <w:sz w:val="24"/>
        </w:rPr>
        <w:t>[11] P. Raj and A. Raman, "The MongoDB Handbook," Packt Publishing, Birmingham, 2024</w:t>
      </w:r>
    </w:p>
    <w:p>
      <w:pPr>
        <w:spacing w:line="360" w:lineRule="auto" w:after="120"/>
        <w:ind w:left="720" w:hanging="720"/>
      </w:pPr>
      <w:r>
        <w:rPr>
          <w:rFonts w:ascii="Times New Roman" w:hAnsi="Times New Roman"/>
          <w:b w:val="0"/>
          <w:i w:val="0"/>
          <w:sz w:val="24"/>
        </w:rPr>
        <w:t>[12] R. Fielding, "Architectural Styles and the Design of Network-Based Software Architectures," Doctoral Dissertation, University of California, Irvine, 2000</w:t>
      </w:r>
    </w:p>
    <w:p>
      <w:pPr>
        <w:spacing w:line="360" w:lineRule="auto" w:after="120"/>
        <w:ind w:left="720" w:hanging="720"/>
      </w:pPr>
      <w:r>
        <w:rPr>
          <w:rFonts w:ascii="Times New Roman" w:hAnsi="Times New Roman"/>
          <w:b w:val="0"/>
          <w:i w:val="0"/>
          <w:sz w:val="24"/>
        </w:rPr>
        <w:t>[13] Upwork Inc., "Upwork - The World's Work Marketplace," Upwork Global Inc., San Francisco, 2024, https://www.upwork.com/</w:t>
      </w:r>
    </w:p>
    <w:p>
      <w:pPr>
        <w:spacing w:line="360" w:lineRule="auto" w:after="120"/>
        <w:ind w:left="720" w:hanging="720"/>
      </w:pPr>
      <w:r>
        <w:rPr>
          <w:rFonts w:ascii="Times New Roman" w:hAnsi="Times New Roman"/>
          <w:b w:val="0"/>
          <w:i w:val="0"/>
          <w:sz w:val="24"/>
        </w:rPr>
        <w:t>[14] VolunteerHub, "VolunteerHub - Volunteer Management Software," VolunteerHub LLC, 2024, https://www.volunteerhub.com/</w:t>
      </w:r>
    </w:p>
    <w:p>
      <w:pPr>
        <w:spacing w:line="360" w:lineRule="auto" w:after="120"/>
        <w:ind w:left="720" w:hanging="720"/>
      </w:pPr>
      <w:r>
        <w:rPr>
          <w:rFonts w:ascii="Times New Roman" w:hAnsi="Times New Roman"/>
          <w:b w:val="0"/>
          <w:i w:val="0"/>
          <w:sz w:val="24"/>
        </w:rPr>
        <w:t>[15] LinkedIn Corporation, "LinkedIn - Professional Networking Platform," Microsoft, 2024, https://www.linkedin.com/</w:t>
      </w:r>
    </w:p>
    <w:p>
      <w:r>
        <w:br w:type="page"/>
      </w:r>
    </w:p>
    <w:p>
      <w:pPr>
        <w:spacing w:before="720" w:after="480"/>
        <w:jc w:val="center"/>
      </w:pPr>
      <w:r>
        <w:rPr>
          <w:rFonts w:ascii="Times New Roman" w:hAnsi="Times New Roman"/>
          <w:b/>
          <w:i w:val="0"/>
          <w:sz w:val="36"/>
        </w:rPr>
        <w:t>APPENDIX</w:t>
      </w:r>
    </w:p>
    <w:p>
      <w:pPr>
        <w:spacing w:before="480" w:after="240"/>
        <w:jc w:val="left"/>
      </w:pPr>
      <w:r>
        <w:rPr>
          <w:rFonts w:ascii="Times New Roman" w:hAnsi="Times New Roman"/>
          <w:b/>
          <w:i w:val="0"/>
          <w:sz w:val="32"/>
        </w:rPr>
        <w:t>Appendix A: Sample Code</w:t>
      </w:r>
    </w:p>
    <w:p>
      <w:pPr>
        <w:spacing w:before="360" w:after="160"/>
        <w:jc w:val="left"/>
      </w:pPr>
      <w:r>
        <w:rPr>
          <w:rFonts w:ascii="Times New Roman" w:hAnsi="Times New Roman"/>
          <w:b/>
          <w:i w:val="0"/>
          <w:sz w:val="28"/>
        </w:rPr>
        <w:t>A.1 Server Entry Point (index.js)</w:t>
      </w:r>
    </w:p>
    <w:p>
      <w:r>
        <w:rPr>
          <w:rFonts w:ascii="Courier New" w:hAnsi="Courier New"/>
          <w:b w:val="0"/>
          <w:i w:val="0"/>
          <w:sz w:val="18"/>
        </w:rPr>
        <w:t>import express from 'express';</w:t>
        <w:br/>
        <w:t>import dotenv from 'dotenv';</w:t>
        <w:br/>
        <w:t>import cors from 'cors';</w:t>
        <w:br/>
        <w:t>import cookieParser from 'cookie-parser';</w:t>
        <w:br/>
        <w:t>import { connectDB } from './config/db.js';</w:t>
        <w:br/>
        <w:t>import authRoutes from './routes/authRoutes.js';</w:t>
        <w:br/>
        <w:t>import gigRoutes from './routes/gigRoutes.js';</w:t>
        <w:br/>
        <w:t>import eventRoutes from './routes/eventRoutes.js';</w:t>
        <w:br/>
        <w:t>import adminRoutes from './routes/adminRoutes.js';</w:t>
        <w:br/>
        <w:br/>
        <w:t>dotenv.config();</w:t>
        <w:br/>
        <w:t>const app = express();</w:t>
        <w:br/>
        <w:t>const PORT = process.env.PORT || 5000;</w:t>
        <w:br/>
        <w:br/>
        <w:t>app.use(express.json());</w:t>
        <w:br/>
        <w:t>app.use(cookieParser());</w:t>
        <w:br/>
        <w:t>app.use(cors({ origin: true, credentials: true }));</w:t>
        <w:br/>
        <w:br/>
        <w:t>connectDB();</w:t>
        <w:br/>
        <w:br/>
        <w:t>app.use('/api/auth', authRoutes);</w:t>
        <w:br/>
        <w:t>app.use('/api/gigs', gigRoutes);</w:t>
        <w:br/>
        <w:t>app.use('/api/events', eventRoutes);</w:t>
        <w:br/>
        <w:t>app.use('/api/admin', adminRoutes);</w:t>
        <w:br/>
        <w:br/>
        <w:t>app.listen(PORT, () =&gt; console.log(`Server on port ${PORT}`));</w:t>
      </w:r>
    </w:p>
    <w:p>
      <w:pPr>
        <w:spacing w:before="360" w:after="160"/>
        <w:jc w:val="left"/>
      </w:pPr>
      <w:r>
        <w:rPr>
          <w:rFonts w:ascii="Times New Roman" w:hAnsi="Times New Roman"/>
          <w:b/>
          <w:i w:val="0"/>
          <w:sz w:val="28"/>
        </w:rPr>
        <w:t>A.2 User Model (User.js)</w:t>
      </w:r>
    </w:p>
    <w:p>
      <w:r>
        <w:rPr>
          <w:rFonts w:ascii="Courier New" w:hAnsi="Courier New"/>
          <w:b w:val="0"/>
          <w:i w:val="0"/>
          <w:sz w:val="18"/>
        </w:rPr>
        <w:t>import mongoose from 'mongoose';</w:t>
        <w:br/>
        <w:t>import bcrypt from 'bcryptjs';</w:t>
        <w:br/>
        <w:br/>
        <w:t>const userSchema = new mongoose.Schema({</w:t>
        <w:br/>
        <w:t xml:space="preserve">    name: { type: String, required: true },</w:t>
        <w:br/>
        <w:t xml:space="preserve">    email: { type: String, required: true, unique: true },</w:t>
        <w:br/>
        <w:t xml:space="preserve">    password: { type: String, required: true },</w:t>
        <w:br/>
        <w:t xml:space="preserve">    organization: { type: mongoose.Schema.Types.ObjectId, </w:t>
        <w:br/>
        <w:t xml:space="preserve">                     ref: 'Organization', required: true },</w:t>
        <w:br/>
        <w:t xml:space="preserve">    role: { type: String, </w:t>
        <w:br/>
        <w:t xml:space="preserve">            enum: ['student', 'organizer', 'admin'],</w:t>
        <w:br/>
        <w:t xml:space="preserve">            default: 'student' },</w:t>
        <w:br/>
        <w:t xml:space="preserve">    skills: [{ type: String }],</w:t>
        <w:br/>
        <w:t xml:space="preserve">    portfolio: [portfolioItemSchema],</w:t>
        <w:br/>
        <w:t xml:space="preserve">    createdAt: { type: Date, default: Date.now }</w:t>
        <w:br/>
        <w:t>});</w:t>
        <w:br/>
        <w:br/>
        <w:t>userSchema.pre('save', async function(next) {</w:t>
        <w:br/>
        <w:t xml:space="preserve">    if (!this.isModified('password')) return next();</w:t>
        <w:br/>
        <w:t xml:space="preserve">    this.password = await bcrypt.hash(this.password, 10);</w:t>
        <w:br/>
        <w:t>});</w:t>
        <w:br/>
        <w:br/>
        <w:t>export default mongoose.model('User', userSchema);</w:t>
      </w:r>
    </w:p>
    <w:p>
      <w:pPr>
        <w:spacing w:before="480" w:after="240"/>
        <w:jc w:val="left"/>
      </w:pPr>
      <w:r>
        <w:rPr>
          <w:rFonts w:ascii="Times New Roman" w:hAnsi="Times New Roman"/>
          <w:b/>
          <w:i w:val="0"/>
          <w:sz w:val="32"/>
        </w:rPr>
        <w:t>Appendix B: Screenshots</w:t>
      </w:r>
    </w:p>
    <w:p>
      <w:pPr>
        <w:spacing w:after="120" w:before="0" w:line="360" w:lineRule="auto"/>
        <w:jc w:val="both"/>
      </w:pPr>
      <w:r>
        <w:rPr>
          <w:rFonts w:ascii="Times New Roman" w:hAnsi="Times New Roman"/>
          <w:b w:val="0"/>
          <w:i w:val="0"/>
          <w:sz w:val="24"/>
        </w:rPr>
        <w:t>[Screenshots to be inserted here]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B.1: Landing Page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B.2: Student Dashboard</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B.3: Organizer Dashboard</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B.4: Admin Dashboard</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B.5: Profile Page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B.6: Network / Discovery Page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B.7: Chat / Messaging Page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B.8: Volunteer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