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ACA56" w14:textId="77777777" w:rsidR="000B05E1" w:rsidRPr="000B05E1" w:rsidRDefault="000B05E1" w:rsidP="000B05E1">
      <w:pPr>
        <w:rPr>
          <w:b/>
          <w:bCs/>
        </w:rPr>
      </w:pPr>
      <w:r w:rsidRPr="000B05E1">
        <w:rPr>
          <w:b/>
          <w:bCs/>
        </w:rPr>
        <w:t>Deliverable 2: Level 2 - Container Diagram</w:t>
      </w:r>
    </w:p>
    <w:p w14:paraId="1D214A3E" w14:textId="77777777" w:rsidR="000B05E1" w:rsidRPr="000B05E1" w:rsidRDefault="000B05E1" w:rsidP="000B05E1">
      <w:r w:rsidRPr="000B05E1">
        <w:rPr>
          <w:b/>
          <w:bCs/>
        </w:rPr>
        <w:t>Company:</w:t>
      </w:r>
      <w:r w:rsidRPr="000B05E1">
        <w:t> Aegis Health Partners</w:t>
      </w:r>
    </w:p>
    <w:p w14:paraId="2129EFE3" w14:textId="77777777" w:rsidR="000B05E1" w:rsidRPr="000B05E1" w:rsidRDefault="000B05E1" w:rsidP="000B05E1">
      <w:pPr>
        <w:rPr>
          <w:b/>
          <w:bCs/>
        </w:rPr>
      </w:pPr>
      <w:r w:rsidRPr="000B05E1">
        <w:rPr>
          <w:b/>
          <w:bCs/>
        </w:rPr>
        <w:t>Container Identification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004"/>
        <w:gridCol w:w="1548"/>
        <w:gridCol w:w="5187"/>
      </w:tblGrid>
      <w:tr w:rsidR="000B05E1" w:rsidRPr="000B05E1" w14:paraId="064FBD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49641" w14:textId="77777777" w:rsidR="000B05E1" w:rsidRPr="000B05E1" w:rsidRDefault="000B05E1" w:rsidP="000B05E1">
            <w:r w:rsidRPr="000B05E1">
              <w:t>Container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51DB2" w14:textId="77777777" w:rsidR="000B05E1" w:rsidRPr="000B05E1" w:rsidRDefault="000B05E1" w:rsidP="000B05E1">
            <w:r w:rsidRPr="000B05E1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10697" w14:textId="77777777" w:rsidR="000B05E1" w:rsidRPr="000B05E1" w:rsidRDefault="000B05E1" w:rsidP="000B05E1">
            <w:r w:rsidRPr="000B05E1"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D688EE" w14:textId="77777777" w:rsidR="000B05E1" w:rsidRPr="000B05E1" w:rsidRDefault="000B05E1" w:rsidP="000B05E1">
            <w:r w:rsidRPr="000B05E1">
              <w:t>Purpose</w:t>
            </w:r>
          </w:p>
        </w:tc>
      </w:tr>
      <w:tr w:rsidR="000B05E1" w:rsidRPr="000B05E1" w14:paraId="2CF5E0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908FE" w14:textId="77777777" w:rsidR="000B05E1" w:rsidRPr="000B05E1" w:rsidRDefault="000B05E1" w:rsidP="000B05E1">
            <w:r w:rsidRPr="000B05E1">
              <w:rPr>
                <w:b/>
                <w:bCs/>
              </w:rPr>
              <w:t>Admin Web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AC11B" w14:textId="77777777" w:rsidR="000B05E1" w:rsidRPr="000B05E1" w:rsidRDefault="000B05E1" w:rsidP="000B05E1">
            <w:r w:rsidRPr="000B05E1">
              <w:t>SPA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EF191" w14:textId="77777777" w:rsidR="000B05E1" w:rsidRPr="000B05E1" w:rsidRDefault="000B05E1" w:rsidP="000B05E1">
            <w:r w:rsidRPr="000B05E1">
              <w:t>React.js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960977" w14:textId="77777777" w:rsidR="000B05E1" w:rsidRPr="000B05E1" w:rsidRDefault="000B05E1" w:rsidP="000B05E1">
            <w:r w:rsidRPr="000B05E1">
              <w:t>Dashboard for IT, HR, Security, and Procurement.</w:t>
            </w:r>
          </w:p>
        </w:tc>
      </w:tr>
      <w:tr w:rsidR="000B05E1" w:rsidRPr="000B05E1" w14:paraId="468D06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48A9C" w14:textId="77777777" w:rsidR="000B05E1" w:rsidRPr="000B05E1" w:rsidRDefault="000B05E1" w:rsidP="000B05E1">
            <w:r w:rsidRPr="000B05E1">
              <w:rPr>
                <w:b/>
                <w:bCs/>
              </w:rPr>
              <w:t>Doctor Mobile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67218" w14:textId="77777777" w:rsidR="000B05E1" w:rsidRPr="000B05E1" w:rsidRDefault="000B05E1" w:rsidP="000B05E1">
            <w:r w:rsidRPr="000B05E1"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3BA17" w14:textId="77777777" w:rsidR="000B05E1" w:rsidRPr="000B05E1" w:rsidRDefault="000B05E1" w:rsidP="000B05E1">
            <w:r w:rsidRPr="000B05E1">
              <w:t>React Native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76E71D" w14:textId="77777777" w:rsidR="000B05E1" w:rsidRPr="000B05E1" w:rsidRDefault="000B05E1" w:rsidP="000B05E1">
            <w:r w:rsidRPr="000B05E1">
              <w:t>Mobile app for doctors to scan QR codes, request support, and access return labels.</w:t>
            </w:r>
          </w:p>
        </w:tc>
      </w:tr>
      <w:tr w:rsidR="000B05E1" w:rsidRPr="000B05E1" w14:paraId="2D6333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2E4DD" w14:textId="77777777" w:rsidR="000B05E1" w:rsidRPr="000B05E1" w:rsidRDefault="000B05E1" w:rsidP="000B05E1">
            <w:r w:rsidRPr="000B05E1">
              <w:rPr>
                <w:b/>
                <w:bCs/>
              </w:rPr>
              <w:t>API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2BE7D" w14:textId="77777777" w:rsidR="000B05E1" w:rsidRPr="000B05E1" w:rsidRDefault="000B05E1" w:rsidP="000B05E1">
            <w:r w:rsidRPr="000B05E1"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290D6" w14:textId="77777777" w:rsidR="000B05E1" w:rsidRPr="000B05E1" w:rsidRDefault="000B05E1" w:rsidP="000B05E1">
            <w:r w:rsidRPr="000B05E1">
              <w:t>Kong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5B29E5" w14:textId="77777777" w:rsidR="000B05E1" w:rsidRPr="000B05E1" w:rsidRDefault="000B05E1" w:rsidP="000B05E1">
            <w:r w:rsidRPr="000B05E1">
              <w:t>Central entry point, OAuth2 auth, rate limiting.</w:t>
            </w:r>
          </w:p>
        </w:tc>
      </w:tr>
      <w:tr w:rsidR="000B05E1" w:rsidRPr="000B05E1" w14:paraId="50AE74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4B7D1" w14:textId="77777777" w:rsidR="000B05E1" w:rsidRPr="000B05E1" w:rsidRDefault="000B05E1" w:rsidP="000B05E1">
            <w:r w:rsidRPr="000B05E1">
              <w:rPr>
                <w:b/>
                <w:bCs/>
              </w:rPr>
              <w:t>API 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C9D67" w14:textId="77777777" w:rsidR="000B05E1" w:rsidRPr="000B05E1" w:rsidRDefault="000B05E1" w:rsidP="000B05E1">
            <w:r w:rsidRPr="000B05E1"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F2F0B" w14:textId="77777777" w:rsidR="000B05E1" w:rsidRPr="000B05E1" w:rsidRDefault="000B05E1" w:rsidP="000B05E1">
            <w:r w:rsidRPr="000B05E1">
              <w:t>Python/</w:t>
            </w:r>
            <w:proofErr w:type="spellStart"/>
            <w:r w:rsidRPr="000B05E1"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2C7C6F" w14:textId="77777777" w:rsidR="000B05E1" w:rsidRPr="000B05E1" w:rsidRDefault="000B05E1" w:rsidP="000B05E1">
            <w:r w:rsidRPr="000B05E1">
              <w:t>Core business logic, REST endpoints, workflow orchestration.</w:t>
            </w:r>
          </w:p>
        </w:tc>
      </w:tr>
      <w:tr w:rsidR="000B05E1" w:rsidRPr="000B05E1" w14:paraId="266CDC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82797" w14:textId="77777777" w:rsidR="000B05E1" w:rsidRPr="000B05E1" w:rsidRDefault="000B05E1" w:rsidP="000B05E1">
            <w:r w:rsidRPr="000B05E1">
              <w:rPr>
                <w:b/>
                <w:bCs/>
              </w:rPr>
              <w:t>Compliance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39D28" w14:textId="77777777" w:rsidR="000B05E1" w:rsidRPr="000B05E1" w:rsidRDefault="000B05E1" w:rsidP="000B05E1">
            <w:r w:rsidRPr="000B05E1"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0BE15" w14:textId="77777777" w:rsidR="000B05E1" w:rsidRPr="000B05E1" w:rsidRDefault="000B05E1" w:rsidP="000B05E1">
            <w:r w:rsidRPr="000B05E1"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78E819" w14:textId="77777777" w:rsidR="000B05E1" w:rsidRPr="000B05E1" w:rsidRDefault="000B05E1" w:rsidP="000B05E1">
            <w:r w:rsidRPr="000B05E1">
              <w:t>Verifies ePHI wipe certs, flags non-compliant assets.</w:t>
            </w:r>
          </w:p>
        </w:tc>
      </w:tr>
      <w:tr w:rsidR="000B05E1" w:rsidRPr="000B05E1" w14:paraId="6E6717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27023" w14:textId="77777777" w:rsidR="000B05E1" w:rsidRPr="000B05E1" w:rsidRDefault="000B05E1" w:rsidP="000B05E1">
            <w:r w:rsidRPr="000B05E1">
              <w:rPr>
                <w:b/>
                <w:bCs/>
              </w:rPr>
              <w:t>Workflow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4BD51" w14:textId="77777777" w:rsidR="000B05E1" w:rsidRPr="000B05E1" w:rsidRDefault="000B05E1" w:rsidP="000B05E1">
            <w:r w:rsidRPr="000B05E1"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F94A9" w14:textId="77777777" w:rsidR="000B05E1" w:rsidRPr="000B05E1" w:rsidRDefault="000B05E1" w:rsidP="000B05E1">
            <w:r w:rsidRPr="000B05E1">
              <w:t>Temporal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F6CEC4" w14:textId="77777777" w:rsidR="000B05E1" w:rsidRPr="000B05E1" w:rsidRDefault="000B05E1" w:rsidP="000B05E1">
            <w:r w:rsidRPr="000B05E1">
              <w:t>Stateful orchestration for doctor offboarding and procurement approvals.</w:t>
            </w:r>
          </w:p>
        </w:tc>
      </w:tr>
      <w:tr w:rsidR="000B05E1" w:rsidRPr="000B05E1" w14:paraId="712060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EFB48" w14:textId="77777777" w:rsidR="000B05E1" w:rsidRPr="000B05E1" w:rsidRDefault="000B05E1" w:rsidP="000B05E1">
            <w:r w:rsidRPr="000B05E1">
              <w:rPr>
                <w:b/>
                <w:bCs/>
              </w:rPr>
              <w:t>Core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AB493" w14:textId="77777777" w:rsidR="000B05E1" w:rsidRPr="000B05E1" w:rsidRDefault="000B05E1" w:rsidP="000B05E1">
            <w:r w:rsidRPr="000B05E1"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E46D0" w14:textId="77777777" w:rsidR="000B05E1" w:rsidRPr="000B05E1" w:rsidRDefault="000B05E1" w:rsidP="000B05E1">
            <w:r w:rsidRPr="000B05E1"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6F8A7B" w14:textId="77777777" w:rsidR="000B05E1" w:rsidRPr="000B05E1" w:rsidRDefault="000B05E1" w:rsidP="000B05E1">
            <w:r w:rsidRPr="000B05E1">
              <w:t>Relational data for assets, users, assignments (Snipe-IT core).</w:t>
            </w:r>
          </w:p>
        </w:tc>
      </w:tr>
      <w:tr w:rsidR="000B05E1" w:rsidRPr="000B05E1" w14:paraId="676488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C79F2" w14:textId="77777777" w:rsidR="000B05E1" w:rsidRPr="000B05E1" w:rsidRDefault="000B05E1" w:rsidP="000B05E1">
            <w:r w:rsidRPr="000B05E1">
              <w:rPr>
                <w:b/>
                <w:bCs/>
              </w:rPr>
              <w:t>Document 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EDD1B" w14:textId="77777777" w:rsidR="000B05E1" w:rsidRPr="000B05E1" w:rsidRDefault="000B05E1" w:rsidP="000B05E1">
            <w:r w:rsidRPr="000B05E1"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52463" w14:textId="77777777" w:rsidR="000B05E1" w:rsidRPr="000B05E1" w:rsidRDefault="000B05E1" w:rsidP="000B05E1">
            <w:r w:rsidRPr="000B05E1">
              <w:t>MongoDB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81B0B4" w14:textId="77777777" w:rsidR="000B05E1" w:rsidRPr="000B05E1" w:rsidRDefault="000B05E1" w:rsidP="000B05E1">
            <w:r w:rsidRPr="000B05E1">
              <w:t>Unstructured storage for HIPAA wipe certificates and PDF policies.</w:t>
            </w:r>
          </w:p>
        </w:tc>
      </w:tr>
      <w:tr w:rsidR="000B05E1" w:rsidRPr="000B05E1" w14:paraId="018D1A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4E580" w14:textId="77777777" w:rsidR="000B05E1" w:rsidRPr="000B05E1" w:rsidRDefault="000B05E1" w:rsidP="000B05E1">
            <w:r w:rsidRPr="000B05E1">
              <w:rPr>
                <w:b/>
                <w:bCs/>
              </w:rPr>
              <w:t>Message Broker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52663" w14:textId="77777777" w:rsidR="000B05E1" w:rsidRPr="000B05E1" w:rsidRDefault="000B05E1" w:rsidP="000B05E1">
            <w:r w:rsidRPr="000B05E1"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E5100" w14:textId="77777777" w:rsidR="000B05E1" w:rsidRPr="000B05E1" w:rsidRDefault="000B05E1" w:rsidP="000B05E1">
            <w:r w:rsidRPr="000B05E1">
              <w:t>Kafka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8626D9" w14:textId="77777777" w:rsidR="000B05E1" w:rsidRPr="000B05E1" w:rsidRDefault="000B05E1" w:rsidP="000B05E1">
            <w:r w:rsidRPr="000B05E1">
              <w:t>Event distribution (e.g., </w:t>
            </w:r>
            <w:proofErr w:type="spellStart"/>
            <w:r w:rsidRPr="000B05E1">
              <w:t>UserTerminated</w:t>
            </w:r>
            <w:proofErr w:type="spellEnd"/>
            <w:r w:rsidRPr="000B05E1">
              <w:t>, </w:t>
            </w:r>
            <w:proofErr w:type="spellStart"/>
            <w:r w:rsidRPr="000B05E1">
              <w:t>AssetWiped</w:t>
            </w:r>
            <w:proofErr w:type="spellEnd"/>
            <w:r w:rsidRPr="000B05E1">
              <w:t>).</w:t>
            </w:r>
          </w:p>
        </w:tc>
      </w:tr>
      <w:tr w:rsidR="000B05E1" w:rsidRPr="000B05E1" w14:paraId="106F40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3E838F" w14:textId="77777777" w:rsidR="000B05E1" w:rsidRPr="000B05E1" w:rsidRDefault="000B05E1" w:rsidP="000B05E1">
            <w:r w:rsidRPr="000B05E1">
              <w:rPr>
                <w:b/>
                <w:bCs/>
              </w:rPr>
              <w:t>Search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49BD60" w14:textId="77777777" w:rsidR="000B05E1" w:rsidRPr="000B05E1" w:rsidRDefault="000B05E1" w:rsidP="000B05E1">
            <w:r w:rsidRPr="000B05E1">
              <w:t>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F2C23C" w14:textId="77777777" w:rsidR="000B05E1" w:rsidRPr="000B05E1" w:rsidRDefault="000B05E1" w:rsidP="000B05E1">
            <w:r w:rsidRPr="000B05E1">
              <w:t>Elasticsearch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125C64" w14:textId="77777777" w:rsidR="000B05E1" w:rsidRPr="000B05E1" w:rsidRDefault="000B05E1" w:rsidP="000B05E1">
            <w:r w:rsidRPr="000B05E1">
              <w:t>Fast asset lookup and audit log analysis.</w:t>
            </w:r>
          </w:p>
        </w:tc>
      </w:tr>
    </w:tbl>
    <w:p w14:paraId="17026087" w14:textId="77777777" w:rsidR="000B05E1" w:rsidRPr="000B05E1" w:rsidRDefault="000B05E1" w:rsidP="000B05E1">
      <w:pPr>
        <w:rPr>
          <w:b/>
          <w:bCs/>
        </w:rPr>
      </w:pPr>
      <w:r w:rsidRPr="000B05E1">
        <w:rPr>
          <w:b/>
          <w:bCs/>
        </w:rPr>
        <w:t>Container Communication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2178"/>
        <w:gridCol w:w="1466"/>
        <w:gridCol w:w="3309"/>
      </w:tblGrid>
      <w:tr w:rsidR="000B05E1" w:rsidRPr="000B05E1" w14:paraId="4BC3AA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DE85E" w14:textId="77777777" w:rsidR="000B05E1" w:rsidRPr="000B05E1" w:rsidRDefault="000B05E1" w:rsidP="000B05E1">
            <w:r w:rsidRPr="000B05E1">
              <w:t>Source Container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8495F" w14:textId="77777777" w:rsidR="000B05E1" w:rsidRPr="000B05E1" w:rsidRDefault="000B05E1" w:rsidP="000B05E1">
            <w:r w:rsidRPr="000B05E1">
              <w:t>Destination Container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39895" w14:textId="77777777" w:rsidR="000B05E1" w:rsidRPr="000B05E1" w:rsidRDefault="000B05E1" w:rsidP="000B05E1">
            <w:r w:rsidRPr="000B05E1">
              <w:t>Protocol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314228" w14:textId="77777777" w:rsidR="000B05E1" w:rsidRPr="000B05E1" w:rsidRDefault="000B05E1" w:rsidP="000B05E1">
            <w:r w:rsidRPr="000B05E1">
              <w:t>Purpose</w:t>
            </w:r>
          </w:p>
        </w:tc>
      </w:tr>
      <w:tr w:rsidR="000B05E1" w:rsidRPr="000B05E1" w14:paraId="3F9B93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3FCDB" w14:textId="77777777" w:rsidR="000B05E1" w:rsidRPr="000B05E1" w:rsidRDefault="000B05E1" w:rsidP="000B05E1">
            <w:r w:rsidRPr="000B05E1">
              <w:t>Web / Mobile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83885" w14:textId="77777777" w:rsidR="000B05E1" w:rsidRPr="000B05E1" w:rsidRDefault="000B05E1" w:rsidP="000B05E1">
            <w:r w:rsidRPr="000B05E1">
              <w:t>API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D33C9" w14:textId="77777777" w:rsidR="000B05E1" w:rsidRPr="000B05E1" w:rsidRDefault="000B05E1" w:rsidP="000B05E1">
            <w:r w:rsidRPr="000B05E1">
              <w:t>HTTPS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988E64" w14:textId="77777777" w:rsidR="000B05E1" w:rsidRPr="000B05E1" w:rsidRDefault="000B05E1" w:rsidP="000B05E1">
            <w:r w:rsidRPr="000B05E1">
              <w:t>All user interactions</w:t>
            </w:r>
          </w:p>
        </w:tc>
      </w:tr>
      <w:tr w:rsidR="000B05E1" w:rsidRPr="000B05E1" w14:paraId="4D9FE2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69B65" w14:textId="77777777" w:rsidR="000B05E1" w:rsidRPr="000B05E1" w:rsidRDefault="000B05E1" w:rsidP="000B05E1">
            <w:r w:rsidRPr="000B05E1">
              <w:t>API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4623C" w14:textId="77777777" w:rsidR="000B05E1" w:rsidRPr="000B05E1" w:rsidRDefault="000B05E1" w:rsidP="000B05E1">
            <w:r w:rsidRPr="000B05E1">
              <w:t>API 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96AE4" w14:textId="77777777" w:rsidR="000B05E1" w:rsidRPr="000B05E1" w:rsidRDefault="000B05E1" w:rsidP="000B05E1">
            <w:r w:rsidRPr="000B05E1">
              <w:t>HTTPS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769786" w14:textId="77777777" w:rsidR="000B05E1" w:rsidRPr="000B05E1" w:rsidRDefault="000B05E1" w:rsidP="000B05E1">
            <w:r w:rsidRPr="000B05E1">
              <w:t>Authenticated REST requests</w:t>
            </w:r>
          </w:p>
        </w:tc>
      </w:tr>
      <w:tr w:rsidR="000B05E1" w:rsidRPr="000B05E1" w14:paraId="55E501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8998A" w14:textId="77777777" w:rsidR="000B05E1" w:rsidRPr="000B05E1" w:rsidRDefault="000B05E1" w:rsidP="000B05E1">
            <w:r w:rsidRPr="000B05E1">
              <w:t>API 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6F28F" w14:textId="77777777" w:rsidR="000B05E1" w:rsidRPr="000B05E1" w:rsidRDefault="000B05E1" w:rsidP="000B05E1">
            <w:r w:rsidRPr="000B05E1"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45753" w14:textId="77777777" w:rsidR="000B05E1" w:rsidRPr="000B05E1" w:rsidRDefault="000B05E1" w:rsidP="000B05E1">
            <w:r w:rsidRPr="000B05E1">
              <w:t>JDBC/SQL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170343" w14:textId="77777777" w:rsidR="000B05E1" w:rsidRPr="000B05E1" w:rsidRDefault="000B05E1" w:rsidP="000B05E1">
            <w:r w:rsidRPr="000B05E1">
              <w:t>CRUD for assets and assignments</w:t>
            </w:r>
          </w:p>
        </w:tc>
      </w:tr>
      <w:tr w:rsidR="000B05E1" w:rsidRPr="000B05E1" w14:paraId="0CD303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EFA22" w14:textId="77777777" w:rsidR="000B05E1" w:rsidRPr="000B05E1" w:rsidRDefault="000B05E1" w:rsidP="000B05E1">
            <w:r w:rsidRPr="000B05E1">
              <w:t>API 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EB67B" w14:textId="77777777" w:rsidR="000B05E1" w:rsidRPr="000B05E1" w:rsidRDefault="000B05E1" w:rsidP="000B05E1">
            <w:r w:rsidRPr="000B05E1">
              <w:t>MongoDB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B5524" w14:textId="77777777" w:rsidR="000B05E1" w:rsidRPr="000B05E1" w:rsidRDefault="000B05E1" w:rsidP="000B05E1">
            <w:r w:rsidRPr="000B05E1">
              <w:t>Native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BE125A" w14:textId="77777777" w:rsidR="000B05E1" w:rsidRPr="000B05E1" w:rsidRDefault="000B05E1" w:rsidP="000B05E1">
            <w:r w:rsidRPr="000B05E1">
              <w:t>Store/retrieve wipe certificates</w:t>
            </w:r>
          </w:p>
        </w:tc>
      </w:tr>
      <w:tr w:rsidR="000B05E1" w:rsidRPr="000B05E1" w14:paraId="505F11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83D41" w14:textId="77777777" w:rsidR="000B05E1" w:rsidRPr="000B05E1" w:rsidRDefault="000B05E1" w:rsidP="000B05E1">
            <w:r w:rsidRPr="000B05E1">
              <w:lastRenderedPageBreak/>
              <w:t>API 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29E5D" w14:textId="77777777" w:rsidR="000B05E1" w:rsidRPr="000B05E1" w:rsidRDefault="000B05E1" w:rsidP="000B05E1">
            <w:r w:rsidRPr="000B05E1">
              <w:t>Kafka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20EA8" w14:textId="77777777" w:rsidR="000B05E1" w:rsidRPr="000B05E1" w:rsidRDefault="000B05E1" w:rsidP="000B05E1">
            <w:r w:rsidRPr="000B05E1">
              <w:t>Kafka 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8917B4" w14:textId="77777777" w:rsidR="000B05E1" w:rsidRPr="000B05E1" w:rsidRDefault="000B05E1" w:rsidP="000B05E1">
            <w:r w:rsidRPr="000B05E1">
              <w:t>Publish domain events</w:t>
            </w:r>
          </w:p>
        </w:tc>
      </w:tr>
      <w:tr w:rsidR="000B05E1" w:rsidRPr="000B05E1" w14:paraId="09EF3F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35081" w14:textId="77777777" w:rsidR="000B05E1" w:rsidRPr="000B05E1" w:rsidRDefault="000B05E1" w:rsidP="000B05E1">
            <w:r w:rsidRPr="000B05E1">
              <w:t>Compliance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465F7" w14:textId="77777777" w:rsidR="000B05E1" w:rsidRPr="000B05E1" w:rsidRDefault="000B05E1" w:rsidP="000B05E1">
            <w:r w:rsidRPr="000B05E1">
              <w:t>Kafka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88D4C" w14:textId="77777777" w:rsidR="000B05E1" w:rsidRPr="000B05E1" w:rsidRDefault="000B05E1" w:rsidP="000B05E1">
            <w:r w:rsidRPr="000B05E1">
              <w:t>Kafka 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816AEA" w14:textId="77777777" w:rsidR="000B05E1" w:rsidRPr="000B05E1" w:rsidRDefault="000B05E1" w:rsidP="000B05E1">
            <w:r w:rsidRPr="000B05E1">
              <w:t>Consume </w:t>
            </w:r>
            <w:proofErr w:type="spellStart"/>
            <w:r w:rsidRPr="000B05E1">
              <w:t>AssetRetired</w:t>
            </w:r>
            <w:proofErr w:type="spellEnd"/>
            <w:r w:rsidRPr="000B05E1">
              <w:t> events</w:t>
            </w:r>
          </w:p>
        </w:tc>
      </w:tr>
      <w:tr w:rsidR="000B05E1" w:rsidRPr="000B05E1" w14:paraId="4DF871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5EC101" w14:textId="77777777" w:rsidR="000B05E1" w:rsidRPr="000B05E1" w:rsidRDefault="000B05E1" w:rsidP="000B05E1">
            <w:r w:rsidRPr="000B05E1">
              <w:t>Workflow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1F249E" w14:textId="77777777" w:rsidR="000B05E1" w:rsidRPr="000B05E1" w:rsidRDefault="000B05E1" w:rsidP="000B05E1">
            <w:r w:rsidRPr="000B05E1">
              <w:t>API 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CCB8C3" w14:textId="77777777" w:rsidR="000B05E1" w:rsidRPr="000B05E1" w:rsidRDefault="000B05E1" w:rsidP="000B05E1">
            <w:proofErr w:type="spellStart"/>
            <w:r w:rsidRPr="000B05E1">
              <w:t>gRPC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D8D1E1" w14:textId="77777777" w:rsidR="000B05E1" w:rsidRPr="000B05E1" w:rsidRDefault="000B05E1" w:rsidP="000B05E1">
            <w:r w:rsidRPr="000B05E1">
              <w:t>Execute offboarding steps</w:t>
            </w:r>
          </w:p>
        </w:tc>
      </w:tr>
    </w:tbl>
    <w:p w14:paraId="08DDB90A" w14:textId="77777777" w:rsidR="000B05E1" w:rsidRDefault="000B05E1" w:rsidP="000B05E1">
      <w:pPr>
        <w:rPr>
          <w:b/>
          <w:bCs/>
        </w:rPr>
      </w:pPr>
    </w:p>
    <w:p w14:paraId="4F2E5BAE" w14:textId="15020099" w:rsidR="000B05E1" w:rsidRPr="000B05E1" w:rsidRDefault="000B05E1" w:rsidP="000B05E1">
      <w:pPr>
        <w:rPr>
          <w:b/>
          <w:bCs/>
        </w:rPr>
      </w:pPr>
      <w:r w:rsidRPr="000B05E1">
        <w:rPr>
          <w:b/>
          <w:bCs/>
        </w:rPr>
        <w:t>Container Diagram (Mermaid)</w:t>
      </w:r>
    </w:p>
    <w:p w14:paraId="498E2BB0" w14:textId="3AEA2C08" w:rsidR="000B2455" w:rsidRDefault="000B05E1">
      <w:r w:rsidRPr="000B05E1">
        <w:drawing>
          <wp:inline distT="0" distB="0" distL="0" distR="0" wp14:anchorId="44A7F62A" wp14:editId="0F5FEAED">
            <wp:extent cx="5943600" cy="3316605"/>
            <wp:effectExtent l="0" t="0" r="0" b="0"/>
            <wp:docPr id="186230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04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4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5E1"/>
    <w:rsid w:val="000B05E1"/>
    <w:rsid w:val="000B2455"/>
    <w:rsid w:val="00886F65"/>
    <w:rsid w:val="009168A0"/>
    <w:rsid w:val="00DF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57C80"/>
  <w15:chartTrackingRefBased/>
  <w15:docId w15:val="{8D2CE64B-D310-46F1-9ED3-700458FB0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2</cp:revision>
  <dcterms:created xsi:type="dcterms:W3CDTF">2026-05-14T12:44:00Z</dcterms:created>
  <dcterms:modified xsi:type="dcterms:W3CDTF">2026-05-14T12:44:00Z</dcterms:modified>
</cp:coreProperties>
</file>