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A3" w:rsidRDefault="000D0DAD">
      <w:r>
        <w:rPr>
          <w:noProof/>
        </w:rPr>
        <w:pict>
          <v:rect id="_x0000_s1104" style="position:absolute;left:0;text-align:left;margin-left:236.1pt;margin-top:457.1pt;width:41.6pt;height:27.9pt;z-index:251728896">
            <v:textbox>
              <w:txbxContent>
                <w:p w:rsidR="000D0DAD" w:rsidRPr="000D0DAD" w:rsidRDefault="000D0DAD" w:rsidP="000D0DAD">
                  <w:pPr>
                    <w:rPr>
                      <w:sz w:val="13"/>
                      <w:szCs w:val="13"/>
                    </w:rPr>
                  </w:pPr>
                  <w:r w:rsidRPr="000D0DAD">
                    <w:rPr>
                      <w:sz w:val="13"/>
                      <w:szCs w:val="13"/>
                    </w:rPr>
                    <w:t>GPIO Pins</w:t>
                  </w:r>
                </w:p>
                <w:p w:rsidR="000D0DAD" w:rsidRDefault="000D0DAD"/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9" type="#_x0000_t32" style="position:absolute;left:0;text-align:left;margin-left:58.1pt;margin-top:508.75pt;width:177.6pt;height:0;z-index:251724800" o:connectortype="straight"/>
        </w:pict>
      </w:r>
      <w:r>
        <w:rPr>
          <w:noProof/>
        </w:rPr>
        <w:pict>
          <v:rect id="_x0000_s1098" style="position:absolute;left:0;text-align:left;margin-left:236.1pt;margin-top:497.2pt;width:41.6pt;height:40.45pt;z-index:251723776">
            <v:textbox>
              <w:txbxContent>
                <w:p w:rsidR="000D0DAD" w:rsidRDefault="000D0D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Pin 6</w:t>
                  </w:r>
                </w:p>
                <w:p w:rsidR="000D0DAD" w:rsidRDefault="000D0D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GND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left:0;text-align:left;margin-left:82.1pt;margin-top:441.45pt;width:46.5pt;height:38.3pt;z-index:251726848">
            <v:textbox>
              <w:txbxContent>
                <w:p w:rsidR="000D0DAD" w:rsidRDefault="000D0DAD" w:rsidP="000D0DAD">
                  <w:r>
                    <w:rPr>
                      <w:rFonts w:hint="eastAsia"/>
                    </w:rPr>
                    <w:t>Jump Wires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3" type="#_x0000_t32" style="position:absolute;left:0;text-align:left;margin-left:104.05pt;margin-top:479.75pt;width:.75pt;height:30.25pt;z-index:251727872" o:connectortype="straight">
            <v:stroke endarrow="block"/>
          </v:shape>
        </w:pict>
      </w:r>
      <w:r>
        <w:rPr>
          <w:noProof/>
        </w:rPr>
        <w:pict>
          <v:rect id="_x0000_s1097" style="position:absolute;left:0;text-align:left;margin-left:-20.85pt;margin-top:491.45pt;width:78.8pt;height:52.75pt;z-index:251722752">
            <v:textbox>
              <w:txbxContent>
                <w:p w:rsidR="000D0DAD" w:rsidRPr="000D0DAD" w:rsidRDefault="000D0DAD">
                  <w:pPr>
                    <w:rPr>
                      <w:sz w:val="28"/>
                      <w:szCs w:val="28"/>
                    </w:rPr>
                  </w:pPr>
                  <w:r w:rsidRPr="000D0DAD">
                    <w:rPr>
                      <w:rFonts w:hint="eastAsia"/>
                      <w:sz w:val="28"/>
                      <w:szCs w:val="28"/>
                    </w:rPr>
                    <w:t>Vibrator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0" type="#_x0000_t32" style="position:absolute;left:0;text-align:left;margin-left:57.95pt;margin-top:524.55pt;width:177.6pt;height:0;z-index:251725824" o:connectortype="straight"/>
        </w:pict>
      </w:r>
      <w:r w:rsidR="00860D73">
        <w:rPr>
          <w:noProof/>
        </w:rPr>
        <w:pict>
          <v:rect id="_x0000_s1096" style="position:absolute;left:0;text-align:left;margin-left:189.9pt;margin-top:390.3pt;width:92.4pt;height:147.85pt;z-index:251721728">
            <v:textbox>
              <w:txbxContent>
                <w:p w:rsidR="00860D73" w:rsidRDefault="00860D73" w:rsidP="00860D73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860D73">
                    <w:rPr>
                      <w:rFonts w:hint="eastAsia"/>
                      <w:sz w:val="28"/>
                      <w:szCs w:val="28"/>
                    </w:rPr>
                    <w:t xml:space="preserve">TI </w:t>
                  </w:r>
                  <w:proofErr w:type="spellStart"/>
                  <w:r w:rsidRPr="00860D73">
                    <w:rPr>
                      <w:rFonts w:hint="eastAsia"/>
                      <w:sz w:val="28"/>
                      <w:szCs w:val="28"/>
                    </w:rPr>
                    <w:t>Launchpad</w:t>
                  </w:r>
                  <w:proofErr w:type="spellEnd"/>
                </w:p>
                <w:p w:rsidR="00860D73" w:rsidRPr="00860D73" w:rsidRDefault="00860D73" w:rsidP="00860D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(Back)</w:t>
                  </w:r>
                </w:p>
              </w:txbxContent>
            </v:textbox>
          </v:rect>
        </w:pict>
      </w:r>
      <w:r w:rsidR="00860D73">
        <w:rPr>
          <w:noProof/>
        </w:rPr>
        <w:pict>
          <v:shape id="_x0000_s1095" type="#_x0000_t32" style="position:absolute;left:0;text-align:left;margin-left:350.5pt;margin-top:126.5pt;width:0;height:33.65pt;flip:y;z-index:251720704" o:connectortype="straight">
            <v:stroke endarrow="block"/>
          </v:shape>
        </w:pict>
      </w:r>
      <w:r w:rsidR="00860D73">
        <w:rPr>
          <w:noProof/>
        </w:rPr>
        <w:pict>
          <v:rect id="_x0000_s1094" style="position:absolute;left:0;text-align:left;margin-left:329pt;margin-top:162.25pt;width:46.5pt;height:27.05pt;z-index:251719680">
            <v:textbox>
              <w:txbxContent>
                <w:p w:rsidR="00860D73" w:rsidRDefault="00860D73" w:rsidP="00860D73">
                  <w:r>
                    <w:rPr>
                      <w:rFonts w:hint="eastAsia"/>
                    </w:rPr>
                    <w:t>Cable</w:t>
                  </w:r>
                </w:p>
              </w:txbxContent>
            </v:textbox>
          </v:rect>
        </w:pict>
      </w:r>
      <w:r w:rsidR="00860D73">
        <w:rPr>
          <w:noProof/>
        </w:rPr>
        <w:pict>
          <v:shape id="_x0000_s1093" type="#_x0000_t32" style="position:absolute;left:0;text-align:left;margin-left:356.25pt;margin-top:244.8pt;width:0;height:33.65pt;flip:y;z-index:251718656" o:connectortype="straight">
            <v:stroke endarrow="block"/>
          </v:shape>
        </w:pict>
      </w:r>
      <w:r w:rsidR="00860D73">
        <w:rPr>
          <w:noProof/>
        </w:rPr>
        <w:pict>
          <v:rect id="_x0000_s1092" style="position:absolute;left:0;text-align:left;margin-left:334.75pt;margin-top:280.55pt;width:46.5pt;height:27.05pt;z-index:251717632">
            <v:textbox>
              <w:txbxContent>
                <w:p w:rsidR="00860D73" w:rsidRDefault="00860D73" w:rsidP="00860D73">
                  <w:r>
                    <w:rPr>
                      <w:rFonts w:hint="eastAsia"/>
                    </w:rPr>
                    <w:t>Cable</w:t>
                  </w:r>
                </w:p>
              </w:txbxContent>
            </v:textbox>
          </v:rect>
        </w:pict>
      </w:r>
      <w:r w:rsidR="00860D73">
        <w:rPr>
          <w:noProof/>
        </w:rPr>
        <w:pict>
          <v:shape id="_x0000_s1091" type="#_x0000_t32" style="position:absolute;left:0;text-align:left;margin-left:107.95pt;margin-top:247.1pt;width:0;height:60.3pt;flip:y;z-index:251716608" o:connectortype="straight">
            <v:stroke endarrow="block"/>
          </v:shape>
        </w:pict>
      </w:r>
      <w:r w:rsidR="00860D73">
        <w:rPr>
          <w:noProof/>
        </w:rPr>
        <w:pict>
          <v:rect id="_x0000_s1090" style="position:absolute;left:0;text-align:left;margin-left:88pt;margin-top:307.4pt;width:46.5pt;height:27.05pt;z-index:251715584">
            <v:textbox>
              <w:txbxContent>
                <w:p w:rsidR="00860D73" w:rsidRDefault="00860D73" w:rsidP="00860D73">
                  <w:r>
                    <w:rPr>
                      <w:rFonts w:hint="eastAsia"/>
                    </w:rPr>
                    <w:t>Cable</w:t>
                  </w:r>
                </w:p>
              </w:txbxContent>
            </v:textbox>
          </v:rect>
        </w:pict>
      </w:r>
      <w:r w:rsidR="00860D73">
        <w:rPr>
          <w:noProof/>
        </w:rPr>
        <w:pict>
          <v:rect id="_x0000_s1088" style="position:absolute;left:0;text-align:left;margin-left:147.4pt;margin-top:318.45pt;width:168.65pt;height:219.7pt;z-index:251713536">
            <v:textbox>
              <w:txbxContent>
                <w:p w:rsidR="00860D73" w:rsidRDefault="00860D73" w:rsidP="00860D73"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 w:rsidRPr="00EA6F7D">
                    <w:rPr>
                      <w:rFonts w:hint="eastAsia"/>
                      <w:sz w:val="28"/>
                      <w:szCs w:val="28"/>
                    </w:rPr>
                    <w:t xml:space="preserve">Grove </w:t>
                  </w:r>
                  <w:r>
                    <w:rPr>
                      <w:rFonts w:hint="eastAsia"/>
                      <w:sz w:val="28"/>
                      <w:szCs w:val="28"/>
                    </w:rPr>
                    <w:t>Extension Board</w:t>
                  </w:r>
                </w:p>
                <w:p w:rsidR="00860D73" w:rsidRDefault="00860D73" w:rsidP="00860D73"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(Back)</w:t>
                  </w:r>
                </w:p>
                <w:p w:rsidR="00860D73" w:rsidRPr="00EA6F7D" w:rsidRDefault="00860D73" w:rsidP="00860D73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rect>
        </w:pict>
      </w:r>
      <w:r w:rsidR="00860D73">
        <w:rPr>
          <w:noProof/>
        </w:rPr>
        <w:pict>
          <v:oval id="_x0000_s1087" style="position:absolute;left:0;text-align:left;margin-left:419.75pt;margin-top:209.05pt;width:55.05pt;height:55.05pt;z-index:251712512">
            <v:textbox>
              <w:txbxContent>
                <w:p w:rsidR="00860D73" w:rsidRDefault="00860D73">
                  <w:r>
                    <w:rPr>
                      <w:rFonts w:hint="eastAsia"/>
                    </w:rPr>
                    <w:t>Buzzer</w:t>
                  </w:r>
                </w:p>
              </w:txbxContent>
            </v:textbox>
          </v:oval>
        </w:pict>
      </w:r>
      <w:r w:rsidR="00860D73">
        <w:rPr>
          <w:noProof/>
        </w:rPr>
        <w:pict>
          <v:rect id="_x0000_s1086" style="position:absolute;left:0;text-align:left;margin-left:375.5pt;margin-top:217.45pt;width:12.3pt;height:29.65pt;z-index:251711488" o:regroupid="2"/>
        </w:pict>
      </w:r>
      <w:r w:rsidR="00860D73">
        <w:rPr>
          <w:noProof/>
        </w:rPr>
        <w:pict>
          <v:rect id="_x0000_s1084" style="position:absolute;left:0;text-align:left;margin-left:378.95pt;margin-top:209.3pt;width:126.7pt;height:54.25pt;z-index:251709440" o:regroupid="2"/>
        </w:pict>
      </w:r>
      <w:r w:rsidR="00860D73">
        <w:rPr>
          <w:noProof/>
        </w:rPr>
        <w:pict>
          <v:shape id="_x0000_s1079" type="#_x0000_t32" style="position:absolute;left:0;text-align:left;margin-left:331.3pt;margin-top:221.6pt;width:44.2pt;height:0;z-index:251704320" o:connectortype="straight"/>
        </w:pict>
      </w:r>
      <w:r w:rsidR="00860D73">
        <w:rPr>
          <w:noProof/>
        </w:rPr>
        <w:pict>
          <v:shape id="_x0000_s1082" type="#_x0000_t32" style="position:absolute;left:0;text-align:left;margin-left:331.3pt;margin-top:238.2pt;width:44.2pt;height:0;z-index:251707392" o:connectortype="straight"/>
        </w:pict>
      </w:r>
      <w:r w:rsidR="00860D73">
        <w:rPr>
          <w:noProof/>
        </w:rPr>
        <w:pict>
          <v:shape id="_x0000_s1081" type="#_x0000_t32" style="position:absolute;left:0;text-align:left;margin-left:331.3pt;margin-top:232.75pt;width:44.2pt;height:0;z-index:251706368" o:connectortype="straight"/>
        </w:pict>
      </w:r>
      <w:r w:rsidR="00860D73">
        <w:rPr>
          <w:noProof/>
        </w:rPr>
        <w:pict>
          <v:shape id="_x0000_s1080" type="#_x0000_t32" style="position:absolute;left:0;text-align:left;margin-left:331.2pt;margin-top:227.35pt;width:44.3pt;height:0;z-index:251705344" o:connectortype="straight"/>
        </w:pict>
      </w:r>
      <w:r w:rsidR="00860D73">
        <w:rPr>
          <w:noProof/>
        </w:rPr>
        <w:pict>
          <v:shape id="_x0000_s1078" type="#_x0000_t32" style="position:absolute;left:0;text-align:left;margin-left:61.95pt;margin-top:298.25pt;width:29.5pt;height:0;flip:x;z-index:251703296" o:connectortype="straight"/>
        </w:pict>
      </w:r>
      <w:r w:rsidR="00860D73">
        <w:rPr>
          <w:noProof/>
        </w:rPr>
        <w:pict>
          <v:shape id="_x0000_s1077" type="#_x0000_t32" style="position:absolute;left:0;text-align:left;margin-left:91.45pt;margin-top:241.7pt;width:.1pt;height:56.55pt;flip:x;z-index:251702272" o:connectortype="straight"/>
        </w:pict>
      </w:r>
      <w:r w:rsidR="00860D73">
        <w:rPr>
          <w:noProof/>
        </w:rPr>
        <w:pict>
          <v:shape id="_x0000_s1076" type="#_x0000_t32" style="position:absolute;left:0;text-align:left;margin-left:61.95pt;margin-top:292.1pt;width:20.15pt;height:0;flip:x;z-index:251701248" o:connectortype="straight"/>
        </w:pict>
      </w:r>
      <w:r w:rsidR="00860D73">
        <w:rPr>
          <w:noProof/>
        </w:rPr>
        <w:pict>
          <v:shape id="_x0000_s1075" type="#_x0000_t32" style="position:absolute;left:0;text-align:left;margin-left:82.1pt;margin-top:236.25pt;width:0;height:55.85pt;z-index:251700224" o:connectortype="straight"/>
        </w:pict>
      </w:r>
      <w:r w:rsidR="00860D73">
        <w:rPr>
          <w:noProof/>
        </w:rPr>
        <w:pict>
          <v:shape id="_x0000_s1074" type="#_x0000_t32" style="position:absolute;left:0;text-align:left;margin-left:82.1pt;margin-top:236.25pt;width:9.35pt;height:0;flip:x;z-index:251699200" o:connectortype="straight"/>
        </w:pict>
      </w:r>
      <w:r w:rsidR="00860D73">
        <w:rPr>
          <w:noProof/>
        </w:rPr>
        <w:pict>
          <v:shape id="_x0000_s1073" type="#_x0000_t32" style="position:absolute;left:0;text-align:left;margin-left:61.95pt;margin-top:285.15pt;width:15.9pt;height:0;flip:x;z-index:251698176" o:connectortype="straight"/>
        </w:pict>
      </w:r>
      <w:r w:rsidR="00860D73">
        <w:rPr>
          <w:noProof/>
        </w:rPr>
        <w:pict>
          <v:shape id="_x0000_s1072" type="#_x0000_t32" style="position:absolute;left:0;text-align:left;margin-left:77.85pt;margin-top:230.85pt;width:.05pt;height:54.3pt;z-index:251697152" o:connectortype="straight"/>
        </w:pict>
      </w:r>
      <w:r w:rsidR="00860D73">
        <w:rPr>
          <w:noProof/>
        </w:rPr>
        <w:pict>
          <v:shape id="_x0000_s1071" type="#_x0000_t32" style="position:absolute;left:0;text-align:left;margin-left:77.85pt;margin-top:230.85pt;width:13.7pt;height:0;flip:x;z-index:251696128" o:connectortype="straight"/>
        </w:pict>
      </w:r>
      <w:r w:rsidR="00860D73">
        <w:rPr>
          <w:noProof/>
        </w:rPr>
        <w:pict>
          <v:shape id="_x0000_s1070" type="#_x0000_t32" style="position:absolute;left:0;text-align:left;margin-left:61.95pt;margin-top:280.55pt;width:10.55pt;height:0;flip:x;z-index:251695104" o:connectortype="straight"/>
        </w:pict>
      </w:r>
      <w:r w:rsidR="00860D73">
        <w:rPr>
          <w:noProof/>
        </w:rPr>
        <w:pict>
          <v:shape id="_x0000_s1069" type="#_x0000_t32" style="position:absolute;left:0;text-align:left;margin-left:72.5pt;margin-top:225.1pt;width:0;height:55.45pt;z-index:251694080" o:connectortype="straight"/>
        </w:pict>
      </w:r>
      <w:r w:rsidR="00860D73">
        <w:rPr>
          <w:noProof/>
        </w:rPr>
        <w:pict>
          <v:shape id="_x0000_s1068" type="#_x0000_t32" style="position:absolute;left:0;text-align:left;margin-left:72.5pt;margin-top:225.1pt;width:19.05pt;height:0;flip:x;z-index:251693056" o:connectortype="straight"/>
        </w:pict>
      </w:r>
      <w:r w:rsidR="00860D73">
        <w:rPr>
          <w:noProof/>
        </w:rPr>
        <w:pict>
          <v:group id="_x0000_s1067" style="position:absolute;left:0;text-align:left;margin-left:-74pt;margin-top:264.2pt;width:135.95pt;height:54.25pt;z-index:251686400" coordorigin="1408,5661" coordsize="2719,1085">
            <v:rect id="_x0000_s1060" style="position:absolute;left:1410;top:5661;width:2534;height:1085" o:regroupid="1"/>
            <v:rect id="_x0000_s1061" style="position:absolute;left:1408;top:5824;width:1781;height:791" o:regroupid="1">
              <v:textbox style="mso-next-textbox:#_x0000_s1061">
                <w:txbxContent>
                  <w:p w:rsidR="00860D73" w:rsidRPr="001474B4" w:rsidRDefault="00860D73" w:rsidP="00860D73">
                    <w:pPr>
                      <w:jc w:val="center"/>
                      <w:rPr>
                        <w:szCs w:val="21"/>
                      </w:rPr>
                    </w:pPr>
                    <w:r>
                      <w:rPr>
                        <w:rFonts w:hint="eastAsia"/>
                        <w:szCs w:val="21"/>
                      </w:rPr>
                      <w:t>Temperature &amp; Humidity Sensor</w:t>
                    </w:r>
                  </w:p>
                </w:txbxContent>
              </v:textbox>
            </v:rect>
            <v:rect id="_x0000_s1062" style="position:absolute;left:3881;top:5848;width:246;height:593" o:regroupid="1"/>
          </v:group>
        </w:pict>
      </w:r>
      <w:r w:rsidR="00860D73">
        <w:rPr>
          <w:noProof/>
        </w:rPr>
        <w:pict>
          <v:shape id="_x0000_s1064" type="#_x0000_t32" style="position:absolute;left:0;text-align:left;margin-left:91.45pt;margin-top:230.85pt;width:44.3pt;height:0;z-index:251689984" o:connectortype="straight"/>
        </w:pict>
      </w:r>
      <w:r w:rsidR="00860D73">
        <w:rPr>
          <w:noProof/>
        </w:rPr>
        <w:pict>
          <v:shape id="_x0000_s1063" type="#_x0000_t32" style="position:absolute;left:0;text-align:left;margin-left:91.55pt;margin-top:225.1pt;width:44.2pt;height:0;z-index:251688960" o:connectortype="straight"/>
        </w:pict>
      </w:r>
      <w:r w:rsidR="00860D73">
        <w:rPr>
          <w:noProof/>
        </w:rPr>
        <w:pict>
          <v:shape id="_x0000_s1066" type="#_x0000_t32" style="position:absolute;left:0;text-align:left;margin-left:91.55pt;margin-top:241.7pt;width:44.2pt;height:0;z-index:251692032" o:connectortype="straight"/>
        </w:pict>
      </w:r>
      <w:r w:rsidR="00860D73">
        <w:rPr>
          <w:noProof/>
        </w:rPr>
        <w:pict>
          <v:shape id="_x0000_s1065" type="#_x0000_t32" style="position:absolute;left:0;text-align:left;margin-left:91.55pt;margin-top:236.25pt;width:44.2pt;height:0;z-index:251691008" o:connectortype="straight"/>
        </w:pict>
      </w:r>
      <w:r w:rsidR="00860D73">
        <w:rPr>
          <w:noProof/>
        </w:rPr>
        <w:pict>
          <v:group id="_x0000_s1058" style="position:absolute;left:0;text-align:left;margin-left:368.95pt;margin-top:94.6pt;width:130.15pt;height:54.25pt;z-index:251680256" coordorigin="9179,1964" coordsize="2603,1085">
            <v:rect id="_x0000_s1053" style="position:absolute;left:9248;top:1964;width:2534;height:1085"/>
            <v:rect id="_x0000_s1052" style="position:absolute;left:9726;top:2127;width:1781;height:672">
              <v:textbox>
                <w:txbxContent>
                  <w:p w:rsidR="001474B4" w:rsidRPr="001474B4" w:rsidRDefault="001474B4" w:rsidP="001474B4">
                    <w:pPr>
                      <w:jc w:val="center"/>
                      <w:rPr>
                        <w:szCs w:val="21"/>
                      </w:rPr>
                    </w:pPr>
                    <w:r w:rsidRPr="001474B4">
                      <w:rPr>
                        <w:rFonts w:hint="eastAsia"/>
                        <w:szCs w:val="21"/>
                      </w:rPr>
                      <w:t>4-digit Display</w:t>
                    </w:r>
                  </w:p>
                </w:txbxContent>
              </v:textbox>
            </v:rect>
            <v:rect id="_x0000_s1054" style="position:absolute;left:9179;top:2127;width:246;height:593"/>
          </v:group>
        </w:pict>
      </w:r>
      <w:r w:rsidR="00860D73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134.5pt;margin-top:194.75pt;width:27.7pt;height:72.8pt;z-index:251683840">
            <v:textbox>
              <w:txbxContent>
                <w:p w:rsidR="00860D73" w:rsidRPr="00F73631" w:rsidRDefault="00860D73" w:rsidP="00860D73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G</w:t>
                  </w:r>
                </w:p>
                <w:p w:rsidR="00860D73" w:rsidRPr="00F73631" w:rsidRDefault="00860D73" w:rsidP="00860D73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V</w:t>
                  </w:r>
                </w:p>
                <w:p w:rsidR="00860D73" w:rsidRPr="00F73631" w:rsidRDefault="00860D73" w:rsidP="00860D73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25</w:t>
                  </w:r>
                </w:p>
                <w:p w:rsidR="00860D73" w:rsidRPr="00F73631" w:rsidRDefault="00860D73" w:rsidP="00860D73">
                  <w:pPr>
                    <w:spacing w:line="60" w:lineRule="auto"/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24</w:t>
                  </w:r>
                </w:p>
              </w:txbxContent>
            </v:textbox>
          </v:shape>
        </w:pict>
      </w:r>
      <w:r w:rsidR="00F73631">
        <w:rPr>
          <w:noProof/>
        </w:rPr>
        <w:pict>
          <v:shape id="_x0000_s1056" type="#_x0000_t202" style="position:absolute;left:0;text-align:left;margin-left:303.6pt;margin-top:194.75pt;width:27.7pt;height:72.8pt;z-index:251682816">
            <v:textbox>
              <w:txbxContent>
                <w:p w:rsidR="00F73631" w:rsidRPr="00F73631" w:rsidRDefault="00F73631" w:rsidP="00F73631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40</w:t>
                  </w:r>
                </w:p>
                <w:p w:rsidR="00F73631" w:rsidRPr="00F73631" w:rsidRDefault="00F73631" w:rsidP="00F73631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39</w:t>
                  </w:r>
                </w:p>
                <w:p w:rsidR="00F73631" w:rsidRPr="00F73631" w:rsidRDefault="00F73631" w:rsidP="00F73631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V</w:t>
                  </w:r>
                </w:p>
                <w:p w:rsidR="00F73631" w:rsidRPr="00F73631" w:rsidRDefault="00F73631" w:rsidP="00F73631">
                  <w:pPr>
                    <w:spacing w:line="60" w:lineRule="auto"/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G</w:t>
                  </w:r>
                </w:p>
              </w:txbxContent>
            </v:textbox>
          </v:shape>
        </w:pict>
      </w:r>
      <w:r w:rsidR="00F73631">
        <w:rPr>
          <w:noProof/>
        </w:rPr>
        <w:pict>
          <v:shape id="_x0000_s1055" type="#_x0000_t202" style="position:absolute;left:0;text-align:left;margin-left:303.6pt;margin-top:83.4pt;width:27.7pt;height:72.8pt;z-index:251681792">
            <v:textbox>
              <w:txbxContent>
                <w:p w:rsidR="00F73631" w:rsidRPr="00F73631" w:rsidRDefault="00F73631" w:rsidP="00F73631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39</w:t>
                  </w:r>
                </w:p>
                <w:p w:rsidR="00F73631" w:rsidRPr="00F73631" w:rsidRDefault="00F73631" w:rsidP="00F73631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38</w:t>
                  </w:r>
                </w:p>
                <w:p w:rsidR="00F73631" w:rsidRPr="00F73631" w:rsidRDefault="00F73631" w:rsidP="00F73631">
                  <w:pPr>
                    <w:spacing w:line="60" w:lineRule="auto"/>
                    <w:rPr>
                      <w:rFonts w:hint="eastAsia"/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V</w:t>
                  </w:r>
                </w:p>
                <w:p w:rsidR="00F73631" w:rsidRPr="00F73631" w:rsidRDefault="00F73631" w:rsidP="00F73631">
                  <w:pPr>
                    <w:spacing w:line="60" w:lineRule="auto"/>
                    <w:rPr>
                      <w:sz w:val="10"/>
                      <w:szCs w:val="10"/>
                    </w:rPr>
                  </w:pPr>
                  <w:r>
                    <w:rPr>
                      <w:rFonts w:hint="eastAsia"/>
                      <w:sz w:val="10"/>
                      <w:szCs w:val="10"/>
                    </w:rPr>
                    <w:t>G</w:t>
                  </w:r>
                </w:p>
              </w:txbxContent>
            </v:textbox>
          </v:shape>
        </w:pict>
      </w:r>
      <w:r w:rsidR="001474B4">
        <w:rPr>
          <w:noProof/>
        </w:rPr>
        <w:pict>
          <v:shape id="_x0000_s1051" type="#_x0000_t32" style="position:absolute;left:0;text-align:left;margin-left:324.75pt;margin-top:123.5pt;width:44.2pt;height:0;z-index:251678720" o:connectortype="straight"/>
        </w:pict>
      </w:r>
      <w:r w:rsidR="001474B4">
        <w:rPr>
          <w:noProof/>
        </w:rPr>
        <w:pict>
          <v:shape id="_x0000_s1050" type="#_x0000_t32" style="position:absolute;left:0;text-align:left;margin-left:324.75pt;margin-top:118.05pt;width:44.2pt;height:0;z-index:251677696" o:connectortype="straight"/>
        </w:pict>
      </w:r>
      <w:r w:rsidR="001474B4">
        <w:rPr>
          <w:noProof/>
        </w:rPr>
        <w:pict>
          <v:shape id="_x0000_s1049" type="#_x0000_t32" style="position:absolute;left:0;text-align:left;margin-left:324.65pt;margin-top:112.65pt;width:44.3pt;height:0;z-index:251676672" o:connectortype="straight"/>
        </w:pict>
      </w:r>
      <w:r w:rsidR="001474B4">
        <w:rPr>
          <w:noProof/>
        </w:rPr>
        <w:pict>
          <v:shape id="_x0000_s1048" type="#_x0000_t32" style="position:absolute;left:0;text-align:left;margin-left:324.75pt;margin-top:106.9pt;width:44.2pt;height:0;z-index:251675648" o:connectortype="straight"/>
        </w:pict>
      </w:r>
      <w:r w:rsidR="001474B4">
        <w:rPr>
          <w:noProof/>
        </w:rPr>
        <w:pict>
          <v:rect id="_x0000_s1046" style="position:absolute;left:0;text-align:left;margin-left:259.75pt;margin-top:98.2pt;width:43.85pt;height:23.85pt;z-index:251674624">
            <v:textbox style="mso-next-textbox:#_x0000_s1046">
              <w:txbxContent>
                <w:p w:rsidR="001474B4" w:rsidRDefault="001474B4" w:rsidP="001474B4">
                  <w:r>
                    <w:rPr>
                      <w:rFonts w:hint="eastAsia"/>
                    </w:rPr>
                    <w:t>Digital</w:t>
                  </w:r>
                </w:p>
              </w:txbxContent>
            </v:textbox>
          </v:rect>
        </w:pict>
      </w:r>
      <w:r w:rsidR="001474B4">
        <w:rPr>
          <w:noProof/>
        </w:rPr>
        <w:pict>
          <v:rect id="_x0000_s1045" style="position:absolute;left:0;text-align:left;margin-left:150.7pt;margin-top:98.45pt;width:46.95pt;height:23.85pt;z-index:251673600">
            <v:textbox style="mso-next-textbox:#_x0000_s1045">
              <w:txbxContent>
                <w:p w:rsidR="001474B4" w:rsidRDefault="001474B4">
                  <w:r>
                    <w:rPr>
                      <w:rFonts w:hint="eastAsia"/>
                    </w:rPr>
                    <w:t>Analog</w:t>
                  </w:r>
                </w:p>
              </w:txbxContent>
            </v:textbox>
          </v:rect>
        </w:pict>
      </w:r>
      <w:r w:rsidR="001474B4">
        <w:rPr>
          <w:noProof/>
        </w:rPr>
        <w:pict>
          <v:shape id="_x0000_s1037" type="#_x0000_t32" style="position:absolute;left:0;text-align:left;margin-left:68.6pt;margin-top:126.15pt;width:135.9pt;height:0;flip:x;z-index:251667456" o:connectortype="straight"/>
        </w:pict>
      </w:r>
      <w:r w:rsidR="001474B4">
        <w:rPr>
          <w:noProof/>
        </w:rPr>
        <w:pict>
          <v:rect id="_x0000_s1042" style="position:absolute;left:0;text-align:left;margin-left:42.45pt;margin-top:120.45pt;width:26.15pt;height:11.95pt;z-index:251671552"/>
        </w:pict>
      </w:r>
      <w:r w:rsidR="001474B4">
        <w:rPr>
          <w:noProof/>
        </w:rPr>
        <w:pict>
          <v:rect id="_x0000_s1043" style="position:absolute;left:0;text-align:left;margin-left:23.2pt;margin-top:122.3pt;width:19.25pt;height:7pt;z-index:251672576"/>
        </w:pict>
      </w:r>
      <w:r w:rsidR="00EA6F7D">
        <w:rPr>
          <w:noProof/>
        </w:rPr>
        <w:pict>
          <v:rect id="_x0000_s1039" style="position:absolute;left:0;text-align:left;margin-left:52.45pt;margin-top:167.35pt;width:47.75pt;height:38.6pt;z-index:251669504">
            <v:textbox>
              <w:txbxContent>
                <w:p w:rsidR="00EA6F7D" w:rsidRDefault="00EA6F7D">
                  <w:r>
                    <w:rPr>
                      <w:rFonts w:hint="eastAsia"/>
                    </w:rPr>
                    <w:t>USB Cable</w:t>
                  </w:r>
                </w:p>
              </w:txbxContent>
            </v:textbox>
          </v:rect>
        </w:pict>
      </w:r>
      <w:r w:rsidR="00EA6F7D">
        <w:rPr>
          <w:noProof/>
        </w:rPr>
        <w:pict>
          <v:shape id="_x0000_s1038" type="#_x0000_t32" style="position:absolute;left:0;text-align:left;margin-left:67.5pt;margin-top:129.25pt;width:10.35pt;height:38.1pt;flip:y;z-index:251668480" o:connectortype="straight">
            <v:stroke endarrow="block"/>
          </v:shape>
        </w:pict>
      </w:r>
      <w:r w:rsidR="00EA6F7D">
        <w:rPr>
          <w:noProof/>
        </w:rPr>
        <w:pict>
          <v:shape id="_x0000_s1035" type="#_x0000_t32" style="position:absolute;left:0;text-align:left;margin-left:204.5pt;margin-top:126.15pt;width:0;height:12.4pt;flip:y;z-index:251666432" o:connectortype="straight"/>
        </w:pict>
      </w:r>
      <w:r w:rsidR="00EA6F7D">
        <w:rPr>
          <w:noProof/>
        </w:rPr>
        <w:pict>
          <v:roundrect id="_x0000_s1034" style="position:absolute;left:0;text-align:left;margin-left:-70.75pt;margin-top:209.3pt;width:126.3pt;height:30.8pt;z-index:251665408" arcsize="10923f"/>
        </w:pict>
      </w:r>
      <w:r w:rsidR="00EA6F7D">
        <w:rPr>
          <w:noProof/>
        </w:rPr>
        <w:pict>
          <v:rect id="_x0000_s1033" style="position:absolute;left:0;text-align:left;margin-left:-49.95pt;margin-top:122.3pt;width:73.15pt;height:67pt;z-index:251664384">
            <v:textbox>
              <w:txbxContent>
                <w:p w:rsidR="00EA6F7D" w:rsidRPr="00EA6F7D" w:rsidRDefault="00EA6F7D">
                  <w:pPr>
                    <w:rPr>
                      <w:sz w:val="28"/>
                      <w:szCs w:val="28"/>
                    </w:rPr>
                  </w:pPr>
                  <w:r w:rsidRPr="00EA6F7D">
                    <w:rPr>
                      <w:rFonts w:hint="eastAsia"/>
                      <w:sz w:val="28"/>
                      <w:szCs w:val="28"/>
                    </w:rPr>
                    <w:t>Computer</w:t>
                  </w:r>
                </w:p>
              </w:txbxContent>
            </v:textbox>
          </v:rect>
        </w:pict>
      </w:r>
      <w:r w:rsidR="00EA6F7D">
        <w:rPr>
          <w:noProof/>
        </w:rPr>
        <w:pict>
          <v:rect id="_x0000_s1032" style="position:absolute;left:0;text-align:left;margin-left:197.65pt;margin-top:138.55pt;width:13.1pt;height:13.1pt;z-index:251663360"/>
        </w:pict>
      </w:r>
      <w:r w:rsidR="00EA6F7D">
        <w:rPr>
          <w:noProof/>
        </w:rPr>
        <w:pict>
          <v:rect id="_x0000_s1029" style="position:absolute;left:0;text-align:left;margin-left:311.65pt;margin-top:102.75pt;width:13.1pt;height:29.65pt;z-index:251660288">
            <v:textbox>
              <w:txbxContent>
                <w:p w:rsidR="001474B4" w:rsidRPr="001474B4" w:rsidRDefault="001474B4">
                  <w:pPr>
                    <w:rPr>
                      <w:sz w:val="11"/>
                      <w:szCs w:val="11"/>
                    </w:rPr>
                  </w:pPr>
                </w:p>
              </w:txbxContent>
            </v:textbox>
          </v:rect>
        </w:pict>
      </w:r>
      <w:r w:rsidR="00EA6F7D">
        <w:rPr>
          <w:noProof/>
        </w:rPr>
        <w:pict>
          <v:rect id="_x0000_s1026" style="position:absolute;left:0;text-align:left;margin-left:189.9pt;margin-top:143.85pt;width:92.4pt;height:141.3pt;z-index:251658240">
            <v:textbox>
              <w:txbxContent>
                <w:p w:rsidR="00EA6F7D" w:rsidRDefault="00EA6F7D">
                  <w:pPr>
                    <w:rPr>
                      <w:rFonts w:hint="eastAsia"/>
                      <w:sz w:val="28"/>
                      <w:szCs w:val="28"/>
                    </w:rPr>
                  </w:pPr>
                  <w:r w:rsidRPr="00EA6F7D">
                    <w:rPr>
                      <w:rFonts w:hint="eastAsia"/>
                      <w:sz w:val="28"/>
                      <w:szCs w:val="28"/>
                    </w:rPr>
                    <w:t xml:space="preserve">TI </w:t>
                  </w:r>
                  <w:proofErr w:type="spellStart"/>
                  <w:r w:rsidRPr="00EA6F7D">
                    <w:rPr>
                      <w:rFonts w:hint="eastAsia"/>
                      <w:sz w:val="28"/>
                      <w:szCs w:val="28"/>
                    </w:rPr>
                    <w:t>Launchpad</w:t>
                  </w:r>
                  <w:proofErr w:type="spellEnd"/>
                </w:p>
                <w:p w:rsidR="00860D73" w:rsidRPr="00EA6F7D" w:rsidRDefault="00860D73" w:rsidP="00860D73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(Front)</w:t>
                  </w:r>
                </w:p>
              </w:txbxContent>
            </v:textbox>
          </v:rect>
        </w:pict>
      </w:r>
      <w:r w:rsidR="00EA6F7D">
        <w:rPr>
          <w:noProof/>
        </w:rPr>
        <w:pict>
          <v:rect id="_x0000_s1027" style="position:absolute;left:0;text-align:left;margin-left:147.95pt;margin-top:70.7pt;width:168.65pt;height:214.45pt;z-index:251657215">
            <v:textbox>
              <w:txbxContent>
                <w:p w:rsidR="00EA6F7D" w:rsidRDefault="00EA6F7D" w:rsidP="00EA6F7D">
                  <w:pPr>
                    <w:jc w:val="center"/>
                    <w:rPr>
                      <w:rFonts w:hint="eastAsia"/>
                      <w:sz w:val="28"/>
                      <w:szCs w:val="28"/>
                    </w:rPr>
                  </w:pPr>
                  <w:r w:rsidRPr="00EA6F7D">
                    <w:rPr>
                      <w:rFonts w:hint="eastAsia"/>
                      <w:sz w:val="28"/>
                      <w:szCs w:val="28"/>
                    </w:rPr>
                    <w:t xml:space="preserve">Grove </w:t>
                  </w:r>
                  <w:r>
                    <w:rPr>
                      <w:rFonts w:hint="eastAsia"/>
                      <w:sz w:val="28"/>
                      <w:szCs w:val="28"/>
                    </w:rPr>
                    <w:t>Extension Board</w:t>
                  </w:r>
                </w:p>
                <w:p w:rsidR="00EA6F7D" w:rsidRPr="00EA6F7D" w:rsidRDefault="00EA6F7D" w:rsidP="00EA6F7D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(Front)</w:t>
                  </w:r>
                </w:p>
              </w:txbxContent>
            </v:textbox>
          </v:rect>
        </w:pict>
      </w:r>
    </w:p>
    <w:sectPr w:rsidR="008110A3" w:rsidSect="00811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6F7D"/>
    <w:rsid w:val="000D0DAD"/>
    <w:rsid w:val="001474B4"/>
    <w:rsid w:val="00454809"/>
    <w:rsid w:val="007A1340"/>
    <w:rsid w:val="008110A3"/>
    <w:rsid w:val="00860D73"/>
    <w:rsid w:val="00CE7EE3"/>
    <w:rsid w:val="00E5004F"/>
    <w:rsid w:val="00EA6F7D"/>
    <w:rsid w:val="00F73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5"/>
        <o:r id="V:Rule6" type="connector" idref="#_x0000_s1037"/>
        <o:r id="V:Rule8" type="connector" idref="#_x0000_s1038"/>
        <o:r id="V:Rule12" type="connector" idref="#_x0000_s1048"/>
        <o:r id="V:Rule13" type="connector" idref="#_x0000_s1049"/>
        <o:r id="V:Rule14" type="connector" idref="#_x0000_s1050"/>
        <o:r id="V:Rule15" type="connector" idref="#_x0000_s1051"/>
        <o:r id="V:Rule16" type="connector" idref="#_x0000_s1063"/>
        <o:r id="V:Rule17" type="connector" idref="#_x0000_s1064"/>
        <o:r id="V:Rule18" type="connector" idref="#_x0000_s1065"/>
        <o:r id="V:Rule19" type="connector" idref="#_x0000_s1066"/>
        <o:r id="V:Rule21" type="connector" idref="#_x0000_s1068"/>
        <o:r id="V:Rule23" type="connector" idref="#_x0000_s1069"/>
        <o:r id="V:Rule25" type="connector" idref="#_x0000_s1070"/>
        <o:r id="V:Rule27" type="connector" idref="#_x0000_s1071"/>
        <o:r id="V:Rule29" type="connector" idref="#_x0000_s1072"/>
        <o:r id="V:Rule31" type="connector" idref="#_x0000_s1073"/>
        <o:r id="V:Rule33" type="connector" idref="#_x0000_s1074"/>
        <o:r id="V:Rule35" type="connector" idref="#_x0000_s1075"/>
        <o:r id="V:Rule37" type="connector" idref="#_x0000_s1076"/>
        <o:r id="V:Rule39" type="connector" idref="#_x0000_s1077"/>
        <o:r id="V:Rule41" type="connector" idref="#_x0000_s1078"/>
        <o:r id="V:Rule42" type="connector" idref="#_x0000_s1079"/>
        <o:r id="V:Rule43" type="connector" idref="#_x0000_s1080"/>
        <o:r id="V:Rule44" type="connector" idref="#_x0000_s1081"/>
        <o:r id="V:Rule45" type="connector" idref="#_x0000_s1082"/>
        <o:r id="V:Rule46" type="connector" idref="#_x0000_s1091"/>
        <o:r id="V:Rule47" type="connector" idref="#_x0000_s1093"/>
        <o:r id="V:Rule48" type="connector" idref="#_x0000_s1095"/>
        <o:r id="V:Rule50" type="connector" idref="#_x0000_s1099"/>
        <o:r id="V:Rule51" type="connector" idref="#_x0000_s1100"/>
        <o:r id="V:Rule55" type="connector" idref="#_x0000_s110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TOM</cp:lastModifiedBy>
  <cp:revision>7</cp:revision>
  <dcterms:created xsi:type="dcterms:W3CDTF">2017-04-21T11:38:00Z</dcterms:created>
  <dcterms:modified xsi:type="dcterms:W3CDTF">2017-04-21T13:32:00Z</dcterms:modified>
</cp:coreProperties>
</file>