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93" w:rsidRDefault="00864F93" w:rsidP="00CC08B0">
      <w:pPr>
        <w:spacing w:after="0"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36"/>
          <w:szCs w:val="36"/>
        </w:rPr>
      </w:pPr>
    </w:p>
    <w:p w:rsidR="009B2E52" w:rsidRDefault="009920CA" w:rsidP="00CC08B0">
      <w:pPr>
        <w:spacing w:after="0"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36"/>
          <w:szCs w:val="36"/>
        </w:rPr>
      </w:pPr>
      <w:r w:rsidRPr="00520E37">
        <w:rPr>
          <w:rFonts w:ascii="Arial" w:hAnsi="Arial" w:cs="Arial"/>
          <w:b/>
          <w:bCs/>
          <w:caps/>
          <w:kern w:val="32"/>
          <w:sz w:val="36"/>
          <w:szCs w:val="36"/>
        </w:rPr>
        <w:t>MINI</w:t>
      </w:r>
      <w:r w:rsidR="00844B11">
        <w:rPr>
          <w:rFonts w:ascii="Arial" w:hAnsi="Arial" w:cs="Arial"/>
          <w:b/>
          <w:bCs/>
          <w:caps/>
          <w:kern w:val="32"/>
          <w:sz w:val="36"/>
          <w:szCs w:val="36"/>
        </w:rPr>
        <w:t>MÁLNÍ ZÁVAZNÉ TECHNICKÉ PODMÍNKY</w:t>
      </w:r>
      <w:r w:rsidR="000842E4">
        <w:rPr>
          <w:rFonts w:ascii="Arial" w:hAnsi="Arial" w:cs="Arial"/>
          <w:b/>
          <w:bCs/>
          <w:caps/>
          <w:kern w:val="32"/>
          <w:sz w:val="36"/>
          <w:szCs w:val="36"/>
        </w:rPr>
        <w:t xml:space="preserve"> </w:t>
      </w:r>
    </w:p>
    <w:p w:rsidR="009920CA" w:rsidRPr="009920CA" w:rsidRDefault="009920CA" w:rsidP="00CC08B0">
      <w:pPr>
        <w:spacing w:after="0"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2"/>
          <w:szCs w:val="36"/>
        </w:rPr>
      </w:pPr>
    </w:p>
    <w:p w:rsidR="000434E5" w:rsidRPr="000434E5" w:rsidRDefault="000434E5" w:rsidP="00CC08B0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9920CA" w:rsidRDefault="009920CA" w:rsidP="00101FBB">
      <w:pPr>
        <w:spacing w:after="0" w:line="276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78415C">
        <w:rPr>
          <w:rFonts w:ascii="Arial" w:hAnsi="Arial" w:cs="Arial"/>
          <w:b/>
          <w:bCs/>
          <w:sz w:val="34"/>
          <w:szCs w:val="34"/>
        </w:rPr>
        <w:t>„</w:t>
      </w:r>
      <w:r w:rsidR="00101FBB" w:rsidRPr="00B662D5">
        <w:rPr>
          <w:rFonts w:ascii="Arial" w:hAnsi="Arial" w:cs="Arial"/>
          <w:b/>
          <w:bCs/>
          <w:sz w:val="36"/>
          <w:szCs w:val="36"/>
        </w:rPr>
        <w:t>PŘEDCHÁZENÍ VZNIKU ODPADŮ V OBCI BLEŠNO</w:t>
      </w:r>
      <w:r w:rsidRPr="0078415C">
        <w:rPr>
          <w:rFonts w:ascii="Arial" w:hAnsi="Arial" w:cs="Arial"/>
          <w:b/>
          <w:bCs/>
          <w:sz w:val="34"/>
          <w:szCs w:val="34"/>
        </w:rPr>
        <w:t>“</w:t>
      </w:r>
    </w:p>
    <w:p w:rsidR="009B2E52" w:rsidRDefault="009B2E52" w:rsidP="009B2E52">
      <w:pPr>
        <w:spacing w:after="0" w:line="276" w:lineRule="auto"/>
        <w:jc w:val="center"/>
        <w:outlineLvl w:val="0"/>
        <w:rPr>
          <w:rFonts w:ascii="Arial" w:hAnsi="Arial" w:cs="Arial"/>
          <w:b/>
          <w:bCs/>
          <w:caps/>
          <w:kern w:val="32"/>
          <w:sz w:val="36"/>
          <w:szCs w:val="36"/>
        </w:rPr>
      </w:pPr>
      <w:r>
        <w:rPr>
          <w:rFonts w:ascii="Arial" w:hAnsi="Arial" w:cs="Arial"/>
          <w:b/>
          <w:bCs/>
          <w:caps/>
          <w:kern w:val="32"/>
          <w:sz w:val="36"/>
          <w:szCs w:val="36"/>
        </w:rPr>
        <w:t>část 2 - KONTEJNER NA TEXTIL</w:t>
      </w:r>
    </w:p>
    <w:p w:rsidR="000434E5" w:rsidRPr="000434E5" w:rsidRDefault="000434E5" w:rsidP="00CC08B0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:rsidR="009920CA" w:rsidRPr="009920CA" w:rsidRDefault="009920CA" w:rsidP="00CC08B0">
      <w:pPr>
        <w:spacing w:after="0" w:line="276" w:lineRule="auto"/>
        <w:jc w:val="center"/>
        <w:rPr>
          <w:rFonts w:ascii="Arial" w:hAnsi="Arial" w:cs="Arial"/>
          <w:b/>
          <w:bCs/>
          <w:sz w:val="2"/>
          <w:szCs w:val="34"/>
        </w:rPr>
      </w:pPr>
    </w:p>
    <w:p w:rsidR="009920CA" w:rsidRDefault="009920CA" w:rsidP="00CC08B0">
      <w:pPr>
        <w:spacing w:after="0" w:line="276" w:lineRule="auto"/>
        <w:jc w:val="center"/>
        <w:rPr>
          <w:rFonts w:ascii="Arial" w:hAnsi="Arial" w:cs="Arial"/>
          <w:b/>
        </w:rPr>
      </w:pPr>
      <w:r w:rsidRPr="00701176">
        <w:rPr>
          <w:rFonts w:ascii="Arial" w:hAnsi="Arial" w:cs="Arial"/>
          <w:b/>
        </w:rPr>
        <w:t>veřejná zakázka malého rozsahu na dodávky</w:t>
      </w:r>
      <w:r>
        <w:rPr>
          <w:rFonts w:ascii="Arial" w:hAnsi="Arial" w:cs="Arial"/>
          <w:b/>
        </w:rPr>
        <w:t xml:space="preserve"> </w:t>
      </w:r>
      <w:r w:rsidRPr="00701176">
        <w:rPr>
          <w:rFonts w:ascii="Arial" w:hAnsi="Arial" w:cs="Arial"/>
          <w:b/>
        </w:rPr>
        <w:t>zadávaná mimo režim zákona č.</w:t>
      </w:r>
      <w:r>
        <w:rPr>
          <w:rFonts w:ascii="Arial" w:hAnsi="Arial" w:cs="Arial"/>
          <w:b/>
        </w:rPr>
        <w:t> </w:t>
      </w:r>
      <w:r w:rsidRPr="00701176">
        <w:rPr>
          <w:rFonts w:ascii="Arial" w:hAnsi="Arial" w:cs="Arial"/>
          <w:b/>
        </w:rPr>
        <w:t>134/2016</w:t>
      </w:r>
      <w:r>
        <w:rPr>
          <w:rFonts w:ascii="Arial" w:hAnsi="Arial" w:cs="Arial"/>
          <w:b/>
        </w:rPr>
        <w:t> </w:t>
      </w:r>
      <w:r w:rsidRPr="00701176">
        <w:rPr>
          <w:rFonts w:ascii="Arial" w:hAnsi="Arial" w:cs="Arial"/>
          <w:b/>
        </w:rPr>
        <w:t>Sb., o</w:t>
      </w:r>
      <w:r w:rsidR="008B4DA9">
        <w:rPr>
          <w:rFonts w:ascii="Arial" w:hAnsi="Arial" w:cs="Arial"/>
          <w:b/>
        </w:rPr>
        <w:t> </w:t>
      </w:r>
      <w:r w:rsidRPr="00701176">
        <w:rPr>
          <w:rFonts w:ascii="Arial" w:hAnsi="Arial" w:cs="Arial"/>
          <w:b/>
        </w:rPr>
        <w:t xml:space="preserve">zadávání veřejných zakázek (dále jen „ZZVZ“) </w:t>
      </w:r>
    </w:p>
    <w:p w:rsidR="009920CA" w:rsidRDefault="009920CA" w:rsidP="00CC08B0">
      <w:pPr>
        <w:spacing w:after="0" w:line="276" w:lineRule="auto"/>
        <w:jc w:val="center"/>
        <w:rPr>
          <w:rFonts w:ascii="Arial" w:hAnsi="Arial" w:cs="Arial"/>
          <w:b/>
        </w:rPr>
      </w:pPr>
    </w:p>
    <w:tbl>
      <w:tblPr>
        <w:tblW w:w="103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9"/>
        <w:gridCol w:w="3706"/>
        <w:gridCol w:w="3119"/>
      </w:tblGrid>
      <w:tr w:rsidR="00D42067" w:rsidRPr="00AA5995" w:rsidTr="003B7C5A">
        <w:trPr>
          <w:trHeight w:val="680"/>
          <w:jc w:val="center"/>
        </w:trPr>
        <w:tc>
          <w:tcPr>
            <w:tcW w:w="353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b/>
                <w:sz w:val="20"/>
                <w:szCs w:val="20"/>
                <w:lang w:eastAsia="cs-CZ"/>
              </w:rPr>
              <w:t>Název účastníka zadávacího řízení:</w:t>
            </w:r>
          </w:p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sz w:val="20"/>
                <w:szCs w:val="20"/>
                <w:lang w:eastAsia="cs-CZ"/>
              </w:rPr>
              <w:t>(obchodní firma nebo název)</w:t>
            </w:r>
          </w:p>
        </w:tc>
        <w:tc>
          <w:tcPr>
            <w:tcW w:w="6825" w:type="dxa"/>
            <w:gridSpan w:val="2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  <w:lang w:eastAsia="cs-CZ"/>
              </w:rPr>
            </w:pPr>
          </w:p>
        </w:tc>
      </w:tr>
      <w:tr w:rsidR="00D42067" w:rsidRPr="00AA5995" w:rsidTr="003B7C5A">
        <w:trPr>
          <w:trHeight w:val="680"/>
          <w:jc w:val="center"/>
        </w:trPr>
        <w:tc>
          <w:tcPr>
            <w:tcW w:w="353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sz w:val="20"/>
                <w:szCs w:val="20"/>
                <w:lang w:eastAsia="cs-CZ"/>
              </w:rPr>
              <w:t xml:space="preserve">Sídlo/místo podnikání: </w:t>
            </w:r>
          </w:p>
        </w:tc>
        <w:tc>
          <w:tcPr>
            <w:tcW w:w="6825" w:type="dxa"/>
            <w:gridSpan w:val="2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</w:p>
        </w:tc>
      </w:tr>
      <w:tr w:rsidR="00D42067" w:rsidRPr="00AA5995" w:rsidTr="003B7C5A">
        <w:trPr>
          <w:trHeight w:val="680"/>
          <w:jc w:val="center"/>
        </w:trPr>
        <w:tc>
          <w:tcPr>
            <w:tcW w:w="353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sz w:val="20"/>
                <w:szCs w:val="20"/>
                <w:lang w:eastAsia="cs-CZ"/>
              </w:rPr>
              <w:t>IČ / DIČ</w:t>
            </w:r>
          </w:p>
        </w:tc>
        <w:tc>
          <w:tcPr>
            <w:tcW w:w="3706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311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</w:p>
        </w:tc>
      </w:tr>
      <w:tr w:rsidR="00D42067" w:rsidRPr="00AA5995" w:rsidTr="003B7C5A">
        <w:trPr>
          <w:trHeight w:val="680"/>
          <w:jc w:val="center"/>
        </w:trPr>
        <w:tc>
          <w:tcPr>
            <w:tcW w:w="3539" w:type="dxa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  <w:r w:rsidRPr="00AA5995">
              <w:rPr>
                <w:rFonts w:ascii="Arial" w:hAnsi="Arial" w:cs="Arial"/>
                <w:sz w:val="20"/>
                <w:szCs w:val="20"/>
                <w:lang w:eastAsia="cs-CZ"/>
              </w:rPr>
              <w:t xml:space="preserve">Osoba oprávněná jednat jménem/za účastníka zadávacího řízení: </w:t>
            </w:r>
          </w:p>
        </w:tc>
        <w:tc>
          <w:tcPr>
            <w:tcW w:w="6825" w:type="dxa"/>
            <w:gridSpan w:val="2"/>
            <w:vAlign w:val="center"/>
          </w:tcPr>
          <w:p w:rsidR="00D42067" w:rsidRPr="00AA5995" w:rsidRDefault="00D42067" w:rsidP="00CC08B0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eastAsia="cs-CZ"/>
              </w:rPr>
            </w:pPr>
          </w:p>
        </w:tc>
      </w:tr>
    </w:tbl>
    <w:p w:rsidR="00D42067" w:rsidRDefault="00D42067" w:rsidP="00CC08B0">
      <w:pPr>
        <w:spacing w:after="0" w:line="276" w:lineRule="auto"/>
        <w:jc w:val="center"/>
        <w:rPr>
          <w:rFonts w:ascii="Arial" w:hAnsi="Arial" w:cs="Arial"/>
          <w:b/>
        </w:rPr>
      </w:pPr>
    </w:p>
    <w:p w:rsidR="00D42067" w:rsidRPr="00AA5995" w:rsidRDefault="00D42067" w:rsidP="00CC08B0">
      <w:pPr>
        <w:pStyle w:val="Zkladntext"/>
        <w:spacing w:line="276" w:lineRule="auto"/>
        <w:ind w:left="15"/>
        <w:jc w:val="center"/>
        <w:rPr>
          <w:b/>
          <w:sz w:val="24"/>
          <w:szCs w:val="22"/>
        </w:rPr>
      </w:pPr>
      <w:r w:rsidRPr="00AA5995">
        <w:rPr>
          <w:b/>
          <w:sz w:val="24"/>
          <w:szCs w:val="22"/>
        </w:rPr>
        <w:t xml:space="preserve">Výše uvedený účastník zadávacího řízení tímto čestně prohlašuje, že jím nabízený předmět plnění splňuje </w:t>
      </w:r>
      <w:r w:rsidR="00DE16DC">
        <w:rPr>
          <w:b/>
          <w:sz w:val="24"/>
          <w:szCs w:val="22"/>
        </w:rPr>
        <w:t xml:space="preserve">minimálně </w:t>
      </w:r>
      <w:r w:rsidRPr="00AA5995">
        <w:rPr>
          <w:b/>
          <w:sz w:val="24"/>
          <w:szCs w:val="22"/>
        </w:rPr>
        <w:t xml:space="preserve">technické požadavky uvedené v zadávací dokumentaci. V níže uvedené tabulce účastník zadávacího řízení uvádí splnění </w:t>
      </w:r>
      <w:r w:rsidR="00AA34D4">
        <w:rPr>
          <w:b/>
          <w:sz w:val="24"/>
          <w:szCs w:val="22"/>
        </w:rPr>
        <w:t xml:space="preserve">těchto </w:t>
      </w:r>
      <w:r w:rsidRPr="00AA5995">
        <w:rPr>
          <w:b/>
          <w:sz w:val="24"/>
          <w:szCs w:val="22"/>
        </w:rPr>
        <w:t>jednotlivých parametrů.</w:t>
      </w:r>
    </w:p>
    <w:p w:rsidR="000842E4" w:rsidRDefault="000842E4" w:rsidP="000842E4">
      <w:pPr>
        <w:spacing w:after="0" w:line="276" w:lineRule="auto"/>
        <w:rPr>
          <w:rFonts w:ascii="Verdana" w:hAnsi="Verdana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05"/>
        <w:gridCol w:w="2722"/>
        <w:gridCol w:w="2724"/>
        <w:gridCol w:w="1331"/>
      </w:tblGrid>
      <w:tr w:rsidR="000842E4" w:rsidRPr="00840A9B" w:rsidTr="005F6576">
        <w:trPr>
          <w:trHeight w:val="776"/>
        </w:trPr>
        <w:tc>
          <w:tcPr>
            <w:tcW w:w="5000" w:type="pct"/>
            <w:gridSpan w:val="4"/>
            <w:vAlign w:val="center"/>
          </w:tcPr>
          <w:p w:rsidR="000842E4" w:rsidRPr="00BF10C3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F10C3">
              <w:rPr>
                <w:rFonts w:ascii="Arial" w:hAnsi="Arial" w:cs="Arial"/>
                <w:b/>
                <w:sz w:val="28"/>
                <w:szCs w:val="28"/>
              </w:rPr>
              <w:t>Technické parametry</w:t>
            </w:r>
            <w:r w:rsidR="009B2E52">
              <w:rPr>
                <w:rFonts w:ascii="Arial" w:hAnsi="Arial" w:cs="Arial"/>
                <w:b/>
                <w:sz w:val="28"/>
                <w:szCs w:val="28"/>
              </w:rPr>
              <w:t xml:space="preserve"> KONTEJNERU NA TEXTIL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40A9B">
              <w:rPr>
                <w:rFonts w:ascii="Arial" w:hAnsi="Arial" w:cs="Arial"/>
                <w:b/>
                <w:sz w:val="20"/>
                <w:szCs w:val="20"/>
              </w:rPr>
              <w:t>Požadovaný parametr</w:t>
            </w:r>
          </w:p>
        </w:tc>
        <w:tc>
          <w:tcPr>
            <w:tcW w:w="1274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Požadovaná h</w:t>
            </w:r>
            <w:r w:rsidRPr="00840A9B">
              <w:rPr>
                <w:rFonts w:ascii="Arial" w:hAnsi="Arial" w:cs="Arial"/>
                <w:b/>
                <w:sz w:val="20"/>
                <w:szCs w:val="20"/>
              </w:rPr>
              <w:t>odnota</w:t>
            </w:r>
          </w:p>
        </w:tc>
        <w:tc>
          <w:tcPr>
            <w:tcW w:w="1275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Nabízená h</w:t>
            </w:r>
            <w:r w:rsidRPr="00840A9B">
              <w:rPr>
                <w:rFonts w:ascii="Arial" w:hAnsi="Arial" w:cs="Arial"/>
                <w:b/>
                <w:sz w:val="20"/>
                <w:szCs w:val="20"/>
              </w:rPr>
              <w:t>odnota</w:t>
            </w: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0A9B">
              <w:rPr>
                <w:rFonts w:ascii="Arial" w:hAnsi="Arial" w:cs="Arial"/>
                <w:b/>
                <w:sz w:val="20"/>
                <w:szCs w:val="20"/>
              </w:rPr>
              <w:t xml:space="preserve">Splnění 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Objem</w:t>
            </w:r>
          </w:p>
        </w:tc>
        <w:tc>
          <w:tcPr>
            <w:tcW w:w="1274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D42067">
              <w:rPr>
                <w:rFonts w:ascii="Arial" w:hAnsi="Arial" w:cs="Arial"/>
                <w:sz w:val="20"/>
                <w:szCs w:val="20"/>
              </w:rPr>
              <w:t xml:space="preserve">in. </w:t>
            </w:r>
            <w:r>
              <w:rPr>
                <w:rFonts w:ascii="Arial" w:hAnsi="Arial" w:cs="Arial"/>
                <w:sz w:val="20"/>
                <w:szCs w:val="20"/>
              </w:rPr>
              <w:t>2500 l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Nosnost  </w:t>
            </w:r>
            <w:r w:rsidRPr="00D420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4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min. 200 kg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Vlastní hmotnost  </w:t>
            </w:r>
          </w:p>
        </w:tc>
        <w:tc>
          <w:tcPr>
            <w:tcW w:w="1274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200 kg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Rozměry</w:t>
            </w:r>
          </w:p>
        </w:tc>
        <w:tc>
          <w:tcPr>
            <w:tcW w:w="1274" w:type="pct"/>
            <w:vAlign w:val="center"/>
          </w:tcPr>
          <w:p w:rsidR="000842E4" w:rsidDel="005263AF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min.110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x 115 x 210 cm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Materiál</w:t>
            </w:r>
          </w:p>
        </w:tc>
        <w:tc>
          <w:tcPr>
            <w:tcW w:w="1274" w:type="pct"/>
            <w:vAlign w:val="center"/>
          </w:tcPr>
          <w:p w:rsidR="000842E4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ocelový plech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Povrchová úprava</w:t>
            </w:r>
          </w:p>
        </w:tc>
        <w:tc>
          <w:tcPr>
            <w:tcW w:w="1274" w:type="pct"/>
            <w:vAlign w:val="center"/>
          </w:tcPr>
          <w:p w:rsidR="000842E4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lak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Vhazovací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víko</w:t>
            </w:r>
          </w:p>
        </w:tc>
        <w:tc>
          <w:tcPr>
            <w:tcW w:w="1274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krycí okapovou stříškou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52"/>
        </w:trPr>
        <w:tc>
          <w:tcPr>
            <w:tcW w:w="1828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Dvířka</w:t>
            </w:r>
          </w:p>
        </w:tc>
        <w:tc>
          <w:tcPr>
            <w:tcW w:w="1274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uzavíratelná, zamykatelná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Podstavec, nohy</w:t>
            </w:r>
          </w:p>
        </w:tc>
        <w:tc>
          <w:tcPr>
            <w:tcW w:w="1274" w:type="pct"/>
            <w:vAlign w:val="center"/>
          </w:tcPr>
          <w:p w:rsidR="000842E4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seřizovatelné</w:t>
            </w:r>
            <w:proofErr w:type="spellEnd"/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Barva</w:t>
            </w:r>
          </w:p>
        </w:tc>
        <w:tc>
          <w:tcPr>
            <w:tcW w:w="1274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bílá,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světle šedá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  <w:tr w:rsidR="000842E4" w:rsidRPr="00840A9B" w:rsidTr="005F6576">
        <w:trPr>
          <w:trHeight w:val="397"/>
        </w:trPr>
        <w:tc>
          <w:tcPr>
            <w:tcW w:w="1828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Potisk</w:t>
            </w:r>
          </w:p>
        </w:tc>
        <w:tc>
          <w:tcPr>
            <w:tcW w:w="1274" w:type="pct"/>
            <w:vAlign w:val="center"/>
          </w:tcPr>
          <w:p w:rsidR="000842E4" w:rsidRPr="00D42067" w:rsidRDefault="000842E4" w:rsidP="005F657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možnost potisku na žádost</w:t>
            </w:r>
          </w:p>
        </w:tc>
        <w:tc>
          <w:tcPr>
            <w:tcW w:w="1275" w:type="pct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</w:p>
        </w:tc>
        <w:tc>
          <w:tcPr>
            <w:tcW w:w="623" w:type="pct"/>
            <w:vAlign w:val="center"/>
          </w:tcPr>
          <w:p w:rsidR="000842E4" w:rsidRPr="00840A9B" w:rsidRDefault="000842E4" w:rsidP="005F6576">
            <w:pPr>
              <w:spacing w:after="0" w:line="276" w:lineRule="auto"/>
              <w:jc w:val="center"/>
              <w:rPr>
                <w:rFonts w:ascii="Arial" w:hAnsi="Arial" w:cs="Arial"/>
                <w:sz w:val="20"/>
                <w:szCs w:val="20"/>
                <w:highlight w:val="magenta"/>
              </w:rPr>
            </w:pPr>
            <w:r w:rsidRPr="00840A9B">
              <w:rPr>
                <w:rFonts w:ascii="Arial" w:hAnsi="Arial" w:cs="Arial"/>
                <w:sz w:val="20"/>
                <w:szCs w:val="20"/>
                <w:highlight w:val="magenta"/>
              </w:rPr>
              <w:t>ANO/NE</w:t>
            </w:r>
          </w:p>
        </w:tc>
      </w:tr>
    </w:tbl>
    <w:p w:rsidR="000842E4" w:rsidRDefault="000842E4" w:rsidP="000842E4">
      <w:pPr>
        <w:spacing w:after="0" w:line="276" w:lineRule="auto"/>
        <w:rPr>
          <w:rFonts w:ascii="Verdana" w:hAnsi="Verdana" w:cs="Times New Roman"/>
        </w:rPr>
      </w:pPr>
    </w:p>
    <w:p w:rsidR="000842E4" w:rsidRDefault="000842E4" w:rsidP="000842E4">
      <w:pPr>
        <w:spacing w:after="0" w:line="276" w:lineRule="auto"/>
        <w:rPr>
          <w:rFonts w:ascii="Verdana" w:hAnsi="Verdana" w:cs="Times New Roman"/>
        </w:rPr>
      </w:pPr>
    </w:p>
    <w:p w:rsidR="00001723" w:rsidRDefault="00001723" w:rsidP="00CC08B0">
      <w:pPr>
        <w:spacing w:after="0" w:line="276" w:lineRule="auto"/>
        <w:rPr>
          <w:rFonts w:ascii="Verdana" w:hAnsi="Verdana" w:cs="Times New Roman"/>
        </w:rPr>
      </w:pPr>
    </w:p>
    <w:p w:rsidR="00001723" w:rsidRDefault="00001723" w:rsidP="00CC08B0">
      <w:pPr>
        <w:spacing w:after="0" w:line="276" w:lineRule="auto"/>
        <w:rPr>
          <w:rFonts w:ascii="Verdana" w:hAnsi="Verdana" w:cs="Times New Roman"/>
        </w:rPr>
      </w:pPr>
    </w:p>
    <w:p w:rsidR="006C4093" w:rsidRDefault="006C4093" w:rsidP="00CC08B0">
      <w:pPr>
        <w:spacing w:after="0" w:line="276" w:lineRule="auto"/>
        <w:rPr>
          <w:rFonts w:ascii="Verdana" w:hAnsi="Verdana" w:cs="Times New Roman"/>
        </w:rPr>
      </w:pPr>
    </w:p>
    <w:p w:rsidR="006C4093" w:rsidRDefault="006C4093" w:rsidP="00CC08B0">
      <w:pPr>
        <w:spacing w:after="0" w:line="276" w:lineRule="auto"/>
        <w:rPr>
          <w:rFonts w:ascii="Verdana" w:hAnsi="Verdana" w:cs="Times New Roman"/>
        </w:rPr>
      </w:pPr>
    </w:p>
    <w:p w:rsidR="005A0A3D" w:rsidRDefault="005A0A3D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</w:rPr>
      </w:pPr>
    </w:p>
    <w:p w:rsidR="00D42067" w:rsidRPr="005027D6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</w:rPr>
      </w:pPr>
      <w:r w:rsidRPr="005027D6">
        <w:rPr>
          <w:rFonts w:ascii="Arial" w:hAnsi="Arial" w:cs="Arial"/>
        </w:rPr>
        <w:t xml:space="preserve">V ………………… dne ………………… </w:t>
      </w:r>
    </w:p>
    <w:p w:rsidR="00D42067" w:rsidRPr="005027D6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jc w:val="right"/>
        <w:rPr>
          <w:rFonts w:ascii="Arial" w:hAnsi="Arial" w:cs="Arial"/>
        </w:rPr>
      </w:pPr>
    </w:p>
    <w:p w:rsidR="00D42067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</w:rPr>
      </w:pPr>
    </w:p>
    <w:p w:rsidR="005A0A3D" w:rsidRDefault="005A0A3D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</w:rPr>
      </w:pPr>
    </w:p>
    <w:p w:rsidR="00D42067" w:rsidRPr="005027D6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</w:rPr>
      </w:pPr>
      <w:r w:rsidRPr="005027D6">
        <w:rPr>
          <w:rFonts w:ascii="Arial" w:hAnsi="Arial" w:cs="Arial"/>
        </w:rPr>
        <w:t>…………………………………………………………</w:t>
      </w:r>
    </w:p>
    <w:p w:rsidR="00D42067" w:rsidRPr="00E52158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  <w:highlight w:val="magenta"/>
        </w:rPr>
      </w:pPr>
      <w:r w:rsidRPr="00E52158">
        <w:rPr>
          <w:rFonts w:ascii="Arial" w:hAnsi="Arial" w:cs="Arial"/>
          <w:highlight w:val="magenta"/>
        </w:rPr>
        <w:t>[Identifikace a podpis</w:t>
      </w:r>
    </w:p>
    <w:p w:rsidR="00D42067" w:rsidRPr="00E52158" w:rsidRDefault="00D42067" w:rsidP="00CC08B0">
      <w:pPr>
        <w:widowControl w:val="0"/>
        <w:tabs>
          <w:tab w:val="left" w:pos="851"/>
          <w:tab w:val="left" w:pos="1021"/>
        </w:tabs>
        <w:spacing w:after="0" w:line="276" w:lineRule="auto"/>
        <w:rPr>
          <w:rFonts w:ascii="Arial" w:hAnsi="Arial" w:cs="Arial"/>
          <w:highlight w:val="magenta"/>
        </w:rPr>
      </w:pPr>
      <w:r w:rsidRPr="00E52158">
        <w:rPr>
          <w:rFonts w:ascii="Arial" w:hAnsi="Arial" w:cs="Arial"/>
          <w:highlight w:val="magenta"/>
        </w:rPr>
        <w:t>oprávněné osoby dodavatele]</w:t>
      </w:r>
    </w:p>
    <w:p w:rsidR="00D42067" w:rsidRDefault="00D42067" w:rsidP="00CC08B0">
      <w:pPr>
        <w:spacing w:after="0" w:line="276" w:lineRule="auto"/>
        <w:ind w:firstLine="708"/>
        <w:rPr>
          <w:rFonts w:ascii="Arial" w:hAnsi="Arial" w:cs="Arial"/>
        </w:rPr>
      </w:pPr>
    </w:p>
    <w:p w:rsidR="009B02CB" w:rsidRDefault="009B02CB" w:rsidP="00CC08B0">
      <w:pPr>
        <w:spacing w:after="0" w:line="276" w:lineRule="auto"/>
        <w:ind w:firstLine="708"/>
        <w:rPr>
          <w:rFonts w:ascii="Arial" w:hAnsi="Arial" w:cs="Arial"/>
        </w:rPr>
      </w:pPr>
    </w:p>
    <w:sectPr w:rsidR="009B02CB" w:rsidSect="005A0A3D"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8EC971" w15:done="0"/>
  <w15:commentEx w15:paraId="6AD2D66E" w15:done="0"/>
  <w15:commentEx w15:paraId="357926D5" w15:done="0"/>
  <w15:commentEx w15:paraId="5CCE236F" w15:done="0"/>
  <w15:commentEx w15:paraId="7FD292B4" w15:done="0"/>
  <w15:commentEx w15:paraId="03D39060" w15:done="0"/>
  <w15:commentEx w15:paraId="665661EE" w15:done="0"/>
  <w15:commentEx w15:paraId="1AF7C400" w15:done="0"/>
  <w15:commentEx w15:paraId="190934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82C03" w16cex:dateUtc="2021-04-19T14:19:00Z"/>
  <w16cex:commentExtensible w16cex:durableId="24282F9D" w16cex:dateUtc="2021-04-19T14:34:00Z"/>
  <w16cex:commentExtensible w16cex:durableId="24282F4A" w16cex:dateUtc="2021-04-19T14:33:00Z"/>
  <w16cex:commentExtensible w16cex:durableId="24282B8B" w16cex:dateUtc="2021-04-19T14:17:00Z"/>
  <w16cex:commentExtensible w16cex:durableId="24282B18" w16cex:dateUtc="2021-04-19T14:15:00Z"/>
  <w16cex:commentExtensible w16cex:durableId="24282B5F" w16cex:dateUtc="2021-04-19T14:16:00Z"/>
  <w16cex:commentExtensible w16cex:durableId="24282FE9" w16cex:dateUtc="2021-04-19T1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8EC971" w16cid:durableId="24282C03"/>
  <w16cid:commentId w16cid:paraId="6AD2D66E" w16cid:durableId="24282A60"/>
  <w16cid:commentId w16cid:paraId="357926D5" w16cid:durableId="24282A61"/>
  <w16cid:commentId w16cid:paraId="5CCE236F" w16cid:durableId="24282F9D"/>
  <w16cid:commentId w16cid:paraId="7FD292B4" w16cid:durableId="24282F4A"/>
  <w16cid:commentId w16cid:paraId="03D39060" w16cid:durableId="24282B8B"/>
  <w16cid:commentId w16cid:paraId="665661EE" w16cid:durableId="24282B18"/>
  <w16cid:commentId w16cid:paraId="1AF7C400" w16cid:durableId="24282B5F"/>
  <w16cid:commentId w16cid:paraId="19093461" w16cid:durableId="24282FE9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1F5" w:rsidRDefault="002771F5" w:rsidP="00864F93">
      <w:pPr>
        <w:spacing w:after="0" w:line="240" w:lineRule="auto"/>
      </w:pPr>
      <w:r>
        <w:separator/>
      </w:r>
    </w:p>
  </w:endnote>
  <w:endnote w:type="continuationSeparator" w:id="0">
    <w:p w:rsidR="002771F5" w:rsidRDefault="002771F5" w:rsidP="0086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1F5" w:rsidRDefault="002771F5" w:rsidP="00864F93">
      <w:pPr>
        <w:spacing w:after="0" w:line="240" w:lineRule="auto"/>
      </w:pPr>
      <w:r>
        <w:separator/>
      </w:r>
    </w:p>
  </w:footnote>
  <w:footnote w:type="continuationSeparator" w:id="0">
    <w:p w:rsidR="002771F5" w:rsidRDefault="002771F5" w:rsidP="00864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A3D" w:rsidRDefault="005A0A3D">
    <w:pPr>
      <w:pStyle w:val="Zhlav"/>
    </w:pPr>
    <w:r w:rsidRPr="005A0A3D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posOffset>-527630</wp:posOffset>
          </wp:positionV>
          <wp:extent cx="5712515" cy="583096"/>
          <wp:effectExtent l="19050" t="0" r="0" b="0"/>
          <wp:wrapSquare wrapText="bothSides"/>
          <wp:docPr id="3" name="Obrázek 0" descr="logo OPŽP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PŽP (1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E2C3B"/>
    <w:multiLevelType w:val="hybridMultilevel"/>
    <w:tmpl w:val="8426444C"/>
    <w:lvl w:ilvl="0" w:tplc="AD7859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iška Kloučková">
    <w15:presenceInfo w15:providerId="AD" w15:userId="S::83439191@cuni.cz::9af6f908-5779-4a0a-946b-f9814d51719c"/>
  </w15:person>
  <w15:person w15:author="Miloš Buroň">
    <w15:presenceInfo w15:providerId="Windows Live" w15:userId="c1d22deb526d47a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B08F5"/>
    <w:rsid w:val="00001723"/>
    <w:rsid w:val="000434E5"/>
    <w:rsid w:val="000842E4"/>
    <w:rsid w:val="00101FBB"/>
    <w:rsid w:val="00152A78"/>
    <w:rsid w:val="001620F6"/>
    <w:rsid w:val="001A786C"/>
    <w:rsid w:val="001B0F24"/>
    <w:rsid w:val="001B149C"/>
    <w:rsid w:val="001D4CAB"/>
    <w:rsid w:val="001F7133"/>
    <w:rsid w:val="00263C7D"/>
    <w:rsid w:val="0027675C"/>
    <w:rsid w:val="002771F5"/>
    <w:rsid w:val="00295521"/>
    <w:rsid w:val="002C1E49"/>
    <w:rsid w:val="003272B7"/>
    <w:rsid w:val="00351E08"/>
    <w:rsid w:val="003B7C5A"/>
    <w:rsid w:val="003C4DA0"/>
    <w:rsid w:val="00480853"/>
    <w:rsid w:val="004E06F4"/>
    <w:rsid w:val="005263AF"/>
    <w:rsid w:val="00577D31"/>
    <w:rsid w:val="005A0A3D"/>
    <w:rsid w:val="0063632E"/>
    <w:rsid w:val="00677D5B"/>
    <w:rsid w:val="006C4093"/>
    <w:rsid w:val="007257D3"/>
    <w:rsid w:val="00763AE1"/>
    <w:rsid w:val="00771E3B"/>
    <w:rsid w:val="0080063C"/>
    <w:rsid w:val="0081601F"/>
    <w:rsid w:val="00844B11"/>
    <w:rsid w:val="00864F93"/>
    <w:rsid w:val="008B49DE"/>
    <w:rsid w:val="008B4DA9"/>
    <w:rsid w:val="008F52B9"/>
    <w:rsid w:val="00925627"/>
    <w:rsid w:val="009920CA"/>
    <w:rsid w:val="009B02CB"/>
    <w:rsid w:val="009B2E52"/>
    <w:rsid w:val="009F4B4E"/>
    <w:rsid w:val="00AA34D4"/>
    <w:rsid w:val="00AB08F5"/>
    <w:rsid w:val="00AE474C"/>
    <w:rsid w:val="00B04868"/>
    <w:rsid w:val="00B24F21"/>
    <w:rsid w:val="00B90745"/>
    <w:rsid w:val="00BA2F47"/>
    <w:rsid w:val="00BE6659"/>
    <w:rsid w:val="00BF10C3"/>
    <w:rsid w:val="00BF3343"/>
    <w:rsid w:val="00C227C4"/>
    <w:rsid w:val="00CC08B0"/>
    <w:rsid w:val="00CE6E99"/>
    <w:rsid w:val="00CF1EF9"/>
    <w:rsid w:val="00D42067"/>
    <w:rsid w:val="00DC4152"/>
    <w:rsid w:val="00DE16DC"/>
    <w:rsid w:val="00DF7167"/>
    <w:rsid w:val="00E42550"/>
    <w:rsid w:val="00E514EA"/>
    <w:rsid w:val="00E659C8"/>
    <w:rsid w:val="00E86886"/>
    <w:rsid w:val="00EA4108"/>
    <w:rsid w:val="00EB4CDA"/>
    <w:rsid w:val="00ED5EE8"/>
    <w:rsid w:val="00EF303E"/>
    <w:rsid w:val="00F34D4A"/>
    <w:rsid w:val="00F420AE"/>
    <w:rsid w:val="00F7721F"/>
    <w:rsid w:val="00FE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F303E"/>
  </w:style>
  <w:style w:type="paragraph" w:styleId="Nadpis1">
    <w:name w:val="heading 1"/>
    <w:basedOn w:val="Normln"/>
    <w:next w:val="Normln"/>
    <w:link w:val="Nadpis1Char"/>
    <w:uiPriority w:val="9"/>
    <w:qFormat/>
    <w:rsid w:val="00AB08F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B4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08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Mkatabulky">
    <w:name w:val="Table Grid"/>
    <w:basedOn w:val="Normlntabulka"/>
    <w:uiPriority w:val="39"/>
    <w:rsid w:val="00AB0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"/>
    <w:link w:val="ZkladntextChar"/>
    <w:rsid w:val="00AB08F5"/>
    <w:pPr>
      <w:suppressAutoHyphens/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AB08F5"/>
    <w:rPr>
      <w:rFonts w:ascii="Arial" w:eastAsia="Times New Roman" w:hAnsi="Arial" w:cs="Arial"/>
      <w:sz w:val="18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64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64F93"/>
  </w:style>
  <w:style w:type="paragraph" w:styleId="Zpat">
    <w:name w:val="footer"/>
    <w:basedOn w:val="Normln"/>
    <w:link w:val="ZpatChar"/>
    <w:uiPriority w:val="99"/>
    <w:unhideWhenUsed/>
    <w:rsid w:val="00864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64F93"/>
  </w:style>
  <w:style w:type="paragraph" w:styleId="Textbubliny">
    <w:name w:val="Balloon Text"/>
    <w:basedOn w:val="Normln"/>
    <w:link w:val="TextbublinyChar"/>
    <w:uiPriority w:val="99"/>
    <w:semiHidden/>
    <w:unhideWhenUsed/>
    <w:rsid w:val="00864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4F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920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20F6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7675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7675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7675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7675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7675C"/>
    <w:rPr>
      <w:b/>
      <w:bCs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B4C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CED5E-B3B9-428C-A8E6-B2468576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Eliska Klouckova</dc:creator>
  <cp:lastModifiedBy>Mjelinkova</cp:lastModifiedBy>
  <cp:revision>4</cp:revision>
  <dcterms:created xsi:type="dcterms:W3CDTF">2021-04-20T15:31:00Z</dcterms:created>
  <dcterms:modified xsi:type="dcterms:W3CDTF">2021-04-20T20:20:00Z</dcterms:modified>
</cp:coreProperties>
</file>