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729" w:rsidRDefault="00CE7729" w:rsidP="0096533D">
      <w:pPr>
        <w:spacing w:line="276" w:lineRule="auto"/>
        <w:jc w:val="center"/>
        <w:outlineLvl w:val="0"/>
        <w:rPr>
          <w:rFonts w:ascii="Arial" w:hAnsi="Arial" w:cs="Arial"/>
          <w:b/>
          <w:bCs/>
          <w:caps/>
          <w:kern w:val="32"/>
          <w:sz w:val="44"/>
          <w:szCs w:val="44"/>
        </w:rPr>
      </w:pPr>
    </w:p>
    <w:p w:rsidR="00CE7729" w:rsidRDefault="00CE7729" w:rsidP="0096533D">
      <w:pPr>
        <w:spacing w:line="276" w:lineRule="auto"/>
        <w:jc w:val="center"/>
        <w:outlineLvl w:val="0"/>
        <w:rPr>
          <w:rFonts w:ascii="Arial" w:hAnsi="Arial" w:cs="Arial"/>
          <w:b/>
          <w:bCs/>
          <w:caps/>
          <w:kern w:val="32"/>
          <w:sz w:val="44"/>
          <w:szCs w:val="44"/>
        </w:rPr>
      </w:pPr>
    </w:p>
    <w:p w:rsidR="00CE7729" w:rsidRDefault="0096533D" w:rsidP="0096533D">
      <w:pPr>
        <w:spacing w:line="276" w:lineRule="auto"/>
        <w:jc w:val="center"/>
        <w:outlineLvl w:val="0"/>
        <w:rPr>
          <w:rFonts w:ascii="Arial" w:hAnsi="Arial" w:cs="Arial"/>
          <w:b/>
          <w:bCs/>
          <w:caps/>
          <w:kern w:val="32"/>
          <w:sz w:val="44"/>
          <w:szCs w:val="44"/>
        </w:rPr>
      </w:pPr>
      <w:r w:rsidRPr="00697D71">
        <w:rPr>
          <w:rFonts w:ascii="Arial" w:hAnsi="Arial" w:cs="Arial"/>
          <w:b/>
          <w:bCs/>
          <w:caps/>
          <w:kern w:val="32"/>
          <w:sz w:val="44"/>
          <w:szCs w:val="44"/>
        </w:rPr>
        <w:t xml:space="preserve">Čestné prohlášení </w:t>
      </w:r>
    </w:p>
    <w:p w:rsidR="00CE7729" w:rsidRDefault="0096533D" w:rsidP="0096533D">
      <w:pPr>
        <w:spacing w:line="276" w:lineRule="auto"/>
        <w:jc w:val="center"/>
        <w:outlineLvl w:val="0"/>
        <w:rPr>
          <w:rFonts w:ascii="Arial" w:hAnsi="Arial" w:cs="Arial"/>
          <w:b/>
          <w:bCs/>
          <w:caps/>
          <w:kern w:val="32"/>
          <w:sz w:val="44"/>
          <w:szCs w:val="44"/>
        </w:rPr>
      </w:pPr>
      <w:r w:rsidRPr="00697D71">
        <w:rPr>
          <w:rFonts w:ascii="Arial" w:hAnsi="Arial" w:cs="Arial"/>
          <w:b/>
          <w:bCs/>
          <w:caps/>
          <w:kern w:val="32"/>
          <w:sz w:val="44"/>
          <w:szCs w:val="44"/>
        </w:rPr>
        <w:t xml:space="preserve">o splnění technické kvalifikace </w:t>
      </w:r>
    </w:p>
    <w:p w:rsidR="0096533D" w:rsidRPr="00697D71" w:rsidRDefault="0096533D" w:rsidP="0096533D">
      <w:pPr>
        <w:spacing w:line="276" w:lineRule="auto"/>
        <w:jc w:val="center"/>
        <w:outlineLvl w:val="0"/>
        <w:rPr>
          <w:rFonts w:ascii="Arial" w:hAnsi="Arial" w:cs="Arial"/>
          <w:b/>
          <w:bCs/>
          <w:caps/>
          <w:kern w:val="32"/>
          <w:sz w:val="44"/>
          <w:szCs w:val="44"/>
        </w:rPr>
      </w:pPr>
      <w:r w:rsidRPr="00697D71">
        <w:rPr>
          <w:rFonts w:ascii="Arial" w:hAnsi="Arial" w:cs="Arial"/>
          <w:b/>
          <w:bCs/>
          <w:caps/>
          <w:kern w:val="32"/>
          <w:sz w:val="44"/>
          <w:szCs w:val="44"/>
        </w:rPr>
        <w:t xml:space="preserve">– seznam významných </w:t>
      </w:r>
      <w:r>
        <w:rPr>
          <w:rFonts w:ascii="Arial" w:hAnsi="Arial" w:cs="Arial"/>
          <w:b/>
          <w:bCs/>
          <w:caps/>
          <w:kern w:val="32"/>
          <w:sz w:val="44"/>
          <w:szCs w:val="44"/>
        </w:rPr>
        <w:t>dodávek</w:t>
      </w:r>
      <w:r w:rsidRPr="00697D71">
        <w:rPr>
          <w:rFonts w:ascii="Arial" w:hAnsi="Arial" w:cs="Arial"/>
          <w:b/>
          <w:bCs/>
          <w:caps/>
          <w:kern w:val="32"/>
          <w:sz w:val="44"/>
          <w:szCs w:val="44"/>
        </w:rPr>
        <w:t xml:space="preserve"> </w:t>
      </w:r>
    </w:p>
    <w:p w:rsidR="0096533D" w:rsidRDefault="0096533D" w:rsidP="0096533D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:rsidR="00CE7729" w:rsidRPr="00697D71" w:rsidRDefault="00CE7729" w:rsidP="0096533D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:rsidR="0096533D" w:rsidRPr="00E8000B" w:rsidRDefault="00E8000B" w:rsidP="0096533D">
      <w:pPr>
        <w:spacing w:line="276" w:lineRule="auto"/>
        <w:jc w:val="center"/>
        <w:rPr>
          <w:rFonts w:ascii="Arial" w:hAnsi="Arial" w:cs="Arial"/>
          <w:b/>
          <w:sz w:val="40"/>
          <w:szCs w:val="40"/>
        </w:rPr>
      </w:pPr>
      <w:r w:rsidRPr="00E8000B">
        <w:rPr>
          <w:rFonts w:ascii="Arial" w:hAnsi="Arial" w:cs="Arial"/>
          <w:b/>
          <w:bCs/>
          <w:sz w:val="40"/>
          <w:szCs w:val="40"/>
        </w:rPr>
        <w:t>„PŘEDCHÁZENÍ VZNIKU ODPADŮ V OBCI BLEŠNO“</w:t>
      </w:r>
    </w:p>
    <w:p w:rsidR="0096533D" w:rsidRPr="004E02F7" w:rsidRDefault="0096533D" w:rsidP="0096533D">
      <w:pPr>
        <w:spacing w:line="276" w:lineRule="auto"/>
        <w:jc w:val="center"/>
        <w:rPr>
          <w:rFonts w:ascii="Arial" w:hAnsi="Arial" w:cs="Arial"/>
          <w:sz w:val="22"/>
          <w:szCs w:val="22"/>
        </w:rPr>
      </w:pPr>
    </w:p>
    <w:p w:rsidR="0096533D" w:rsidRPr="00701176" w:rsidRDefault="0096533D" w:rsidP="0096533D"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  <w:r w:rsidRPr="00701176">
        <w:rPr>
          <w:rFonts w:ascii="Arial" w:hAnsi="Arial" w:cs="Arial"/>
          <w:b/>
          <w:sz w:val="22"/>
          <w:szCs w:val="22"/>
        </w:rPr>
        <w:t>veřejná zakázka malého rozsahu na dodávky</w:t>
      </w:r>
    </w:p>
    <w:p w:rsidR="0096533D" w:rsidRPr="00701176" w:rsidRDefault="0096533D" w:rsidP="0096533D"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  <w:r w:rsidRPr="00701176">
        <w:rPr>
          <w:rFonts w:ascii="Arial" w:hAnsi="Arial" w:cs="Arial"/>
          <w:b/>
          <w:sz w:val="22"/>
          <w:szCs w:val="22"/>
        </w:rPr>
        <w:t>zadávaná mimo režim zákona č. 134/2016 Sb., o zadávání veřejných zakázek</w:t>
      </w:r>
      <w:r w:rsidR="00780B7D">
        <w:rPr>
          <w:rFonts w:ascii="Arial" w:hAnsi="Arial" w:cs="Arial"/>
          <w:b/>
          <w:sz w:val="22"/>
          <w:szCs w:val="22"/>
        </w:rPr>
        <w:t>, ve znění pozdějších předpisů</w:t>
      </w:r>
      <w:r w:rsidRPr="00701176">
        <w:rPr>
          <w:rFonts w:ascii="Arial" w:hAnsi="Arial" w:cs="Arial"/>
          <w:b/>
          <w:sz w:val="22"/>
          <w:szCs w:val="22"/>
        </w:rPr>
        <w:t xml:space="preserve"> (dále jen „ZZVZ“) </w:t>
      </w:r>
    </w:p>
    <w:p w:rsidR="0096533D" w:rsidRPr="00697D71" w:rsidRDefault="0096533D" w:rsidP="0096533D">
      <w:pPr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Arial" w:hAnsi="Arial" w:cs="Arial"/>
          <w:b/>
          <w:bCs/>
          <w:sz w:val="22"/>
          <w:szCs w:val="22"/>
        </w:rPr>
      </w:pPr>
    </w:p>
    <w:tbl>
      <w:tblPr>
        <w:tblW w:w="1036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539"/>
        <w:gridCol w:w="3706"/>
        <w:gridCol w:w="3119"/>
      </w:tblGrid>
      <w:tr w:rsidR="0096533D" w:rsidRPr="0024639B" w:rsidTr="007F5412">
        <w:trPr>
          <w:trHeight w:val="680"/>
          <w:jc w:val="center"/>
        </w:trPr>
        <w:tc>
          <w:tcPr>
            <w:tcW w:w="3539" w:type="dxa"/>
            <w:vAlign w:val="center"/>
          </w:tcPr>
          <w:p w:rsidR="0096533D" w:rsidRPr="0024639B" w:rsidRDefault="0096533D" w:rsidP="007F5412">
            <w:pPr>
              <w:spacing w:line="276" w:lineRule="auto"/>
              <w:rPr>
                <w:rFonts w:ascii="Arial" w:hAnsi="Arial" w:cs="Arial"/>
                <w:szCs w:val="20"/>
              </w:rPr>
            </w:pPr>
            <w:r w:rsidRPr="0024639B">
              <w:rPr>
                <w:rFonts w:ascii="Arial" w:hAnsi="Arial" w:cs="Arial"/>
                <w:b/>
                <w:szCs w:val="20"/>
              </w:rPr>
              <w:t>Název účastníka zadávacího řízení:</w:t>
            </w:r>
          </w:p>
          <w:p w:rsidR="0096533D" w:rsidRPr="0024639B" w:rsidRDefault="0096533D" w:rsidP="007F5412">
            <w:pPr>
              <w:spacing w:line="276" w:lineRule="auto"/>
              <w:rPr>
                <w:rFonts w:ascii="Arial" w:hAnsi="Arial" w:cs="Arial"/>
                <w:b/>
                <w:szCs w:val="20"/>
              </w:rPr>
            </w:pPr>
            <w:r w:rsidRPr="0024639B">
              <w:rPr>
                <w:rFonts w:ascii="Arial" w:hAnsi="Arial" w:cs="Arial"/>
                <w:szCs w:val="20"/>
              </w:rPr>
              <w:t>(obchodní firma nebo název)</w:t>
            </w:r>
          </w:p>
        </w:tc>
        <w:tc>
          <w:tcPr>
            <w:tcW w:w="6825" w:type="dxa"/>
            <w:gridSpan w:val="2"/>
            <w:vAlign w:val="center"/>
          </w:tcPr>
          <w:p w:rsidR="0096533D" w:rsidRPr="00D0115C" w:rsidRDefault="0096533D" w:rsidP="007F5412">
            <w:pPr>
              <w:spacing w:line="276" w:lineRule="auto"/>
              <w:rPr>
                <w:rFonts w:ascii="Arial" w:hAnsi="Arial" w:cs="Arial"/>
                <w:b/>
                <w:szCs w:val="20"/>
              </w:rPr>
            </w:pPr>
          </w:p>
        </w:tc>
      </w:tr>
      <w:tr w:rsidR="0096533D" w:rsidRPr="0024639B" w:rsidTr="007F5412">
        <w:trPr>
          <w:trHeight w:val="680"/>
          <w:jc w:val="center"/>
        </w:trPr>
        <w:tc>
          <w:tcPr>
            <w:tcW w:w="3539" w:type="dxa"/>
            <w:vAlign w:val="center"/>
          </w:tcPr>
          <w:p w:rsidR="0096533D" w:rsidRPr="0024639B" w:rsidRDefault="0096533D" w:rsidP="007F5412">
            <w:pPr>
              <w:spacing w:line="276" w:lineRule="auto"/>
              <w:rPr>
                <w:rFonts w:ascii="Arial" w:hAnsi="Arial" w:cs="Arial"/>
                <w:szCs w:val="20"/>
              </w:rPr>
            </w:pPr>
            <w:r w:rsidRPr="0024639B">
              <w:rPr>
                <w:rFonts w:ascii="Arial" w:hAnsi="Arial" w:cs="Arial"/>
                <w:szCs w:val="20"/>
              </w:rPr>
              <w:t xml:space="preserve">Sídlo/místo podnikání: </w:t>
            </w:r>
          </w:p>
        </w:tc>
        <w:tc>
          <w:tcPr>
            <w:tcW w:w="6825" w:type="dxa"/>
            <w:gridSpan w:val="2"/>
            <w:vAlign w:val="center"/>
          </w:tcPr>
          <w:p w:rsidR="0096533D" w:rsidRPr="00D0115C" w:rsidRDefault="0096533D" w:rsidP="007F5412">
            <w:pPr>
              <w:spacing w:line="276" w:lineRule="auto"/>
              <w:rPr>
                <w:rFonts w:ascii="Arial" w:hAnsi="Arial" w:cs="Arial"/>
                <w:szCs w:val="20"/>
              </w:rPr>
            </w:pPr>
          </w:p>
        </w:tc>
      </w:tr>
      <w:tr w:rsidR="0096533D" w:rsidRPr="0024639B" w:rsidTr="007F5412">
        <w:trPr>
          <w:trHeight w:val="680"/>
          <w:jc w:val="center"/>
        </w:trPr>
        <w:tc>
          <w:tcPr>
            <w:tcW w:w="3539" w:type="dxa"/>
            <w:vAlign w:val="center"/>
          </w:tcPr>
          <w:p w:rsidR="0096533D" w:rsidRPr="0024639B" w:rsidRDefault="0096533D" w:rsidP="007F5412">
            <w:pPr>
              <w:spacing w:line="276" w:lineRule="auto"/>
              <w:rPr>
                <w:rFonts w:ascii="Arial" w:hAnsi="Arial" w:cs="Arial"/>
                <w:szCs w:val="20"/>
              </w:rPr>
            </w:pPr>
            <w:r w:rsidRPr="0024639B">
              <w:rPr>
                <w:rFonts w:ascii="Arial" w:hAnsi="Arial" w:cs="Arial"/>
                <w:szCs w:val="20"/>
              </w:rPr>
              <w:t>IČ / DIČ</w:t>
            </w:r>
          </w:p>
        </w:tc>
        <w:tc>
          <w:tcPr>
            <w:tcW w:w="3706" w:type="dxa"/>
            <w:vAlign w:val="center"/>
          </w:tcPr>
          <w:p w:rsidR="0096533D" w:rsidRPr="00D0115C" w:rsidRDefault="0096533D" w:rsidP="007F5412">
            <w:pPr>
              <w:spacing w:line="276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3119" w:type="dxa"/>
            <w:vAlign w:val="center"/>
          </w:tcPr>
          <w:p w:rsidR="0096533D" w:rsidRPr="00D0115C" w:rsidRDefault="0096533D" w:rsidP="007F5412">
            <w:pPr>
              <w:spacing w:line="276" w:lineRule="auto"/>
              <w:rPr>
                <w:rFonts w:ascii="Arial" w:hAnsi="Arial" w:cs="Arial"/>
                <w:szCs w:val="20"/>
              </w:rPr>
            </w:pPr>
          </w:p>
        </w:tc>
      </w:tr>
      <w:tr w:rsidR="0096533D" w:rsidRPr="0024639B" w:rsidTr="007F5412">
        <w:trPr>
          <w:trHeight w:val="680"/>
          <w:jc w:val="center"/>
        </w:trPr>
        <w:tc>
          <w:tcPr>
            <w:tcW w:w="3539" w:type="dxa"/>
            <w:vAlign w:val="center"/>
          </w:tcPr>
          <w:p w:rsidR="0096533D" w:rsidRPr="0024639B" w:rsidRDefault="0096533D" w:rsidP="007F5412">
            <w:pPr>
              <w:spacing w:line="276" w:lineRule="auto"/>
              <w:rPr>
                <w:rFonts w:ascii="Arial" w:hAnsi="Arial" w:cs="Arial"/>
                <w:szCs w:val="20"/>
              </w:rPr>
            </w:pPr>
            <w:r w:rsidRPr="0024639B">
              <w:rPr>
                <w:rFonts w:ascii="Arial" w:hAnsi="Arial" w:cs="Arial"/>
                <w:szCs w:val="20"/>
              </w:rPr>
              <w:t xml:space="preserve">Osoba oprávněná jednat jménem/za </w:t>
            </w:r>
            <w:r>
              <w:rPr>
                <w:rFonts w:ascii="Arial" w:hAnsi="Arial" w:cs="Arial"/>
                <w:szCs w:val="20"/>
              </w:rPr>
              <w:t>účastníka zadávacího řízení</w:t>
            </w:r>
            <w:r w:rsidRPr="0024639B">
              <w:rPr>
                <w:rFonts w:ascii="Arial" w:hAnsi="Arial" w:cs="Arial"/>
                <w:szCs w:val="20"/>
              </w:rPr>
              <w:t xml:space="preserve">: </w:t>
            </w:r>
          </w:p>
        </w:tc>
        <w:tc>
          <w:tcPr>
            <w:tcW w:w="6825" w:type="dxa"/>
            <w:gridSpan w:val="2"/>
            <w:vAlign w:val="center"/>
          </w:tcPr>
          <w:p w:rsidR="0096533D" w:rsidRPr="00D0115C" w:rsidRDefault="0096533D" w:rsidP="007F5412">
            <w:pPr>
              <w:spacing w:line="276" w:lineRule="auto"/>
              <w:rPr>
                <w:rFonts w:ascii="Arial" w:hAnsi="Arial" w:cs="Arial"/>
                <w:szCs w:val="20"/>
              </w:rPr>
            </w:pPr>
          </w:p>
        </w:tc>
      </w:tr>
    </w:tbl>
    <w:p w:rsidR="0096533D" w:rsidRPr="00697D71" w:rsidRDefault="0096533D" w:rsidP="0096533D">
      <w:pPr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Arial" w:hAnsi="Arial" w:cs="Arial"/>
          <w:sz w:val="22"/>
          <w:szCs w:val="22"/>
        </w:rPr>
      </w:pPr>
    </w:p>
    <w:p w:rsidR="0096533D" w:rsidRPr="00697D71" w:rsidRDefault="0096533D" w:rsidP="0096533D">
      <w:pPr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hAnsi="Arial" w:cs="Arial"/>
          <w:sz w:val="22"/>
          <w:szCs w:val="22"/>
        </w:rPr>
      </w:pPr>
      <w:r w:rsidRPr="00697D71">
        <w:rPr>
          <w:rFonts w:ascii="Arial" w:hAnsi="Arial" w:cs="Arial"/>
          <w:sz w:val="22"/>
          <w:szCs w:val="22"/>
        </w:rPr>
        <w:t>Dodavatel</w:t>
      </w:r>
      <w:r w:rsidRPr="00697D71">
        <w:rPr>
          <w:rFonts w:ascii="Arial" w:hAnsi="Arial" w:cs="Arial"/>
          <w:b/>
          <w:sz w:val="22"/>
          <w:szCs w:val="22"/>
        </w:rPr>
        <w:t xml:space="preserve"> </w:t>
      </w:r>
      <w:r w:rsidRPr="00697D71">
        <w:rPr>
          <w:rFonts w:ascii="Arial" w:hAnsi="Arial" w:cs="Arial"/>
          <w:sz w:val="22"/>
          <w:szCs w:val="22"/>
        </w:rPr>
        <w:t>tímto čestně prohlašuje, že za poslední 3 roky před zahájení</w:t>
      </w:r>
      <w:r w:rsidR="00E866D9">
        <w:rPr>
          <w:rFonts w:ascii="Arial" w:hAnsi="Arial" w:cs="Arial"/>
          <w:sz w:val="22"/>
          <w:szCs w:val="22"/>
        </w:rPr>
        <w:t>m</w:t>
      </w:r>
      <w:r w:rsidRPr="00697D71">
        <w:rPr>
          <w:rFonts w:ascii="Arial" w:hAnsi="Arial" w:cs="Arial"/>
          <w:sz w:val="22"/>
          <w:szCs w:val="22"/>
        </w:rPr>
        <w:t xml:space="preserve"> zadávacího řízení realizoval mimo jiné tyto významné </w:t>
      </w:r>
      <w:r>
        <w:rPr>
          <w:rFonts w:ascii="Arial" w:hAnsi="Arial" w:cs="Arial"/>
          <w:sz w:val="22"/>
          <w:szCs w:val="22"/>
        </w:rPr>
        <w:t>dodávky</w:t>
      </w:r>
      <w:r w:rsidRPr="00697D71">
        <w:rPr>
          <w:rFonts w:ascii="Arial" w:hAnsi="Arial" w:cs="Arial"/>
          <w:sz w:val="22"/>
          <w:szCs w:val="22"/>
        </w:rPr>
        <w:t xml:space="preserve">: </w:t>
      </w:r>
    </w:p>
    <w:p w:rsidR="0096533D" w:rsidRPr="00697D71" w:rsidRDefault="0096533D" w:rsidP="0096533D">
      <w:pPr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Arial" w:hAnsi="Arial" w:cs="Arial"/>
          <w:sz w:val="22"/>
          <w:szCs w:val="22"/>
        </w:rPr>
      </w:pPr>
    </w:p>
    <w:tbl>
      <w:tblPr>
        <w:tblStyle w:val="Mkatabulky"/>
        <w:tblW w:w="1033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3529"/>
        <w:gridCol w:w="6804"/>
      </w:tblGrid>
      <w:tr w:rsidR="0096533D" w:rsidRPr="00697D71" w:rsidTr="007F5412">
        <w:trPr>
          <w:trHeight w:val="454"/>
        </w:trPr>
        <w:tc>
          <w:tcPr>
            <w:tcW w:w="3529" w:type="dxa"/>
            <w:tcBorders>
              <w:top w:val="single" w:sz="12" w:space="0" w:color="auto"/>
            </w:tcBorders>
            <w:vAlign w:val="center"/>
          </w:tcPr>
          <w:p w:rsidR="0096533D" w:rsidRPr="00697D71" w:rsidRDefault="0096533D" w:rsidP="007F5412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b/>
                <w:szCs w:val="20"/>
              </w:rPr>
            </w:pPr>
            <w:r w:rsidRPr="00697D71">
              <w:rPr>
                <w:rFonts w:ascii="Arial" w:hAnsi="Arial" w:cs="Arial"/>
                <w:b/>
                <w:szCs w:val="20"/>
              </w:rPr>
              <w:t>Název objednatele</w:t>
            </w:r>
            <w:r>
              <w:rPr>
                <w:rFonts w:ascii="Arial" w:hAnsi="Arial" w:cs="Arial"/>
                <w:b/>
                <w:szCs w:val="20"/>
              </w:rPr>
              <w:t xml:space="preserve">: </w:t>
            </w:r>
            <w:r w:rsidRPr="00697D71">
              <w:rPr>
                <w:rFonts w:ascii="Arial" w:hAnsi="Arial" w:cs="Arial"/>
                <w:b/>
                <w:szCs w:val="20"/>
              </w:rPr>
              <w:t xml:space="preserve"> </w:t>
            </w:r>
          </w:p>
        </w:tc>
        <w:tc>
          <w:tcPr>
            <w:tcW w:w="6804" w:type="dxa"/>
            <w:tcBorders>
              <w:top w:val="single" w:sz="12" w:space="0" w:color="auto"/>
            </w:tcBorders>
            <w:vAlign w:val="center"/>
          </w:tcPr>
          <w:p w:rsidR="0096533D" w:rsidRPr="00697D71" w:rsidRDefault="0096533D" w:rsidP="007F5412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szCs w:val="20"/>
              </w:rPr>
            </w:pPr>
          </w:p>
        </w:tc>
      </w:tr>
      <w:tr w:rsidR="0096533D" w:rsidRPr="00697D71" w:rsidTr="007F5412">
        <w:trPr>
          <w:trHeight w:val="454"/>
        </w:trPr>
        <w:tc>
          <w:tcPr>
            <w:tcW w:w="3529" w:type="dxa"/>
            <w:vAlign w:val="center"/>
          </w:tcPr>
          <w:p w:rsidR="0096533D" w:rsidRPr="00697D71" w:rsidRDefault="0096533D" w:rsidP="007F5412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szCs w:val="20"/>
              </w:rPr>
            </w:pPr>
            <w:r w:rsidRPr="00697D71">
              <w:rPr>
                <w:rFonts w:ascii="Arial" w:hAnsi="Arial" w:cs="Arial"/>
                <w:szCs w:val="20"/>
              </w:rPr>
              <w:t>Kontaktní osoba objednatele</w:t>
            </w:r>
            <w:r>
              <w:rPr>
                <w:rFonts w:ascii="Arial" w:hAnsi="Arial" w:cs="Arial"/>
                <w:szCs w:val="20"/>
              </w:rPr>
              <w:t xml:space="preserve">: </w:t>
            </w:r>
            <w:r w:rsidRPr="00697D71">
              <w:rPr>
                <w:rFonts w:ascii="Arial" w:hAnsi="Arial" w:cs="Arial"/>
                <w:szCs w:val="20"/>
              </w:rPr>
              <w:t xml:space="preserve"> </w:t>
            </w:r>
          </w:p>
        </w:tc>
        <w:tc>
          <w:tcPr>
            <w:tcW w:w="6804" w:type="dxa"/>
            <w:vAlign w:val="center"/>
          </w:tcPr>
          <w:p w:rsidR="0096533D" w:rsidRPr="00697D71" w:rsidRDefault="0096533D" w:rsidP="007F5412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szCs w:val="20"/>
              </w:rPr>
            </w:pPr>
          </w:p>
        </w:tc>
      </w:tr>
      <w:tr w:rsidR="0096533D" w:rsidRPr="00697D71" w:rsidTr="007F5412">
        <w:trPr>
          <w:trHeight w:val="454"/>
        </w:trPr>
        <w:tc>
          <w:tcPr>
            <w:tcW w:w="3529" w:type="dxa"/>
            <w:vAlign w:val="center"/>
          </w:tcPr>
          <w:p w:rsidR="0096533D" w:rsidRPr="00697D71" w:rsidRDefault="0096533D" w:rsidP="007F5412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szCs w:val="20"/>
              </w:rPr>
            </w:pPr>
            <w:r w:rsidRPr="00697D71">
              <w:rPr>
                <w:rFonts w:ascii="Arial" w:hAnsi="Arial" w:cs="Arial"/>
                <w:szCs w:val="20"/>
              </w:rPr>
              <w:t xml:space="preserve">Název významné </w:t>
            </w:r>
            <w:r>
              <w:rPr>
                <w:rFonts w:ascii="Arial" w:hAnsi="Arial" w:cs="Arial"/>
                <w:szCs w:val="20"/>
              </w:rPr>
              <w:t xml:space="preserve">dodávky: </w:t>
            </w:r>
            <w:r w:rsidRPr="00697D71">
              <w:rPr>
                <w:rFonts w:ascii="Arial" w:hAnsi="Arial" w:cs="Arial"/>
                <w:szCs w:val="20"/>
              </w:rPr>
              <w:t xml:space="preserve"> </w:t>
            </w:r>
          </w:p>
        </w:tc>
        <w:tc>
          <w:tcPr>
            <w:tcW w:w="6804" w:type="dxa"/>
            <w:vAlign w:val="center"/>
          </w:tcPr>
          <w:p w:rsidR="0096533D" w:rsidRPr="00697D71" w:rsidRDefault="0096533D" w:rsidP="007F5412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szCs w:val="20"/>
              </w:rPr>
            </w:pPr>
          </w:p>
        </w:tc>
      </w:tr>
      <w:tr w:rsidR="0096533D" w:rsidRPr="00697D71" w:rsidTr="007F5412">
        <w:trPr>
          <w:trHeight w:val="454"/>
        </w:trPr>
        <w:tc>
          <w:tcPr>
            <w:tcW w:w="3529" w:type="dxa"/>
            <w:vAlign w:val="center"/>
          </w:tcPr>
          <w:p w:rsidR="0096533D" w:rsidRPr="00697D71" w:rsidRDefault="0096533D" w:rsidP="007F5412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szCs w:val="20"/>
              </w:rPr>
            </w:pPr>
            <w:r w:rsidRPr="00697D71">
              <w:rPr>
                <w:rFonts w:ascii="Arial" w:hAnsi="Arial" w:cs="Arial"/>
                <w:szCs w:val="20"/>
              </w:rPr>
              <w:t xml:space="preserve">Popis poskytovaných </w:t>
            </w:r>
            <w:r>
              <w:rPr>
                <w:rFonts w:ascii="Arial" w:hAnsi="Arial" w:cs="Arial"/>
                <w:szCs w:val="20"/>
              </w:rPr>
              <w:t xml:space="preserve">dodávek: </w:t>
            </w:r>
            <w:r w:rsidRPr="00697D71">
              <w:rPr>
                <w:rFonts w:ascii="Arial" w:hAnsi="Arial" w:cs="Arial"/>
                <w:szCs w:val="20"/>
              </w:rPr>
              <w:t xml:space="preserve"> </w:t>
            </w:r>
          </w:p>
        </w:tc>
        <w:tc>
          <w:tcPr>
            <w:tcW w:w="6804" w:type="dxa"/>
            <w:vAlign w:val="center"/>
          </w:tcPr>
          <w:p w:rsidR="0096533D" w:rsidRPr="00697D71" w:rsidRDefault="0096533D" w:rsidP="007F5412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szCs w:val="20"/>
              </w:rPr>
            </w:pPr>
          </w:p>
        </w:tc>
      </w:tr>
      <w:tr w:rsidR="0096533D" w:rsidRPr="00697D71" w:rsidTr="007F5412">
        <w:trPr>
          <w:trHeight w:val="454"/>
        </w:trPr>
        <w:tc>
          <w:tcPr>
            <w:tcW w:w="3529" w:type="dxa"/>
            <w:vAlign w:val="center"/>
          </w:tcPr>
          <w:p w:rsidR="0096533D" w:rsidRPr="00697D71" w:rsidRDefault="0096533D" w:rsidP="007F5412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szCs w:val="20"/>
              </w:rPr>
            </w:pPr>
            <w:r w:rsidRPr="00697D71">
              <w:rPr>
                <w:rFonts w:ascii="Arial" w:hAnsi="Arial" w:cs="Arial"/>
                <w:szCs w:val="20"/>
              </w:rPr>
              <w:t xml:space="preserve">Cena </w:t>
            </w:r>
            <w:r>
              <w:rPr>
                <w:rFonts w:ascii="Arial" w:hAnsi="Arial" w:cs="Arial"/>
                <w:szCs w:val="20"/>
              </w:rPr>
              <w:t>dodávek</w:t>
            </w:r>
            <w:r w:rsidRPr="00697D71">
              <w:rPr>
                <w:rFonts w:ascii="Arial" w:hAnsi="Arial" w:cs="Arial"/>
                <w:szCs w:val="20"/>
              </w:rPr>
              <w:t xml:space="preserve"> bez DPH</w:t>
            </w:r>
            <w:r>
              <w:rPr>
                <w:rFonts w:ascii="Arial" w:hAnsi="Arial" w:cs="Arial"/>
                <w:szCs w:val="20"/>
              </w:rPr>
              <w:t xml:space="preserve">: </w:t>
            </w:r>
            <w:r w:rsidRPr="00697D71">
              <w:rPr>
                <w:rFonts w:ascii="Arial" w:hAnsi="Arial" w:cs="Arial"/>
                <w:szCs w:val="20"/>
              </w:rPr>
              <w:t xml:space="preserve"> </w:t>
            </w:r>
          </w:p>
        </w:tc>
        <w:tc>
          <w:tcPr>
            <w:tcW w:w="6804" w:type="dxa"/>
            <w:vAlign w:val="center"/>
          </w:tcPr>
          <w:p w:rsidR="0096533D" w:rsidRPr="00697D71" w:rsidRDefault="0096533D" w:rsidP="007F5412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szCs w:val="20"/>
              </w:rPr>
            </w:pPr>
          </w:p>
        </w:tc>
      </w:tr>
      <w:tr w:rsidR="0096533D" w:rsidRPr="00697D71" w:rsidTr="007F5412">
        <w:trPr>
          <w:trHeight w:val="454"/>
        </w:trPr>
        <w:tc>
          <w:tcPr>
            <w:tcW w:w="3529" w:type="dxa"/>
            <w:tcBorders>
              <w:bottom w:val="single" w:sz="12" w:space="0" w:color="auto"/>
            </w:tcBorders>
            <w:vAlign w:val="center"/>
          </w:tcPr>
          <w:p w:rsidR="0096533D" w:rsidRPr="00697D71" w:rsidRDefault="0096533D" w:rsidP="007F5412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szCs w:val="20"/>
              </w:rPr>
            </w:pPr>
            <w:r w:rsidRPr="00697D71">
              <w:rPr>
                <w:rFonts w:ascii="Arial" w:hAnsi="Arial" w:cs="Arial"/>
                <w:szCs w:val="20"/>
              </w:rPr>
              <w:t>Doba realizace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Pr="00697D71">
              <w:rPr>
                <w:rFonts w:ascii="Arial" w:hAnsi="Arial" w:cs="Arial"/>
                <w:szCs w:val="20"/>
              </w:rPr>
              <w:t>(měsíc, rok)</w:t>
            </w:r>
            <w:r>
              <w:rPr>
                <w:rFonts w:ascii="Arial" w:hAnsi="Arial" w:cs="Arial"/>
                <w:szCs w:val="20"/>
              </w:rPr>
              <w:t xml:space="preserve">: </w:t>
            </w:r>
          </w:p>
        </w:tc>
        <w:tc>
          <w:tcPr>
            <w:tcW w:w="6804" w:type="dxa"/>
            <w:tcBorders>
              <w:bottom w:val="single" w:sz="12" w:space="0" w:color="auto"/>
            </w:tcBorders>
            <w:vAlign w:val="center"/>
          </w:tcPr>
          <w:p w:rsidR="0096533D" w:rsidRPr="00697D71" w:rsidRDefault="0096533D" w:rsidP="007F5412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szCs w:val="20"/>
              </w:rPr>
            </w:pPr>
          </w:p>
        </w:tc>
      </w:tr>
      <w:tr w:rsidR="00E866D9" w:rsidRPr="00697D71" w:rsidTr="007F5412">
        <w:trPr>
          <w:trHeight w:val="454"/>
        </w:trPr>
        <w:tc>
          <w:tcPr>
            <w:tcW w:w="3529" w:type="dxa"/>
            <w:tcBorders>
              <w:bottom w:val="single" w:sz="12" w:space="0" w:color="auto"/>
            </w:tcBorders>
            <w:vAlign w:val="center"/>
          </w:tcPr>
          <w:p w:rsidR="00E866D9" w:rsidRPr="00697D71" w:rsidRDefault="00E866D9" w:rsidP="00E866D9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Podíl dodavatele na dodávce (%) v případě plnění více dodavateli (např. ve sdružení dodavatelů). </w:t>
            </w:r>
          </w:p>
        </w:tc>
        <w:tc>
          <w:tcPr>
            <w:tcW w:w="6804" w:type="dxa"/>
            <w:tcBorders>
              <w:bottom w:val="single" w:sz="12" w:space="0" w:color="auto"/>
            </w:tcBorders>
            <w:vAlign w:val="center"/>
          </w:tcPr>
          <w:p w:rsidR="00E866D9" w:rsidRPr="00697D71" w:rsidRDefault="00E866D9" w:rsidP="00E866D9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szCs w:val="20"/>
              </w:rPr>
            </w:pPr>
          </w:p>
        </w:tc>
      </w:tr>
      <w:tr w:rsidR="00E866D9" w:rsidRPr="00697D71" w:rsidTr="007F5412">
        <w:trPr>
          <w:trHeight w:val="454"/>
        </w:trPr>
        <w:tc>
          <w:tcPr>
            <w:tcW w:w="3529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E866D9" w:rsidRPr="00697D71" w:rsidRDefault="00E866D9" w:rsidP="00E866D9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b/>
                <w:szCs w:val="20"/>
              </w:rPr>
            </w:pPr>
            <w:r w:rsidRPr="00697D71">
              <w:rPr>
                <w:rFonts w:ascii="Arial" w:hAnsi="Arial" w:cs="Arial"/>
                <w:b/>
                <w:szCs w:val="20"/>
              </w:rPr>
              <w:t>Název objednatele</w:t>
            </w:r>
            <w:r>
              <w:rPr>
                <w:rFonts w:ascii="Arial" w:hAnsi="Arial" w:cs="Arial"/>
                <w:b/>
                <w:szCs w:val="20"/>
              </w:rPr>
              <w:t xml:space="preserve">: </w:t>
            </w:r>
            <w:r w:rsidRPr="00697D71">
              <w:rPr>
                <w:rFonts w:ascii="Arial" w:hAnsi="Arial" w:cs="Arial"/>
                <w:b/>
                <w:szCs w:val="20"/>
              </w:rPr>
              <w:t xml:space="preserve"> </w:t>
            </w:r>
          </w:p>
        </w:tc>
        <w:tc>
          <w:tcPr>
            <w:tcW w:w="6804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E866D9" w:rsidRPr="00697D71" w:rsidRDefault="00E866D9" w:rsidP="00E866D9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szCs w:val="20"/>
              </w:rPr>
            </w:pPr>
          </w:p>
        </w:tc>
      </w:tr>
      <w:tr w:rsidR="00E866D9" w:rsidRPr="00697D71" w:rsidTr="007F5412">
        <w:trPr>
          <w:trHeight w:val="454"/>
        </w:trPr>
        <w:tc>
          <w:tcPr>
            <w:tcW w:w="3529" w:type="dxa"/>
            <w:tcBorders>
              <w:top w:val="single" w:sz="2" w:space="0" w:color="auto"/>
            </w:tcBorders>
            <w:vAlign w:val="center"/>
          </w:tcPr>
          <w:p w:rsidR="00E866D9" w:rsidRPr="00697D71" w:rsidRDefault="00E866D9" w:rsidP="00E866D9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szCs w:val="20"/>
              </w:rPr>
            </w:pPr>
            <w:r w:rsidRPr="00697D71">
              <w:rPr>
                <w:rFonts w:ascii="Arial" w:hAnsi="Arial" w:cs="Arial"/>
                <w:szCs w:val="20"/>
              </w:rPr>
              <w:t>Kontaktní osoba objednatele</w:t>
            </w:r>
            <w:r>
              <w:rPr>
                <w:rFonts w:ascii="Arial" w:hAnsi="Arial" w:cs="Arial"/>
                <w:szCs w:val="20"/>
              </w:rPr>
              <w:t xml:space="preserve">: </w:t>
            </w:r>
            <w:r w:rsidRPr="00697D71">
              <w:rPr>
                <w:rFonts w:ascii="Arial" w:hAnsi="Arial" w:cs="Arial"/>
                <w:szCs w:val="20"/>
              </w:rPr>
              <w:t xml:space="preserve"> </w:t>
            </w:r>
          </w:p>
        </w:tc>
        <w:tc>
          <w:tcPr>
            <w:tcW w:w="6804" w:type="dxa"/>
            <w:tcBorders>
              <w:top w:val="single" w:sz="2" w:space="0" w:color="auto"/>
            </w:tcBorders>
            <w:vAlign w:val="center"/>
          </w:tcPr>
          <w:p w:rsidR="00E866D9" w:rsidRPr="00697D71" w:rsidRDefault="00E866D9" w:rsidP="00E866D9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szCs w:val="20"/>
              </w:rPr>
            </w:pPr>
          </w:p>
        </w:tc>
      </w:tr>
      <w:tr w:rsidR="00E866D9" w:rsidRPr="00697D71" w:rsidTr="007F5412">
        <w:trPr>
          <w:trHeight w:val="454"/>
        </w:trPr>
        <w:tc>
          <w:tcPr>
            <w:tcW w:w="3529" w:type="dxa"/>
            <w:vAlign w:val="center"/>
          </w:tcPr>
          <w:p w:rsidR="00E866D9" w:rsidRPr="00697D71" w:rsidRDefault="00E866D9" w:rsidP="00E866D9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szCs w:val="20"/>
              </w:rPr>
            </w:pPr>
            <w:r w:rsidRPr="00697D71">
              <w:rPr>
                <w:rFonts w:ascii="Arial" w:hAnsi="Arial" w:cs="Arial"/>
                <w:szCs w:val="20"/>
              </w:rPr>
              <w:t xml:space="preserve">Název významné </w:t>
            </w:r>
            <w:r>
              <w:rPr>
                <w:rFonts w:ascii="Arial" w:hAnsi="Arial" w:cs="Arial"/>
                <w:szCs w:val="20"/>
              </w:rPr>
              <w:t xml:space="preserve">dodávky: </w:t>
            </w:r>
            <w:r w:rsidRPr="00697D71">
              <w:rPr>
                <w:rFonts w:ascii="Arial" w:hAnsi="Arial" w:cs="Arial"/>
                <w:szCs w:val="20"/>
              </w:rPr>
              <w:t xml:space="preserve"> </w:t>
            </w:r>
          </w:p>
        </w:tc>
        <w:tc>
          <w:tcPr>
            <w:tcW w:w="6804" w:type="dxa"/>
            <w:vAlign w:val="center"/>
          </w:tcPr>
          <w:p w:rsidR="00E866D9" w:rsidRPr="00697D71" w:rsidRDefault="00E866D9" w:rsidP="00E866D9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szCs w:val="20"/>
              </w:rPr>
            </w:pPr>
          </w:p>
        </w:tc>
      </w:tr>
      <w:tr w:rsidR="00E866D9" w:rsidRPr="00697D71" w:rsidTr="007F5412">
        <w:trPr>
          <w:trHeight w:val="454"/>
        </w:trPr>
        <w:tc>
          <w:tcPr>
            <w:tcW w:w="3529" w:type="dxa"/>
            <w:vAlign w:val="center"/>
          </w:tcPr>
          <w:p w:rsidR="00E866D9" w:rsidRPr="00697D71" w:rsidRDefault="00E866D9" w:rsidP="00E866D9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szCs w:val="20"/>
              </w:rPr>
            </w:pPr>
            <w:r w:rsidRPr="00697D71">
              <w:rPr>
                <w:rFonts w:ascii="Arial" w:hAnsi="Arial" w:cs="Arial"/>
                <w:szCs w:val="20"/>
              </w:rPr>
              <w:t xml:space="preserve">Popis poskytovaných </w:t>
            </w:r>
            <w:r>
              <w:rPr>
                <w:rFonts w:ascii="Arial" w:hAnsi="Arial" w:cs="Arial"/>
                <w:szCs w:val="20"/>
              </w:rPr>
              <w:t xml:space="preserve">dodávek: </w:t>
            </w:r>
            <w:r w:rsidRPr="00697D71">
              <w:rPr>
                <w:rFonts w:ascii="Arial" w:hAnsi="Arial" w:cs="Arial"/>
                <w:szCs w:val="20"/>
              </w:rPr>
              <w:t xml:space="preserve"> </w:t>
            </w:r>
          </w:p>
        </w:tc>
        <w:tc>
          <w:tcPr>
            <w:tcW w:w="6804" w:type="dxa"/>
            <w:vAlign w:val="center"/>
          </w:tcPr>
          <w:p w:rsidR="00E866D9" w:rsidRPr="00697D71" w:rsidRDefault="00E866D9" w:rsidP="00E866D9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szCs w:val="20"/>
              </w:rPr>
            </w:pPr>
          </w:p>
        </w:tc>
      </w:tr>
      <w:tr w:rsidR="00E866D9" w:rsidRPr="00697D71" w:rsidTr="007F5412">
        <w:trPr>
          <w:trHeight w:val="454"/>
        </w:trPr>
        <w:tc>
          <w:tcPr>
            <w:tcW w:w="3529" w:type="dxa"/>
            <w:vAlign w:val="center"/>
          </w:tcPr>
          <w:p w:rsidR="00E866D9" w:rsidRPr="00697D71" w:rsidRDefault="00E866D9" w:rsidP="00E866D9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szCs w:val="20"/>
              </w:rPr>
            </w:pPr>
            <w:r w:rsidRPr="00697D71">
              <w:rPr>
                <w:rFonts w:ascii="Arial" w:hAnsi="Arial" w:cs="Arial"/>
                <w:szCs w:val="20"/>
              </w:rPr>
              <w:lastRenderedPageBreak/>
              <w:t xml:space="preserve">Cena </w:t>
            </w:r>
            <w:r>
              <w:rPr>
                <w:rFonts w:ascii="Arial" w:hAnsi="Arial" w:cs="Arial"/>
                <w:szCs w:val="20"/>
              </w:rPr>
              <w:t>dodávek</w:t>
            </w:r>
            <w:r w:rsidRPr="00697D71">
              <w:rPr>
                <w:rFonts w:ascii="Arial" w:hAnsi="Arial" w:cs="Arial"/>
                <w:szCs w:val="20"/>
              </w:rPr>
              <w:t xml:space="preserve"> bez DPH</w:t>
            </w:r>
            <w:r>
              <w:rPr>
                <w:rFonts w:ascii="Arial" w:hAnsi="Arial" w:cs="Arial"/>
                <w:szCs w:val="20"/>
              </w:rPr>
              <w:t xml:space="preserve">: </w:t>
            </w:r>
            <w:r w:rsidRPr="00697D71">
              <w:rPr>
                <w:rFonts w:ascii="Arial" w:hAnsi="Arial" w:cs="Arial"/>
                <w:szCs w:val="20"/>
              </w:rPr>
              <w:t xml:space="preserve"> </w:t>
            </w:r>
          </w:p>
        </w:tc>
        <w:tc>
          <w:tcPr>
            <w:tcW w:w="6804" w:type="dxa"/>
            <w:vAlign w:val="center"/>
          </w:tcPr>
          <w:p w:rsidR="00E866D9" w:rsidRPr="00697D71" w:rsidRDefault="00E866D9" w:rsidP="00E866D9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szCs w:val="20"/>
              </w:rPr>
            </w:pPr>
          </w:p>
        </w:tc>
      </w:tr>
      <w:tr w:rsidR="00E866D9" w:rsidRPr="00697D71" w:rsidTr="007F5412">
        <w:trPr>
          <w:trHeight w:val="454"/>
        </w:trPr>
        <w:tc>
          <w:tcPr>
            <w:tcW w:w="3529" w:type="dxa"/>
            <w:tcBorders>
              <w:bottom w:val="single" w:sz="12" w:space="0" w:color="auto"/>
            </w:tcBorders>
            <w:vAlign w:val="center"/>
          </w:tcPr>
          <w:p w:rsidR="00E866D9" w:rsidRPr="00697D71" w:rsidRDefault="00E866D9" w:rsidP="00E866D9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szCs w:val="20"/>
              </w:rPr>
            </w:pPr>
            <w:r w:rsidRPr="00697D71">
              <w:rPr>
                <w:rFonts w:ascii="Arial" w:hAnsi="Arial" w:cs="Arial"/>
                <w:szCs w:val="20"/>
              </w:rPr>
              <w:t>Doba realizace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Pr="00697D71">
              <w:rPr>
                <w:rFonts w:ascii="Arial" w:hAnsi="Arial" w:cs="Arial"/>
                <w:szCs w:val="20"/>
              </w:rPr>
              <w:t>(měsíc, rok)</w:t>
            </w:r>
            <w:r>
              <w:rPr>
                <w:rFonts w:ascii="Arial" w:hAnsi="Arial" w:cs="Arial"/>
                <w:szCs w:val="20"/>
              </w:rPr>
              <w:t xml:space="preserve">: </w:t>
            </w:r>
          </w:p>
        </w:tc>
        <w:tc>
          <w:tcPr>
            <w:tcW w:w="6804" w:type="dxa"/>
            <w:tcBorders>
              <w:bottom w:val="single" w:sz="12" w:space="0" w:color="auto"/>
            </w:tcBorders>
            <w:vAlign w:val="center"/>
          </w:tcPr>
          <w:p w:rsidR="00E866D9" w:rsidRPr="00697D71" w:rsidRDefault="00E866D9" w:rsidP="00E866D9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szCs w:val="20"/>
              </w:rPr>
            </w:pPr>
          </w:p>
        </w:tc>
      </w:tr>
      <w:tr w:rsidR="00E866D9" w:rsidRPr="00697D71" w:rsidTr="007F5412">
        <w:trPr>
          <w:trHeight w:val="454"/>
        </w:trPr>
        <w:tc>
          <w:tcPr>
            <w:tcW w:w="3529" w:type="dxa"/>
            <w:tcBorders>
              <w:bottom w:val="single" w:sz="12" w:space="0" w:color="auto"/>
            </w:tcBorders>
            <w:vAlign w:val="center"/>
          </w:tcPr>
          <w:p w:rsidR="00E866D9" w:rsidRPr="00697D71" w:rsidRDefault="00E866D9" w:rsidP="00E866D9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Podíl dodavatele na dodávce (%) v případě plnění více dodavateli (např. ve sdružení dodavatelů). </w:t>
            </w:r>
          </w:p>
        </w:tc>
        <w:tc>
          <w:tcPr>
            <w:tcW w:w="6804" w:type="dxa"/>
            <w:tcBorders>
              <w:bottom w:val="single" w:sz="12" w:space="0" w:color="auto"/>
            </w:tcBorders>
            <w:vAlign w:val="center"/>
          </w:tcPr>
          <w:p w:rsidR="00E866D9" w:rsidRPr="00697D71" w:rsidRDefault="00E866D9" w:rsidP="00E866D9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szCs w:val="20"/>
              </w:rPr>
            </w:pPr>
          </w:p>
        </w:tc>
      </w:tr>
      <w:tr w:rsidR="00E866D9" w:rsidRPr="00697D71" w:rsidTr="007F5412">
        <w:trPr>
          <w:trHeight w:val="454"/>
        </w:trPr>
        <w:tc>
          <w:tcPr>
            <w:tcW w:w="3529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E866D9" w:rsidRPr="00697D71" w:rsidRDefault="00E866D9" w:rsidP="00E866D9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szCs w:val="20"/>
              </w:rPr>
            </w:pPr>
            <w:r w:rsidRPr="00697D71">
              <w:rPr>
                <w:rFonts w:ascii="Arial" w:hAnsi="Arial" w:cs="Arial"/>
                <w:b/>
                <w:szCs w:val="20"/>
              </w:rPr>
              <w:t>Název objednatele</w:t>
            </w:r>
            <w:r>
              <w:rPr>
                <w:rFonts w:ascii="Arial" w:hAnsi="Arial" w:cs="Arial"/>
                <w:b/>
                <w:szCs w:val="20"/>
              </w:rPr>
              <w:t xml:space="preserve">: </w:t>
            </w:r>
            <w:r w:rsidRPr="00697D71">
              <w:rPr>
                <w:rFonts w:ascii="Arial" w:hAnsi="Arial" w:cs="Arial"/>
                <w:b/>
                <w:szCs w:val="20"/>
              </w:rPr>
              <w:t xml:space="preserve"> </w:t>
            </w:r>
          </w:p>
        </w:tc>
        <w:tc>
          <w:tcPr>
            <w:tcW w:w="6804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E866D9" w:rsidRPr="00697D71" w:rsidRDefault="00E866D9" w:rsidP="00E866D9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szCs w:val="20"/>
              </w:rPr>
            </w:pPr>
          </w:p>
        </w:tc>
      </w:tr>
      <w:tr w:rsidR="00E866D9" w:rsidRPr="00697D71" w:rsidTr="007F5412">
        <w:trPr>
          <w:trHeight w:val="454"/>
        </w:trPr>
        <w:tc>
          <w:tcPr>
            <w:tcW w:w="3529" w:type="dxa"/>
            <w:tcBorders>
              <w:top w:val="single" w:sz="2" w:space="0" w:color="auto"/>
            </w:tcBorders>
            <w:vAlign w:val="center"/>
          </w:tcPr>
          <w:p w:rsidR="00E866D9" w:rsidRPr="00697D71" w:rsidRDefault="00E866D9" w:rsidP="00E866D9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szCs w:val="20"/>
              </w:rPr>
            </w:pPr>
            <w:r w:rsidRPr="00697D71">
              <w:rPr>
                <w:rFonts w:ascii="Arial" w:hAnsi="Arial" w:cs="Arial"/>
                <w:szCs w:val="20"/>
              </w:rPr>
              <w:t>Kontaktní osoba objednatele</w:t>
            </w:r>
            <w:r>
              <w:rPr>
                <w:rFonts w:ascii="Arial" w:hAnsi="Arial" w:cs="Arial"/>
                <w:szCs w:val="20"/>
              </w:rPr>
              <w:t xml:space="preserve">: </w:t>
            </w:r>
            <w:r w:rsidRPr="00697D71">
              <w:rPr>
                <w:rFonts w:ascii="Arial" w:hAnsi="Arial" w:cs="Arial"/>
                <w:szCs w:val="20"/>
              </w:rPr>
              <w:t xml:space="preserve"> </w:t>
            </w:r>
          </w:p>
        </w:tc>
        <w:tc>
          <w:tcPr>
            <w:tcW w:w="6804" w:type="dxa"/>
            <w:tcBorders>
              <w:top w:val="single" w:sz="2" w:space="0" w:color="auto"/>
            </w:tcBorders>
            <w:vAlign w:val="center"/>
          </w:tcPr>
          <w:p w:rsidR="00E866D9" w:rsidRPr="00697D71" w:rsidRDefault="00E866D9" w:rsidP="00E866D9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szCs w:val="20"/>
              </w:rPr>
            </w:pPr>
          </w:p>
        </w:tc>
      </w:tr>
      <w:tr w:rsidR="00E866D9" w:rsidRPr="00697D71" w:rsidTr="007F5412">
        <w:trPr>
          <w:trHeight w:val="454"/>
        </w:trPr>
        <w:tc>
          <w:tcPr>
            <w:tcW w:w="3529" w:type="dxa"/>
            <w:vAlign w:val="center"/>
          </w:tcPr>
          <w:p w:rsidR="00E866D9" w:rsidRPr="00697D71" w:rsidRDefault="00E866D9" w:rsidP="00E866D9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szCs w:val="20"/>
              </w:rPr>
            </w:pPr>
            <w:r w:rsidRPr="00697D71">
              <w:rPr>
                <w:rFonts w:ascii="Arial" w:hAnsi="Arial" w:cs="Arial"/>
                <w:szCs w:val="20"/>
              </w:rPr>
              <w:t xml:space="preserve">Název významné </w:t>
            </w:r>
            <w:r>
              <w:rPr>
                <w:rFonts w:ascii="Arial" w:hAnsi="Arial" w:cs="Arial"/>
                <w:szCs w:val="20"/>
              </w:rPr>
              <w:t xml:space="preserve">dodávky: </w:t>
            </w:r>
            <w:r w:rsidRPr="00697D71">
              <w:rPr>
                <w:rFonts w:ascii="Arial" w:hAnsi="Arial" w:cs="Arial"/>
                <w:szCs w:val="20"/>
              </w:rPr>
              <w:t xml:space="preserve"> </w:t>
            </w:r>
          </w:p>
        </w:tc>
        <w:tc>
          <w:tcPr>
            <w:tcW w:w="6804" w:type="dxa"/>
            <w:vAlign w:val="center"/>
          </w:tcPr>
          <w:p w:rsidR="00E866D9" w:rsidRPr="00697D71" w:rsidRDefault="00E866D9" w:rsidP="00E866D9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szCs w:val="20"/>
              </w:rPr>
            </w:pPr>
          </w:p>
        </w:tc>
      </w:tr>
      <w:tr w:rsidR="00E866D9" w:rsidRPr="00697D71" w:rsidTr="007F5412">
        <w:trPr>
          <w:trHeight w:val="454"/>
        </w:trPr>
        <w:tc>
          <w:tcPr>
            <w:tcW w:w="3529" w:type="dxa"/>
            <w:vAlign w:val="center"/>
          </w:tcPr>
          <w:p w:rsidR="00E866D9" w:rsidRPr="00697D71" w:rsidRDefault="00E866D9" w:rsidP="00E866D9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szCs w:val="20"/>
              </w:rPr>
            </w:pPr>
            <w:r w:rsidRPr="00697D71">
              <w:rPr>
                <w:rFonts w:ascii="Arial" w:hAnsi="Arial" w:cs="Arial"/>
                <w:szCs w:val="20"/>
              </w:rPr>
              <w:t xml:space="preserve">Popis poskytovaných </w:t>
            </w:r>
            <w:r>
              <w:rPr>
                <w:rFonts w:ascii="Arial" w:hAnsi="Arial" w:cs="Arial"/>
                <w:szCs w:val="20"/>
              </w:rPr>
              <w:t xml:space="preserve">dodávek: </w:t>
            </w:r>
            <w:r w:rsidRPr="00697D71">
              <w:rPr>
                <w:rFonts w:ascii="Arial" w:hAnsi="Arial" w:cs="Arial"/>
                <w:szCs w:val="20"/>
              </w:rPr>
              <w:t xml:space="preserve"> </w:t>
            </w:r>
          </w:p>
        </w:tc>
        <w:tc>
          <w:tcPr>
            <w:tcW w:w="6804" w:type="dxa"/>
            <w:vAlign w:val="center"/>
          </w:tcPr>
          <w:p w:rsidR="00E866D9" w:rsidRPr="00697D71" w:rsidRDefault="00E866D9" w:rsidP="00E866D9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szCs w:val="20"/>
              </w:rPr>
            </w:pPr>
          </w:p>
        </w:tc>
      </w:tr>
      <w:tr w:rsidR="00E866D9" w:rsidRPr="00697D71" w:rsidTr="007F5412">
        <w:trPr>
          <w:trHeight w:val="454"/>
        </w:trPr>
        <w:tc>
          <w:tcPr>
            <w:tcW w:w="3529" w:type="dxa"/>
            <w:vAlign w:val="center"/>
          </w:tcPr>
          <w:p w:rsidR="00E866D9" w:rsidRPr="00697D71" w:rsidRDefault="00E866D9" w:rsidP="00E866D9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szCs w:val="20"/>
              </w:rPr>
            </w:pPr>
            <w:r w:rsidRPr="00697D71">
              <w:rPr>
                <w:rFonts w:ascii="Arial" w:hAnsi="Arial" w:cs="Arial"/>
                <w:szCs w:val="20"/>
              </w:rPr>
              <w:t xml:space="preserve">Cena </w:t>
            </w:r>
            <w:r>
              <w:rPr>
                <w:rFonts w:ascii="Arial" w:hAnsi="Arial" w:cs="Arial"/>
                <w:szCs w:val="20"/>
              </w:rPr>
              <w:t>dodávek</w:t>
            </w:r>
            <w:r w:rsidRPr="00697D71">
              <w:rPr>
                <w:rFonts w:ascii="Arial" w:hAnsi="Arial" w:cs="Arial"/>
                <w:szCs w:val="20"/>
              </w:rPr>
              <w:t xml:space="preserve"> bez DPH</w:t>
            </w:r>
            <w:r>
              <w:rPr>
                <w:rFonts w:ascii="Arial" w:hAnsi="Arial" w:cs="Arial"/>
                <w:szCs w:val="20"/>
              </w:rPr>
              <w:t xml:space="preserve">: </w:t>
            </w:r>
            <w:r w:rsidRPr="00697D71">
              <w:rPr>
                <w:rFonts w:ascii="Arial" w:hAnsi="Arial" w:cs="Arial"/>
                <w:szCs w:val="20"/>
              </w:rPr>
              <w:t xml:space="preserve"> </w:t>
            </w:r>
          </w:p>
        </w:tc>
        <w:tc>
          <w:tcPr>
            <w:tcW w:w="6804" w:type="dxa"/>
            <w:vAlign w:val="center"/>
          </w:tcPr>
          <w:p w:rsidR="00E866D9" w:rsidRPr="00697D71" w:rsidRDefault="00E866D9" w:rsidP="00E866D9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szCs w:val="20"/>
              </w:rPr>
            </w:pPr>
          </w:p>
        </w:tc>
      </w:tr>
      <w:tr w:rsidR="00E866D9" w:rsidRPr="00697D71" w:rsidTr="00440991">
        <w:trPr>
          <w:trHeight w:val="454"/>
        </w:trPr>
        <w:tc>
          <w:tcPr>
            <w:tcW w:w="3529" w:type="dxa"/>
            <w:vAlign w:val="center"/>
          </w:tcPr>
          <w:p w:rsidR="00E866D9" w:rsidRPr="00697D71" w:rsidRDefault="00E866D9" w:rsidP="00E866D9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szCs w:val="20"/>
              </w:rPr>
            </w:pPr>
            <w:r w:rsidRPr="00697D71">
              <w:rPr>
                <w:rFonts w:ascii="Arial" w:hAnsi="Arial" w:cs="Arial"/>
                <w:szCs w:val="20"/>
              </w:rPr>
              <w:t>Doba realizace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Pr="00697D71">
              <w:rPr>
                <w:rFonts w:ascii="Arial" w:hAnsi="Arial" w:cs="Arial"/>
                <w:szCs w:val="20"/>
              </w:rPr>
              <w:t>(měsíc, rok)</w:t>
            </w:r>
            <w:r>
              <w:rPr>
                <w:rFonts w:ascii="Arial" w:hAnsi="Arial" w:cs="Arial"/>
                <w:szCs w:val="20"/>
              </w:rPr>
              <w:t xml:space="preserve">: </w:t>
            </w:r>
          </w:p>
        </w:tc>
        <w:tc>
          <w:tcPr>
            <w:tcW w:w="6804" w:type="dxa"/>
            <w:vAlign w:val="center"/>
          </w:tcPr>
          <w:p w:rsidR="00E866D9" w:rsidRPr="00697D71" w:rsidRDefault="00E866D9" w:rsidP="00E866D9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szCs w:val="20"/>
              </w:rPr>
            </w:pPr>
          </w:p>
        </w:tc>
      </w:tr>
      <w:tr w:rsidR="00E866D9" w:rsidRPr="00697D71" w:rsidTr="007F5412">
        <w:trPr>
          <w:trHeight w:val="454"/>
        </w:trPr>
        <w:tc>
          <w:tcPr>
            <w:tcW w:w="3529" w:type="dxa"/>
            <w:tcBorders>
              <w:bottom w:val="single" w:sz="12" w:space="0" w:color="auto"/>
            </w:tcBorders>
            <w:vAlign w:val="center"/>
          </w:tcPr>
          <w:p w:rsidR="00E866D9" w:rsidRPr="00697D71" w:rsidRDefault="00E866D9" w:rsidP="00E866D9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Podíl dodavatele na dodávce (%) v případě plnění více dodavateli (např. ve sdružení dodavatelů). </w:t>
            </w:r>
          </w:p>
        </w:tc>
        <w:tc>
          <w:tcPr>
            <w:tcW w:w="6804" w:type="dxa"/>
            <w:tcBorders>
              <w:bottom w:val="single" w:sz="12" w:space="0" w:color="auto"/>
            </w:tcBorders>
            <w:vAlign w:val="center"/>
          </w:tcPr>
          <w:p w:rsidR="00E866D9" w:rsidRPr="00697D71" w:rsidRDefault="00E866D9" w:rsidP="00E866D9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Arial" w:hAnsi="Arial" w:cs="Arial"/>
                <w:szCs w:val="20"/>
              </w:rPr>
            </w:pPr>
          </w:p>
        </w:tc>
      </w:tr>
    </w:tbl>
    <w:p w:rsidR="0096533D" w:rsidRDefault="0096533D" w:rsidP="0096533D">
      <w:pPr>
        <w:widowControl w:val="0"/>
        <w:tabs>
          <w:tab w:val="left" w:pos="851"/>
          <w:tab w:val="left" w:pos="1021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E8000B" w:rsidRPr="00697D71" w:rsidRDefault="00E8000B" w:rsidP="0096533D">
      <w:pPr>
        <w:widowControl w:val="0"/>
        <w:tabs>
          <w:tab w:val="left" w:pos="851"/>
          <w:tab w:val="left" w:pos="1021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96533D" w:rsidRPr="00697D71" w:rsidRDefault="0096533D" w:rsidP="0096533D">
      <w:pPr>
        <w:widowControl w:val="0"/>
        <w:tabs>
          <w:tab w:val="left" w:pos="851"/>
          <w:tab w:val="left" w:pos="1021"/>
        </w:tabs>
        <w:spacing w:line="276" w:lineRule="auto"/>
        <w:rPr>
          <w:rFonts w:ascii="Arial" w:hAnsi="Arial" w:cs="Arial"/>
          <w:sz w:val="22"/>
          <w:szCs w:val="22"/>
        </w:rPr>
      </w:pPr>
      <w:r w:rsidRPr="00697D71">
        <w:rPr>
          <w:rFonts w:ascii="Arial" w:hAnsi="Arial" w:cs="Arial"/>
          <w:sz w:val="22"/>
          <w:szCs w:val="22"/>
        </w:rPr>
        <w:t>V ……………………………… dne …………………</w:t>
      </w:r>
    </w:p>
    <w:p w:rsidR="0096533D" w:rsidRPr="00697D71" w:rsidRDefault="0096533D" w:rsidP="0096533D">
      <w:pPr>
        <w:widowControl w:val="0"/>
        <w:tabs>
          <w:tab w:val="left" w:pos="851"/>
          <w:tab w:val="left" w:pos="1021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96533D" w:rsidRPr="00697D71" w:rsidRDefault="0096533D" w:rsidP="0096533D">
      <w:pPr>
        <w:widowControl w:val="0"/>
        <w:tabs>
          <w:tab w:val="left" w:pos="851"/>
          <w:tab w:val="left" w:pos="1021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96533D" w:rsidRPr="00697D71" w:rsidRDefault="0096533D" w:rsidP="0096533D">
      <w:pPr>
        <w:widowControl w:val="0"/>
        <w:tabs>
          <w:tab w:val="left" w:pos="851"/>
          <w:tab w:val="left" w:pos="1021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96533D" w:rsidRPr="00697D71" w:rsidRDefault="0096533D" w:rsidP="0096533D">
      <w:pPr>
        <w:widowControl w:val="0"/>
        <w:tabs>
          <w:tab w:val="left" w:pos="851"/>
          <w:tab w:val="left" w:pos="1021"/>
        </w:tabs>
        <w:spacing w:line="276" w:lineRule="auto"/>
        <w:rPr>
          <w:rFonts w:ascii="Arial" w:hAnsi="Arial" w:cs="Arial"/>
          <w:sz w:val="22"/>
          <w:szCs w:val="22"/>
        </w:rPr>
      </w:pPr>
      <w:r w:rsidRPr="00697D71">
        <w:rPr>
          <w:rFonts w:ascii="Arial" w:hAnsi="Arial" w:cs="Arial"/>
          <w:sz w:val="22"/>
          <w:szCs w:val="22"/>
        </w:rPr>
        <w:t>…………………………………………………………</w:t>
      </w:r>
    </w:p>
    <w:p w:rsidR="0096533D" w:rsidRPr="003A09F2" w:rsidRDefault="0096533D" w:rsidP="0096533D">
      <w:pPr>
        <w:widowControl w:val="0"/>
        <w:tabs>
          <w:tab w:val="left" w:pos="851"/>
          <w:tab w:val="left" w:pos="1021"/>
        </w:tabs>
        <w:spacing w:line="276" w:lineRule="auto"/>
        <w:rPr>
          <w:rFonts w:ascii="Arial" w:hAnsi="Arial" w:cs="Arial"/>
          <w:sz w:val="22"/>
          <w:szCs w:val="22"/>
          <w:highlight w:val="magenta"/>
        </w:rPr>
      </w:pPr>
      <w:r>
        <w:rPr>
          <w:rFonts w:ascii="Arial" w:hAnsi="Arial" w:cs="Arial"/>
          <w:sz w:val="22"/>
          <w:szCs w:val="22"/>
          <w:highlight w:val="magenta"/>
        </w:rPr>
        <w:t>[</w:t>
      </w:r>
      <w:r w:rsidRPr="003A09F2">
        <w:rPr>
          <w:rFonts w:ascii="Arial" w:hAnsi="Arial" w:cs="Arial"/>
          <w:sz w:val="22"/>
          <w:szCs w:val="22"/>
          <w:highlight w:val="magenta"/>
        </w:rPr>
        <w:t>Identifikace a podpis</w:t>
      </w:r>
    </w:p>
    <w:p w:rsidR="0096533D" w:rsidRPr="003A09F2" w:rsidRDefault="0096533D" w:rsidP="0096533D">
      <w:pPr>
        <w:widowControl w:val="0"/>
        <w:tabs>
          <w:tab w:val="left" w:pos="851"/>
          <w:tab w:val="left" w:pos="1021"/>
        </w:tabs>
        <w:spacing w:line="276" w:lineRule="auto"/>
        <w:rPr>
          <w:rFonts w:ascii="Arial" w:hAnsi="Arial" w:cs="Arial"/>
          <w:sz w:val="22"/>
          <w:szCs w:val="22"/>
          <w:highlight w:val="magenta"/>
        </w:rPr>
      </w:pPr>
      <w:r w:rsidRPr="003A09F2">
        <w:rPr>
          <w:rFonts w:ascii="Arial" w:hAnsi="Arial" w:cs="Arial"/>
          <w:sz w:val="22"/>
          <w:szCs w:val="22"/>
          <w:highlight w:val="magenta"/>
        </w:rPr>
        <w:t>oprávněné osoby dodavatele</w:t>
      </w:r>
      <w:r>
        <w:rPr>
          <w:rFonts w:ascii="Arial" w:hAnsi="Arial" w:cs="Arial"/>
          <w:sz w:val="22"/>
          <w:szCs w:val="22"/>
          <w:highlight w:val="magenta"/>
        </w:rPr>
        <w:t>]</w:t>
      </w:r>
    </w:p>
    <w:p w:rsidR="000F1A38" w:rsidRDefault="000F1A38"/>
    <w:sectPr w:rsidR="000F1A38" w:rsidSect="00697D71">
      <w:headerReference w:type="first" r:id="rId6"/>
      <w:pgSz w:w="11906" w:h="16838" w:code="9"/>
      <w:pgMar w:top="720" w:right="720" w:bottom="720" w:left="720" w:header="56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5E98" w:rsidRDefault="00685E98" w:rsidP="00CE7729">
      <w:r>
        <w:separator/>
      </w:r>
    </w:p>
  </w:endnote>
  <w:endnote w:type="continuationSeparator" w:id="0">
    <w:p w:rsidR="00685E98" w:rsidRDefault="00685E98" w:rsidP="00CE77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JohnSans Text Pro">
    <w:altName w:val="Arial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5E98" w:rsidRDefault="00685E98" w:rsidP="00CE7729">
      <w:r>
        <w:separator/>
      </w:r>
    </w:p>
  </w:footnote>
  <w:footnote w:type="continuationSeparator" w:id="0">
    <w:p w:rsidR="00685E98" w:rsidRDefault="00685E98" w:rsidP="00CE77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729" w:rsidRDefault="00CE7729">
    <w:pPr>
      <w:pStyle w:val="Zhlav"/>
    </w:pPr>
    <w:r w:rsidRPr="00CE7729"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center</wp:align>
          </wp:positionH>
          <wp:positionV relativeFrom="margin">
            <wp:posOffset>-413330</wp:posOffset>
          </wp:positionV>
          <wp:extent cx="5712515" cy="583096"/>
          <wp:effectExtent l="19050" t="0" r="0" b="0"/>
          <wp:wrapSquare wrapText="bothSides"/>
          <wp:docPr id="3" name="Obrázek 0" descr="logo OPŽP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OPŽP (1)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15000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533D"/>
    <w:rsid w:val="000F1A38"/>
    <w:rsid w:val="00440991"/>
    <w:rsid w:val="00544490"/>
    <w:rsid w:val="00685E98"/>
    <w:rsid w:val="00780B7D"/>
    <w:rsid w:val="0096533D"/>
    <w:rsid w:val="00CE7729"/>
    <w:rsid w:val="00D45C4C"/>
    <w:rsid w:val="00DD3B28"/>
    <w:rsid w:val="00E8000B"/>
    <w:rsid w:val="00E86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6533D"/>
    <w:pPr>
      <w:spacing w:after="0" w:line="240" w:lineRule="auto"/>
    </w:pPr>
    <w:rPr>
      <w:rFonts w:ascii="JohnSans Text Pro" w:eastAsia="Times New Roman" w:hAnsi="JohnSans Text Pro" w:cs="Times New Roman"/>
      <w:sz w:val="20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9653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E866D9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866D9"/>
    <w:rPr>
      <w:rFonts w:ascii="Segoe UI" w:eastAsia="Times New Roman" w:hAnsi="Segoe UI" w:cs="Segoe UI"/>
      <w:sz w:val="18"/>
      <w:szCs w:val="18"/>
      <w:lang w:eastAsia="cs-CZ"/>
    </w:rPr>
  </w:style>
  <w:style w:type="paragraph" w:styleId="Zhlav">
    <w:name w:val="header"/>
    <w:basedOn w:val="Normln"/>
    <w:link w:val="ZhlavChar"/>
    <w:uiPriority w:val="99"/>
    <w:semiHidden/>
    <w:unhideWhenUsed/>
    <w:rsid w:val="00CE772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CE7729"/>
    <w:rPr>
      <w:rFonts w:ascii="JohnSans Text Pro" w:eastAsia="Times New Roman" w:hAnsi="JohnSans Text Pro" w:cs="Times New Roman"/>
      <w:sz w:val="20"/>
      <w:szCs w:val="24"/>
      <w:lang w:eastAsia="cs-CZ"/>
    </w:rPr>
  </w:style>
  <w:style w:type="paragraph" w:styleId="Zpat">
    <w:name w:val="footer"/>
    <w:basedOn w:val="Normln"/>
    <w:link w:val="ZpatChar"/>
    <w:uiPriority w:val="99"/>
    <w:semiHidden/>
    <w:unhideWhenUsed/>
    <w:rsid w:val="00CE772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CE7729"/>
    <w:rPr>
      <w:rFonts w:ascii="JohnSans Text Pro" w:eastAsia="Times New Roman" w:hAnsi="JohnSans Text Pro" w:cs="Times New Roman"/>
      <w:sz w:val="20"/>
      <w:szCs w:val="24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Danielova Dari</dc:creator>
  <cp:lastModifiedBy>Mjelinkova</cp:lastModifiedBy>
  <cp:revision>3</cp:revision>
  <dcterms:created xsi:type="dcterms:W3CDTF">2021-04-20T16:26:00Z</dcterms:created>
  <dcterms:modified xsi:type="dcterms:W3CDTF">2021-04-20T21:19:00Z</dcterms:modified>
</cp:coreProperties>
</file>