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1w6y93cnrbb"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21, 2026</w:t>
      </w:r>
      <w:r w:rsidDel="00000000" w:rsidR="00000000" w:rsidRPr="00000000">
        <w:rPr>
          <w:rtl w:val="0"/>
        </w:rPr>
      </w:r>
    </w:p>
    <w:p w:rsidR="00000000" w:rsidDel="00000000" w:rsidP="00000000" w:rsidRDefault="00000000" w:rsidRPr="00000000" w14:paraId="00000003">
      <w:pPr>
        <w:pStyle w:val="Heading2"/>
        <w:rPr/>
      </w:pPr>
      <w:bookmarkStart w:colFirst="0" w:colLast="0" w:name="_p95k41m1nj8y" w:id="1"/>
      <w:bookmarkEnd w:id="1"/>
      <w:r w:rsidDel="00000000" w:rsidR="00000000" w:rsidRPr="00000000">
        <w:rPr>
          <w:rtl w:val="0"/>
        </w:rPr>
        <w:t xml:space="preserve">30 min with Jackson (Benjamin Bakken)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Jackson Tomlinson</w:t>
        </w:r>
      </w:hyperlink>
      <w:r w:rsidDel="00000000" w:rsidR="00000000" w:rsidRPr="00000000">
        <w:rPr>
          <w:rtl w:val="0"/>
        </w:rPr>
        <w:t xml:space="preserve"> </w:t>
      </w:r>
      <w:hyperlink r:id="rId7">
        <w:r w:rsidDel="00000000" w:rsidR="00000000" w:rsidRPr="00000000">
          <w:rPr>
            <w:color w:val="0000ee"/>
            <w:u w:val="single"/>
            <w:rtl w:val="0"/>
          </w:rPr>
          <w:t xml:space="preserve">ben@causelinelabs.io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30 min with Jackson (Benjamin Bakken)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pj5gxefshggg"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Codebase selection finalized with cloud Codeex, authentication setup prioritized, and CI pipeline implementation planned via GitHub.</w:t>
        <w:br w:type="textWrapping"/>
        <w:br w:type="textWrapping"/>
      </w:r>
      <w:r w:rsidDel="00000000" w:rsidR="00000000" w:rsidRPr="00000000">
        <w:rPr>
          <w:b w:val="1"/>
          <w:bCs w:val="1"/>
          <w:sz w:val="28"/>
          <w:szCs w:val="28"/>
          <w:rtl w:val="0"/>
        </w:rPr>
        <w:t xml:space="preserve">Codebase Selection and Branching</w:t>
      </w:r>
      <w:r w:rsidDel="00000000" w:rsidR="00000000" w:rsidRPr="00000000">
        <w:rPr>
          <w:sz w:val="28"/>
          <w:szCs w:val="28"/>
          <w:rtl w:val="0"/>
        </w:rPr>
        <w:br w:type="textWrapping"/>
        <w:t xml:space="preserve">Participants agreed to use the cloud version of Codeex, rejecting the original codebase, and decided to start with Jackson Tomlinson's single-run version due to fewer issues. Benjamin Bakken created a new branch for feature additions, including toast and conference settings, to establish the new official version.</w:t>
        <w:br w:type="textWrapping"/>
        <w:br w:type="textWrapping"/>
      </w:r>
      <w:r w:rsidDel="00000000" w:rsidR="00000000" w:rsidRPr="00000000">
        <w:rPr>
          <w:b w:val="1"/>
          <w:bCs w:val="1"/>
          <w:sz w:val="28"/>
          <w:szCs w:val="28"/>
          <w:rtl w:val="0"/>
        </w:rPr>
        <w:t xml:space="preserve">Deployment and Authentication Setup</w:t>
      </w:r>
      <w:r w:rsidDel="00000000" w:rsidR="00000000" w:rsidRPr="00000000">
        <w:rPr>
          <w:sz w:val="28"/>
          <w:szCs w:val="28"/>
          <w:rtl w:val="0"/>
        </w:rPr>
        <w:br w:type="textWrapping"/>
        <w:t xml:space="preserve">Jackson Tomlinson pushed for running their local Firebase simulator version against a real deployment, including Google, GitHub, and GitLab authentication options. They focused on GitHub authentication setup, noting the need for a client ID, secret, and callback URL configuration.</w:t>
        <w:br w:type="textWrapping"/>
        <w:br w:type="textWrapping"/>
      </w:r>
      <w:r w:rsidDel="00000000" w:rsidR="00000000" w:rsidRPr="00000000">
        <w:rPr>
          <w:b w:val="1"/>
          <w:bCs w:val="1"/>
          <w:sz w:val="28"/>
          <w:szCs w:val="28"/>
          <w:rtl w:val="0"/>
        </w:rPr>
        <w:t xml:space="preserve">CI Pipeline and Presentation Strategy</w:t>
      </w:r>
      <w:r w:rsidDel="00000000" w:rsidR="00000000" w:rsidRPr="00000000">
        <w:rPr>
          <w:sz w:val="28"/>
          <w:szCs w:val="28"/>
          <w:rtl w:val="0"/>
        </w:rPr>
        <w:br w:type="textWrapping"/>
        <w:t xml:space="preserve">A basic Continuous Integration pipeline was planned, using GitHub secrets for tokens and a workflow to publish changes upon merging to the main branch. The conference presentation strategy was decided, with a rough outline planned for larger audiences and open conversations prepared for smaller groups.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j7ino2bsycb8"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[Jackson Tomlinson] Post LinkedIn: Create required LinkedIn post.</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[Benjamin Bakken] Clear Database: Wipe existing database content from Fire store.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[Jackson Tomlinson] Setup CI/CD: Get tokens and configure GitHub secrets. Setup workflow to publish on merge to main, pushing build to Firebase.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[Jackson Tomlinson] Notify Availability: Ping Benjamin Bakken after the 30 minute call when available.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j1l6k1ia26mx" w:id="4"/>
      <w:bookmarkEnd w:id="4"/>
      <w:r w:rsidDel="00000000" w:rsidR="00000000" w:rsidRPr="00000000">
        <w:rPr>
          <w:rtl w:val="0"/>
        </w:rPr>
        <w:t xml:space="preserve">Details</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LinkedIn Post and AI Adequacy</w:t>
      </w:r>
      <w:r w:rsidDel="00000000" w:rsidR="00000000" w:rsidRPr="00000000">
        <w:rPr>
          <w:rtl w:val="0"/>
        </w:rPr>
        <w:t xml:space="preserve">: Jackson Tomlinson acknowledged Benjamin Bakken's latest LinkedIn post and committed to making their own post, while Benjamin Bakken noted their assumption that Jackson Tomlinson would agree with the premise that "the whole point of AI is it's adequate". Jackson Tomlinson admitted to being behind on tasks at the moment.</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Codebase and Branch Management</w:t>
      </w:r>
      <w:r w:rsidDel="00000000" w:rsidR="00000000" w:rsidRPr="00000000">
        <w:rPr>
          <w:rtl w:val="0"/>
        </w:rPr>
        <w:t xml:space="preserve">: The speakers agreed on using the cloud version of Codeex and decided against using their original codebase. They determined that they should start with Jackson Tomlinson’s single-run version due to it having fewer issues. Benjamin Bakken pushed a branch for round two and suggested using a new branch or session to add features like the toast function and the conference setting, committing that as the new official version.</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Deployment and Authentication Setup</w:t>
      </w:r>
      <w:r w:rsidDel="00000000" w:rsidR="00000000" w:rsidRPr="00000000">
        <w:rPr>
          <w:rtl w:val="0"/>
        </w:rPr>
        <w:t xml:space="preserve">: Jackson Tomlinson mentioned that their version only ran against local Firebase simulators and expressed a desire to get it running against a real deployment. They also wanted to include options for Google, GitHub, and GitLab authentication. Benjamin Bakken confirmed that they could use the existing `fireattender dev` instance and suggested clearing the current database to start fresh.</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Authentication Configuration and Secrets</w:t>
      </w:r>
      <w:r w:rsidDel="00000000" w:rsidR="00000000" w:rsidRPr="00000000">
        <w:rPr>
          <w:rtl w:val="0"/>
        </w:rPr>
        <w:t xml:space="preserve">: Benjamin Bakken offered to turn on GitHub authentication, though it requires a client ID, secret, and a callback URL configuration. Jackson Tomlinson noted that setting up authentication through Firebase is relatively easy, even for Apple, but they focused on setting up GitHub. Jackson Tomlinson mentioned accidentally committing a Mapbox token to the transcript, which the system flagged for redaction, and subsequently pushing to the main branch unintentionally instead of the intended branch named `Coco baseline setup`.</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CI Pipeline and Firebase Hosting</w:t>
      </w:r>
      <w:r w:rsidDel="00000000" w:rsidR="00000000" w:rsidRPr="00000000">
        <w:rPr>
          <w:rtl w:val="0"/>
        </w:rPr>
        <w:t xml:space="preserve">: Jackson Tomlinson brought up the need for a basic Continuous Integration (CI) pipeline to push changes. They planned to set up GitHub secrets with the necessary tokens and create a workflow that publishes changes upon a merge to the main branch. Benjamin Bakken confirmed this approach and noted that the process for setting up Firebase hosting had changed since they last looked at it.</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Workflow Setup and Project Access</w:t>
      </w:r>
      <w:r w:rsidDel="00000000" w:rsidR="00000000" w:rsidRPr="00000000">
        <w:rPr>
          <w:rtl w:val="0"/>
        </w:rPr>
        <w:t xml:space="preserve">: Jackson Tomlinson successfully got the necessary tokens and was setting up secrets for the CI pipeline. Benjamin Bakken confirmed the environment is `compo dev` and not a production environment. Jackson Tomlinson was invited to the project and accepted the invitation.</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Development Environment and Context Switching</w:t>
      </w:r>
      <w:r w:rsidDel="00000000" w:rsidR="00000000" w:rsidRPr="00000000">
        <w:rPr>
          <w:rtl w:val="0"/>
        </w:rPr>
        <w:t xml:space="preserve">: Benjamin Bakken mentioned having difficulty context switching between projects, noting that they had multiple projects and that LLMs had occasionally failed to understand what they were talking about. Jackson Tomlinson shared their complex terminal setup in Warp, which uses multiple tabs and window panes, but noted that recent features, including a direct menu bar and notifications for Codeex/cloud code completions, help reduce mistakes.</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Audience Size and Presentation Planning</w:t>
      </w:r>
      <w:r w:rsidDel="00000000" w:rsidR="00000000" w:rsidRPr="00000000">
        <w:rPr>
          <w:rtl w:val="0"/>
        </w:rPr>
        <w:t xml:space="preserve">: The speakers discussed that the approach to the conference presentation would change based on audience size, with a small group likely leading to more audience participation. Jackson Tomlinson suggested having a rough, rehearsed outline for larger audiences but being prepared for open conversations. Benjamin Bakken agreed with this approach and confirmed that the goal is to feed ideas into the system and validate the output.</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Caffeine Tracking and Physical Changes</w:t>
      </w:r>
      <w:r w:rsidDel="00000000" w:rsidR="00000000" w:rsidRPr="00000000">
        <w:rPr>
          <w:rtl w:val="0"/>
        </w:rPr>
        <w:t xml:space="preserve">: Benjamin Bakken shared that tracking their caffeine intake for the `Attender` project revealed they consume 24 to 32 ounces of coffee daily, which is the equivalent of four cups. They noted that while the caffeine does not bother them, the coffee is physically affecting their stomach. Jackson Tomlinson related to the topic of physical changes as they age, sharing a story of injuring their neck with a slight head movement.</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Final Setup Steps and Scheduling</w:t>
      </w:r>
      <w:r w:rsidDel="00000000" w:rsidR="00000000" w:rsidRPr="00000000">
        <w:rPr>
          <w:rtl w:val="0"/>
        </w:rPr>
        <w:t xml:space="preserve">: Jackson Tomlinson finished the service account settings for GitHub and needed to download the JSON private key to complete the workflow setup. Jackson Tomlinson had a hard stop at 1:30 PM but expected to be available 30 minutes after that to continue the work, noting they had what they needed to get the build pushing to Firebase.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747775"/>
        </w:rPr>
      </w:pPr>
      <w:r w:rsidDel="00000000" w:rsidR="00000000" w:rsidRPr="00000000">
        <w:rPr>
          <w:i w:val="1"/>
          <w:iCs w:val="1"/>
          <w:color w:val="747775"/>
          <w:rtl w:val="0"/>
        </w:rPr>
        <w:t xml:space="preserve">You should review Gemini's notes to make sure they're accurate. </w:t>
      </w:r>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1">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b w:val="1"/>
      <w:bCs w:val="1"/>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Ca3rhABv3V_Az620ARzpDxIOOAIIigIgABgBCA&amp;detailid=standard&amp;screenshot=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jackson@middleout.dev" TargetMode="External"/><Relationship Id="rId7" Type="http://schemas.openxmlformats.org/officeDocument/2006/relationships/hyperlink" Target="mailto:ben@causelinelabs.io" TargetMode="External"/><Relationship Id="rId8" Type="http://schemas.openxmlformats.org/officeDocument/2006/relationships/hyperlink" Target="https://calendar.google.com/calendar/event?eid=Z2Z2cmpvamw1ZHNxdGFkZGo3YXFkMmgzMWsgamFja3NvbkBtaWRkbGVvdXQuZG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