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6B3C" w14:textId="5D672932" w:rsidR="005A7984" w:rsidRPr="005A7984" w:rsidRDefault="005A7984" w:rsidP="005A7984">
      <w:pPr>
        <w:shd w:val="clear" w:color="auto" w:fill="FAFAFA"/>
        <w:spacing w:after="240" w:line="390" w:lineRule="atLeast"/>
        <w:textAlignment w:val="baseline"/>
        <w:outlineLvl w:val="3"/>
        <w:rPr>
          <w:rFonts w:ascii="Arial" w:eastAsia="Times New Roman" w:hAnsi="Arial" w:cs="Arial"/>
          <w:color w:val="272727"/>
          <w:sz w:val="33"/>
          <w:szCs w:val="33"/>
        </w:rPr>
      </w:pPr>
      <w:r w:rsidRPr="005A7984">
        <w:rPr>
          <w:rFonts w:ascii="Arial" w:eastAsia="Times New Roman" w:hAnsi="Arial" w:cs="Arial"/>
          <w:color w:val="272727"/>
          <w:sz w:val="33"/>
          <w:szCs w:val="33"/>
        </w:rPr>
        <w:t xml:space="preserve">Sample </w:t>
      </w:r>
      <w:r>
        <w:rPr>
          <w:rFonts w:ascii="Arial" w:eastAsia="Times New Roman" w:hAnsi="Arial" w:cs="Arial"/>
          <w:color w:val="272727"/>
          <w:sz w:val="33"/>
          <w:szCs w:val="33"/>
        </w:rPr>
        <w:t>Manager Check in Agenda</w:t>
      </w:r>
    </w:p>
    <w:p w14:paraId="643EC312" w14:textId="77777777" w:rsidR="005A7984" w:rsidRPr="005A7984" w:rsidRDefault="005A7984" w:rsidP="005A7984">
      <w:pPr>
        <w:shd w:val="clear" w:color="auto" w:fill="FAFAFA"/>
        <w:spacing w:after="360" w:line="240" w:lineRule="auto"/>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When you have your meeting with your manager, you will want to be brief while giving detailed examples. If you create an agenda, it'll show your manager that you spent time preparing for the meeting and that you respect their time.  </w:t>
      </w:r>
    </w:p>
    <w:p w14:paraId="56CE876B" w14:textId="77777777" w:rsidR="005A7984" w:rsidRPr="005A7984" w:rsidRDefault="005A7984" w:rsidP="005A7984">
      <w:pPr>
        <w:shd w:val="clear" w:color="auto" w:fill="FAFAFA"/>
        <w:spacing w:after="360" w:line="240" w:lineRule="auto"/>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Here is a sample agenda: </w:t>
      </w:r>
    </w:p>
    <w:p w14:paraId="4C2DF3B4" w14:textId="77777777" w:rsidR="005A7984" w:rsidRPr="005A7984" w:rsidRDefault="005A7984" w:rsidP="005A7984">
      <w:pPr>
        <w:numPr>
          <w:ilvl w:val="0"/>
          <w:numId w:val="1"/>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Introduction: </w:t>
      </w:r>
      <w:r w:rsidRPr="005A7984">
        <w:rPr>
          <w:rFonts w:ascii="Helvetica" w:eastAsia="Times New Roman" w:hAnsi="Helvetica" w:cs="Helvetica"/>
          <w:color w:val="272727"/>
          <w:sz w:val="24"/>
          <w:szCs w:val="24"/>
        </w:rPr>
        <w:t>30 seconds to 1 minute</w:t>
      </w:r>
    </w:p>
    <w:p w14:paraId="19EB2672" w14:textId="77777777" w:rsidR="005A7984" w:rsidRPr="005A7984" w:rsidRDefault="005A7984" w:rsidP="005A7984">
      <w:pPr>
        <w:numPr>
          <w:ilvl w:val="1"/>
          <w:numId w:val="2"/>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Thank your manager for their time, and then get right to the point.</w:t>
      </w:r>
    </w:p>
    <w:p w14:paraId="6D2EA606" w14:textId="77777777" w:rsidR="005A7984" w:rsidRPr="005A7984" w:rsidRDefault="005A7984" w:rsidP="005A7984">
      <w:pPr>
        <w:numPr>
          <w:ilvl w:val="0"/>
          <w:numId w:val="2"/>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Current situation:</w:t>
      </w:r>
      <w:r w:rsidRPr="005A7984">
        <w:rPr>
          <w:rFonts w:ascii="Helvetica" w:eastAsia="Times New Roman" w:hAnsi="Helvetica" w:cs="Helvetica"/>
          <w:color w:val="272727"/>
          <w:sz w:val="24"/>
          <w:szCs w:val="24"/>
        </w:rPr>
        <w:t> 2 minutes</w:t>
      </w:r>
    </w:p>
    <w:p w14:paraId="31A42061" w14:textId="77777777" w:rsidR="005A7984" w:rsidRPr="005A7984" w:rsidRDefault="005A7984" w:rsidP="005A7984">
      <w:pPr>
        <w:numPr>
          <w:ilvl w:val="1"/>
          <w:numId w:val="3"/>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List 2-3 things that you like about your current role and highlight a trend.</w:t>
      </w:r>
    </w:p>
    <w:p w14:paraId="007AE7CF" w14:textId="77777777" w:rsidR="005A7984" w:rsidRPr="005A7984" w:rsidRDefault="005A7984" w:rsidP="005A7984">
      <w:pPr>
        <w:numPr>
          <w:ilvl w:val="1"/>
          <w:numId w:val="3"/>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List and explain 2-3 areas that you feel you excel in relative to your current role.</w:t>
      </w:r>
    </w:p>
    <w:p w14:paraId="061B9704" w14:textId="77777777" w:rsidR="005A7984" w:rsidRPr="005A7984" w:rsidRDefault="005A7984" w:rsidP="005A7984">
      <w:pPr>
        <w:numPr>
          <w:ilvl w:val="0"/>
          <w:numId w:val="3"/>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Future situation:</w:t>
      </w:r>
      <w:r w:rsidRPr="005A7984">
        <w:rPr>
          <w:rFonts w:ascii="Helvetica" w:eastAsia="Times New Roman" w:hAnsi="Helvetica" w:cs="Helvetica"/>
          <w:color w:val="272727"/>
          <w:sz w:val="24"/>
          <w:szCs w:val="24"/>
        </w:rPr>
        <w:t> 1 minute</w:t>
      </w:r>
    </w:p>
    <w:p w14:paraId="6B7D2B60" w14:textId="77777777" w:rsidR="005A7984" w:rsidRPr="005A7984" w:rsidRDefault="005A7984" w:rsidP="005A7984">
      <w:pPr>
        <w:numPr>
          <w:ilvl w:val="1"/>
          <w:numId w:val="4"/>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State your career goals based on your trends and top skills.</w:t>
      </w:r>
    </w:p>
    <w:p w14:paraId="3BF5ECAE" w14:textId="77777777" w:rsidR="005A7984" w:rsidRPr="005A7984" w:rsidRDefault="005A7984" w:rsidP="005A7984">
      <w:pPr>
        <w:numPr>
          <w:ilvl w:val="0"/>
          <w:numId w:val="4"/>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Action plan:</w:t>
      </w:r>
      <w:r w:rsidRPr="005A7984">
        <w:rPr>
          <w:rFonts w:ascii="Helvetica" w:eastAsia="Times New Roman" w:hAnsi="Helvetica" w:cs="Helvetica"/>
          <w:color w:val="272727"/>
          <w:sz w:val="24"/>
          <w:szCs w:val="24"/>
        </w:rPr>
        <w:t> 2 minutes</w:t>
      </w:r>
    </w:p>
    <w:p w14:paraId="6485B1E4" w14:textId="77777777" w:rsidR="005A7984" w:rsidRPr="005A7984" w:rsidRDefault="005A7984" w:rsidP="005A7984">
      <w:pPr>
        <w:numPr>
          <w:ilvl w:val="1"/>
          <w:numId w:val="5"/>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Discuss the skills, knowledge, and experience that you plan to acquire to achieve your career goals.</w:t>
      </w:r>
    </w:p>
    <w:p w14:paraId="78065A22" w14:textId="77777777" w:rsidR="005A7984" w:rsidRPr="005A7984" w:rsidRDefault="005A7984" w:rsidP="005A7984">
      <w:pPr>
        <w:numPr>
          <w:ilvl w:val="0"/>
          <w:numId w:val="5"/>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Feedback: </w:t>
      </w:r>
      <w:r w:rsidRPr="005A7984">
        <w:rPr>
          <w:rFonts w:ascii="Helvetica" w:eastAsia="Times New Roman" w:hAnsi="Helvetica" w:cs="Helvetica"/>
          <w:color w:val="272727"/>
          <w:sz w:val="24"/>
          <w:szCs w:val="24"/>
        </w:rPr>
        <w:t>2 to 3 minutes</w:t>
      </w:r>
    </w:p>
    <w:p w14:paraId="26BCB02E" w14:textId="77777777" w:rsidR="005A7984" w:rsidRPr="005A7984" w:rsidRDefault="005A7984" w:rsidP="005A7984">
      <w:pPr>
        <w:numPr>
          <w:ilvl w:val="1"/>
          <w:numId w:val="6"/>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Ask your manager for their feedback. Here are some possible questions to ask:</w:t>
      </w:r>
    </w:p>
    <w:p w14:paraId="2FBFA8DB" w14:textId="77777777" w:rsidR="005A7984" w:rsidRPr="005A7984" w:rsidRDefault="005A7984" w:rsidP="005A7984">
      <w:pPr>
        <w:numPr>
          <w:ilvl w:val="2"/>
          <w:numId w:val="7"/>
        </w:numPr>
        <w:shd w:val="clear" w:color="auto" w:fill="FAFAFA"/>
        <w:spacing w:after="0" w:line="240" w:lineRule="auto"/>
        <w:ind w:left="36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Do my career goals align with my strengths?</w:t>
      </w:r>
    </w:p>
    <w:p w14:paraId="66BDB2B9" w14:textId="77777777" w:rsidR="005A7984" w:rsidRPr="005A7984" w:rsidRDefault="005A7984" w:rsidP="005A7984">
      <w:pPr>
        <w:numPr>
          <w:ilvl w:val="2"/>
          <w:numId w:val="7"/>
        </w:numPr>
        <w:shd w:val="clear" w:color="auto" w:fill="FAFAFA"/>
        <w:spacing w:after="0" w:line="240" w:lineRule="auto"/>
        <w:ind w:left="36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Does this career path seem like a good fit for me?</w:t>
      </w:r>
    </w:p>
    <w:p w14:paraId="167E42E5" w14:textId="77777777" w:rsidR="005A7984" w:rsidRPr="005A7984" w:rsidRDefault="005A7984" w:rsidP="005A7984">
      <w:pPr>
        <w:numPr>
          <w:ilvl w:val="2"/>
          <w:numId w:val="7"/>
        </w:numPr>
        <w:shd w:val="clear" w:color="auto" w:fill="FAFAFA"/>
        <w:spacing w:after="0" w:line="240" w:lineRule="auto"/>
        <w:ind w:left="36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Does my action plan seem feasible?</w:t>
      </w:r>
    </w:p>
    <w:p w14:paraId="04D8FCF3" w14:textId="77777777" w:rsidR="005A7984" w:rsidRPr="005A7984" w:rsidRDefault="005A7984" w:rsidP="005A7984">
      <w:pPr>
        <w:numPr>
          <w:ilvl w:val="0"/>
          <w:numId w:val="7"/>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Going forward:</w:t>
      </w:r>
      <w:r w:rsidRPr="005A7984">
        <w:rPr>
          <w:rFonts w:ascii="Helvetica" w:eastAsia="Times New Roman" w:hAnsi="Helvetica" w:cs="Helvetica"/>
          <w:color w:val="272727"/>
          <w:sz w:val="24"/>
          <w:szCs w:val="24"/>
        </w:rPr>
        <w:t> 2 to 3 minutes</w:t>
      </w:r>
    </w:p>
    <w:p w14:paraId="136C9AC5" w14:textId="77777777" w:rsidR="005A7984" w:rsidRPr="005A7984" w:rsidRDefault="005A7984" w:rsidP="005A7984">
      <w:pPr>
        <w:numPr>
          <w:ilvl w:val="1"/>
          <w:numId w:val="8"/>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Ask your manager if they're aware of any currently available opportunities that align with your career goals.</w:t>
      </w:r>
    </w:p>
    <w:p w14:paraId="487A3CA6" w14:textId="77777777" w:rsidR="005A7984" w:rsidRPr="005A7984" w:rsidRDefault="005A7984" w:rsidP="005A7984">
      <w:pPr>
        <w:numPr>
          <w:ilvl w:val="1"/>
          <w:numId w:val="8"/>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Ask your manager if you can set up a follow-up meeting in 60-90 days, or based on a timeframe they feel is appropriate.</w:t>
      </w:r>
    </w:p>
    <w:p w14:paraId="14759848" w14:textId="77777777" w:rsidR="005A7984" w:rsidRPr="005A7984" w:rsidRDefault="005A7984" w:rsidP="005A7984">
      <w:pPr>
        <w:numPr>
          <w:ilvl w:val="0"/>
          <w:numId w:val="8"/>
        </w:numPr>
        <w:shd w:val="clear" w:color="auto" w:fill="FAFAFA"/>
        <w:spacing w:after="0" w:line="240" w:lineRule="auto"/>
        <w:ind w:left="1200"/>
        <w:textAlignment w:val="baseline"/>
        <w:rPr>
          <w:rFonts w:ascii="Helvetica" w:eastAsia="Times New Roman" w:hAnsi="Helvetica" w:cs="Helvetica"/>
          <w:color w:val="272727"/>
          <w:sz w:val="24"/>
          <w:szCs w:val="24"/>
        </w:rPr>
      </w:pPr>
      <w:r w:rsidRPr="005A7984">
        <w:rPr>
          <w:rFonts w:ascii="Arial" w:eastAsia="Times New Roman" w:hAnsi="Arial" w:cs="Arial"/>
          <w:color w:val="272727"/>
          <w:sz w:val="24"/>
          <w:szCs w:val="24"/>
          <w:bdr w:val="none" w:sz="0" w:space="0" w:color="auto" w:frame="1"/>
        </w:rPr>
        <w:t>Conclusion: </w:t>
      </w:r>
      <w:r w:rsidRPr="005A7984">
        <w:rPr>
          <w:rFonts w:ascii="Helvetica" w:eastAsia="Times New Roman" w:hAnsi="Helvetica" w:cs="Helvetica"/>
          <w:color w:val="272727"/>
          <w:sz w:val="24"/>
          <w:szCs w:val="24"/>
        </w:rPr>
        <w:t>30 seconds</w:t>
      </w:r>
    </w:p>
    <w:p w14:paraId="7E5FABD0" w14:textId="77777777" w:rsidR="005A7984" w:rsidRPr="005A7984" w:rsidRDefault="005A7984" w:rsidP="005A7984">
      <w:pPr>
        <w:numPr>
          <w:ilvl w:val="1"/>
          <w:numId w:val="9"/>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Thank your manager for their time.</w:t>
      </w:r>
    </w:p>
    <w:p w14:paraId="374F4A77" w14:textId="77777777" w:rsidR="005A7984" w:rsidRPr="005A7984" w:rsidRDefault="005A7984" w:rsidP="005A7984">
      <w:pPr>
        <w:numPr>
          <w:ilvl w:val="1"/>
          <w:numId w:val="9"/>
        </w:numPr>
        <w:shd w:val="clear" w:color="auto" w:fill="FAFAFA"/>
        <w:spacing w:after="0" w:line="240" w:lineRule="auto"/>
        <w:ind w:left="2400"/>
        <w:textAlignment w:val="baseline"/>
        <w:rPr>
          <w:rFonts w:ascii="Helvetica" w:eastAsia="Times New Roman" w:hAnsi="Helvetica" w:cs="Helvetica"/>
          <w:color w:val="272727"/>
          <w:sz w:val="24"/>
          <w:szCs w:val="24"/>
        </w:rPr>
      </w:pPr>
      <w:r w:rsidRPr="005A7984">
        <w:rPr>
          <w:rFonts w:ascii="Helvetica" w:eastAsia="Times New Roman" w:hAnsi="Helvetica" w:cs="Helvetica"/>
          <w:color w:val="272727"/>
          <w:sz w:val="24"/>
          <w:szCs w:val="24"/>
        </w:rPr>
        <w:t>Assure your manager that you are still excited to continue excelling in your current role.</w:t>
      </w:r>
    </w:p>
    <w:p w14:paraId="3E4C2F34" w14:textId="77777777" w:rsidR="00CF4508" w:rsidRDefault="00CF4508"/>
    <w:sectPr w:rsidR="00CF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D1A"/>
    <w:multiLevelType w:val="multilevel"/>
    <w:tmpl w:val="23CE1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1639917">
    <w:abstractNumId w:val="0"/>
  </w:num>
  <w:num w:numId="2"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14578234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84"/>
    <w:rsid w:val="005A7984"/>
    <w:rsid w:val="00CF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1989"/>
  <w15:chartTrackingRefBased/>
  <w15:docId w15:val="{F559D469-D1A1-4B05-8AE2-FE1E69F2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7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79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7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iikpoh">
    <w:name w:val="sc-iikpoh"/>
    <w:basedOn w:val="DefaultParagraphFont"/>
    <w:rsid w:val="005A7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Tomlinson</dc:creator>
  <cp:keywords/>
  <dc:description/>
  <cp:lastModifiedBy>Michelle Tomlinson</cp:lastModifiedBy>
  <cp:revision>1</cp:revision>
  <dcterms:created xsi:type="dcterms:W3CDTF">2022-07-25T20:04:00Z</dcterms:created>
  <dcterms:modified xsi:type="dcterms:W3CDTF">2022-07-25T20:04:00Z</dcterms:modified>
</cp:coreProperties>
</file>