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smdcp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4391ce47662c48b9" /><Relationship Type="http://schemas.openxmlformats.org/officeDocument/2006/relationships/officeDocument" Target="/word/document.xml" Id="R8f9182d27a1743b2" /><Relationship Type="http://schemas.openxmlformats.org/package/2006/relationships/metadata/core-properties" Target="/package/services/metadata/core-properties/74c854aed50e4f9bb3a31c655d61d11e.psmdcp" Id="R61866b9424764b22" /></Relationships>
</file>

<file path=word/document.xml><?xml version="1.0" encoding="utf-8"?>
<w:document xmlns:w="http://schemas.openxmlformats.org/wordprocessingml/2006/main">
  <w:body>
    <w:p>
      <w:r>
        <w:t>This is a sample Word document for testing.</w:t>
      </w:r>
    </w:p>
  </w:body>
</w:document>
</file>

<file path=docProps/app.xml><?xml version="1.0" encoding="utf-8"?>
<ap:Properties xmlns:ap="http://schemas.openxmlformats.org/officeDocument/2006/extended-properties">
  <ap:Company>Test Corp</ap:Company>
</ap:Properties>
</file>