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6426E" w14:textId="77777777" w:rsidR="00850198" w:rsidRDefault="00850198" w:rsidP="00850198"/>
    <w:p w14:paraId="747F5797" w14:textId="77777777" w:rsidR="00850198" w:rsidRDefault="00850198" w:rsidP="00850198">
      <w:r>
        <w:t>But by now no one knows who you are anymore.  I do Ada.  I’ll have a very hard time forgetting you Ada.  But everyone else</w:t>
      </w:r>
      <w:bookmarkStart w:id="0" w:name="_GoBack"/>
      <w:bookmarkEnd w:id="0"/>
      <w:r>
        <w:t>… memory is so easy to mold, or at least to break.  Even without my help even without technology Ada they would’ve forgotten.  Because they’re not like you Ada, they’re humans.  Make one mistake Ada, and that standard they hold you to collapses.</w:t>
      </w:r>
    </w:p>
    <w:p w14:paraId="54502FB2" w14:textId="77777777" w:rsidR="00850198" w:rsidRDefault="00850198" w:rsidP="00850198">
      <w:r>
        <w:t>But this is not just one mistake.  Make no mistake Ada if there is one truth in the world it is that this, all of this.  All of this is your doing.</w:t>
      </w:r>
    </w:p>
    <w:p w14:paraId="2342929D" w14:textId="77777777" w:rsidR="00850198" w:rsidRDefault="00850198" w:rsidP="00850198"/>
    <w:p w14:paraId="4BFF476F" w14:textId="77777777" w:rsidR="00850198" w:rsidRDefault="00850198" w:rsidP="00850198">
      <w:r>
        <w:t>You’re an abomination Ada, I don’t know how anyone thought you were a hero.</w:t>
      </w:r>
    </w:p>
    <w:p w14:paraId="1B644238" w14:textId="77777777" w:rsidR="002D100F" w:rsidRDefault="002D100F"/>
    <w:sectPr w:rsidR="002D100F" w:rsidSect="002D10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6D9"/>
    <w:rsid w:val="002D100F"/>
    <w:rsid w:val="006906D9"/>
    <w:rsid w:val="00850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492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507</Characters>
  <Application>Microsoft Macintosh Word</Application>
  <DocSecurity>0</DocSecurity>
  <Lines>4</Lines>
  <Paragraphs>1</Paragraphs>
  <ScaleCrop>false</ScaleCrop>
  <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Lum</dc:creator>
  <cp:keywords/>
  <dc:description/>
  <cp:lastModifiedBy>Thomas Lum</cp:lastModifiedBy>
  <cp:revision>2</cp:revision>
  <dcterms:created xsi:type="dcterms:W3CDTF">2015-04-07T01:27:00Z</dcterms:created>
  <dcterms:modified xsi:type="dcterms:W3CDTF">2015-04-07T01:28:00Z</dcterms:modified>
</cp:coreProperties>
</file>