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400"/>
        <w:jc w:val="center"/>
      </w:pPr>
      <w:r>
        <w:rPr>
          <w:rFonts w:ascii="Times New Roman" w:hAnsi="Times New Roman" w:eastAsia="黑体" w:cs="Times New Roman"/>
          <w:b/>
          <w:sz w:val="36"/>
        </w:rPr>
        <w:t>基于WEB的高校学生考证服务系统的设计与实现</w:t>
      </w:r>
    </w:p>
    <w:p>
      <w:pPr>
        <w:spacing w:lineRule="exact" w:line="400"/>
      </w:pPr>
    </w:p>
    <w:p>
      <w:pPr>
        <w:spacing w:before="360" w:after="360" w:lineRule="exact" w:line="400"/>
        <w:jc w:val="center"/>
      </w:pPr>
      <w:r>
        <w:rPr>
          <w:rFonts w:ascii="Times New Roman" w:hAnsi="Times New Roman" w:eastAsia="黑体" w:cs="Times New Roman"/>
          <w:b/>
          <w:sz w:val="36"/>
        </w:rPr>
        <w:t>摘  要</w:t>
      </w:r>
    </w:p>
    <w:p>
      <w:pPr>
        <w:spacing w:lineRule="exact" w:line="400"/>
        <w:ind w:firstLine="480"/>
        <w:jc w:val="both"/>
      </w:pPr>
      <w:r>
        <w:rPr>
          <w:rFonts w:ascii="Times New Roman" w:hAnsi="Times New Roman" w:eastAsia="宋体" w:cs="Times New Roman"/>
          <w:b w:val="0"/>
          <w:sz w:val="24"/>
        </w:rPr>
        <w:t>随着高校学生就业竞争加剧，考公、考研、英语四六级、雅思托福、计算机等级等证书考试成为提升综合竞争力的重要路径。针对学生在备考过程中存在的信息分散、交流低效、经验获取困难等问题，本文设计并实现了一套基于Web的高校学生考证服务系统。系统采用前后端分离架构，前端基于Vue3+Vite+Element Plus实现交互界面，后端基于Spring Boot+MyBatis-Plus实现业务服务，数据库采用MySQL进行结构化数据存储，并通过JWT实现用户身份认证与权限控制。</w:t>
      </w:r>
    </w:p>
    <w:p>
      <w:pPr>
        <w:spacing w:lineRule="exact" w:line="400"/>
        <w:ind w:firstLine="480"/>
        <w:jc w:val="both"/>
      </w:pPr>
      <w:r>
        <w:rPr>
          <w:rFonts w:ascii="Times New Roman" w:hAnsi="Times New Roman" w:eastAsia="宋体" w:cs="Times New Roman"/>
          <w:b w:val="0"/>
          <w:sz w:val="24"/>
        </w:rPr>
        <w:t>系统面向普通用户与管理员两类角色，围绕"考试信息服务+学习交流社区"构建核心功能。普通用户可完成注册登录、个人信息维护、模块浏览、发帖讨论、提问回答、帖子回复等操作；管理员可完成用户管理、帖子管理、问答管理、公告管理、模块与考试信息管理。结合项目实现过程，本文对需求分析、系统设计、数据库设计、关键功能实现、系统测试与结果分析进行了完整阐述。</w:t>
      </w:r>
    </w:p>
    <w:p>
      <w:pPr>
        <w:spacing w:lineRule="exact" w:line="400"/>
        <w:ind w:firstLine="480"/>
        <w:jc w:val="both"/>
      </w:pPr>
      <w:r>
        <w:rPr>
          <w:rFonts w:ascii="Times New Roman" w:hAnsi="Times New Roman" w:eastAsia="宋体" w:cs="Times New Roman"/>
          <w:b w:val="0"/>
          <w:sz w:val="24"/>
        </w:rPr>
        <w:t>实践结果表明，系统功能实现完整，能够满足高校学生考证场景下的信息查询与互动交流需求，具备较好的可用性与可维护性。该系统可作为高校考证服务平台的原型方案，并为后续扩展推荐算法、学习计划管理与移动端适配提供工程基础。</w:t>
      </w:r>
    </w:p>
    <w:p>
      <w:pPr>
        <w:spacing w:before="160" w:lineRule="exact" w:line="400"/>
        <w:jc w:val="left"/>
      </w:pPr>
      <w:r>
        <w:rPr>
          <w:rFonts w:ascii="Times New Roman" w:hAnsi="Times New Roman" w:eastAsia="宋体" w:cs="Times New Roman"/>
          <w:b w:val="0"/>
          <w:sz w:val="24"/>
        </w:rPr>
        <w:t>关键词：高校学生；考证服务系统；前后端分离；Spring Boot；Vue3；MySQL</w:t>
      </w:r>
    </w:p>
    <w:p>
      <w:pPr>
        <w:spacing w:lineRule="exact" w:line="400"/>
      </w:pPr>
    </w:p>
    <w:p>
      <w:pPr>
        <w:spacing w:before="360" w:after="360" w:lineRule="exact" w:line="400"/>
        <w:jc w:val="center"/>
      </w:pPr>
      <w:r>
        <w:rPr>
          <w:rFonts w:ascii="Times New Roman" w:hAnsi="Times New Roman" w:eastAsia="黑体" w:cs="Times New Roman"/>
          <w:b/>
          <w:sz w:val="36"/>
        </w:rPr>
        <w:t>Abstract</w:t>
      </w:r>
    </w:p>
    <w:p>
      <w:pPr>
        <w:spacing w:lineRule="exact" w:line="400"/>
        <w:ind w:firstLine="480"/>
        <w:jc w:val="both"/>
      </w:pPr>
      <w:r>
        <w:rPr>
          <w:rFonts w:ascii="Times New Roman" w:hAnsi="Times New Roman" w:eastAsia="宋体" w:cs="Times New Roman"/>
          <w:b w:val="0"/>
          <w:sz w:val="24"/>
        </w:rPr>
        <w:t>With the increasing competition in employment, college students increasingly rely on certificate examinations such as the national civil service exam, postgraduate entrance exam, CET-4/6, IELTS/TOEFL, and NCRE to improve competitiveness. To address issues such as scattered information, inefficient communication, and difficulty in obtaining practical experience, this paper designs and implements a Web-based certificate service system for college students. The system adopts a front-end/back-end separated architecture: Vue3+Vite+Element Plus for the front end, Spring Boot+MyBatis-Plus for the back end, MySQL for data storage, and JWT for authentication and authorization.</w:t>
      </w:r>
    </w:p>
    <w:p>
      <w:pPr>
        <w:spacing w:lineRule="exact" w:line="400"/>
        <w:ind w:firstLine="480"/>
        <w:jc w:val="both"/>
      </w:pPr>
      <w:r>
        <w:rPr>
          <w:rFonts w:ascii="Times New Roman" w:hAnsi="Times New Roman" w:eastAsia="宋体" w:cs="Times New Roman"/>
          <w:b w:val="0"/>
          <w:sz w:val="24"/>
        </w:rPr>
        <w:t>The system serves two roles: general users and administrators. General users can register, log in, manage profiles, browse modules, post discussions, ask and answer questions, and reply to posts. Administrators can manage users, posts, Q&amp;A content, announcements, modules, and exam information. This paper presents the complete process of requirement analysis, architecture design, database design, key implementation, and system testing.</w:t>
      </w:r>
    </w:p>
    <w:p>
      <w:pPr>
        <w:spacing w:lineRule="exact" w:line="400"/>
        <w:ind w:firstLine="480"/>
        <w:jc w:val="both"/>
      </w:pPr>
      <w:r>
        <w:rPr>
          <w:rFonts w:ascii="Times New Roman" w:hAnsi="Times New Roman" w:eastAsia="宋体" w:cs="Times New Roman"/>
          <w:b w:val="0"/>
          <w:sz w:val="24"/>
        </w:rPr>
        <w:t>The implementation demonstrates that the system can effectively support information service and interactive communication in student certification scenarios, with good usability and maintainability. It can be used as a practical prototype and can be further extended with recommendation algorithms, study-plan management, and mobile adaptation.</w:t>
      </w:r>
    </w:p>
    <w:p>
      <w:pPr>
        <w:spacing w:before="160" w:lineRule="exact" w:line="400"/>
        <w:jc w:val="left"/>
      </w:pPr>
      <w:r>
        <w:rPr>
          <w:rFonts w:ascii="Times New Roman" w:hAnsi="Times New Roman" w:eastAsia="宋体" w:cs="Times New Roman"/>
          <w:b w:val="0"/>
          <w:sz w:val="24"/>
        </w:rPr>
        <w:t>Key Words: college students; certification service system; front-end/back-end separation; Spring Boot; Vue3; MySQL</w:t>
      </w:r>
    </w:p>
    <w:p>
      <w:pPr>
        <w:spacing w:lineRule="exact" w:line="400"/>
      </w:pPr>
    </w:p>
    <w:p>
      <w:pPr>
        <w:spacing w:before="360" w:after="120" w:lineRule="exact" w:line="400"/>
        <w:jc w:val="center"/>
      </w:pPr>
      <w:r>
        <w:rPr>
          <w:rFonts w:ascii="Times New Roman" w:hAnsi="Times New Roman" w:eastAsia="黑体" w:cs="Times New Roman"/>
          <w:b/>
          <w:sz w:val="36"/>
        </w:rPr>
        <w:t>第1章  绪论</w:t>
      </w:r>
    </w:p>
    <w:p>
      <w:pPr>
        <w:spacing w:before="160" w:after="160" w:lineRule="exact" w:line="400"/>
        <w:jc w:val="left"/>
      </w:pPr>
      <w:r>
        <w:rPr>
          <w:rFonts w:ascii="Times New Roman" w:hAnsi="Times New Roman" w:eastAsia="黑体" w:cs="Times New Roman"/>
          <w:b w:val="0"/>
          <w:sz w:val="32"/>
        </w:rPr>
        <w:t>1.1  研究背景与意义</w:t>
      </w:r>
    </w:p>
    <w:p>
      <w:pPr>
        <w:spacing w:lineRule="exact" w:line="400"/>
        <w:ind w:firstLine="480"/>
        <w:jc w:val="both"/>
      </w:pPr>
      <w:r>
        <w:rPr>
          <w:rFonts w:ascii="Times New Roman" w:hAnsi="Times New Roman" w:eastAsia="宋体" w:cs="Times New Roman"/>
          <w:b w:val="0"/>
          <w:sz w:val="24"/>
        </w:rPr>
        <w:t>近年来，高校学生考证需求持续增长，考证内容覆盖公务员、研究生考试、英语能力考试以及计算机等级考试等多个方向。传统备考方式主要依赖分散的社交平台、培训机构渠道或个人经验传递，存在信息检索成本高、知识沉淀不足、交流质量不稳定等问题。</w:t>
      </w:r>
    </w:p>
    <w:p>
      <w:pPr>
        <w:spacing w:lineRule="exact" w:line="400"/>
        <w:ind w:firstLine="480"/>
        <w:jc w:val="both"/>
      </w:pPr>
      <w:r>
        <w:rPr>
          <w:rFonts w:ascii="Times New Roman" w:hAnsi="Times New Roman" w:eastAsia="宋体" w:cs="Times New Roman"/>
          <w:b w:val="0"/>
          <w:sz w:val="24"/>
        </w:rPr>
        <w:t>在此背景下，构建一个集"考试信息发布、经验分享、问题解答、公告通知、后台治理"于一体的考证服务系统，具有明显现实意义。对于学生而言，系统可降低信息获取门槛、提升备考效率；对于管理者而言，系统可形成可维护的内容管理机制，减少无序传播与重复沟通。</w:t>
      </w:r>
    </w:p>
    <w:p>
      <w:pPr>
        <w:spacing w:before="160" w:after="160" w:lineRule="exact" w:line="400"/>
        <w:jc w:val="left"/>
      </w:pPr>
      <w:r>
        <w:rPr>
          <w:rFonts w:ascii="Times New Roman" w:hAnsi="Times New Roman" w:eastAsia="黑体" w:cs="Times New Roman"/>
          <w:b w:val="0"/>
          <w:sz w:val="32"/>
        </w:rPr>
        <w:t>1.2  国内外研究与应用现状</w:t>
      </w:r>
    </w:p>
    <w:p>
      <w:pPr>
        <w:spacing w:lineRule="exact" w:line="400"/>
        <w:ind w:firstLine="480"/>
        <w:jc w:val="both"/>
      </w:pPr>
      <w:r>
        <w:rPr>
          <w:rFonts w:ascii="Times New Roman" w:hAnsi="Times New Roman" w:eastAsia="宋体" w:cs="Times New Roman"/>
          <w:b w:val="0"/>
          <w:sz w:val="24"/>
        </w:rPr>
        <w:t>当前主流学习社区与教育平台通常侧重单一考试赛道或单一教学模式，较少针对"高校多类型考证场景"进行统一设计。综合类平台虽然具备讨论功能，但面向学生群体的结构化考试信息维护与模块化管理能力不足。</w:t>
      </w:r>
    </w:p>
    <w:p>
      <w:pPr>
        <w:spacing w:lineRule="exact" w:line="400"/>
        <w:ind w:firstLine="480"/>
        <w:jc w:val="both"/>
      </w:pPr>
      <w:r>
        <w:rPr>
          <w:rFonts w:ascii="Times New Roman" w:hAnsi="Times New Roman" w:eastAsia="宋体" w:cs="Times New Roman"/>
          <w:b w:val="0"/>
          <w:sz w:val="24"/>
        </w:rPr>
        <w:t>工程实践方面，前后端分离、Token认证、组件化UI和RESTful接口已经成为Web系统常见技术路径。将这些成熟技术结合高校考证场景，形成可快速部署、可持续迭代的系统原型，是本文的核心工程目标。</w:t>
      </w:r>
    </w:p>
    <w:p>
      <w:pPr>
        <w:spacing w:before="160" w:after="160" w:lineRule="exact" w:line="400"/>
        <w:jc w:val="left"/>
      </w:pPr>
      <w:r>
        <w:rPr>
          <w:rFonts w:ascii="Times New Roman" w:hAnsi="Times New Roman" w:eastAsia="黑体" w:cs="Times New Roman"/>
          <w:b w:val="0"/>
          <w:sz w:val="32"/>
        </w:rPr>
        <w:t>1.3  研究内容与论文结构</w:t>
      </w:r>
    </w:p>
    <w:p>
      <w:pPr>
        <w:spacing w:lineRule="exact" w:line="400"/>
        <w:ind w:firstLine="480"/>
        <w:jc w:val="both"/>
      </w:pPr>
      <w:r>
        <w:rPr>
          <w:rFonts w:ascii="Times New Roman" w:hAnsi="Times New Roman" w:eastAsia="宋体" w:cs="Times New Roman"/>
          <w:b w:val="0"/>
          <w:sz w:val="24"/>
        </w:rPr>
        <w:t>本文围绕高校学生考证服务系统开展设计与实现，主要内容包括：需求建模、系统架构设计、数据库设计、核心业务实现、权限机制设计、功能测试与结果分析。论文后续章节依次介绍系统需求、系统设计、详细实现、测试评估以及总结展望。</w:t>
      </w:r>
    </w:p>
    <w:p>
      <w:pPr>
        <w:spacing w:lineRule="exact" w:line="400"/>
      </w:pPr>
    </w:p>
    <w:p>
      <w:pPr>
        <w:spacing w:before="360" w:after="120" w:lineRule="exact" w:line="400"/>
        <w:jc w:val="center"/>
      </w:pPr>
      <w:r>
        <w:rPr>
          <w:rFonts w:ascii="Times New Roman" w:hAnsi="Times New Roman" w:eastAsia="黑体" w:cs="Times New Roman"/>
          <w:b/>
          <w:sz w:val="36"/>
        </w:rPr>
        <w:t>第2章  系统需求分析</w:t>
      </w:r>
    </w:p>
    <w:p>
      <w:pPr>
        <w:spacing w:before="160" w:after="160" w:lineRule="exact" w:line="400"/>
        <w:jc w:val="left"/>
      </w:pPr>
      <w:r>
        <w:rPr>
          <w:rFonts w:ascii="Times New Roman" w:hAnsi="Times New Roman" w:eastAsia="黑体" w:cs="Times New Roman"/>
          <w:b w:val="0"/>
          <w:sz w:val="32"/>
        </w:rPr>
        <w:t>2.1  业务需求分析</w:t>
      </w:r>
    </w:p>
    <w:p>
      <w:pPr>
        <w:spacing w:lineRule="exact" w:line="400"/>
        <w:ind w:firstLine="480"/>
        <w:jc w:val="both"/>
      </w:pPr>
      <w:r>
        <w:rPr>
          <w:rFonts w:ascii="Times New Roman" w:hAnsi="Times New Roman" w:eastAsia="宋体" w:cs="Times New Roman"/>
          <w:b w:val="0"/>
          <w:sz w:val="24"/>
        </w:rPr>
        <w:t>系统主要服务两类用户：普通用户与管理员。普通用户关注"信息获取+交流互动"，管理员关注"内容治理+系统维护"。据此，系统需同时满足内容展示、互动发布、权限管控、后台管理四类核心能力。</w:t>
      </w:r>
    </w:p>
    <w:p>
      <w:pPr>
        <w:spacing w:before="160" w:after="160" w:lineRule="exact" w:line="400"/>
        <w:jc w:val="left"/>
      </w:pPr>
      <w:r>
        <w:rPr>
          <w:rFonts w:ascii="Times New Roman" w:hAnsi="Times New Roman" w:eastAsia="黑体" w:cs="Times New Roman"/>
          <w:b w:val="0"/>
          <w:sz w:val="32"/>
        </w:rPr>
        <w:t>2.2  功能需求分析</w:t>
      </w:r>
    </w:p>
    <w:p>
      <w:pPr>
        <w:spacing w:lineRule="exact" w:line="400"/>
        <w:ind w:firstLine="480"/>
        <w:jc w:val="both"/>
      </w:pPr>
      <w:r>
        <w:rPr>
          <w:rFonts w:ascii="Times New Roman" w:hAnsi="Times New Roman" w:eastAsia="宋体" w:cs="Times New Roman"/>
          <w:b w:val="0"/>
          <w:sz w:val="24"/>
        </w:rPr>
        <w:t>普通用户功能包括：用户注册、用户登录、个人信息维护、密码修改、模块浏览、考试信息查看、帖子发布与编辑、问题发布、回答提交、帖子回复、公告查看。管理员功能包括：用户列表管理、用户状态控制、帖子管理、问答管理、公告管理、模块管理与考试信息管理。</w:t>
      </w:r>
    </w:p>
    <w:p>
      <w:pPr>
        <w:spacing w:lineRule="exact" w:line="400"/>
        <w:ind w:firstLine="480"/>
        <w:jc w:val="both"/>
      </w:pPr>
      <w:r>
        <w:rPr>
          <w:rFonts w:ascii="Times New Roman" w:hAnsi="Times New Roman" w:eastAsia="宋体" w:cs="Times New Roman"/>
          <w:b w:val="0"/>
          <w:sz w:val="24"/>
        </w:rPr>
        <w:t>在最新实现中，帖子讨论模块已支持"楼层回复"机制。用户可在帖子详情页提交回复，系统按创建顺序生成楼层号并展示为"#N楼"，提升讨论可读性与引用效率。</w:t>
      </w:r>
    </w:p>
    <w:p>
      <w:pPr>
        <w:spacing w:before="160" w:after="160" w:lineRule="exact" w:line="400"/>
        <w:jc w:val="left"/>
      </w:pPr>
      <w:r>
        <w:rPr>
          <w:rFonts w:ascii="Times New Roman" w:hAnsi="Times New Roman" w:eastAsia="黑体" w:cs="Times New Roman"/>
          <w:b w:val="0"/>
          <w:sz w:val="32"/>
        </w:rPr>
        <w:t>2.3  非功能需求分析</w:t>
      </w:r>
    </w:p>
    <w:p>
      <w:pPr>
        <w:spacing w:lineRule="exact" w:line="400"/>
        <w:ind w:firstLine="480"/>
        <w:jc w:val="both"/>
      </w:pPr>
      <w:r>
        <w:rPr>
          <w:rFonts w:ascii="Times New Roman" w:hAnsi="Times New Roman" w:eastAsia="宋体" w:cs="Times New Roman"/>
          <w:b w:val="0"/>
          <w:sz w:val="24"/>
        </w:rPr>
        <w:t>系统在非功能方面要求：界面操作简洁直观、接口响应稳定、权限校验可靠、数据存储一致、代码结构清晰易维护。系统采用统一响应结构与全局异常处理，降低前后端协作复杂度；通过模块化设计保证后续扩展能力。</w:t>
      </w:r>
    </w:p>
    <w:p>
      <w:pPr>
        <w:spacing w:before="160" w:after="160" w:lineRule="exact" w:line="400"/>
        <w:jc w:val="left"/>
      </w:pPr>
      <w:r>
        <w:rPr>
          <w:rFonts w:ascii="Times New Roman" w:hAnsi="Times New Roman" w:eastAsia="黑体" w:cs="Times New Roman"/>
          <w:b w:val="0"/>
          <w:sz w:val="32"/>
        </w:rPr>
        <w:t>2.4  可行性分析</w:t>
      </w:r>
    </w:p>
    <w:p>
      <w:pPr>
        <w:spacing w:lineRule="exact" w:line="400"/>
        <w:ind w:firstLine="480"/>
        <w:jc w:val="both"/>
      </w:pPr>
      <w:r>
        <w:rPr>
          <w:rFonts w:ascii="Times New Roman" w:hAnsi="Times New Roman" w:eastAsia="宋体" w:cs="Times New Roman"/>
          <w:b w:val="0"/>
          <w:sz w:val="24"/>
        </w:rPr>
        <w:t>技术可行性方面，Vue3、Spring Boot、MyBatis-Plus、MySQL等技术栈成熟，生态完善，支持快速开发与稳定部署。经济可行性方面，系统采用开源框架，开发与运维成本较低。实施可行性方面，前后端分离便于并行开发与迭代发布，适合教学项目与毕业设计场景。</w:t>
      </w:r>
    </w:p>
    <w:p>
      <w:pPr>
        <w:spacing w:lineRule="exact" w:line="400"/>
      </w:pPr>
    </w:p>
    <w:p>
      <w:pPr>
        <w:spacing w:before="360" w:after="120" w:lineRule="exact" w:line="400"/>
        <w:jc w:val="center"/>
      </w:pPr>
      <w:r>
        <w:rPr>
          <w:rFonts w:ascii="Times New Roman" w:hAnsi="Times New Roman" w:eastAsia="黑体" w:cs="Times New Roman"/>
          <w:b/>
          <w:sz w:val="36"/>
        </w:rPr>
        <w:t>第3章  系统总体设计</w:t>
      </w:r>
    </w:p>
    <w:p>
      <w:pPr>
        <w:spacing w:before="160" w:after="160" w:lineRule="exact" w:line="400"/>
        <w:jc w:val="left"/>
      </w:pPr>
      <w:r>
        <w:rPr>
          <w:rFonts w:ascii="Times New Roman" w:hAnsi="Times New Roman" w:eastAsia="黑体" w:cs="Times New Roman"/>
          <w:b w:val="0"/>
          <w:sz w:val="32"/>
        </w:rPr>
        <w:t>3.1  系统架构设计</w:t>
      </w:r>
    </w:p>
    <w:p>
      <w:pPr>
        <w:spacing w:lineRule="exact" w:line="400"/>
        <w:ind w:firstLine="480"/>
        <w:jc w:val="both"/>
      </w:pPr>
      <w:r>
        <w:rPr>
          <w:rFonts w:ascii="Times New Roman" w:hAnsi="Times New Roman" w:eastAsia="宋体" w:cs="Times New Roman"/>
          <w:b w:val="0"/>
          <w:sz w:val="24"/>
        </w:rPr>
        <w:t>系统采用B/S架构与前后端分离模式。前端负责页面展示、用户交互与状态管理；后端负责业务逻辑、权限控制与数据访问；数据库负责核心业务数据持久化。</w:t>
      </w:r>
    </w:p>
    <w:p>
      <w:pPr>
        <w:spacing w:lineRule="exact" w:line="400"/>
        <w:ind w:firstLine="480"/>
        <w:jc w:val="both"/>
      </w:pPr>
      <w:r>
        <w:rPr>
          <w:rFonts w:ascii="Times New Roman" w:hAnsi="Times New Roman" w:eastAsia="宋体" w:cs="Times New Roman"/>
          <w:b w:val="0"/>
          <w:sz w:val="24"/>
        </w:rPr>
        <w:t>总体调用链为：浏览器端页面发起HTTP请求，网关路径经Vite代理后访问后端REST接口，后端完成业务处理并返回统一JSON结构，前端根据响应更新视图。</w:t>
      </w:r>
    </w:p>
    <w:p>
      <w:pPr>
        <w:spacing w:before="160" w:after="160" w:lineRule="exact" w:line="400"/>
        <w:jc w:val="left"/>
      </w:pPr>
      <w:r>
        <w:rPr>
          <w:rFonts w:ascii="Times New Roman" w:hAnsi="Times New Roman" w:eastAsia="黑体" w:cs="Times New Roman"/>
          <w:b w:val="0"/>
          <w:sz w:val="32"/>
        </w:rPr>
        <w:t>3.2  技术路线与开发环境</w:t>
      </w:r>
    </w:p>
    <w:p>
      <w:pPr>
        <w:spacing w:lineRule="exact" w:line="400"/>
        <w:ind w:firstLine="480"/>
        <w:jc w:val="both"/>
      </w:pPr>
      <w:r>
        <w:rPr>
          <w:rFonts w:ascii="Times New Roman" w:hAnsi="Times New Roman" w:eastAsia="宋体" w:cs="Times New Roman"/>
          <w:b w:val="0"/>
          <w:sz w:val="24"/>
        </w:rPr>
        <w:t>前端采用Vue 3、Vue Router、Pinia、Axios、Element Plus与Vite；后端采用Spring Boot 3.2.5、MyBatis-Plus 3.5.6、JWT 0.12.5、BCrypt加密；数据库采用MySQL 8.0。后端运行端口为8080，前端开发端口为5173。</w:t>
      </w:r>
    </w:p>
    <w:p>
      <w:pPr>
        <w:spacing w:before="160" w:after="160" w:lineRule="exact" w:line="400"/>
        <w:jc w:val="left"/>
      </w:pPr>
      <w:r>
        <w:rPr>
          <w:rFonts w:ascii="Times New Roman" w:hAnsi="Times New Roman" w:eastAsia="黑体" w:cs="Times New Roman"/>
          <w:b w:val="0"/>
          <w:sz w:val="32"/>
        </w:rPr>
        <w:t>3.3  系统模块划分</w:t>
      </w:r>
    </w:p>
    <w:p>
      <w:pPr>
        <w:spacing w:lineRule="exact" w:line="400"/>
        <w:ind w:firstLine="480"/>
        <w:jc w:val="both"/>
      </w:pPr>
      <w:r>
        <w:rPr>
          <w:rFonts w:ascii="Times New Roman" w:hAnsi="Times New Roman" w:eastAsia="宋体" w:cs="Times New Roman"/>
          <w:b w:val="0"/>
          <w:sz w:val="24"/>
        </w:rPr>
        <w:t>根据业务边界，系统划分为用户模块、考试模块、考试信息模块、帖子模块、帖子回复模块、问答模块、公告模块与后台管理模块。后台管理模块进一步细分为用户管理、帖子管理、问答管理、公告管理、模块管理等子模块。</w:t>
      </w:r>
    </w:p>
    <w:p>
      <w:pPr>
        <w:spacing w:before="160" w:after="160" w:lineRule="exact" w:line="400"/>
        <w:jc w:val="left"/>
      </w:pPr>
      <w:r>
        <w:rPr>
          <w:rFonts w:ascii="Times New Roman" w:hAnsi="Times New Roman" w:eastAsia="黑体" w:cs="Times New Roman"/>
          <w:b w:val="0"/>
          <w:sz w:val="32"/>
        </w:rPr>
        <w:t>3.4  权限与安全设计</w:t>
      </w:r>
    </w:p>
    <w:p>
      <w:pPr>
        <w:spacing w:lineRule="exact" w:line="400"/>
        <w:ind w:firstLine="480"/>
        <w:jc w:val="both"/>
      </w:pPr>
      <w:r>
        <w:rPr>
          <w:rFonts w:ascii="Times New Roman" w:hAnsi="Times New Roman" w:eastAsia="宋体" w:cs="Times New Roman"/>
          <w:b w:val="0"/>
          <w:sz w:val="24"/>
        </w:rPr>
        <w:t>系统采用JWT作为无状态认证方案，登录成功后签发Token并在后续请求中通过Authorization头携带。后端通过拦截器实现权限校验：公开接口允许匿名访问；用户接口要求登录；管理员接口要求管理员角色。密码采用BCrypt哈希存储，避免明文泄露风险。</w:t>
      </w:r>
    </w:p>
    <w:p>
      <w:pPr>
        <w:spacing w:lineRule="exact" w:line="400"/>
      </w:pPr>
    </w:p>
    <w:p>
      <w:pPr>
        <w:spacing w:before="360" w:after="120" w:lineRule="exact" w:line="400"/>
        <w:jc w:val="center"/>
      </w:pPr>
      <w:r>
        <w:rPr>
          <w:rFonts w:ascii="Times New Roman" w:hAnsi="Times New Roman" w:eastAsia="黑体" w:cs="Times New Roman"/>
          <w:b/>
          <w:sz w:val="36"/>
        </w:rPr>
        <w:t>第4章  系统详细设计与实现</w:t>
      </w:r>
    </w:p>
    <w:p>
      <w:pPr>
        <w:spacing w:before="160" w:after="160" w:lineRule="exact" w:line="400"/>
        <w:jc w:val="left"/>
      </w:pPr>
      <w:r>
        <w:rPr>
          <w:rFonts w:ascii="Times New Roman" w:hAnsi="Times New Roman" w:eastAsia="黑体" w:cs="Times New Roman"/>
          <w:b w:val="0"/>
          <w:sz w:val="32"/>
        </w:rPr>
        <w:t>4.1  数据库设计</w:t>
      </w:r>
    </w:p>
    <w:p>
      <w:pPr>
        <w:spacing w:lineRule="exact" w:line="400"/>
        <w:ind w:firstLine="480"/>
        <w:jc w:val="both"/>
      </w:pPr>
      <w:r>
        <w:rPr>
          <w:rFonts w:ascii="Times New Roman" w:hAnsi="Times New Roman" w:eastAsia="宋体" w:cs="Times New Roman"/>
          <w:b w:val="0"/>
          <w:sz w:val="24"/>
        </w:rPr>
        <w:t>数据库设计遵循"实体清晰、关系明确、冗余可控"的原则。核心数据表包括user、exam_module、exam_info、post、post_reply、question、answer、announcement等。</w:t>
      </w:r>
    </w:p>
    <w:p>
      <w:pPr>
        <w:spacing w:lineRule="exact" w:line="400"/>
        <w:ind w:firstLine="480"/>
        <w:jc w:val="both"/>
      </w:pPr>
      <w:r>
        <w:rPr>
          <w:rFonts w:ascii="Times New Roman" w:hAnsi="Times New Roman" w:eastAsia="宋体" w:cs="Times New Roman"/>
          <w:b w:val="0"/>
          <w:sz w:val="24"/>
        </w:rPr>
        <w:t>其中，post与post_reply构成一对多关系，用于支持帖子下的连续讨论；question与answer构成一对多关系，用于支持问答互动；exam_module分别关联post、question与exam_info，实现按考试方向组织内容。</w:t>
      </w:r>
    </w:p>
    <w:p>
      <w:pPr>
        <w:spacing w:before="160" w:after="160" w:lineRule="exact" w:line="400"/>
        <w:jc w:val="left"/>
      </w:pPr>
      <w:r>
        <w:rPr>
          <w:rFonts w:ascii="Times New Roman" w:hAnsi="Times New Roman" w:eastAsia="黑体" w:cs="Times New Roman"/>
          <w:b w:val="0"/>
          <w:sz w:val="32"/>
        </w:rPr>
        <w:t>4.2  后端实现</w:t>
      </w:r>
    </w:p>
    <w:p>
      <w:pPr>
        <w:spacing w:lineRule="exact" w:line="400"/>
        <w:ind w:firstLine="480"/>
        <w:jc w:val="both"/>
      </w:pPr>
      <w:r>
        <w:rPr>
          <w:rFonts w:ascii="Times New Roman" w:hAnsi="Times New Roman" w:eastAsia="宋体" w:cs="Times New Roman"/>
          <w:b w:val="0"/>
          <w:sz w:val="24"/>
        </w:rPr>
        <w:t>后端采用分层结构实现，主要包括Controller、Service、Mapper与Entity层。Controller层对外提供REST接口，Service层承载业务逻辑，Mapper层完成数据库访问，Entity层映射数据表结构。</w:t>
      </w:r>
    </w:p>
    <w:p>
      <w:pPr>
        <w:spacing w:lineRule="exact" w:line="400"/>
        <w:ind w:firstLine="480"/>
        <w:jc w:val="both"/>
      </w:pPr>
      <w:r>
        <w:rPr>
          <w:rFonts w:ascii="Times New Roman" w:hAnsi="Times New Roman" w:eastAsia="宋体" w:cs="Times New Roman"/>
          <w:b w:val="0"/>
          <w:sz w:val="24"/>
        </w:rPr>
        <w:t>用户模块实现了注册、登录、资料查询修改与密码修改。登录接口在完成用户名与密码校验后签发JWT，并返回用户信息与Token。</w:t>
      </w:r>
    </w:p>
    <w:p>
      <w:pPr>
        <w:spacing w:lineRule="exact" w:line="400"/>
        <w:ind w:firstLine="480"/>
        <w:jc w:val="both"/>
      </w:pPr>
      <w:r>
        <w:rPr>
          <w:rFonts w:ascii="Times New Roman" w:hAnsi="Times New Roman" w:eastAsia="宋体" w:cs="Times New Roman"/>
          <w:b w:val="0"/>
          <w:sz w:val="24"/>
        </w:rPr>
        <w:t>帖子模块实现了帖子发布、分页列表、详情查看、编辑删除与关键词搜索。详情接口支持浏览量累加；列表接口支持按模块筛选与关键词检索，提高内容定位效率。</w:t>
      </w:r>
    </w:p>
    <w:p>
      <w:pPr>
        <w:spacing w:lineRule="exact" w:line="400"/>
        <w:ind w:firstLine="480"/>
        <w:jc w:val="both"/>
      </w:pPr>
      <w:r>
        <w:rPr>
          <w:rFonts w:ascii="Times New Roman" w:hAnsi="Times New Roman" w:eastAsia="宋体" w:cs="Times New Roman"/>
          <w:b w:val="0"/>
          <w:sz w:val="24"/>
        </w:rPr>
        <w:t>帖子回复模块新增post_reply接口，实现回复发布、楼层生成、列表展示与删除。楼层号由后端根据同帖最新楼层计算后递增，保证同一帖子内楼层顺序一致。</w:t>
      </w:r>
    </w:p>
    <w:p>
      <w:pPr>
        <w:spacing w:lineRule="exact" w:line="400"/>
        <w:ind w:firstLine="480"/>
        <w:jc w:val="both"/>
      </w:pPr>
      <w:r>
        <w:rPr>
          <w:rFonts w:ascii="Times New Roman" w:hAnsi="Times New Roman" w:eastAsia="宋体" w:cs="Times New Roman"/>
          <w:b w:val="0"/>
          <w:sz w:val="24"/>
        </w:rPr>
        <w:t>问答模块实现了问题发布、问题列表、问题详情、回答发布、回答列表与删除功能，并支持关键词搜索。通过修正前端请求参数结构，解决了回答提交时Content-Type不匹配导致的500错误问题。</w:t>
      </w:r>
    </w:p>
    <w:p>
      <w:pPr>
        <w:spacing w:lineRule="exact" w:line="400"/>
        <w:ind w:firstLine="480"/>
        <w:jc w:val="both"/>
      </w:pPr>
      <w:r>
        <w:rPr>
          <w:rFonts w:ascii="Times New Roman" w:hAnsi="Times New Roman" w:eastAsia="宋体" w:cs="Times New Roman"/>
          <w:b w:val="0"/>
          <w:sz w:val="24"/>
        </w:rPr>
        <w:t>后台管理模块实现了管理员对用户、帖子、问答、公告、模块与考试信息的治理能力，满足运营维护与内容审核要求。</w:t>
      </w:r>
    </w:p>
    <w:p>
      <w:pPr>
        <w:spacing w:before="160" w:after="160" w:lineRule="exact" w:line="400"/>
        <w:jc w:val="left"/>
      </w:pPr>
      <w:r>
        <w:rPr>
          <w:rFonts w:ascii="Times New Roman" w:hAnsi="Times New Roman" w:eastAsia="黑体" w:cs="Times New Roman"/>
          <w:b w:val="0"/>
          <w:sz w:val="32"/>
        </w:rPr>
        <w:t>4.3  前端实现</w:t>
      </w:r>
    </w:p>
    <w:p>
      <w:pPr>
        <w:spacing w:lineRule="exact" w:line="400"/>
        <w:ind w:firstLine="480"/>
        <w:jc w:val="both"/>
      </w:pPr>
      <w:r>
        <w:rPr>
          <w:rFonts w:ascii="Times New Roman" w:hAnsi="Times New Roman" w:eastAsia="宋体" w:cs="Times New Roman"/>
          <w:b w:val="0"/>
          <w:sz w:val="24"/>
        </w:rPr>
        <w:t>前端采用组件化与路由驱动开发方式。系统包含用户端布局与管理端布局，路由层通过前置守卫实现登录与角色访问控制。</w:t>
      </w:r>
    </w:p>
    <w:p>
      <w:pPr>
        <w:spacing w:lineRule="exact" w:line="400"/>
        <w:ind w:firstLine="480"/>
        <w:jc w:val="both"/>
      </w:pPr>
      <w:r>
        <w:rPr>
          <w:rFonts w:ascii="Times New Roman" w:hAnsi="Times New Roman" w:eastAsia="宋体" w:cs="Times New Roman"/>
          <w:b w:val="0"/>
          <w:sz w:val="24"/>
        </w:rPr>
        <w:t>用户端页面包括：首页、模块详情、帖子详情、提问与回答页面、个人中心、公告详情等。管理端页面包括用户管理、帖子管理、问答管理、公告管理与模块管理。</w:t>
      </w:r>
    </w:p>
    <w:p>
      <w:pPr>
        <w:spacing w:lineRule="exact" w:line="400"/>
        <w:ind w:firstLine="480"/>
        <w:jc w:val="both"/>
      </w:pPr>
      <w:r>
        <w:rPr>
          <w:rFonts w:ascii="Times New Roman" w:hAnsi="Times New Roman" w:eastAsia="宋体" w:cs="Times New Roman"/>
          <w:b w:val="0"/>
          <w:sz w:val="24"/>
        </w:rPr>
        <w:t>在模块详情页中，系统提供"考试信息、帖子讨论、问答区"三类内容标签。帖子与问答列表新增关键词搜索输入框，支持回车触发检索与清空重查，提升查询体验。</w:t>
      </w:r>
    </w:p>
    <w:p>
      <w:pPr>
        <w:spacing w:lineRule="exact" w:line="400"/>
        <w:ind w:firstLine="480"/>
        <w:jc w:val="both"/>
      </w:pPr>
      <w:r>
        <w:rPr>
          <w:rFonts w:ascii="Times New Roman" w:hAnsi="Times New Roman" w:eastAsia="宋体" w:cs="Times New Roman"/>
          <w:b w:val="0"/>
          <w:sz w:val="24"/>
        </w:rPr>
        <w:t>帖子详情页新增回复区与回复编辑区。用户可查看回复列表及楼层号，并在登录后提交回复。当前用户或管理员可删除对应回复，实现基本内容治理能力。</w:t>
      </w:r>
    </w:p>
    <w:p>
      <w:pPr>
        <w:spacing w:before="160" w:after="160" w:lineRule="exact" w:line="400"/>
        <w:jc w:val="left"/>
      </w:pPr>
      <w:r>
        <w:rPr>
          <w:rFonts w:ascii="Times New Roman" w:hAnsi="Times New Roman" w:eastAsia="黑体" w:cs="Times New Roman"/>
          <w:b w:val="0"/>
          <w:sz w:val="32"/>
        </w:rPr>
        <w:t>4.4  接口设计示例</w:t>
      </w:r>
    </w:p>
    <w:p>
      <w:pPr>
        <w:spacing w:lineRule="exact" w:line="400"/>
        <w:ind w:firstLine="480"/>
        <w:jc w:val="both"/>
      </w:pPr>
      <w:r>
        <w:rPr>
          <w:rFonts w:ascii="Times New Roman" w:hAnsi="Times New Roman" w:eastAsia="宋体" w:cs="Times New Roman"/>
          <w:b w:val="0"/>
          <w:sz w:val="24"/>
        </w:rPr>
        <w:t>系统接口遵循RESTful风格，采用统一响应结构Result，字段包含code、message与data。典型接口包括：/api/user/login、/api/post/list、/api/post-reply/list、/api/question/list、/api/answer、/api/admin/module/list等。</w:t>
      </w:r>
    </w:p>
    <w:p>
      <w:pPr>
        <w:spacing w:lineRule="exact" w:line="400"/>
        <w:ind w:firstLine="480"/>
        <w:jc w:val="both"/>
      </w:pPr>
      <w:r>
        <w:rPr>
          <w:rFonts w:ascii="Times New Roman" w:hAnsi="Times New Roman" w:eastAsia="宋体" w:cs="Times New Roman"/>
          <w:b w:val="0"/>
          <w:sz w:val="24"/>
        </w:rPr>
        <w:t>接口设计中，列表类接口统一支持分页参数page与size；帖子、问题列表支持keyword关键词检索；需鉴权接口通过JWT拦截器控制访问边界。</w:t>
      </w:r>
    </w:p>
    <w:p>
      <w:pPr>
        <w:spacing w:before="160" w:after="160" w:lineRule="exact" w:line="400"/>
        <w:jc w:val="left"/>
      </w:pPr>
      <w:r>
        <w:rPr>
          <w:rFonts w:ascii="Times New Roman" w:hAnsi="Times New Roman" w:eastAsia="黑体" w:cs="Times New Roman"/>
          <w:b w:val="0"/>
          <w:sz w:val="32"/>
        </w:rPr>
        <w:t>4.5  关键问题与解决方案</w:t>
      </w:r>
    </w:p>
    <w:p>
      <w:pPr>
        <w:spacing w:lineRule="exact" w:line="400"/>
        <w:ind w:firstLine="480"/>
        <w:jc w:val="both"/>
      </w:pPr>
      <w:r>
        <w:rPr>
          <w:rFonts w:ascii="Times New Roman" w:hAnsi="Times New Roman" w:eastAsia="宋体" w:cs="Times New Roman"/>
          <w:b w:val="0"/>
          <w:sz w:val="24"/>
        </w:rPr>
        <w:t>（1）中文数据乱码问题：通过统一数据库字符集为utf8mb4，导入数据时采用数据库source方式加载SQL文件，避免管道传输编码异常。</w:t>
      </w:r>
    </w:p>
    <w:p>
      <w:pPr>
        <w:spacing w:lineRule="exact" w:line="400"/>
        <w:ind w:firstLine="480"/>
        <w:jc w:val="both"/>
      </w:pPr>
      <w:r>
        <w:rPr>
          <w:rFonts w:ascii="Times New Roman" w:hAnsi="Times New Roman" w:eastAsia="宋体" w:cs="Times New Roman"/>
          <w:b w:val="0"/>
          <w:sz w:val="24"/>
        </w:rPr>
        <w:t>（2）问答提交报错问题：前端回答提交接口参数由错误的多参数调用调整为对象体调用，保证请求体与后端@RequestBody DTO一致。</w:t>
      </w:r>
    </w:p>
    <w:p>
      <w:pPr>
        <w:spacing w:lineRule="exact" w:line="400"/>
        <w:ind w:firstLine="480"/>
        <w:jc w:val="both"/>
      </w:pPr>
      <w:r>
        <w:rPr>
          <w:rFonts w:ascii="Times New Roman" w:hAnsi="Times New Roman" w:eastAsia="宋体" w:cs="Times New Roman"/>
          <w:b w:val="0"/>
          <w:sz w:val="24"/>
        </w:rPr>
        <w:t>（3）帖子互动不足问题：新增帖子回复实体、接口与前端展示，提供楼层化回复能力，增强讨论深度。</w:t>
      </w:r>
    </w:p>
    <w:p>
      <w:pPr>
        <w:spacing w:lineRule="exact" w:line="400"/>
        <w:ind w:firstLine="480"/>
        <w:jc w:val="both"/>
      </w:pPr>
      <w:r>
        <w:rPr>
          <w:rFonts w:ascii="Times New Roman" w:hAnsi="Times New Roman" w:eastAsia="宋体" w:cs="Times New Roman"/>
          <w:b w:val="0"/>
          <w:sz w:val="24"/>
        </w:rPr>
        <w:t>（4）内容查找效率问题：在帖子列表与问答列表增加关键词检索，后端通过like查询实现标题模糊匹配。</w:t>
      </w:r>
    </w:p>
    <w:p>
      <w:pPr>
        <w:spacing w:lineRule="exact" w:line="400"/>
      </w:pPr>
    </w:p>
    <w:p>
      <w:pPr>
        <w:spacing w:before="360" w:after="120" w:lineRule="exact" w:line="400"/>
        <w:jc w:val="center"/>
      </w:pPr>
      <w:r>
        <w:rPr>
          <w:rFonts w:ascii="Times New Roman" w:hAnsi="Times New Roman" w:eastAsia="黑体" w:cs="Times New Roman"/>
          <w:b/>
          <w:sz w:val="36"/>
        </w:rPr>
        <w:t>第5章  系统测试与结果分析</w:t>
      </w:r>
    </w:p>
    <w:p>
      <w:pPr>
        <w:spacing w:before="160" w:after="160" w:lineRule="exact" w:line="400"/>
        <w:jc w:val="left"/>
      </w:pPr>
      <w:r>
        <w:rPr>
          <w:rFonts w:ascii="Times New Roman" w:hAnsi="Times New Roman" w:eastAsia="黑体" w:cs="Times New Roman"/>
          <w:b w:val="0"/>
          <w:sz w:val="32"/>
        </w:rPr>
        <w:t>5.1  测试目标与方法</w:t>
      </w:r>
    </w:p>
    <w:p>
      <w:pPr>
        <w:spacing w:lineRule="exact" w:line="400"/>
        <w:ind w:firstLine="480"/>
        <w:jc w:val="both"/>
      </w:pPr>
      <w:r>
        <w:rPr>
          <w:rFonts w:ascii="Times New Roman" w:hAnsi="Times New Roman" w:eastAsia="宋体" w:cs="Times New Roman"/>
          <w:b w:val="0"/>
          <w:sz w:val="24"/>
        </w:rPr>
        <w:t>测试目标包括功能正确性、接口可用性、权限有效性与基本稳定性。测试方法采用前后端联调测试与接口手动测试结合方式，覆盖用户端与管理端主要业务流程。</w:t>
      </w:r>
    </w:p>
    <w:p>
      <w:pPr>
        <w:spacing w:before="160" w:after="160" w:lineRule="exact" w:line="400"/>
        <w:jc w:val="left"/>
      </w:pPr>
      <w:r>
        <w:rPr>
          <w:rFonts w:ascii="Times New Roman" w:hAnsi="Times New Roman" w:eastAsia="黑体" w:cs="Times New Roman"/>
          <w:b w:val="0"/>
          <w:sz w:val="32"/>
        </w:rPr>
        <w:t>5.2  功能测试结果</w:t>
      </w:r>
    </w:p>
    <w:p>
      <w:pPr>
        <w:spacing w:lineRule="exact" w:line="400"/>
        <w:ind w:firstLine="480"/>
        <w:jc w:val="both"/>
      </w:pPr>
      <w:r>
        <w:rPr>
          <w:rFonts w:ascii="Times New Roman" w:hAnsi="Times New Roman" w:eastAsia="宋体" w:cs="Times New Roman"/>
          <w:b w:val="0"/>
          <w:sz w:val="24"/>
        </w:rPr>
        <w:t>用户功能测试结果显示：注册登录、个人信息维护、模块浏览、考试信息查看、帖子发布编辑删除、问题发布回答、帖子回复、关键词搜索等流程可正常执行。</w:t>
      </w:r>
    </w:p>
    <w:p>
      <w:pPr>
        <w:spacing w:lineRule="exact" w:line="400"/>
        <w:ind w:firstLine="480"/>
        <w:jc w:val="both"/>
      </w:pPr>
      <w:r>
        <w:rPr>
          <w:rFonts w:ascii="Times New Roman" w:hAnsi="Times New Roman" w:eastAsia="宋体" w:cs="Times New Roman"/>
          <w:b w:val="0"/>
          <w:sz w:val="24"/>
        </w:rPr>
        <w:t>管理功能测试结果显示：管理员可正常访问用户管理、帖子管理、问答管理、公告管理、模块管理页面，并完成相应增删改查操作。</w:t>
      </w:r>
    </w:p>
    <w:p>
      <w:pPr>
        <w:spacing w:lineRule="exact" w:line="400"/>
        <w:ind w:firstLine="480"/>
        <w:jc w:val="both"/>
      </w:pPr>
      <w:r>
        <w:rPr>
          <w:rFonts w:ascii="Times New Roman" w:hAnsi="Times New Roman" w:eastAsia="宋体" w:cs="Times New Roman"/>
          <w:b w:val="0"/>
          <w:sz w:val="24"/>
        </w:rPr>
        <w:t>接口测试结果显示：主要接口返回结构统一，状态码与业务码语义清晰；异常输入下可返回可读错误信息，便于前端提示与问题定位。</w:t>
      </w:r>
    </w:p>
    <w:p>
      <w:pPr>
        <w:spacing w:before="160" w:after="160" w:lineRule="exact" w:line="400"/>
        <w:jc w:val="left"/>
      </w:pPr>
      <w:r>
        <w:rPr>
          <w:rFonts w:ascii="Times New Roman" w:hAnsi="Times New Roman" w:eastAsia="黑体" w:cs="Times New Roman"/>
          <w:b w:val="0"/>
          <w:sz w:val="32"/>
        </w:rPr>
        <w:t>5.3  非功能测试分析</w:t>
      </w:r>
    </w:p>
    <w:p>
      <w:pPr>
        <w:spacing w:lineRule="exact" w:line="400"/>
        <w:ind w:firstLine="480"/>
        <w:jc w:val="both"/>
      </w:pPr>
      <w:r>
        <w:rPr>
          <w:rFonts w:ascii="Times New Roman" w:hAnsi="Times New Roman" w:eastAsia="宋体" w:cs="Times New Roman"/>
          <w:b w:val="0"/>
          <w:sz w:val="24"/>
        </w:rPr>
        <w:t>在开发环境下，页面响应与接口响应表现稳定。系统采用前后端分离与分层结构，代码可读性与可维护性较好。权限控制在用户与管理员场景下边界清晰，能够有效防止越权访问。</w:t>
      </w:r>
    </w:p>
    <w:p>
      <w:pPr>
        <w:spacing w:before="160" w:after="160" w:lineRule="exact" w:line="400"/>
        <w:jc w:val="left"/>
      </w:pPr>
      <w:r>
        <w:rPr>
          <w:rFonts w:ascii="Times New Roman" w:hAnsi="Times New Roman" w:eastAsia="黑体" w:cs="Times New Roman"/>
          <w:b w:val="0"/>
          <w:sz w:val="32"/>
        </w:rPr>
        <w:t>5.4  存在不足</w:t>
      </w:r>
    </w:p>
    <w:p>
      <w:pPr>
        <w:spacing w:lineRule="exact" w:line="400"/>
        <w:ind w:firstLine="480"/>
        <w:jc w:val="both"/>
      </w:pPr>
      <w:r>
        <w:rPr>
          <w:rFonts w:ascii="Times New Roman" w:hAnsi="Times New Roman" w:eastAsia="宋体" w:cs="Times New Roman"/>
          <w:b w:val="0"/>
          <w:sz w:val="24"/>
        </w:rPr>
        <w:t>当前系统仍存在可优化空间：缺少自动化测试体系；缺少全文检索与推荐机制；缺少附件上传与资源审核流程；移动端适配深度仍有提升空间。</w:t>
      </w:r>
    </w:p>
    <w:p>
      <w:pPr>
        <w:spacing w:lineRule="exact" w:line="400"/>
      </w:pPr>
    </w:p>
    <w:p>
      <w:pPr>
        <w:spacing w:before="360" w:after="120" w:lineRule="exact" w:line="400"/>
        <w:jc w:val="center"/>
      </w:pPr>
      <w:r>
        <w:rPr>
          <w:rFonts w:ascii="Times New Roman" w:hAnsi="Times New Roman" w:eastAsia="黑体" w:cs="Times New Roman"/>
          <w:b/>
          <w:sz w:val="36"/>
        </w:rPr>
        <w:t>第6章  总结与展望</w:t>
      </w:r>
    </w:p>
    <w:p>
      <w:pPr>
        <w:spacing w:before="160" w:after="160" w:lineRule="exact" w:line="400"/>
        <w:jc w:val="left"/>
      </w:pPr>
      <w:r>
        <w:rPr>
          <w:rFonts w:ascii="Times New Roman" w:hAnsi="Times New Roman" w:eastAsia="黑体" w:cs="Times New Roman"/>
          <w:b w:val="0"/>
          <w:sz w:val="32"/>
        </w:rPr>
        <w:t>6.1  工作总结</w:t>
      </w:r>
    </w:p>
    <w:p>
      <w:pPr>
        <w:spacing w:lineRule="exact" w:line="400"/>
        <w:ind w:firstLine="480"/>
        <w:jc w:val="both"/>
      </w:pPr>
      <w:r>
        <w:rPr>
          <w:rFonts w:ascii="Times New Roman" w:hAnsi="Times New Roman" w:eastAsia="宋体" w:cs="Times New Roman"/>
          <w:b w:val="0"/>
          <w:sz w:val="24"/>
        </w:rPr>
        <w:t>本文围绕高校学生考证场景，完成了基于Web的服务系统设计与实现。系统以"信息服务+交流互动+后台治理"为主线，构建了覆盖用户端与管理端的完整业务闭环。</w:t>
      </w:r>
    </w:p>
    <w:p>
      <w:pPr>
        <w:spacing w:lineRule="exact" w:line="400"/>
        <w:ind w:firstLine="480"/>
        <w:jc w:val="both"/>
      </w:pPr>
      <w:r>
        <w:rPr>
          <w:rFonts w:ascii="Times New Roman" w:hAnsi="Times New Roman" w:eastAsia="宋体" w:cs="Times New Roman"/>
          <w:b w:val="0"/>
          <w:sz w:val="24"/>
        </w:rPr>
        <w:t>在实现层面，系统采用Vue3与Spring Boot前后端分离方案，完成了用户认证、模块信息管理、帖子与问答互动、公告发布、帖子楼层回复、关键词检索等关键功能。系统具备较好的实用价值与工程可扩展性。</w:t>
      </w:r>
    </w:p>
    <w:p>
      <w:pPr>
        <w:spacing w:before="160" w:after="160" w:lineRule="exact" w:line="400"/>
        <w:jc w:val="left"/>
      </w:pPr>
      <w:r>
        <w:rPr>
          <w:rFonts w:ascii="Times New Roman" w:hAnsi="Times New Roman" w:eastAsia="黑体" w:cs="Times New Roman"/>
          <w:b w:val="0"/>
          <w:sz w:val="32"/>
        </w:rPr>
        <w:t>6.2  未来展望</w:t>
      </w:r>
    </w:p>
    <w:p>
      <w:pPr>
        <w:spacing w:lineRule="exact" w:line="400"/>
        <w:ind w:firstLine="480"/>
        <w:jc w:val="both"/>
      </w:pPr>
      <w:r>
        <w:rPr>
          <w:rFonts w:ascii="Times New Roman" w:hAnsi="Times New Roman" w:eastAsia="宋体" w:cs="Times New Roman"/>
          <w:b w:val="0"/>
          <w:sz w:val="24"/>
        </w:rPr>
        <w:t>后续可从以下方向迭代优化：</w:t>
      </w:r>
    </w:p>
    <w:p>
      <w:pPr>
        <w:spacing w:lineRule="exact" w:line="400"/>
        <w:ind w:firstLine="480"/>
        <w:jc w:val="both"/>
      </w:pPr>
      <w:r>
        <w:rPr>
          <w:rFonts w:ascii="Times New Roman" w:hAnsi="Times New Roman" w:eastAsia="宋体" w:cs="Times New Roman"/>
          <w:b w:val="0"/>
          <w:sz w:val="24"/>
        </w:rPr>
        <w:t>第一，构建推荐系统，基于用户行为与模块偏好进行个性化内容推荐。</w:t>
      </w:r>
    </w:p>
    <w:p>
      <w:pPr>
        <w:spacing w:lineRule="exact" w:line="400"/>
        <w:ind w:firstLine="480"/>
        <w:jc w:val="both"/>
      </w:pPr>
      <w:r>
        <w:rPr>
          <w:rFonts w:ascii="Times New Roman" w:hAnsi="Times New Roman" w:eastAsia="宋体" w:cs="Times New Roman"/>
          <w:b w:val="0"/>
          <w:sz w:val="24"/>
        </w:rPr>
        <w:t>第二，增加学习计划与进度打卡功能，形成"信息获取—学习执行—结果反馈"的闭环。</w:t>
      </w:r>
    </w:p>
    <w:p>
      <w:pPr>
        <w:spacing w:lineRule="exact" w:line="400"/>
        <w:ind w:firstLine="480"/>
        <w:jc w:val="both"/>
      </w:pPr>
      <w:r>
        <w:rPr>
          <w:rFonts w:ascii="Times New Roman" w:hAnsi="Times New Roman" w:eastAsia="宋体" w:cs="Times New Roman"/>
          <w:b w:val="0"/>
          <w:sz w:val="24"/>
        </w:rPr>
        <w:t>第三，完善自动化测试与持续集成流程，提高发布效率与系统可靠性。</w:t>
      </w:r>
    </w:p>
    <w:p>
      <w:pPr>
        <w:spacing w:lineRule="exact" w:line="400"/>
        <w:ind w:firstLine="480"/>
        <w:jc w:val="both"/>
      </w:pPr>
      <w:r>
        <w:rPr>
          <w:rFonts w:ascii="Times New Roman" w:hAnsi="Times New Roman" w:eastAsia="宋体" w:cs="Times New Roman"/>
          <w:b w:val="0"/>
          <w:sz w:val="24"/>
        </w:rPr>
        <w:t>第四，推进移动端适配与小程序端实现，提升用户随时随地学习交流能力。</w:t>
      </w:r>
    </w:p>
    <w:p>
      <w:pPr>
        <w:spacing w:lineRule="exact" w:line="400"/>
      </w:pPr>
    </w:p>
    <w:p>
      <w:pPr>
        <w:spacing w:before="360" w:after="120" w:lineRule="exact" w:line="400"/>
        <w:jc w:val="center"/>
      </w:pPr>
      <w:r>
        <w:rPr>
          <w:rFonts w:ascii="Times New Roman" w:hAnsi="Times New Roman" w:eastAsia="黑体" w:cs="Times New Roman"/>
          <w:b/>
          <w:sz w:val="36"/>
        </w:rPr>
        <w:t>参考文献</w:t>
      </w:r>
    </w:p>
    <w:p>
      <w:pPr>
        <w:spacing w:lineRule="exact" w:line="400"/>
        <w:jc w:val="both"/>
      </w:pPr>
      <w:r>
        <w:rPr>
          <w:rFonts w:ascii="Times New Roman" w:hAnsi="Times New Roman" w:eastAsia="宋体" w:cs="Times New Roman"/>
          <w:b w:val="0"/>
          <w:sz w:val="24"/>
        </w:rPr>
        <w:t>[1] 王珊, 萨师煊. 数据库系统概论[M]. 北京: 高等教育出版社, 2021.</w:t>
      </w:r>
    </w:p>
    <w:p>
      <w:pPr>
        <w:spacing w:lineRule="exact" w:line="400"/>
        <w:jc w:val="both"/>
      </w:pPr>
      <w:r>
        <w:rPr>
          <w:rFonts w:ascii="Times New Roman" w:hAnsi="Times New Roman" w:eastAsia="宋体" w:cs="Times New Roman"/>
          <w:b w:val="0"/>
          <w:sz w:val="24"/>
        </w:rPr>
        <w:t>[2] Craig Walls. Spring Boot实战(第3版)[M]. 北京: 人民邮电出版社, 2023.</w:t>
      </w:r>
    </w:p>
    <w:p>
      <w:pPr>
        <w:spacing w:lineRule="exact" w:line="400"/>
        <w:jc w:val="both"/>
      </w:pPr>
      <w:r>
        <w:rPr>
          <w:rFonts w:ascii="Times New Roman" w:hAnsi="Times New Roman" w:eastAsia="宋体" w:cs="Times New Roman"/>
          <w:b w:val="0"/>
          <w:sz w:val="24"/>
        </w:rPr>
        <w:t>[3] 尤雨溪 等. Vue.js设计与实现[M]. 北京: 电子工业出版社, 2022.</w:t>
      </w:r>
    </w:p>
    <w:p>
      <w:pPr>
        <w:spacing w:lineRule="exact" w:line="400"/>
        <w:jc w:val="both"/>
      </w:pPr>
      <w:r>
        <w:rPr>
          <w:rFonts w:ascii="Times New Roman" w:hAnsi="Times New Roman" w:eastAsia="宋体" w:cs="Times New Roman"/>
          <w:b w:val="0"/>
          <w:sz w:val="24"/>
        </w:rPr>
        <w:t>[4] 蒋鑫. 基于JWT的Web系统认证机制研究[J]. 计算机工程与应用, 2022, 58(10): 120-126.</w:t>
      </w:r>
    </w:p>
    <w:p>
      <w:pPr>
        <w:spacing w:lineRule="exact" w:line="400"/>
        <w:jc w:val="both"/>
      </w:pPr>
      <w:r>
        <w:rPr>
          <w:rFonts w:ascii="Times New Roman" w:hAnsi="Times New Roman" w:eastAsia="宋体" w:cs="Times New Roman"/>
          <w:b w:val="0"/>
          <w:sz w:val="24"/>
        </w:rPr>
        <w:t>[5] 陈刚. 前后端分离架构在教育平台中的应用实践[J]. 软件导刊, 2023, 22(6): 45-50.</w:t>
      </w:r>
    </w:p>
    <w:p>
      <w:pPr>
        <w:spacing w:lineRule="exact" w:line="400"/>
      </w:pPr>
    </w:p>
    <w:p>
      <w:pPr>
        <w:spacing w:before="360" w:after="120" w:lineRule="exact" w:line="400"/>
        <w:jc w:val="center"/>
      </w:pPr>
      <w:r>
        <w:rPr>
          <w:rFonts w:ascii="Times New Roman" w:hAnsi="Times New Roman" w:eastAsia="黑体" w:cs="Times New Roman"/>
          <w:b/>
          <w:sz w:val="36"/>
        </w:rPr>
        <w:t>致  谢</w:t>
      </w:r>
    </w:p>
    <w:p>
      <w:pPr>
        <w:spacing w:lineRule="exact" w:line="400"/>
        <w:ind w:firstLine="480"/>
        <w:jc w:val="both"/>
      </w:pPr>
      <w:r>
        <w:rPr>
          <w:rFonts w:ascii="Times New Roman" w:hAnsi="Times New Roman" w:eastAsia="宋体" w:cs="Times New Roman"/>
          <w:b w:val="0"/>
          <w:sz w:val="24"/>
        </w:rPr>
        <w:t>在本次毕业设计与论文撰写过程中，感谢指导教师在选题、系统设计、实现与论文修改中的耐心指导；感谢同学与朋友在测试联调阶段提供的建议与帮助；感谢开源社区提供的技术文档与实践经验。谨以此文致谢。</w:t>
      </w:r>
    </w:p>
    <w:sectPr w:rsidR="00FC693F" w:rsidRPr="0006063C" w:rsidSect="00034616">
      <w:pgSz w:w="11906" w:h="16838"/>
      <w:pgMar w:top="1701" w:right="1531" w:bottom="147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