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E4F" w:rsidRDefault="00B65E4F" w:rsidP="00B65E4F">
      <w:pPr>
        <w:pStyle w:val="Heading2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Esercizio 1</w:t>
      </w:r>
    </w:p>
    <w:p w:rsidR="00B65E4F" w:rsidRDefault="00B65E4F" w:rsidP="00B65E4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Descrivere, nella maniera più accurata possibile, il rapporto fra dati e istruzioni e la rappresentazione fisica degli stessi nel calcolatore.</w:t>
      </w:r>
    </w:p>
    <w:p w:rsidR="00B65E4F" w:rsidRDefault="00B65E4F" w:rsidP="00B65E4F">
      <w:pPr>
        <w:pStyle w:val="Heading2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Esercizio 2</w:t>
      </w:r>
    </w:p>
    <w:p w:rsidR="00B65E4F" w:rsidRDefault="00B65E4F" w:rsidP="00B65E4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Scrivere un programma C che, preso in ingresso un valore intero n, ne effettui la conversione nel corrispondente numero binario e lo memorizzi in un vettore. Se si decide di effettuare limitazioni al valore di ingresso n, assicurarsi che le stesse siano gestite a livello di programma. Corredare il programma degli opportuni commenti.</w:t>
      </w:r>
    </w:p>
    <w:p w:rsidR="00B65E4F" w:rsidRDefault="00B65E4F" w:rsidP="00B65E4F">
      <w:pPr>
        <w:pStyle w:val="Heading2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Esercizio 3</w:t>
      </w:r>
    </w:p>
    <w:p w:rsidR="00B65E4F" w:rsidRDefault="00B65E4F" w:rsidP="00B65E4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Scrivere un programma C che, preso in input un numero inserito da tastiera, stampi tutti i suoi divisori. Gestire opportunamente l’errore </w:t>
      </w:r>
      <w:proofErr w:type="gramStart"/>
      <w:r>
        <w:rPr>
          <w:rFonts w:ascii="Arial" w:hAnsi="Arial" w:cs="Arial"/>
          <w:color w:val="333333"/>
          <w:sz w:val="25"/>
          <w:szCs w:val="25"/>
        </w:rPr>
        <w:t>dell’ input</w:t>
      </w:r>
      <w:proofErr w:type="gramEnd"/>
      <w:r>
        <w:rPr>
          <w:rFonts w:ascii="Arial" w:hAnsi="Arial" w:cs="Arial"/>
          <w:color w:val="333333"/>
          <w:sz w:val="25"/>
          <w:szCs w:val="25"/>
        </w:rPr>
        <w:t>. Corredare il programma degli opportuni commenti.</w:t>
      </w:r>
    </w:p>
    <w:p w:rsidR="00B65E4F" w:rsidRDefault="00B65E4F" w:rsidP="00B65E4F">
      <w:pPr>
        <w:pStyle w:val="Heading2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Esercizio 4</w:t>
      </w:r>
    </w:p>
    <w:p w:rsidR="00B65E4F" w:rsidRDefault="00B65E4F" w:rsidP="00B65E4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Scrivere un programma C che, preso in input un numero inserito da tastiera, stampi le migliaia, le centinaia, le decine e le unità dalle quali il numero è composto. Se si decide di effettuare limitazioni al valore di ingresso, assicurarsi che le stesse siano gestite a livello di programma. Corredare il programma degli opportuni commenti.</w:t>
      </w:r>
    </w:p>
    <w:p w:rsidR="00B65E4F" w:rsidRDefault="00B65E4F" w:rsidP="00B65E4F">
      <w:pPr>
        <w:pStyle w:val="Heading2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Esercizio 5</w:t>
      </w:r>
    </w:p>
    <w:p w:rsidR="00B65E4F" w:rsidRDefault="00B65E4F" w:rsidP="00B65E4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Scrivere un programma C che stampi a video i primi n numeri primi, con n inserito da tastiera. Se si decide di effettuare limitazioni al valore di ingresso n, assicurarsi che le stesse siano gestite a livello di programma. Corredare il programma degli opportuni commenti</w:t>
      </w:r>
    </w:p>
    <w:p w:rsidR="004C6DB3" w:rsidRPr="00AF20E2" w:rsidRDefault="004C6DB3" w:rsidP="00AF20E2">
      <w:pPr>
        <w:pStyle w:val="Heading2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</w:rPr>
      </w:pPr>
      <w:bookmarkStart w:id="0" w:name="_GoBack"/>
      <w:bookmarkEnd w:id="0"/>
    </w:p>
    <w:sectPr w:rsidR="004C6DB3" w:rsidRPr="00AF20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09"/>
    <w:rsid w:val="004C6DB3"/>
    <w:rsid w:val="00624260"/>
    <w:rsid w:val="00AF20E2"/>
    <w:rsid w:val="00B65E4F"/>
    <w:rsid w:val="00E91774"/>
    <w:rsid w:val="00F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A3F9F3-01E1-49DD-969D-E5FB0445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32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3209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FA3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3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66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21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3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392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32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6817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823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423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4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5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8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37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08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27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40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35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Bonato</dc:creator>
  <cp:keywords/>
  <dc:description/>
  <cp:lastModifiedBy>Tommaso Bonato</cp:lastModifiedBy>
  <cp:revision>2</cp:revision>
  <dcterms:created xsi:type="dcterms:W3CDTF">2014-10-19T14:53:00Z</dcterms:created>
  <dcterms:modified xsi:type="dcterms:W3CDTF">2014-10-19T14:53:00Z</dcterms:modified>
</cp:coreProperties>
</file>